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3C" w:rsidRDefault="00693234" w:rsidP="00693234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57BC769" wp14:editId="589DEDDF">
            <wp:extent cx="857250" cy="857250"/>
            <wp:effectExtent l="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794DB1CE" wp14:editId="253873CB">
            <wp:extent cx="1524000" cy="904875"/>
            <wp:effectExtent l="0" t="0" r="0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,Bold" w:hAnsi="TimesNewRoman,Bold" w:cs="TimesNewRoman,Bold"/>
          <w:b/>
          <w:bCs/>
          <w:sz w:val="32"/>
          <w:szCs w:val="32"/>
        </w:rPr>
        <w:t xml:space="preserve">      </w:t>
      </w:r>
      <w:r>
        <w:rPr>
          <w:noProof/>
          <w:lang w:val="en-US"/>
        </w:rPr>
        <w:drawing>
          <wp:inline distT="0" distB="0" distL="0" distR="0" wp14:anchorId="7EA60996" wp14:editId="742C43CF">
            <wp:extent cx="1428750" cy="847725"/>
            <wp:effectExtent l="0" t="0" r="0" b="9525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34" w:rsidRDefault="00693234" w:rsidP="00693234">
      <w:pPr>
        <w:jc w:val="center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FAKULTET  STROJARSTVA, RAČUNARSTVA I ELEKTROTEHNIKE</w:t>
      </w:r>
    </w:p>
    <w:p w:rsidR="00693234" w:rsidRDefault="00693234" w:rsidP="00693234">
      <w:pPr>
        <w:jc w:val="center"/>
        <w:rPr>
          <w:rFonts w:ascii="Arial" w:hAnsi="Arial" w:cs="Arial"/>
          <w:bCs/>
          <w:lang w:val="hr-HR"/>
        </w:rPr>
      </w:pPr>
      <w:r>
        <w:rPr>
          <w:rFonts w:ascii="Arial" w:hAnsi="Arial" w:cs="Arial"/>
          <w:bCs/>
          <w:lang w:val="hr-HR"/>
        </w:rPr>
        <w:t>STUDIJ RAČUNARSTVA</w:t>
      </w:r>
    </w:p>
    <w:p w:rsidR="00693234" w:rsidRDefault="00693234" w:rsidP="00693234">
      <w:pPr>
        <w:jc w:val="center"/>
        <w:rPr>
          <w:rFonts w:ascii="Calibri" w:hAnsi="Calibri" w:cs="Times New Roman"/>
          <w:szCs w:val="20"/>
        </w:rPr>
      </w:pPr>
      <w:r>
        <w:rPr>
          <w:rFonts w:ascii="Arial" w:hAnsi="Arial" w:cs="Arial"/>
          <w:bCs/>
          <w:lang w:val="hr-HR"/>
        </w:rPr>
        <w:t>PROJEKTIRANJE INFORMACIJSKIH SUSTAVA</w:t>
      </w:r>
    </w:p>
    <w:p w:rsidR="0013433C" w:rsidRDefault="0013433C" w:rsidP="0013433C">
      <w:pPr>
        <w:spacing w:line="360" w:lineRule="auto"/>
        <w:rPr>
          <w:noProof/>
        </w:rPr>
      </w:pPr>
    </w:p>
    <w:p w:rsidR="00693234" w:rsidRDefault="00263F08" w:rsidP="00693234">
      <w:pPr>
        <w:pStyle w:val="Title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Sustav za SIM kartice</w:t>
      </w: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Specifikacija  zahtjeva sustava</w:t>
      </w:r>
    </w:p>
    <w:p w:rsidR="00693234" w:rsidRDefault="00693234" w:rsidP="00693234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rPr>
          <w:rFonts w:ascii="Arial" w:hAnsi="Arial" w:cs="Arial"/>
          <w:sz w:val="36"/>
          <w:szCs w:val="36"/>
          <w:lang w:val="hr-HR"/>
        </w:rPr>
      </w:pPr>
    </w:p>
    <w:p w:rsidR="00693234" w:rsidRDefault="00693234" w:rsidP="00693234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:rsidR="00693234" w:rsidRDefault="00693234" w:rsidP="00693234">
      <w:pPr>
        <w:jc w:val="right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Studenti:</w:t>
      </w:r>
    </w:p>
    <w:p w:rsidR="00693234" w:rsidRDefault="00263F08" w:rsidP="00693234">
      <w:pPr>
        <w:jc w:val="right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Jozo Skoko</w:t>
      </w:r>
      <w:r w:rsidR="00693234">
        <w:rPr>
          <w:rFonts w:ascii="Arial" w:hAnsi="Arial" w:cs="Arial"/>
          <w:lang w:val="hr-HR"/>
        </w:rPr>
        <w:t xml:space="preserve">, </w:t>
      </w:r>
      <w:r>
        <w:rPr>
          <w:rFonts w:ascii="Arial" w:hAnsi="Arial" w:cs="Arial"/>
          <w:lang w:val="hr-HR"/>
        </w:rPr>
        <w:t>451-</w:t>
      </w:r>
      <w:r w:rsidR="00693234">
        <w:rPr>
          <w:rFonts w:ascii="Arial" w:hAnsi="Arial" w:cs="Arial"/>
          <w:lang w:val="hr-HR"/>
        </w:rPr>
        <w:t>RM</w:t>
      </w:r>
    </w:p>
    <w:p w:rsidR="00693234" w:rsidRDefault="00263F08" w:rsidP="00693234">
      <w:pPr>
        <w:jc w:val="right"/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Igor Šiljegović, 419-</w:t>
      </w:r>
      <w:r w:rsidR="00693234">
        <w:rPr>
          <w:rFonts w:ascii="Arial" w:hAnsi="Arial" w:cs="Arial"/>
          <w:lang w:val="hr-HR"/>
        </w:rPr>
        <w:t>RM</w:t>
      </w:r>
    </w:p>
    <w:p w:rsidR="00693234" w:rsidRDefault="00263F08" w:rsidP="00693234">
      <w:pPr>
        <w:jc w:val="right"/>
        <w:rPr>
          <w:rFonts w:ascii="Arial" w:hAnsi="Arial" w:cs="Arial"/>
          <w:lang w:val="hr-HR"/>
        </w:rPr>
        <w:sectPr w:rsidR="00693234" w:rsidSect="003E2909">
          <w:headerReference w:type="default" r:id="rId11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  <w:r>
        <w:rPr>
          <w:rFonts w:ascii="Arial" w:hAnsi="Arial" w:cs="Arial"/>
          <w:lang w:val="hr-HR"/>
        </w:rPr>
        <w:t>Ivan Tomić, 439-</w:t>
      </w:r>
      <w:r w:rsidR="00693234">
        <w:rPr>
          <w:rFonts w:ascii="Arial" w:hAnsi="Arial" w:cs="Arial"/>
          <w:lang w:val="hr-HR"/>
        </w:rPr>
        <w:t>RM</w:t>
      </w:r>
    </w:p>
    <w:p w:rsidR="003E2909" w:rsidRDefault="003E2909" w:rsidP="003E2909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6"/>
          <w:szCs w:val="26"/>
          <w:lang w:val="hr-HR"/>
        </w:rPr>
      </w:pPr>
      <w:bookmarkStart w:id="0" w:name="_Toc535703548"/>
      <w:bookmarkStart w:id="1" w:name="_Toc535703588"/>
      <w:bookmarkStart w:id="2" w:name="_Toc536005937"/>
      <w:bookmarkStart w:id="3" w:name="_Toc536397086"/>
      <w:r>
        <w:rPr>
          <w:rFonts w:ascii="Calibri" w:eastAsia="Calibri" w:hAnsi="Calibri" w:cs="Calibri"/>
          <w:i w:val="0"/>
          <w:sz w:val="26"/>
          <w:szCs w:val="26"/>
          <w:lang w:val="hr-HR"/>
        </w:rPr>
        <w:lastRenderedPageBreak/>
        <w:t>Povijest izmjena</w:t>
      </w:r>
      <w:bookmarkEnd w:id="0"/>
      <w:bookmarkEnd w:id="1"/>
      <w:bookmarkEnd w:id="2"/>
      <w:bookmarkEnd w:id="3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1021"/>
        <w:gridCol w:w="1417"/>
        <w:gridCol w:w="1701"/>
        <w:gridCol w:w="4039"/>
      </w:tblGrid>
      <w:tr w:rsidR="003E2909" w:rsidRPr="0092784A" w:rsidTr="001A204F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Version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Date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Person Resp.</w:t>
            </w:r>
          </w:p>
        </w:tc>
        <w:tc>
          <w:tcPr>
            <w:tcW w:w="40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 xml:space="preserve">Reason for Change </w:t>
            </w:r>
            <w:r>
              <w:rPr>
                <w:b/>
                <w:sz w:val="20"/>
              </w:rPr>
              <w:t>–</w:t>
            </w:r>
            <w:r w:rsidRPr="0092784A">
              <w:rPr>
                <w:b/>
                <w:sz w:val="20"/>
              </w:rPr>
              <w:t xml:space="preserve"> Description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20</w:t>
            </w:r>
            <w:r w:rsidR="003E2909">
              <w:rPr>
                <w:sz w:val="20"/>
              </w:rPr>
              <w:t>.01.2019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Ivan Tomić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Prva verzija – use case dijagrami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23</w:t>
            </w:r>
            <w:r w:rsidR="003E2909">
              <w:rPr>
                <w:sz w:val="20"/>
              </w:rPr>
              <w:t>.01.2019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Igor Šiljegović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Druga verzija – baza podataka, analiza, ciljevi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263F08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26</w:t>
            </w:r>
            <w:r w:rsidR="003E2909">
              <w:rPr>
                <w:sz w:val="20"/>
              </w:rPr>
              <w:t>.01.2019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263F08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Jozo Skoko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Treća verzija – sigurnost, workflow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</w:tr>
      <w:tr w:rsidR="003E2909" w:rsidRPr="0092784A" w:rsidTr="001A204F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</w:tbl>
    <w:p w:rsidR="003E2909" w:rsidRDefault="003E2909" w:rsidP="003E2909">
      <w:pPr>
        <w:rPr>
          <w:b/>
        </w:rPr>
      </w:pPr>
    </w:p>
    <w:p w:rsidR="003E2909" w:rsidRPr="0092784A" w:rsidRDefault="003E2909" w:rsidP="003E2909">
      <w:pPr>
        <w:rPr>
          <w:b/>
        </w:rPr>
      </w:pPr>
      <w:r w:rsidRPr="0092784A">
        <w:rPr>
          <w:b/>
        </w:rPr>
        <w:t>Persons authorized to make changes</w:t>
      </w:r>
    </w:p>
    <w:p w:rsidR="003E2909" w:rsidRDefault="00263F08" w:rsidP="003E2909">
      <w:pPr>
        <w:tabs>
          <w:tab w:val="left" w:pos="2835"/>
          <w:tab w:val="left" w:pos="4820"/>
        </w:tabs>
        <w:spacing w:after="60"/>
      </w:pPr>
      <w:r>
        <w:t>Jozo Skoko</w:t>
      </w:r>
      <w:r w:rsidR="003E2909">
        <w:tab/>
        <w:t>FSR 4</w:t>
      </w:r>
      <w:r>
        <w:t>51</w:t>
      </w:r>
      <w:r w:rsidR="003E2909">
        <w:t>/RM</w:t>
      </w:r>
    </w:p>
    <w:p w:rsidR="003E2909" w:rsidRDefault="00263F08" w:rsidP="003E2909">
      <w:pPr>
        <w:tabs>
          <w:tab w:val="left" w:pos="2835"/>
          <w:tab w:val="left" w:pos="4820"/>
        </w:tabs>
        <w:spacing w:after="60"/>
      </w:pPr>
      <w:r>
        <w:rPr>
          <w:lang w:val="en-GB"/>
        </w:rPr>
        <w:t xml:space="preserve">Ivan </w:t>
      </w:r>
      <w:proofErr w:type="spellStart"/>
      <w:r>
        <w:rPr>
          <w:lang w:val="en-GB"/>
        </w:rPr>
        <w:t>Tomić</w:t>
      </w:r>
      <w:proofErr w:type="spellEnd"/>
      <w:r w:rsidR="003E2909">
        <w:rPr>
          <w:lang w:val="en-GB"/>
        </w:rPr>
        <w:tab/>
      </w:r>
      <w:r w:rsidR="003E2909">
        <w:t>FSR 4</w:t>
      </w:r>
      <w:r>
        <w:t>39</w:t>
      </w:r>
      <w:r w:rsidR="003E2909">
        <w:t>/RM</w:t>
      </w:r>
    </w:p>
    <w:p w:rsidR="003E2909" w:rsidRPr="003E2909" w:rsidRDefault="00263F08" w:rsidP="003E2909">
      <w:pPr>
        <w:tabs>
          <w:tab w:val="left" w:pos="2835"/>
          <w:tab w:val="left" w:pos="4820"/>
        </w:tabs>
        <w:spacing w:after="60"/>
      </w:pPr>
      <w:r>
        <w:t>Igor Šiljegović</w:t>
      </w:r>
      <w:r w:rsidR="003E2909">
        <w:t xml:space="preserve">                               FSR 4</w:t>
      </w:r>
      <w:r>
        <w:t>19</w:t>
      </w:r>
      <w:r w:rsidR="003E2909">
        <w:t>/RM</w:t>
      </w:r>
    </w:p>
    <w:p w:rsidR="003E2909" w:rsidRDefault="003E2909" w:rsidP="003E2909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6"/>
          <w:szCs w:val="26"/>
          <w:lang w:val="hr-HR"/>
        </w:rPr>
      </w:pPr>
      <w:bookmarkStart w:id="4" w:name="_Toc535703549"/>
      <w:bookmarkStart w:id="5" w:name="_Toc535703589"/>
      <w:bookmarkStart w:id="6" w:name="_Toc536005938"/>
      <w:bookmarkStart w:id="7" w:name="_Toc536397087"/>
      <w:r>
        <w:rPr>
          <w:rFonts w:ascii="Calibri" w:eastAsia="Calibri" w:hAnsi="Calibri" w:cs="Calibri"/>
          <w:i w:val="0"/>
          <w:sz w:val="26"/>
          <w:szCs w:val="26"/>
          <w:lang w:val="hr-HR"/>
        </w:rPr>
        <w:t>Lista privitaka</w:t>
      </w:r>
      <w:bookmarkEnd w:id="4"/>
      <w:bookmarkEnd w:id="5"/>
      <w:bookmarkEnd w:id="6"/>
      <w:bookmarkEnd w:id="7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3260"/>
        <w:gridCol w:w="993"/>
        <w:gridCol w:w="1275"/>
        <w:gridCol w:w="2835"/>
      </w:tblGrid>
      <w:tr w:rsidR="003E2909" w:rsidRPr="0092784A" w:rsidTr="001A204F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Short Code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Name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Date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Comment</w:t>
            </w: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</w:tr>
      <w:tr w:rsidR="003E2909" w:rsidRPr="0092784A" w:rsidTr="001A204F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2909" w:rsidRPr="0092784A" w:rsidRDefault="003E2909" w:rsidP="001A204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</w:tbl>
    <w:p w:rsidR="00E8543F" w:rsidRDefault="00E8543F"/>
    <w:p w:rsidR="003E2909" w:rsidRPr="00B077DE" w:rsidRDefault="003E2909" w:rsidP="003E2909">
      <w:pPr>
        <w:rPr>
          <w:b/>
          <w:sz w:val="24"/>
        </w:rPr>
      </w:pPr>
      <w:r>
        <w:t>Popis za slanje dokumenata</w:t>
      </w: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39"/>
        <w:gridCol w:w="2907"/>
        <w:gridCol w:w="3072"/>
        <w:gridCol w:w="2958"/>
      </w:tblGrid>
      <w:tr w:rsidR="003E2909" w:rsidRPr="00E24411" w:rsidTr="001A204F">
        <w:tc>
          <w:tcPr>
            <w:tcW w:w="63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Nr.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Function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Person Resp.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Email</w:t>
            </w:r>
          </w:p>
        </w:tc>
      </w:tr>
      <w:tr w:rsidR="003E2909" w:rsidRPr="00E24411" w:rsidTr="001A204F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1.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Menadžer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Ivan Krasić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2909" w:rsidRPr="00E24411" w:rsidRDefault="002C041C" w:rsidP="001A204F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i/>
                <w:sz w:val="20"/>
              </w:rPr>
            </w:pPr>
            <w:hyperlink r:id="rId12" w:history="1">
              <w:r w:rsidR="003E2909" w:rsidRPr="001453E8">
                <w:rPr>
                  <w:rStyle w:val="Hyperlink"/>
                  <w:rFonts w:cs="Arial"/>
                  <w:i/>
                  <w:sz w:val="20"/>
                </w:rPr>
                <w:t>Ivan.krasic@tel.net.ba</w:t>
              </w:r>
            </w:hyperlink>
          </w:p>
        </w:tc>
      </w:tr>
      <w:tr w:rsidR="003E2909" w:rsidRPr="00E24411" w:rsidTr="001A204F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2.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Članovi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Jozo Skoko</w:t>
            </w:r>
          </w:p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Ivan Tomić</w:t>
            </w:r>
          </w:p>
          <w:p w:rsidR="003E2909" w:rsidRPr="007C54EC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Igor Šiljegović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jozo.skoko9@gmail.com</w:t>
            </w:r>
          </w:p>
          <w:p w:rsidR="003E2909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ivan.tomic</w:t>
            </w:r>
            <w:r w:rsidR="003E2909">
              <w:rPr>
                <w:rFonts w:cs="Arial"/>
                <w:i/>
                <w:sz w:val="20"/>
              </w:rPr>
              <w:t>@student.fsr.ba</w:t>
            </w:r>
          </w:p>
          <w:p w:rsidR="003E2909" w:rsidRPr="00E24411" w:rsidRDefault="00263F08" w:rsidP="001A204F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igor.siljegovic</w:t>
            </w:r>
            <w:r w:rsidR="003E2909">
              <w:rPr>
                <w:rFonts w:cs="Arial"/>
                <w:i/>
                <w:sz w:val="20"/>
              </w:rPr>
              <w:t>@student.fsr.ba</w:t>
            </w:r>
          </w:p>
        </w:tc>
      </w:tr>
      <w:tr w:rsidR="003E2909" w:rsidRPr="00E24411" w:rsidTr="001A204F">
        <w:tc>
          <w:tcPr>
            <w:tcW w:w="639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3E2909" w:rsidRPr="00E24411" w:rsidRDefault="003E2909" w:rsidP="001A204F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3.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3E2909" w:rsidRPr="007C54EC" w:rsidRDefault="003E2909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Voditelj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3E2909" w:rsidRPr="007C54EC" w:rsidRDefault="00263F08" w:rsidP="001A204F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Jozo Skoko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3E2909" w:rsidRPr="00E80151" w:rsidRDefault="00263F08" w:rsidP="00263F08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Style w:val="Hyperlink"/>
                <w:rFonts w:cs="Arial"/>
                <w:i/>
                <w:color w:val="auto"/>
                <w:sz w:val="20"/>
                <w:u w:val="none"/>
              </w:rPr>
            </w:pPr>
            <w:r>
              <w:rPr>
                <w:rFonts w:cs="Arial"/>
                <w:i/>
                <w:sz w:val="20"/>
              </w:rPr>
              <w:t>jozo.skoko9@gmail.com</w:t>
            </w:r>
          </w:p>
        </w:tc>
      </w:tr>
    </w:tbl>
    <w:p w:rsidR="003E2909" w:rsidRDefault="003E2909"/>
    <w:p w:rsidR="003E2909" w:rsidRDefault="003E290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r-HR" w:eastAsia="hr-HR"/>
        </w:rPr>
        <w:id w:val="5294592"/>
        <w:docPartObj>
          <w:docPartGallery w:val="Table of Contents"/>
          <w:docPartUnique/>
        </w:docPartObj>
      </w:sdtPr>
      <w:sdtEndPr>
        <w:rPr>
          <w:rFonts w:eastAsiaTheme="minorHAnsi"/>
          <w:lang w:val="hr-BA" w:eastAsia="en-US"/>
        </w:rPr>
      </w:sdtEndPr>
      <w:sdtContent>
        <w:p w:rsidR="009660D6" w:rsidRPr="00A8214B" w:rsidRDefault="009660D6" w:rsidP="009660D6">
          <w:pPr>
            <w:pStyle w:val="TOCHeading"/>
            <w:ind w:firstLine="0"/>
          </w:pPr>
          <w:r>
            <w:rPr>
              <w:rFonts w:asciiTheme="minorHAnsi" w:eastAsiaTheme="minorEastAsia" w:hAnsiTheme="minorHAnsi" w:cstheme="minorBidi"/>
              <w:bCs w:val="0"/>
              <w:color w:val="auto"/>
              <w:lang w:val="hr-HR" w:eastAsia="hr-HR"/>
            </w:rPr>
            <w:t>SADRŽAJ</w:t>
          </w:r>
          <w:bookmarkStart w:id="8" w:name="_GoBack"/>
          <w:bookmarkEnd w:id="8"/>
        </w:p>
        <w:p w:rsidR="009660D6" w:rsidRPr="00A8214B" w:rsidRDefault="009660D6" w:rsidP="009660D6">
          <w:pPr>
            <w:rPr>
              <w:lang w:val="en-US"/>
            </w:rPr>
          </w:pPr>
        </w:p>
        <w:p w:rsidR="00F63B6C" w:rsidRDefault="009660D6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397086" w:history="1">
            <w:r w:rsidR="00F63B6C" w:rsidRPr="0016006F">
              <w:rPr>
                <w:rStyle w:val="Hyperlink"/>
                <w:rFonts w:ascii="Calibri" w:eastAsia="Calibri" w:hAnsi="Calibri" w:cs="Calibri"/>
                <w:noProof/>
              </w:rPr>
              <w:t>Povijest izmjena</w:t>
            </w:r>
            <w:r w:rsidR="00F63B6C">
              <w:rPr>
                <w:noProof/>
                <w:webHidden/>
              </w:rPr>
              <w:tab/>
            </w:r>
            <w:r w:rsidR="00F63B6C">
              <w:rPr>
                <w:noProof/>
                <w:webHidden/>
              </w:rPr>
              <w:fldChar w:fldCharType="begin"/>
            </w:r>
            <w:r w:rsidR="00F63B6C">
              <w:rPr>
                <w:noProof/>
                <w:webHidden/>
              </w:rPr>
              <w:instrText xml:space="preserve"> PAGEREF _Toc536397086 \h </w:instrText>
            </w:r>
            <w:r w:rsidR="00F63B6C">
              <w:rPr>
                <w:noProof/>
                <w:webHidden/>
              </w:rPr>
            </w:r>
            <w:r w:rsidR="00F63B6C">
              <w:rPr>
                <w:noProof/>
                <w:webHidden/>
              </w:rPr>
              <w:fldChar w:fldCharType="separate"/>
            </w:r>
            <w:r w:rsidR="00F63B6C">
              <w:rPr>
                <w:noProof/>
                <w:webHidden/>
              </w:rPr>
              <w:t>2</w:t>
            </w:r>
            <w:r w:rsidR="00F63B6C"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87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Lista privitaka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88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1</w:t>
            </w:r>
            <w:r w:rsidRPr="0016006F">
              <w:rPr>
                <w:rStyle w:val="Hyperlink"/>
                <w:noProof/>
              </w:rPr>
              <w:t>.</w:t>
            </w:r>
            <w:r>
              <w:rPr>
                <w:noProof/>
                <w:lang w:val="en-US" w:eastAsia="en-US"/>
              </w:rPr>
              <w:tab/>
            </w:r>
            <w:r w:rsidRPr="0016006F">
              <w:rPr>
                <w:rStyle w:val="Hyperlink"/>
                <w:rFonts w:cstheme="minorHAnsi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89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Pr="0016006F">
              <w:rPr>
                <w:rStyle w:val="Hyperlink"/>
                <w:noProof/>
              </w:rPr>
              <w:t>.</w:t>
            </w:r>
            <w:r>
              <w:rPr>
                <w:noProof/>
                <w:lang w:val="en-US" w:eastAsia="en-US"/>
              </w:rPr>
              <w:tab/>
            </w:r>
            <w:r w:rsidRPr="0016006F">
              <w:rPr>
                <w:rStyle w:val="Hyperlink"/>
                <w:rFonts w:cstheme="minorHAnsi"/>
                <w:noProof/>
              </w:rPr>
              <w:t>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90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Pr="0016006F">
              <w:rPr>
                <w:rStyle w:val="Hyperlink"/>
                <w:noProof/>
              </w:rPr>
              <w:t xml:space="preserve">.1. </w:t>
            </w:r>
            <w:r>
              <w:rPr>
                <w:noProof/>
                <w:lang w:val="en-US" w:eastAsia="en-US"/>
              </w:rPr>
              <w:tab/>
            </w:r>
            <w:r w:rsidRPr="0016006F">
              <w:rPr>
                <w:rStyle w:val="Hyperlink"/>
                <w:rFonts w:cstheme="minorHAnsi"/>
                <w:noProof/>
              </w:rPr>
              <w:t>Što je naša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536397091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2</w:t>
            </w:r>
            <w:r w:rsidRPr="0016006F">
              <w:rPr>
                <w:rStyle w:val="Hyperlink"/>
                <w:noProof/>
              </w:rPr>
              <w:t>.2.</w:t>
            </w:r>
            <w:r>
              <w:rPr>
                <w:noProof/>
                <w:lang w:val="en-US" w:eastAsia="en-US"/>
              </w:rPr>
              <w:tab/>
            </w:r>
            <w:r w:rsidRPr="0016006F">
              <w:rPr>
                <w:rStyle w:val="Hyperlink"/>
                <w:noProof/>
              </w:rPr>
              <w:t>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2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</w:t>
            </w:r>
            <w:r w:rsidRPr="0016006F">
              <w:rPr>
                <w:rStyle w:val="Hyperlink"/>
                <w:noProof/>
              </w:rPr>
              <w:t xml:space="preserve">   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3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3.1</w:t>
            </w:r>
            <w:r w:rsidRPr="0016006F">
              <w:rPr>
                <w:rStyle w:val="Hyperlink"/>
                <w:noProof/>
              </w:rPr>
              <w:t xml:space="preserve">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4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3.1.1</w:t>
            </w:r>
            <w:r w:rsidRPr="0016006F">
              <w:rPr>
                <w:rStyle w:val="Hyperlink"/>
                <w:noProof/>
              </w:rPr>
              <w:t xml:space="preserve">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5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3.2</w:t>
            </w:r>
            <w:r w:rsidRPr="0016006F">
              <w:rPr>
                <w:rStyle w:val="Hyperlink"/>
                <w:noProof/>
              </w:rPr>
              <w:t xml:space="preserve">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6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3.2.1</w:t>
            </w:r>
            <w:r w:rsidRPr="0016006F">
              <w:rPr>
                <w:rStyle w:val="Hyperlink"/>
                <w:noProof/>
              </w:rPr>
              <w:t xml:space="preserve">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Korisničko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7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3.2.2</w:t>
            </w:r>
            <w:r w:rsidRPr="0016006F">
              <w:rPr>
                <w:rStyle w:val="Hyperlink"/>
                <w:noProof/>
              </w:rPr>
              <w:t xml:space="preserve">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Software sučelje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8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3.2.3</w:t>
            </w:r>
            <w:r w:rsidRPr="0016006F">
              <w:rPr>
                <w:rStyle w:val="Hyperlink"/>
                <w:noProof/>
              </w:rPr>
              <w:t xml:space="preserve">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Komunikacijska sučelja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099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3.2.4</w:t>
            </w:r>
            <w:r w:rsidRPr="0016006F">
              <w:rPr>
                <w:rStyle w:val="Hyperlink"/>
                <w:noProof/>
              </w:rPr>
              <w:t xml:space="preserve">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Zahtjevi za performansama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0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3.2.5</w:t>
            </w:r>
            <w:r w:rsidRPr="0016006F">
              <w:rPr>
                <w:rStyle w:val="Hyperlink"/>
                <w:noProof/>
              </w:rPr>
              <w:t xml:space="preserve">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Sigurnost, zahtjevi za zaštitom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1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3.2.6</w:t>
            </w:r>
            <w:r w:rsidRPr="0016006F">
              <w:rPr>
                <w:rStyle w:val="Hyperlink"/>
                <w:noProof/>
              </w:rPr>
              <w:t xml:space="preserve">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Faktori kvalitete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536397102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4</w:t>
            </w:r>
            <w:r>
              <w:rPr>
                <w:noProof/>
                <w:lang w:val="en-US" w:eastAsia="en-US"/>
              </w:rPr>
              <w:tab/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Use 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3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4.1. Use Case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B6C" w:rsidRDefault="00F63B6C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36397104" w:history="1"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5.</w:t>
            </w:r>
            <w:r w:rsidRPr="0016006F">
              <w:rPr>
                <w:rStyle w:val="Hyperlink"/>
                <w:noProof/>
              </w:rPr>
              <w:t xml:space="preserve">          </w:t>
            </w:r>
            <w:r w:rsidRPr="0016006F">
              <w:rPr>
                <w:rStyle w:val="Hyperlink"/>
                <w:rFonts w:ascii="Calibri" w:eastAsia="Calibri" w:hAnsi="Calibri" w:cs="Calibri"/>
                <w:noProof/>
              </w:rPr>
              <w:t>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_Toc536397104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0D6" w:rsidRDefault="009660D6" w:rsidP="009660D6">
          <w:pPr>
            <w:rPr>
              <w:lang w:val="hr-HR" w:eastAsia="hr-HR"/>
            </w:rPr>
          </w:pPr>
          <w:r>
            <w:fldChar w:fldCharType="end"/>
          </w:r>
        </w:p>
      </w:sdtContent>
    </w:sdt>
    <w:p w:rsidR="009660D6" w:rsidRPr="009660D6" w:rsidRDefault="009660D6" w:rsidP="009660D6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br w:type="page"/>
      </w:r>
    </w:p>
    <w:p w:rsidR="00602942" w:rsidRDefault="00626400" w:rsidP="00602942">
      <w:pPr>
        <w:pStyle w:val="Heading2"/>
        <w:spacing w:before="280" w:after="280"/>
        <w:ind w:left="0" w:right="0"/>
        <w:rPr>
          <w:i w:val="0"/>
          <w:sz w:val="26"/>
          <w:szCs w:val="26"/>
          <w:lang w:val="hr-HR"/>
        </w:rPr>
      </w:pPr>
      <w:bookmarkStart w:id="9" w:name="_Toc536397088"/>
      <w:r>
        <w:rPr>
          <w:rFonts w:ascii="Calibri" w:eastAsia="Calibri" w:hAnsi="Calibri" w:cs="Calibri"/>
          <w:i w:val="0"/>
          <w:sz w:val="26"/>
          <w:szCs w:val="26"/>
          <w:lang w:val="hr-HR"/>
        </w:rPr>
        <w:lastRenderedPageBreak/>
        <w:t>1</w:t>
      </w:r>
      <w:r w:rsidR="00602942">
        <w:rPr>
          <w:i w:val="0"/>
          <w:sz w:val="26"/>
          <w:szCs w:val="26"/>
          <w:lang w:val="hr-HR"/>
        </w:rPr>
        <w:t>.</w:t>
      </w:r>
      <w:r w:rsidR="00602942">
        <w:rPr>
          <w:i w:val="0"/>
          <w:sz w:val="26"/>
          <w:szCs w:val="26"/>
          <w:lang w:val="hr-HR"/>
        </w:rPr>
        <w:tab/>
      </w:r>
      <w:r w:rsidR="00602942">
        <w:rPr>
          <w:rFonts w:asciiTheme="minorHAnsi" w:hAnsiTheme="minorHAnsi" w:cstheme="minorHAnsi"/>
          <w:i w:val="0"/>
          <w:sz w:val="32"/>
          <w:szCs w:val="32"/>
          <w:lang w:val="hr-HR"/>
        </w:rPr>
        <w:t>UVOD</w:t>
      </w:r>
      <w:bookmarkEnd w:id="9"/>
    </w:p>
    <w:p w:rsidR="00AE0FAA" w:rsidRDefault="00D65752" w:rsidP="00AE0FAA">
      <w:pPr>
        <w:rPr>
          <w:rFonts w:ascii="Calibri" w:eastAsia="Calibri" w:hAnsi="Calibri" w:cs="Calibri"/>
          <w:lang w:val="hr-HR"/>
        </w:rPr>
      </w:pPr>
      <w:r>
        <w:rPr>
          <w:rFonts w:ascii="Calibri" w:eastAsia="Calibri" w:hAnsi="Calibri" w:cs="Calibri"/>
          <w:lang w:val="hr-HR"/>
        </w:rPr>
        <w:t>Naša aplikacija namjenjena je telekom operatarima koji bi v</w:t>
      </w:r>
      <w:r w:rsidR="00AA0672">
        <w:rPr>
          <w:rFonts w:ascii="Calibri" w:eastAsia="Calibri" w:hAnsi="Calibri" w:cs="Calibri"/>
          <w:lang w:val="hr-HR"/>
        </w:rPr>
        <w:t>odili evidenciju o SIM karticama koje nisu namjenjene za pretplatu. Koriste se u svrhu prodaje,testiranja sustava. Namijenjena je isključivo nekolicini radnika u poduzeću koji vode statističku evidenciju.</w:t>
      </w:r>
    </w:p>
    <w:p w:rsidR="009660D6" w:rsidRPr="00DE5BD5" w:rsidRDefault="009660D6" w:rsidP="00AE0FAA">
      <w:pPr>
        <w:rPr>
          <w:rFonts w:ascii="Calibri" w:hAnsi="Calibri"/>
          <w:lang w:val="hr-HR"/>
        </w:rPr>
      </w:pPr>
    </w:p>
    <w:p w:rsidR="00AE0FAA" w:rsidRDefault="00AE0FAA" w:rsidP="00AE0FAA">
      <w:pPr>
        <w:pStyle w:val="Heading2"/>
        <w:spacing w:before="280" w:after="280"/>
        <w:ind w:left="0" w:right="0"/>
        <w:rPr>
          <w:i w:val="0"/>
          <w:sz w:val="26"/>
          <w:szCs w:val="26"/>
          <w:lang w:val="hr-HR"/>
        </w:rPr>
      </w:pPr>
      <w:bookmarkStart w:id="10" w:name="_Toc536397089"/>
      <w:r w:rsidRPr="00B10870">
        <w:rPr>
          <w:rFonts w:ascii="Calibri" w:eastAsia="Calibri" w:hAnsi="Calibri" w:cs="Calibri"/>
          <w:i w:val="0"/>
          <w:sz w:val="26"/>
          <w:szCs w:val="26"/>
        </w:rPr>
        <w:t>2</w:t>
      </w:r>
      <w:bookmarkStart w:id="11" w:name="_Toc220170434"/>
      <w:bookmarkEnd w:id="11"/>
      <w:r w:rsidR="00D110C0">
        <w:rPr>
          <w:i w:val="0"/>
          <w:sz w:val="26"/>
          <w:szCs w:val="26"/>
          <w:lang w:val="hr-HR"/>
        </w:rPr>
        <w:t>.</w:t>
      </w:r>
      <w:r w:rsidR="00D110C0">
        <w:rPr>
          <w:i w:val="0"/>
          <w:sz w:val="26"/>
          <w:szCs w:val="26"/>
          <w:lang w:val="hr-HR"/>
        </w:rPr>
        <w:tab/>
      </w:r>
      <w:r w:rsidR="00602942">
        <w:rPr>
          <w:rFonts w:asciiTheme="minorHAnsi" w:hAnsiTheme="minorHAnsi" w:cstheme="minorHAnsi"/>
          <w:i w:val="0"/>
          <w:sz w:val="32"/>
          <w:szCs w:val="32"/>
          <w:lang w:val="hr-HR"/>
        </w:rPr>
        <w:t>ANALIZA</w:t>
      </w:r>
      <w:bookmarkEnd w:id="10"/>
    </w:p>
    <w:p w:rsidR="009660D6" w:rsidRPr="00602942" w:rsidRDefault="009660D6" w:rsidP="009660D6">
      <w:pPr>
        <w:pStyle w:val="Heading2"/>
        <w:spacing w:before="280" w:after="280"/>
        <w:ind w:left="0" w:right="0"/>
        <w:rPr>
          <w:i w:val="0"/>
          <w:lang w:val="hr-HR"/>
        </w:rPr>
      </w:pPr>
      <w:bookmarkStart w:id="12" w:name="_Toc536397090"/>
      <w:r w:rsidRPr="00602942">
        <w:rPr>
          <w:rFonts w:ascii="Calibri" w:eastAsia="Calibri" w:hAnsi="Calibri" w:cs="Calibri"/>
          <w:i w:val="0"/>
        </w:rPr>
        <w:t>2</w:t>
      </w:r>
      <w:r w:rsidRPr="00602942">
        <w:rPr>
          <w:i w:val="0"/>
          <w:lang w:val="hr-HR"/>
        </w:rPr>
        <w:t>.</w:t>
      </w:r>
      <w:r w:rsidR="00602942" w:rsidRPr="00602942">
        <w:rPr>
          <w:i w:val="0"/>
          <w:lang w:val="hr-HR"/>
        </w:rPr>
        <w:t xml:space="preserve">1. </w:t>
      </w:r>
      <w:r w:rsidRPr="00602942">
        <w:rPr>
          <w:i w:val="0"/>
          <w:lang w:val="hr-HR"/>
        </w:rPr>
        <w:tab/>
      </w:r>
      <w:r w:rsidRPr="00602942">
        <w:rPr>
          <w:rFonts w:asciiTheme="minorHAnsi" w:hAnsiTheme="minorHAnsi" w:cstheme="minorHAnsi"/>
          <w:i w:val="0"/>
          <w:lang w:val="hr-HR"/>
        </w:rPr>
        <w:t>Što je naša aplikacija</w:t>
      </w:r>
      <w:bookmarkEnd w:id="12"/>
    </w:p>
    <w:p w:rsidR="00DE5BD5" w:rsidRPr="00DE5BD5" w:rsidRDefault="00DE5BD5" w:rsidP="00DE5BD5">
      <w:pPr>
        <w:rPr>
          <w:b/>
          <w:lang w:val="hr-HR" w:eastAsia="ru-RU"/>
        </w:rPr>
      </w:pPr>
    </w:p>
    <w:p w:rsidR="00DE5BD5" w:rsidRPr="00DE5BD5" w:rsidRDefault="00AA0672" w:rsidP="00DE5BD5">
      <w:pPr>
        <w:rPr>
          <w:lang w:val="hr-HR" w:eastAsia="ru-RU"/>
        </w:rPr>
      </w:pPr>
      <w:r>
        <w:rPr>
          <w:lang w:val="hr-HR" w:eastAsia="ru-RU"/>
        </w:rPr>
        <w:t>Korisnici naše aplikacije moći će unjeti,deaktivirati,uređivati SIM kartice. Imati evidenciju o njihovim izmjenama što se dogodilo. Također prilagoavati se daljnjim zahtjevima korisnika ukoliko su oni realni. Sustav će također čuvati podatke o korisnicima SIM kartica, te će imati moderatora koji je ustvari korisnik aplikacije. Uloge moderatora bit će normal i admin, gdje normal moderator je ograničen na uređivanje uloge moderatoru. Admin će moći uređivati moderatore i imati pristup serverskoj bazi podataka.</w:t>
      </w:r>
    </w:p>
    <w:p w:rsidR="00602942" w:rsidRPr="00602942" w:rsidRDefault="00602942" w:rsidP="00602942">
      <w:pPr>
        <w:pStyle w:val="Heading2"/>
        <w:spacing w:before="280" w:after="280"/>
        <w:ind w:left="0" w:right="0"/>
        <w:rPr>
          <w:i w:val="0"/>
          <w:lang w:val="hr-HR"/>
        </w:rPr>
      </w:pPr>
      <w:bookmarkStart w:id="13" w:name="_Toc536397091"/>
      <w:r w:rsidRPr="00602942">
        <w:rPr>
          <w:rFonts w:ascii="Calibri" w:eastAsia="Calibri" w:hAnsi="Calibri" w:cs="Calibri"/>
          <w:i w:val="0"/>
        </w:rPr>
        <w:t>2</w:t>
      </w:r>
      <w:r w:rsidRPr="00602942">
        <w:rPr>
          <w:i w:val="0"/>
          <w:lang w:val="hr-HR"/>
        </w:rPr>
        <w:t>.</w:t>
      </w:r>
      <w:r>
        <w:rPr>
          <w:i w:val="0"/>
          <w:lang w:val="hr-HR"/>
        </w:rPr>
        <w:t>2.</w:t>
      </w:r>
      <w:r w:rsidRPr="00602942">
        <w:rPr>
          <w:i w:val="0"/>
          <w:lang w:val="hr-HR"/>
        </w:rPr>
        <w:tab/>
      </w:r>
      <w:r>
        <w:rPr>
          <w:i w:val="0"/>
          <w:lang w:val="hr-HR"/>
        </w:rPr>
        <w:t>Sigurnost</w:t>
      </w:r>
      <w:bookmarkEnd w:id="13"/>
    </w:p>
    <w:p w:rsidR="00DE5BD5" w:rsidRDefault="00DE5BD5" w:rsidP="00DE5BD5">
      <w:pPr>
        <w:rPr>
          <w:lang w:eastAsia="ru-RU"/>
        </w:rPr>
      </w:pPr>
    </w:p>
    <w:p w:rsidR="00DE5BD5" w:rsidRPr="00DE5BD5" w:rsidRDefault="00AA0672" w:rsidP="00DE5BD5">
      <w:pPr>
        <w:rPr>
          <w:lang w:eastAsia="ru-RU"/>
        </w:rPr>
      </w:pPr>
      <w:r>
        <w:rPr>
          <w:lang w:eastAsia="ru-RU"/>
        </w:rPr>
        <w:t>Aplikacija će koristiti Java Spring za backend , a Angular za frontend. Aplikacija će imati zaštitu na backendu Spring Security jer u slučaju da se korisnik ulogir, bez zaštite na backendu on bi mogao bez problema dohvatiti API-e i  tako ugroziti podatke SIM-ova i korisnika.</w:t>
      </w:r>
      <w:r w:rsidR="00FB2832">
        <w:rPr>
          <w:lang w:eastAsia="ru-RU"/>
        </w:rPr>
        <w:t xml:space="preserve"> Također šifre moderatora su hashirane.</w:t>
      </w:r>
    </w:p>
    <w:p w:rsidR="009660D6" w:rsidRDefault="009660D6" w:rsidP="00DE5BD5">
      <w:pPr>
        <w:rPr>
          <w:b/>
          <w:bCs/>
          <w:sz w:val="24"/>
          <w:szCs w:val="24"/>
          <w:lang w:val="hr-HR" w:eastAsia="ru-RU"/>
        </w:rPr>
      </w:pPr>
    </w:p>
    <w:p w:rsidR="00E80151" w:rsidRPr="00B10870" w:rsidRDefault="003E2909" w:rsidP="00E80151">
      <w:pPr>
        <w:pStyle w:val="Heading1"/>
        <w:spacing w:before="480" w:after="240"/>
        <w:ind w:left="0" w:right="0"/>
        <w:rPr>
          <w:sz w:val="34"/>
          <w:szCs w:val="34"/>
        </w:rPr>
      </w:pPr>
      <w:bookmarkStart w:id="14" w:name="_Toc536397092"/>
      <w:r>
        <w:rPr>
          <w:rFonts w:ascii="Calibri" w:eastAsia="Calibri" w:hAnsi="Calibri" w:cs="Calibri"/>
          <w:sz w:val="34"/>
          <w:szCs w:val="34"/>
          <w:lang w:val="hr-HR"/>
        </w:rPr>
        <w:lastRenderedPageBreak/>
        <w:t>3</w:t>
      </w:r>
      <w:r w:rsidR="00E80151" w:rsidRPr="00B10870">
        <w:rPr>
          <w:rFonts w:ascii="Calibri" w:eastAsia="Calibri" w:hAnsi="Calibri" w:cs="Calibri"/>
          <w:sz w:val="34"/>
          <w:szCs w:val="34"/>
        </w:rPr>
        <w:t>.</w:t>
      </w:r>
      <w:r w:rsidR="00E80151" w:rsidRPr="00B10870">
        <w:rPr>
          <w:sz w:val="34"/>
          <w:szCs w:val="34"/>
        </w:rPr>
        <w:t xml:space="preserve">          </w:t>
      </w:r>
      <w:bookmarkStart w:id="15" w:name="_Toc220170440"/>
      <w:bookmarkEnd w:id="15"/>
      <w:r w:rsidR="00E80151">
        <w:rPr>
          <w:rFonts w:ascii="Calibri" w:eastAsia="Calibri" w:hAnsi="Calibri" w:cs="Calibri"/>
          <w:sz w:val="34"/>
          <w:szCs w:val="34"/>
          <w:lang w:val="hr-HR"/>
        </w:rPr>
        <w:t>Specifikacija zahtjeva</w:t>
      </w:r>
      <w:bookmarkEnd w:id="14"/>
      <w:r w:rsidR="00E80151" w:rsidRPr="00B10870">
        <w:rPr>
          <w:sz w:val="34"/>
          <w:szCs w:val="34"/>
        </w:rPr>
        <w:t xml:space="preserve"> </w:t>
      </w:r>
    </w:p>
    <w:p w:rsidR="003E2909" w:rsidRPr="003E2909" w:rsidRDefault="003E2909" w:rsidP="003E2909">
      <w:pPr>
        <w:pStyle w:val="Heading2"/>
        <w:spacing w:before="280" w:after="280"/>
        <w:ind w:left="0" w:right="0"/>
        <w:rPr>
          <w:i w:val="0"/>
        </w:rPr>
      </w:pPr>
      <w:bookmarkStart w:id="16" w:name="_Toc536397093"/>
      <w:r>
        <w:rPr>
          <w:rFonts w:ascii="Calibri" w:eastAsia="Calibri" w:hAnsi="Calibri" w:cs="Calibri"/>
          <w:i w:val="0"/>
          <w:sz w:val="27"/>
          <w:lang w:val="hr-HR"/>
        </w:rPr>
        <w:t>3</w:t>
      </w:r>
      <w:r w:rsidR="00E80151" w:rsidRPr="0065267F">
        <w:rPr>
          <w:rFonts w:ascii="Calibri" w:eastAsia="Calibri" w:hAnsi="Calibri" w:cs="Calibri"/>
          <w:i w:val="0"/>
          <w:sz w:val="27"/>
        </w:rPr>
        <w:t>.1</w:t>
      </w:r>
      <w:r w:rsidR="00E80151" w:rsidRPr="0065267F">
        <w:rPr>
          <w:i w:val="0"/>
        </w:rPr>
        <w:t xml:space="preserve">       </w:t>
      </w:r>
      <w:bookmarkStart w:id="17" w:name="_Toc220170441"/>
      <w:bookmarkEnd w:id="17"/>
      <w:r w:rsidR="00E80151">
        <w:rPr>
          <w:rFonts w:ascii="Calibri" w:eastAsia="Calibri" w:hAnsi="Calibri" w:cs="Calibri"/>
          <w:i w:val="0"/>
          <w:sz w:val="27"/>
          <w:lang w:val="hr-HR"/>
        </w:rPr>
        <w:t>Funkcionalni zahtjevi</w:t>
      </w:r>
      <w:bookmarkEnd w:id="16"/>
      <w:r w:rsidR="00E80151" w:rsidRPr="0065267F">
        <w:rPr>
          <w:i w:val="0"/>
        </w:rPr>
        <w:t xml:space="preserve"> </w:t>
      </w:r>
    </w:p>
    <w:p w:rsidR="003E2909" w:rsidRPr="00546C4C" w:rsidRDefault="003E2909" w:rsidP="00546C4C">
      <w:pPr>
        <w:pStyle w:val="Heading2"/>
        <w:spacing w:before="280" w:after="280"/>
        <w:ind w:left="0" w:right="0"/>
        <w:rPr>
          <w:i w:val="0"/>
          <w:sz w:val="26"/>
          <w:szCs w:val="26"/>
        </w:rPr>
      </w:pPr>
      <w:bookmarkStart w:id="18" w:name="_Toc536397094"/>
      <w:r>
        <w:rPr>
          <w:rFonts w:ascii="Calibri" w:eastAsia="Calibri" w:hAnsi="Calibri" w:cs="Calibri"/>
          <w:i w:val="0"/>
          <w:sz w:val="26"/>
          <w:szCs w:val="26"/>
        </w:rPr>
        <w:t>3.1</w:t>
      </w:r>
      <w:r>
        <w:rPr>
          <w:rFonts w:ascii="Calibri" w:eastAsia="Calibri" w:hAnsi="Calibri" w:cs="Calibri"/>
          <w:i w:val="0"/>
          <w:sz w:val="26"/>
          <w:szCs w:val="26"/>
          <w:lang w:val="hr-HR"/>
        </w:rPr>
        <w:t>.1</w:t>
      </w:r>
      <w:r>
        <w:rPr>
          <w:i w:val="0"/>
          <w:sz w:val="26"/>
          <w:szCs w:val="26"/>
        </w:rPr>
        <w:t xml:space="preserve">       </w:t>
      </w:r>
      <w:bookmarkStart w:id="19" w:name="_Toc220170439"/>
      <w:bookmarkEnd w:id="19"/>
      <w:r>
        <w:rPr>
          <w:rFonts w:ascii="Calibri" w:eastAsia="Calibri" w:hAnsi="Calibri" w:cs="Calibri"/>
          <w:i w:val="0"/>
          <w:sz w:val="26"/>
          <w:szCs w:val="26"/>
        </w:rPr>
        <w:t xml:space="preserve">Dijagram </w:t>
      </w:r>
      <w:r w:rsidR="00546C4C">
        <w:rPr>
          <w:rFonts w:ascii="Calibri" w:eastAsia="Calibri" w:hAnsi="Calibri" w:cs="Calibri"/>
          <w:i w:val="0"/>
          <w:sz w:val="26"/>
          <w:szCs w:val="26"/>
          <w:lang w:val="hr-HR"/>
        </w:rPr>
        <w:t>aktivnosti</w:t>
      </w:r>
      <w:bookmarkEnd w:id="18"/>
      <w:r>
        <w:rPr>
          <w:i w:val="0"/>
          <w:sz w:val="26"/>
          <w:szCs w:val="26"/>
        </w:rPr>
        <w:t xml:space="preserve"> </w:t>
      </w:r>
    </w:p>
    <w:p w:rsidR="003E2909" w:rsidRDefault="006A67A4" w:rsidP="003E29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9436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909">
        <w:rPr>
          <w:rFonts w:ascii="Calibri" w:eastAsia="Calibri" w:hAnsi="Calibri" w:cs="Calibri"/>
        </w:rPr>
        <w:t xml:space="preserve"> </w:t>
      </w:r>
    </w:p>
    <w:p w:rsidR="003E2909" w:rsidRPr="003E2909" w:rsidRDefault="003E2909" w:rsidP="003E2909">
      <w:r>
        <w:rPr>
          <w:rFonts w:ascii="Calibri" w:eastAsia="Calibri" w:hAnsi="Calibri" w:cs="Calibri"/>
        </w:rPr>
        <w:t xml:space="preserve">Osnovne funkcije aplikacije ćemo prikazati jednostavnim dijagramom </w:t>
      </w:r>
      <w:r w:rsidR="00546C4C">
        <w:rPr>
          <w:rFonts w:ascii="Calibri" w:eastAsia="Calibri" w:hAnsi="Calibri" w:cs="Calibri"/>
        </w:rPr>
        <w:t>aktivnosti</w:t>
      </w:r>
      <w:r>
        <w:rPr>
          <w:rFonts w:ascii="Calibri" w:eastAsia="Calibri" w:hAnsi="Calibri" w:cs="Calibri"/>
        </w:rPr>
        <w:t>:</w:t>
      </w:r>
      <w:r>
        <w:t xml:space="preserve"> </w:t>
      </w:r>
    </w:p>
    <w:p w:rsidR="003E2909" w:rsidRDefault="003E2909" w:rsidP="003E2909">
      <w:pPr>
        <w:pStyle w:val="Img"/>
        <w:jc w:val="center"/>
        <w:rPr>
          <w:i/>
        </w:rPr>
      </w:pPr>
    </w:p>
    <w:p w:rsidR="003E2909" w:rsidRDefault="003E2909" w:rsidP="003E2909">
      <w:pPr>
        <w:rPr>
          <w:i/>
        </w:rPr>
      </w:pPr>
      <w:r>
        <w:rPr>
          <w:rFonts w:ascii="Times" w:eastAsia="Times" w:hAnsi="Times" w:cs="Times"/>
          <w:i/>
          <w:color w:val="FF0000"/>
        </w:rPr>
        <w:t> </w:t>
      </w:r>
      <w:r>
        <w:rPr>
          <w:i/>
        </w:rPr>
        <w:t xml:space="preserve"> </w:t>
      </w:r>
    </w:p>
    <w:p w:rsidR="003E2909" w:rsidRDefault="006A67A4" w:rsidP="003E2909">
      <w:pPr>
        <w:rPr>
          <w:rFonts w:ascii="Times" w:eastAsia="Times" w:hAnsi="Times" w:cs="Times"/>
          <w:color w:val="FF0000"/>
          <w:lang w:val="hr-HR"/>
        </w:rPr>
      </w:pPr>
      <w:r>
        <w:rPr>
          <w:rFonts w:ascii="Calibri" w:eastAsia="Calibri" w:hAnsi="Calibri" w:cs="Calibri"/>
          <w:lang w:val="hr-HR"/>
        </w:rPr>
        <w:t>Korisnik ulazi na početni zaslon aplikacije gdje mu je prikazan login scree, ukoliko nema račun on se registrira i pritom postaje normalni moderator. Nakon logiranja ima pristup Sims i Korisnici prozoru, ukoliko se radi o adminu prikazan mu je i moderator prozor.U svakom prozoru prikazani su osnovni entitei koji se mogu dodavati, brisati i uređivati.</w:t>
      </w:r>
    </w:p>
    <w:p w:rsidR="003E2909" w:rsidRPr="003E2909" w:rsidRDefault="003E2909" w:rsidP="003E2909">
      <w:pPr>
        <w:rPr>
          <w:lang w:val="ru-RU" w:eastAsia="ru-RU"/>
        </w:rPr>
      </w:pPr>
    </w:p>
    <w:p w:rsidR="00E80151" w:rsidRDefault="003E2909" w:rsidP="00E80151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7"/>
          <w:lang w:val="hr-HR"/>
        </w:rPr>
      </w:pPr>
      <w:bookmarkStart w:id="20" w:name="_Toc536397095"/>
      <w:r>
        <w:rPr>
          <w:rFonts w:ascii="Calibri" w:eastAsia="Calibri" w:hAnsi="Calibri" w:cs="Calibri"/>
          <w:i w:val="0"/>
          <w:sz w:val="27"/>
          <w:lang w:val="hr-HR"/>
        </w:rPr>
        <w:t>3</w:t>
      </w:r>
      <w:r w:rsidR="00E80151" w:rsidRPr="0065267F">
        <w:rPr>
          <w:rFonts w:ascii="Calibri" w:eastAsia="Calibri" w:hAnsi="Calibri" w:cs="Calibri"/>
          <w:i w:val="0"/>
          <w:sz w:val="27"/>
        </w:rPr>
        <w:t>.2</w:t>
      </w:r>
      <w:r w:rsidR="00E80151" w:rsidRPr="0065267F">
        <w:rPr>
          <w:i w:val="0"/>
        </w:rPr>
        <w:t xml:space="preserve">       </w:t>
      </w:r>
      <w:r w:rsidR="00E80151">
        <w:rPr>
          <w:rFonts w:ascii="Calibri" w:eastAsia="Calibri" w:hAnsi="Calibri" w:cs="Calibri"/>
          <w:i w:val="0"/>
          <w:sz w:val="27"/>
          <w:lang w:val="hr-HR"/>
        </w:rPr>
        <w:t>Nefunkcionalni zahtjevi</w:t>
      </w:r>
      <w:bookmarkEnd w:id="20"/>
    </w:p>
    <w:p w:rsidR="00546C4C" w:rsidRDefault="00546C4C" w:rsidP="00546C4C">
      <w:pPr>
        <w:rPr>
          <w:lang w:val="hr-HR" w:eastAsia="ru-RU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</w:rPr>
      </w:pPr>
      <w:bookmarkStart w:id="21" w:name="_Toc536397096"/>
      <w:r>
        <w:rPr>
          <w:rFonts w:ascii="Calibri" w:eastAsia="Calibri" w:hAnsi="Calibri" w:cs="Calibri"/>
          <w:i w:val="0"/>
          <w:sz w:val="27"/>
          <w:lang w:val="hr-HR"/>
        </w:rPr>
        <w:t>3</w:t>
      </w:r>
      <w:r w:rsidR="00546C4C">
        <w:rPr>
          <w:rFonts w:ascii="Calibri" w:eastAsia="Calibri" w:hAnsi="Calibri" w:cs="Calibri"/>
          <w:i w:val="0"/>
          <w:sz w:val="27"/>
        </w:rPr>
        <w:t>.</w:t>
      </w:r>
      <w:r>
        <w:rPr>
          <w:rFonts w:ascii="Calibri" w:eastAsia="Calibri" w:hAnsi="Calibri" w:cs="Calibri"/>
          <w:i w:val="0"/>
          <w:sz w:val="27"/>
          <w:lang w:val="hr-HR"/>
        </w:rPr>
        <w:t>2.1</w:t>
      </w:r>
      <w:r w:rsidR="00546C4C">
        <w:rPr>
          <w:i w:val="0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7"/>
        </w:rPr>
        <w:t>Korisničko sučelje</w:t>
      </w:r>
      <w:bookmarkEnd w:id="21"/>
      <w:r w:rsidR="00546C4C">
        <w:rPr>
          <w:i w:val="0"/>
        </w:rPr>
        <w:t xml:space="preserve"> </w:t>
      </w:r>
    </w:p>
    <w:p w:rsidR="00626400" w:rsidRDefault="006A67A4" w:rsidP="00546C4C">
      <w:r>
        <w:rPr>
          <w:rFonts w:ascii="Calibri" w:eastAsia="Calibri" w:hAnsi="Calibri" w:cs="Calibri"/>
          <w:lang w:val="hr-HR"/>
        </w:rPr>
        <w:t xml:space="preserve">Sučelje sadrži jednostavan nav bar iz kojeg se moguće u svakom trenutku odjaviti s računa i navigirati na određene stranice (Sims,Korisnici ili Moderator).Na ulaz u bilo koje od komponenti otvara se na sredini tablica u čijim se redcima nalaze podaci o tim entitetima ,a na kraju redka CRUD operacije. S lijeve strane </w:t>
      </w:r>
      <w:r>
        <w:rPr>
          <w:rFonts w:ascii="Calibri" w:eastAsia="Calibri" w:hAnsi="Calibri" w:cs="Calibri"/>
          <w:lang w:val="hr-HR"/>
        </w:rPr>
        <w:lastRenderedPageBreak/>
        <w:t>se nalazi filter za sortiranje podataka prema određenim svojstvima. Prilikom klika na bilo koju CRUD operaciju iskače dijalog u kojem se popunjuju podaci.</w:t>
      </w: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lang w:val="hr-HR"/>
        </w:rPr>
      </w:pPr>
      <w:bookmarkStart w:id="22" w:name="_Toc536397097"/>
      <w:r>
        <w:rPr>
          <w:rFonts w:ascii="Calibri" w:eastAsia="Calibri" w:hAnsi="Calibri" w:cs="Calibri"/>
          <w:i w:val="0"/>
          <w:sz w:val="27"/>
          <w:lang w:val="hr-HR"/>
        </w:rPr>
        <w:t>3.2.2</w:t>
      </w:r>
      <w:r w:rsidR="00546C4C">
        <w:rPr>
          <w:i w:val="0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7"/>
        </w:rPr>
        <w:t>Soft</w:t>
      </w:r>
      <w:r w:rsidR="00546C4C">
        <w:rPr>
          <w:rFonts w:ascii="Calibri" w:eastAsia="Calibri" w:hAnsi="Calibri" w:cs="Calibri"/>
          <w:i w:val="0"/>
          <w:sz w:val="27"/>
          <w:lang w:val="hr-HR"/>
        </w:rPr>
        <w:t>ware sučelje</w:t>
      </w:r>
      <w:bookmarkEnd w:id="22"/>
    </w:p>
    <w:p w:rsidR="006A67A4" w:rsidRDefault="00546C4C" w:rsidP="00546C4C">
      <w:pPr>
        <w:rPr>
          <w:rFonts w:ascii="Calibri" w:eastAsia="Calibri" w:hAnsi="Calibri" w:cs="Calibri"/>
          <w:lang w:val="hr-HR"/>
        </w:rPr>
      </w:pPr>
      <w:r>
        <w:rPr>
          <w:rFonts w:ascii="Calibri" w:eastAsia="Calibri" w:hAnsi="Calibri" w:cs="Calibri"/>
        </w:rPr>
        <w:t>Aplikacija</w:t>
      </w:r>
      <w:r>
        <w:rPr>
          <w:rFonts w:ascii="Calibri" w:eastAsia="Calibri" w:hAnsi="Calibri" w:cs="Calibri"/>
          <w:lang w:val="hr-HR"/>
        </w:rPr>
        <w:t xml:space="preserve"> će komunicirati sa </w:t>
      </w:r>
      <w:r w:rsidR="006A67A4">
        <w:rPr>
          <w:rFonts w:ascii="Calibri" w:eastAsia="Calibri" w:hAnsi="Calibri" w:cs="Calibri"/>
          <w:lang w:val="hr-HR"/>
        </w:rPr>
        <w:t>H2 bazom koja je generirana na serverskom računalu pomoću Java Springa.</w:t>
      </w:r>
    </w:p>
    <w:p w:rsidR="00626400" w:rsidRDefault="00626400" w:rsidP="00546C4C">
      <w:pPr>
        <w:rPr>
          <w:rFonts w:ascii="Calibri" w:eastAsia="Calibri" w:hAnsi="Calibri" w:cs="Calibri"/>
          <w:b/>
          <w:lang w:val="hr-HR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</w:rPr>
      </w:pPr>
      <w:bookmarkStart w:id="23" w:name="_Toc536397098"/>
      <w:r>
        <w:rPr>
          <w:rFonts w:ascii="Calibri" w:eastAsia="Calibri" w:hAnsi="Calibri" w:cs="Calibri"/>
          <w:i w:val="0"/>
          <w:sz w:val="27"/>
          <w:lang w:val="hr-HR"/>
        </w:rPr>
        <w:t>3.2.3</w:t>
      </w:r>
      <w:r w:rsidR="00546C4C">
        <w:rPr>
          <w:i w:val="0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7"/>
        </w:rPr>
        <w:t>Komunikacijska sučelja</w:t>
      </w:r>
      <w:bookmarkEnd w:id="23"/>
      <w:r w:rsidR="00546C4C">
        <w:rPr>
          <w:i w:val="0"/>
        </w:rPr>
        <w:t xml:space="preserve"> </w:t>
      </w:r>
    </w:p>
    <w:p w:rsidR="00546C4C" w:rsidRDefault="00546C4C" w:rsidP="00546C4C">
      <w:r>
        <w:rPr>
          <w:rFonts w:ascii="Calibri" w:eastAsia="Calibri" w:hAnsi="Calibri" w:cs="Calibri"/>
        </w:rPr>
        <w:t>Aplikacija</w:t>
      </w:r>
      <w:r>
        <w:rPr>
          <w:rFonts w:ascii="Calibri" w:eastAsia="Calibri" w:hAnsi="Calibri" w:cs="Calibri"/>
          <w:lang w:val="hr-HR"/>
        </w:rPr>
        <w:t xml:space="preserve"> će</w:t>
      </w:r>
      <w:r w:rsidR="006A67A4">
        <w:rPr>
          <w:rFonts w:ascii="Calibri" w:eastAsia="Calibri" w:hAnsi="Calibri" w:cs="Calibri"/>
          <w:lang w:val="hr-HR"/>
        </w:rPr>
        <w:t xml:space="preserve"> koristiti standardan http protokol.</w:t>
      </w:r>
      <w:r>
        <w:rPr>
          <w:rFonts w:ascii="Calibri" w:eastAsia="Calibri" w:hAnsi="Calibri" w:cs="Calibri"/>
          <w:lang w:val="hr-HR"/>
        </w:rPr>
        <w:t xml:space="preserve"> </w:t>
      </w:r>
    </w:p>
    <w:p w:rsidR="00546C4C" w:rsidRPr="00546C4C" w:rsidRDefault="00546C4C" w:rsidP="00546C4C">
      <w:pPr>
        <w:rPr>
          <w:b/>
          <w:lang w:val="hr-HR" w:eastAsia="ru-RU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sz w:val="26"/>
          <w:szCs w:val="26"/>
        </w:rPr>
      </w:pPr>
      <w:bookmarkStart w:id="24" w:name="_Toc536397099"/>
      <w:r>
        <w:rPr>
          <w:rFonts w:ascii="Calibri" w:eastAsia="Calibri" w:hAnsi="Calibri" w:cs="Calibri"/>
          <w:i w:val="0"/>
          <w:sz w:val="26"/>
          <w:szCs w:val="26"/>
          <w:lang w:val="hr-HR"/>
        </w:rPr>
        <w:t>3.2.4</w:t>
      </w:r>
      <w:r w:rsidR="00546C4C">
        <w:rPr>
          <w:i w:val="0"/>
          <w:sz w:val="26"/>
          <w:szCs w:val="26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6"/>
          <w:szCs w:val="26"/>
        </w:rPr>
        <w:t>Zahtjevi za performansama</w:t>
      </w:r>
      <w:bookmarkEnd w:id="24"/>
      <w:r w:rsidR="00546C4C">
        <w:rPr>
          <w:i w:val="0"/>
          <w:sz w:val="26"/>
          <w:szCs w:val="26"/>
        </w:rPr>
        <w:t xml:space="preserve"> </w:t>
      </w:r>
    </w:p>
    <w:p w:rsidR="00546C4C" w:rsidRDefault="00546C4C" w:rsidP="00546C4C">
      <w:pPr>
        <w:rPr>
          <w:rFonts w:ascii="Calibri" w:eastAsia="Calibri" w:hAnsi="Calibri" w:cs="Calibri"/>
          <w:lang w:val="hr-HR"/>
        </w:rPr>
      </w:pPr>
      <w:r>
        <w:rPr>
          <w:rFonts w:ascii="Calibri" w:eastAsia="Calibri" w:hAnsi="Calibri" w:cs="Calibri"/>
        </w:rPr>
        <w:t xml:space="preserve">Odziv aplikacije je u pravilu ispod </w:t>
      </w:r>
      <w:r>
        <w:rPr>
          <w:rFonts w:ascii="Calibri" w:eastAsia="Calibri" w:hAnsi="Calibri" w:cs="Calibri"/>
          <w:lang w:val="hr-HR"/>
        </w:rPr>
        <w:t>5</w:t>
      </w:r>
      <w:r>
        <w:rPr>
          <w:rFonts w:ascii="Calibri" w:eastAsia="Calibri" w:hAnsi="Calibri" w:cs="Calibri"/>
        </w:rPr>
        <w:t xml:space="preserve"> sekund</w:t>
      </w:r>
      <w:r>
        <w:rPr>
          <w:rFonts w:ascii="Calibri" w:eastAsia="Calibri" w:hAnsi="Calibri" w:cs="Calibri"/>
          <w:lang w:val="hr-HR"/>
        </w:rPr>
        <w:t>i</w:t>
      </w:r>
      <w:r>
        <w:rPr>
          <w:rFonts w:ascii="Calibri" w:eastAsia="Calibri" w:hAnsi="Calibri" w:cs="Calibri"/>
        </w:rPr>
        <w:t>, a</w:t>
      </w:r>
      <w:r>
        <w:rPr>
          <w:rFonts w:ascii="Calibri" w:eastAsia="Calibri" w:hAnsi="Calibri" w:cs="Calibri"/>
          <w:lang w:val="hr-HR"/>
        </w:rPr>
        <w:t xml:space="preserve"> </w:t>
      </w:r>
      <w:r>
        <w:rPr>
          <w:rFonts w:ascii="Calibri" w:eastAsia="Calibri" w:hAnsi="Calibri" w:cs="Calibri"/>
        </w:rPr>
        <w:t>ov</w:t>
      </w:r>
      <w:r>
        <w:rPr>
          <w:rFonts w:ascii="Calibri" w:eastAsia="Calibri" w:hAnsi="Calibri" w:cs="Calibri"/>
          <w:lang w:val="hr-HR"/>
        </w:rPr>
        <w:t>i</w:t>
      </w:r>
      <w:r>
        <w:rPr>
          <w:rFonts w:ascii="Calibri" w:eastAsia="Calibri" w:hAnsi="Calibri" w:cs="Calibri"/>
        </w:rPr>
        <w:t>sit</w:t>
      </w:r>
      <w:r>
        <w:rPr>
          <w:rFonts w:ascii="Calibri" w:eastAsia="Calibri" w:hAnsi="Calibri" w:cs="Calibri"/>
          <w:lang w:val="hr-HR"/>
        </w:rPr>
        <w:t xml:space="preserve"> će o performansama </w:t>
      </w:r>
      <w:r w:rsidR="006A67A4">
        <w:rPr>
          <w:rFonts w:ascii="Calibri" w:eastAsia="Calibri" w:hAnsi="Calibri" w:cs="Calibri"/>
          <w:lang w:val="hr-HR"/>
        </w:rPr>
        <w:t>servera</w:t>
      </w:r>
      <w:r>
        <w:rPr>
          <w:rFonts w:ascii="Calibri" w:eastAsia="Calibri" w:hAnsi="Calibri" w:cs="Calibri"/>
          <w:lang w:val="hr-HR"/>
        </w:rPr>
        <w:t xml:space="preserve"> i prometu na vezi između korisničkog računala i web servera. </w:t>
      </w:r>
    </w:p>
    <w:p w:rsidR="00626400" w:rsidRDefault="00626400" w:rsidP="00546C4C">
      <w:pPr>
        <w:rPr>
          <w:sz w:val="24"/>
          <w:szCs w:val="24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sz w:val="26"/>
          <w:szCs w:val="26"/>
          <w:lang w:val="hr-HR"/>
        </w:rPr>
      </w:pPr>
      <w:bookmarkStart w:id="25" w:name="_Toc536397100"/>
      <w:r>
        <w:rPr>
          <w:rFonts w:ascii="Calibri" w:eastAsia="Calibri" w:hAnsi="Calibri" w:cs="Calibri"/>
          <w:i w:val="0"/>
          <w:sz w:val="26"/>
          <w:szCs w:val="26"/>
          <w:lang w:val="hr-HR"/>
        </w:rPr>
        <w:t>3.2.5</w:t>
      </w:r>
      <w:r w:rsidR="00546C4C">
        <w:rPr>
          <w:i w:val="0"/>
          <w:sz w:val="26"/>
          <w:szCs w:val="26"/>
        </w:rPr>
        <w:t xml:space="preserve">      </w:t>
      </w:r>
      <w:r w:rsidR="00546C4C">
        <w:rPr>
          <w:rFonts w:ascii="Calibri" w:eastAsia="Calibri" w:hAnsi="Calibri" w:cs="Calibri"/>
          <w:i w:val="0"/>
          <w:sz w:val="26"/>
          <w:szCs w:val="26"/>
          <w:lang w:val="hr-HR"/>
        </w:rPr>
        <w:t>Sigurnost, zahtjevi za zaštitom</w:t>
      </w:r>
      <w:bookmarkEnd w:id="25"/>
    </w:p>
    <w:p w:rsidR="00546C4C" w:rsidRDefault="00546C4C" w:rsidP="00546C4C">
      <w:pPr>
        <w:rPr>
          <w:rFonts w:ascii="Calibri" w:eastAsia="Calibri" w:hAnsi="Calibri" w:cs="Calibri"/>
          <w:sz w:val="24"/>
          <w:szCs w:val="24"/>
          <w:lang w:val="hr-HR"/>
        </w:rPr>
      </w:pPr>
      <w:r>
        <w:rPr>
          <w:rFonts w:ascii="Calibri" w:eastAsia="Calibri" w:hAnsi="Calibri" w:cs="Calibri"/>
        </w:rPr>
        <w:t xml:space="preserve">Ulaz u aplikaciju je zaštićen korisničkim imenom i lozinkom. </w:t>
      </w:r>
      <w:r w:rsidR="006A67A4">
        <w:rPr>
          <w:rFonts w:ascii="Calibri" w:eastAsia="Calibri" w:hAnsi="Calibri" w:cs="Calibri"/>
          <w:lang w:val="hr-HR"/>
        </w:rPr>
        <w:t>Također je zastićen i API, te baza kojoj ima pristup samo administrator.</w:t>
      </w:r>
    </w:p>
    <w:p w:rsidR="00546C4C" w:rsidRDefault="00546C4C" w:rsidP="00546C4C">
      <w:pPr>
        <w:rPr>
          <w:rFonts w:ascii="Times New Roman" w:eastAsia="Times New Roman" w:hAnsi="Times New Roman" w:cs="Times New Roman"/>
          <w:lang w:val="ru-RU"/>
        </w:rPr>
      </w:pPr>
    </w:p>
    <w:p w:rsidR="00546C4C" w:rsidRDefault="001A204F" w:rsidP="00546C4C">
      <w:pPr>
        <w:pStyle w:val="Heading2"/>
        <w:spacing w:before="280" w:after="280"/>
        <w:ind w:left="0" w:right="0"/>
        <w:rPr>
          <w:i w:val="0"/>
          <w:sz w:val="26"/>
          <w:szCs w:val="26"/>
        </w:rPr>
      </w:pPr>
      <w:bookmarkStart w:id="26" w:name="_Toc536397101"/>
      <w:r>
        <w:rPr>
          <w:rFonts w:ascii="Calibri" w:eastAsia="Calibri" w:hAnsi="Calibri" w:cs="Calibri"/>
          <w:i w:val="0"/>
          <w:sz w:val="26"/>
          <w:szCs w:val="26"/>
          <w:lang w:val="hr-HR"/>
        </w:rPr>
        <w:t>3.2.6</w:t>
      </w:r>
      <w:r w:rsidR="00546C4C">
        <w:rPr>
          <w:i w:val="0"/>
          <w:sz w:val="26"/>
          <w:szCs w:val="26"/>
        </w:rPr>
        <w:t xml:space="preserve">       </w:t>
      </w:r>
      <w:r w:rsidR="00546C4C">
        <w:rPr>
          <w:rFonts w:ascii="Calibri" w:eastAsia="Calibri" w:hAnsi="Calibri" w:cs="Calibri"/>
          <w:i w:val="0"/>
          <w:sz w:val="26"/>
          <w:szCs w:val="26"/>
        </w:rPr>
        <w:t>Faktori kvalitete softvera</w:t>
      </w:r>
      <w:bookmarkEnd w:id="26"/>
      <w:r w:rsidR="00546C4C">
        <w:rPr>
          <w:i w:val="0"/>
          <w:sz w:val="26"/>
          <w:szCs w:val="26"/>
        </w:rPr>
        <w:t xml:space="preserve"> </w:t>
      </w:r>
    </w:p>
    <w:p w:rsidR="00546C4C" w:rsidRDefault="006A67A4" w:rsidP="00546C4C">
      <w:pPr>
        <w:rPr>
          <w:sz w:val="24"/>
          <w:szCs w:val="24"/>
        </w:rPr>
      </w:pPr>
      <w:r>
        <w:rPr>
          <w:rFonts w:ascii="Calibri" w:eastAsia="Calibri" w:hAnsi="Calibri" w:cs="Calibri"/>
          <w:lang w:val="hr-HR"/>
        </w:rPr>
        <w:t>Sustav za sim kartice rađen je u Angula</w:t>
      </w:r>
      <w:r w:rsidR="006847A7">
        <w:rPr>
          <w:rFonts w:ascii="Calibri" w:eastAsia="Calibri" w:hAnsi="Calibri" w:cs="Calibri"/>
          <w:lang w:val="hr-HR"/>
        </w:rPr>
        <w:t>ru što ga čini brzom i kreativnom aplikacijom.</w:t>
      </w:r>
    </w:p>
    <w:p w:rsidR="00E80151" w:rsidRDefault="00E80151" w:rsidP="00E80151">
      <w:pPr>
        <w:pStyle w:val="Heading2"/>
        <w:spacing w:before="280" w:after="280"/>
        <w:ind w:left="0" w:right="0"/>
        <w:rPr>
          <w:i w:val="0"/>
        </w:rPr>
      </w:pPr>
      <w:r w:rsidRPr="0065267F">
        <w:rPr>
          <w:i w:val="0"/>
        </w:rPr>
        <w:t xml:space="preserve"> </w:t>
      </w: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Default="00626400" w:rsidP="00626400">
      <w:pPr>
        <w:rPr>
          <w:lang w:val="ru-RU" w:eastAsia="ru-RU"/>
        </w:rPr>
      </w:pPr>
    </w:p>
    <w:p w:rsidR="00626400" w:rsidRPr="00626400" w:rsidRDefault="00626400" w:rsidP="00626400">
      <w:pPr>
        <w:rPr>
          <w:lang w:val="ru-RU" w:eastAsia="ru-RU"/>
        </w:rPr>
      </w:pPr>
    </w:p>
    <w:p w:rsidR="0067567C" w:rsidRDefault="0067567C" w:rsidP="0067567C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7"/>
          <w:lang w:val="hr-HR"/>
        </w:rPr>
      </w:pPr>
      <w:bookmarkStart w:id="27" w:name="_Toc536397102"/>
      <w:r>
        <w:rPr>
          <w:rFonts w:ascii="Calibri" w:eastAsia="Calibri" w:hAnsi="Calibri" w:cs="Calibri"/>
          <w:i w:val="0"/>
          <w:sz w:val="27"/>
          <w:lang w:val="hr-HR"/>
        </w:rPr>
        <w:t>4</w:t>
      </w:r>
      <w:r>
        <w:rPr>
          <w:i w:val="0"/>
        </w:rPr>
        <w:tab/>
      </w:r>
      <w:r>
        <w:rPr>
          <w:rFonts w:ascii="Calibri" w:eastAsia="Calibri" w:hAnsi="Calibri" w:cs="Calibri"/>
          <w:i w:val="0"/>
          <w:sz w:val="27"/>
          <w:lang w:val="hr-HR"/>
        </w:rPr>
        <w:t>Use Case Templates</w:t>
      </w:r>
      <w:bookmarkEnd w:id="27"/>
    </w:p>
    <w:p w:rsidR="0067567C" w:rsidRDefault="0067567C" w:rsidP="0067567C">
      <w:pPr>
        <w:pStyle w:val="Heading2"/>
        <w:spacing w:before="280" w:after="280"/>
        <w:ind w:left="0" w:right="0"/>
        <w:rPr>
          <w:rFonts w:ascii="Calibri" w:eastAsia="Calibri" w:hAnsi="Calibri" w:cs="Calibri"/>
          <w:i w:val="0"/>
          <w:sz w:val="27"/>
          <w:lang w:val="hr-HR"/>
        </w:rPr>
      </w:pPr>
      <w:bookmarkStart w:id="28" w:name="_Toc536397103"/>
      <w:r>
        <w:rPr>
          <w:rFonts w:ascii="Calibri" w:eastAsia="Calibri" w:hAnsi="Calibri" w:cs="Calibri"/>
          <w:i w:val="0"/>
          <w:sz w:val="27"/>
          <w:lang w:val="hr-HR"/>
        </w:rPr>
        <w:t xml:space="preserve">4.1. Use Case </w:t>
      </w:r>
      <w:r w:rsidR="00514FBC">
        <w:rPr>
          <w:rFonts w:ascii="Calibri" w:eastAsia="Calibri" w:hAnsi="Calibri" w:cs="Calibri"/>
          <w:i w:val="0"/>
          <w:sz w:val="27"/>
          <w:lang w:val="hr-HR"/>
        </w:rPr>
        <w:t>sustava</w:t>
      </w:r>
      <w:bookmarkEnd w:id="28"/>
    </w:p>
    <w:p w:rsidR="00E80151" w:rsidRDefault="00E80151"/>
    <w:p w:rsidR="00E80151" w:rsidRDefault="00306B56">
      <w:r>
        <w:rPr>
          <w:noProof/>
          <w:lang w:val="en-US"/>
        </w:rPr>
        <w:drawing>
          <wp:inline distT="0" distB="0" distL="0" distR="0">
            <wp:extent cx="5467350" cy="468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51" w:rsidRPr="0067567C" w:rsidRDefault="0067567C" w:rsidP="0067567C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>Use Case Template 1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67567C" w:rsidRPr="00EC3EB0" w:rsidRDefault="0067567C" w:rsidP="0067567C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Use Case Name:</w:t>
            </w:r>
          </w:p>
        </w:tc>
        <w:tc>
          <w:tcPr>
            <w:tcW w:w="8019" w:type="dxa"/>
            <w:gridSpan w:val="3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Dodaj Sim karticu i korisnika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Tim Sim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67567C" w:rsidRPr="00EC3EB0" w:rsidRDefault="00FB2832" w:rsidP="0067567C">
            <w:pPr>
              <w:rPr>
                <w:lang w:val="hr-HR"/>
              </w:rPr>
            </w:pPr>
            <w:r>
              <w:rPr>
                <w:lang w:val="hr-HR"/>
              </w:rPr>
              <w:t>20</w:t>
            </w:r>
            <w:r w:rsidR="0067567C">
              <w:rPr>
                <w:lang w:val="hr-HR"/>
              </w:rPr>
              <w:t>.01.2019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</w:tbl>
    <w:p w:rsidR="0067567C" w:rsidRPr="00EC3EB0" w:rsidRDefault="0067567C" w:rsidP="0067567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Nakon pristupa aplikaciji korisnik može dodati Sim karticu u sustav s određenim validacijskim pravilima. Omogućeno mu je uređivanje i brisanje sim kartica.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Logiranje u sustav</w:t>
            </w:r>
            <w:r w:rsidR="0067567C">
              <w:rPr>
                <w:lang w:val="hr-HR"/>
              </w:rPr>
              <w:t xml:space="preserve"> 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bookmarkStart w:id="29" w:name="_Hlk535701267"/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67567C" w:rsidRPr="00DA3D16" w:rsidRDefault="00306B56" w:rsidP="00DA3D16">
            <w:pPr>
              <w:numPr>
                <w:ilvl w:val="0"/>
                <w:numId w:val="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se ulogirao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67567C" w:rsidRPr="00EC3EB0" w:rsidRDefault="0067567C" w:rsidP="00306B56">
            <w:pPr>
              <w:numPr>
                <w:ilvl w:val="0"/>
                <w:numId w:val="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</w:t>
            </w:r>
            <w:r w:rsidR="00DA3D16">
              <w:rPr>
                <w:lang w:val="hr-HR"/>
              </w:rPr>
              <w:t xml:space="preserve">pregledava </w:t>
            </w:r>
            <w:r w:rsidR="00306B56">
              <w:rPr>
                <w:lang w:val="hr-HR"/>
              </w:rPr>
              <w:t>sim kartice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67567C" w:rsidRDefault="00306B56" w:rsidP="0067567C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pristupa sustavu</w:t>
            </w:r>
          </w:p>
          <w:p w:rsidR="0067567C" w:rsidRDefault="00306B56" w:rsidP="0067567C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Prikazuju mu se podaci</w:t>
            </w:r>
          </w:p>
          <w:p w:rsidR="0067567C" w:rsidRPr="00E7741F" w:rsidRDefault="0067567C" w:rsidP="0067567C">
            <w:pPr>
              <w:numPr>
                <w:ilvl w:val="0"/>
                <w:numId w:val="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Prikazuju mu se podaci </w:t>
            </w:r>
            <w:r w:rsidR="00DA3D16">
              <w:rPr>
                <w:lang w:val="hr-HR"/>
              </w:rPr>
              <w:t>o proizvodima</w:t>
            </w:r>
          </w:p>
        </w:tc>
      </w:tr>
      <w:bookmarkEnd w:id="29"/>
    </w:tbl>
    <w:p w:rsidR="00E80151" w:rsidRDefault="00E80151"/>
    <w:p w:rsidR="0067567C" w:rsidRPr="0067567C" w:rsidRDefault="0067567C" w:rsidP="0067567C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2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67567C" w:rsidRPr="00EC3EB0" w:rsidRDefault="00B33064" w:rsidP="0067567C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Uvid u Sim audit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Tim </w:t>
            </w:r>
            <w:r w:rsidR="00306B56">
              <w:rPr>
                <w:lang w:val="hr-HR"/>
              </w:rPr>
              <w:t>Sim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67567C" w:rsidRPr="00EC3EB0" w:rsidRDefault="00FB2832" w:rsidP="0067567C">
            <w:pPr>
              <w:rPr>
                <w:lang w:val="hr-HR"/>
              </w:rPr>
            </w:pPr>
            <w:r>
              <w:rPr>
                <w:lang w:val="hr-HR"/>
              </w:rPr>
              <w:t>20</w:t>
            </w:r>
            <w:r w:rsidR="0067567C">
              <w:rPr>
                <w:lang w:val="hr-HR"/>
              </w:rPr>
              <w:t>.01.2019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</w:tbl>
    <w:p w:rsidR="0067567C" w:rsidRPr="00EC3EB0" w:rsidRDefault="0067567C" w:rsidP="0067567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Moderator/ Moderator admin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Nakon što mu se prikažu sve sim kartice, moguće je ući i vidjeti sim audit koji prestavljaju zapise što se događalo sa sim karticom, koje su izmjene i akcije odrađene na njoj. Svaka izmjena je naglašena bojom</w:t>
            </w:r>
            <w:r w:rsidR="00FB2832">
              <w:rPr>
                <w:lang w:val="hr-HR"/>
              </w:rPr>
              <w:t xml:space="preserve"> i piše podatak koji ju je moderator napravio</w:t>
            </w:r>
            <w:r>
              <w:rPr>
                <w:lang w:val="hr-HR"/>
              </w:rPr>
              <w:t>.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306B56">
              <w:rPr>
                <w:lang w:val="hr-HR"/>
              </w:rPr>
              <w:t>određene sim kartice</w:t>
            </w:r>
            <w:r>
              <w:rPr>
                <w:lang w:val="hr-HR"/>
              </w:rPr>
              <w:t xml:space="preserve"> </w:t>
            </w:r>
          </w:p>
        </w:tc>
      </w:tr>
      <w:tr w:rsidR="00DA3D16" w:rsidRPr="00EC3EB0" w:rsidTr="0067567C">
        <w:tc>
          <w:tcPr>
            <w:tcW w:w="2628" w:type="dxa"/>
          </w:tcPr>
          <w:p w:rsidR="00DA3D16" w:rsidRPr="00EC3EB0" w:rsidRDefault="00DA3D16" w:rsidP="00DA3D16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Preconditions:</w:t>
            </w:r>
          </w:p>
        </w:tc>
        <w:tc>
          <w:tcPr>
            <w:tcW w:w="7119" w:type="dxa"/>
          </w:tcPr>
          <w:p w:rsidR="00DA3D16" w:rsidRPr="00DA3D16" w:rsidRDefault="00306B56" w:rsidP="00DA3D1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Klijent je počeo pregledavati tablicu sa sim karticama</w:t>
            </w:r>
          </w:p>
        </w:tc>
      </w:tr>
      <w:tr w:rsidR="00DA3D16" w:rsidRPr="00EC3EB0" w:rsidTr="0067567C">
        <w:tc>
          <w:tcPr>
            <w:tcW w:w="2628" w:type="dxa"/>
          </w:tcPr>
          <w:p w:rsidR="00DA3D16" w:rsidRPr="00EC3EB0" w:rsidRDefault="00DA3D16" w:rsidP="00DA3D16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DA3D16" w:rsidRPr="00DA3D16" w:rsidRDefault="00306B56" w:rsidP="00DA3D1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Klijent je kliknuo na gumb zapregled sim audita te kartice</w:t>
            </w:r>
          </w:p>
        </w:tc>
      </w:tr>
      <w:tr w:rsidR="00DA3D16" w:rsidRPr="00EC3EB0" w:rsidTr="0067567C">
        <w:tc>
          <w:tcPr>
            <w:tcW w:w="2628" w:type="dxa"/>
          </w:tcPr>
          <w:p w:rsidR="00DA3D16" w:rsidRPr="00EC3EB0" w:rsidRDefault="00DA3D16" w:rsidP="00DA3D16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DA3D16" w:rsidRPr="00DA3D16" w:rsidRDefault="00DA3D16" w:rsidP="00DA3D1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DA3D16">
              <w:t xml:space="preserve">Klijent traži </w:t>
            </w:r>
            <w:r w:rsidR="00306B56">
              <w:t>pristupa sustavu</w:t>
            </w:r>
          </w:p>
          <w:p w:rsidR="00DA3D16" w:rsidRPr="00DA3D16" w:rsidRDefault="00306B56" w:rsidP="00DA3D1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Pregledava sim kartice</w:t>
            </w:r>
          </w:p>
          <w:p w:rsidR="00DA3D16" w:rsidRDefault="00306B56" w:rsidP="00DA3D16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određenu i upire gumb na sim audit</w:t>
            </w:r>
          </w:p>
          <w:p w:rsidR="00DA3D16" w:rsidRPr="00E7741F" w:rsidRDefault="00DA3D16" w:rsidP="00306B56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67567C" w:rsidRDefault="0067567C"/>
    <w:p w:rsidR="0067567C" w:rsidRPr="0067567C" w:rsidRDefault="0067567C" w:rsidP="0067567C">
      <w:pPr>
        <w:jc w:val="center"/>
        <w:rPr>
          <w:b/>
          <w:sz w:val="28"/>
          <w:szCs w:val="28"/>
        </w:rPr>
      </w:pPr>
      <w:r w:rsidRPr="0067567C">
        <w:rPr>
          <w:b/>
          <w:sz w:val="28"/>
          <w:szCs w:val="28"/>
        </w:rPr>
        <w:t xml:space="preserve">Use Case Template </w:t>
      </w:r>
      <w:r>
        <w:rPr>
          <w:b/>
          <w:sz w:val="28"/>
          <w:szCs w:val="28"/>
        </w:rPr>
        <w:t>3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67567C" w:rsidRPr="00EC3EB0" w:rsidRDefault="00B33064" w:rsidP="0067567C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Uredi/obriši moderatora</w:t>
            </w: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Tim </w:t>
            </w:r>
            <w:r w:rsidR="00306B56">
              <w:rPr>
                <w:lang w:val="hr-HR"/>
              </w:rPr>
              <w:t>Sim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17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67567C" w:rsidRPr="00EC3EB0" w:rsidRDefault="00FB2832" w:rsidP="0067567C">
            <w:pPr>
              <w:rPr>
                <w:lang w:val="hr-HR"/>
              </w:rPr>
            </w:pPr>
            <w:r>
              <w:rPr>
                <w:lang w:val="hr-HR"/>
              </w:rPr>
              <w:t>20</w:t>
            </w:r>
            <w:r w:rsidR="0067567C">
              <w:rPr>
                <w:lang w:val="hr-HR"/>
              </w:rPr>
              <w:t>.01.2019</w:t>
            </w:r>
          </w:p>
        </w:tc>
        <w:tc>
          <w:tcPr>
            <w:tcW w:w="2409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67567C" w:rsidRPr="00EC3EB0" w:rsidRDefault="0067567C" w:rsidP="0067567C">
            <w:pPr>
              <w:rPr>
                <w:lang w:val="hr-HR"/>
              </w:rPr>
            </w:pPr>
          </w:p>
        </w:tc>
      </w:tr>
    </w:tbl>
    <w:p w:rsidR="0067567C" w:rsidRPr="00EC3EB0" w:rsidRDefault="0067567C" w:rsidP="0067567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67567C" w:rsidRPr="00EC3EB0" w:rsidRDefault="00306B56" w:rsidP="0067567C">
            <w:pPr>
              <w:rPr>
                <w:lang w:val="hr-HR"/>
              </w:rPr>
            </w:pPr>
            <w:r>
              <w:rPr>
                <w:lang w:val="hr-HR"/>
              </w:rPr>
              <w:t>Administrator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67567C" w:rsidRPr="00EC3EB0" w:rsidRDefault="00306B56" w:rsidP="00FB2832">
            <w:pPr>
              <w:rPr>
                <w:lang w:val="hr-HR"/>
              </w:rPr>
            </w:pPr>
            <w:r>
              <w:rPr>
                <w:lang w:val="hr-HR"/>
              </w:rPr>
              <w:t>Ukoliko se radi o administratoru omogućen mu je prozor za pregled svih 'običnih moderatora' koje on može uklanjati i uređivati</w:t>
            </w:r>
            <w:r w:rsidR="00FB2832">
              <w:rPr>
                <w:lang w:val="hr-HR"/>
              </w:rPr>
              <w:t>(nije moguće mjenjati šifru)</w:t>
            </w:r>
            <w:r w:rsidR="00DA3D16">
              <w:rPr>
                <w:lang w:val="hr-HR"/>
              </w:rPr>
              <w:t xml:space="preserve"> </w:t>
            </w:r>
            <w:r>
              <w:rPr>
                <w:lang w:val="hr-HR"/>
              </w:rPr>
              <w:t>. Nije mu dopušten</w:t>
            </w:r>
            <w:r w:rsidR="00FB2832">
              <w:rPr>
                <w:lang w:val="hr-HR"/>
              </w:rPr>
              <w:t>o</w:t>
            </w:r>
            <w:r>
              <w:rPr>
                <w:lang w:val="hr-HR"/>
              </w:rPr>
              <w:t xml:space="preserve"> </w:t>
            </w:r>
            <w:r w:rsidR="00FB2832">
              <w:rPr>
                <w:lang w:val="hr-HR"/>
              </w:rPr>
              <w:t>uređivanje i brisanje</w:t>
            </w:r>
            <w:r>
              <w:rPr>
                <w:lang w:val="hr-HR"/>
              </w:rPr>
              <w:t xml:space="preserve"> ostalih administratora.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67567C" w:rsidRPr="00EC3EB0" w:rsidRDefault="0067567C" w:rsidP="00306B56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306B56">
              <w:rPr>
                <w:lang w:val="hr-HR"/>
              </w:rPr>
              <w:t>moderatora</w:t>
            </w:r>
            <w:r>
              <w:rPr>
                <w:lang w:val="hr-HR"/>
              </w:rPr>
              <w:t xml:space="preserve"> 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67567C" w:rsidRPr="00DA3D16" w:rsidRDefault="00047F2C" w:rsidP="00047F2C">
            <w:pPr>
              <w:spacing w:after="0" w:line="240" w:lineRule="auto"/>
              <w:ind w:left="360"/>
            </w:pPr>
            <w:r>
              <w:t xml:space="preserve">1. </w:t>
            </w:r>
            <w:r w:rsidR="00306B56">
              <w:t>Moderator mora biti tipa administrator</w:t>
            </w:r>
          </w:p>
          <w:p w:rsidR="0067567C" w:rsidRPr="00816E8F" w:rsidRDefault="00306B56" w:rsidP="0067567C">
            <w:pPr>
              <w:numPr>
                <w:ilvl w:val="0"/>
                <w:numId w:val="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Moderator mora odabrati korisnika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67567C" w:rsidRPr="00DA3D16" w:rsidRDefault="00DA3D16" w:rsidP="00DA3D16">
            <w:pPr>
              <w:spacing w:after="0" w:line="240" w:lineRule="auto"/>
              <w:ind w:left="360"/>
            </w:pPr>
            <w:r w:rsidRPr="00DA3D16">
              <w:rPr>
                <w:lang w:val="hr-HR"/>
              </w:rPr>
              <w:t>1.</w:t>
            </w:r>
            <w:r>
              <w:t xml:space="preserve"> </w:t>
            </w:r>
            <w:r w:rsidR="00047F2C">
              <w:t xml:space="preserve">   </w:t>
            </w:r>
            <w:r w:rsidR="00FB2832">
              <w:t>Administrator dobiva prikaz svih moderatora</w:t>
            </w:r>
            <w:r w:rsidR="0067567C" w:rsidRPr="00DA3D16">
              <w:t xml:space="preserve"> </w:t>
            </w:r>
          </w:p>
          <w:p w:rsidR="0067567C" w:rsidRPr="00EC3EB0" w:rsidRDefault="0067567C" w:rsidP="00FB2832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67567C" w:rsidRPr="00DA3D16" w:rsidRDefault="00047F2C" w:rsidP="00DA3D16">
            <w:pPr>
              <w:spacing w:after="0" w:line="240" w:lineRule="auto"/>
            </w:pPr>
            <w:r>
              <w:rPr>
                <w:lang w:val="hr-HR"/>
              </w:rPr>
              <w:t xml:space="preserve">       </w:t>
            </w:r>
            <w:r w:rsidR="00DA3D16" w:rsidRPr="00DA3D16">
              <w:rPr>
                <w:lang w:val="hr-HR"/>
              </w:rPr>
              <w:t>1.</w:t>
            </w:r>
            <w:r w:rsidR="00DA3D16">
              <w:t xml:space="preserve"> </w:t>
            </w:r>
            <w:r w:rsidR="00FB2832">
              <w:t>Admin</w:t>
            </w:r>
            <w:r w:rsidR="0067567C" w:rsidRPr="00DA3D16">
              <w:t xml:space="preserve"> se prijavi na sustav</w:t>
            </w:r>
          </w:p>
          <w:p w:rsidR="0067567C" w:rsidRDefault="00047F2C" w:rsidP="00047F2C">
            <w:pPr>
              <w:spacing w:after="0" w:line="240" w:lineRule="auto"/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2. Odabere </w:t>
            </w:r>
            <w:r w:rsidR="00FB2832">
              <w:rPr>
                <w:lang w:val="hr-HR"/>
              </w:rPr>
              <w:t>moderatora</w:t>
            </w:r>
            <w:r w:rsidR="0067567C">
              <w:rPr>
                <w:lang w:val="hr-HR"/>
              </w:rPr>
              <w:t xml:space="preserve"> </w:t>
            </w:r>
          </w:p>
          <w:p w:rsidR="0067567C" w:rsidRPr="00E7741F" w:rsidRDefault="00047F2C" w:rsidP="00FB2832">
            <w:pPr>
              <w:spacing w:after="0" w:line="240" w:lineRule="auto"/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="00FB2832">
              <w:rPr>
                <w:lang w:val="hr-HR"/>
              </w:rPr>
              <w:t>Prikazuje njegovu ulogu i omogućuje njeno uređivanje,te brisanje</w:t>
            </w:r>
          </w:p>
        </w:tc>
      </w:tr>
    </w:tbl>
    <w:p w:rsidR="0067567C" w:rsidRDefault="0067567C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67567C" w:rsidRPr="00047F2C" w:rsidRDefault="00047F2C" w:rsidP="00047F2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Klijent odabire narudžbu</w:t>
            </w:r>
          </w:p>
          <w:p w:rsidR="0067567C" w:rsidRPr="00047F2C" w:rsidRDefault="00047F2C" w:rsidP="00047F2C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Klijent otkazuje narudžbu</w:t>
            </w:r>
          </w:p>
        </w:tc>
      </w:tr>
      <w:tr w:rsidR="0067567C" w:rsidRPr="00EC3EB0" w:rsidTr="0067567C">
        <w:tc>
          <w:tcPr>
            <w:tcW w:w="2628" w:type="dxa"/>
          </w:tcPr>
          <w:p w:rsidR="0067567C" w:rsidRPr="00EC3EB0" w:rsidRDefault="0067567C" w:rsidP="006756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67567C" w:rsidRPr="00047F2C" w:rsidRDefault="0067567C" w:rsidP="00047F2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047F2C">
              <w:t>Klijent se prijavi na sustav</w:t>
            </w:r>
          </w:p>
          <w:p w:rsidR="0067567C" w:rsidRPr="00047F2C" w:rsidRDefault="0067567C" w:rsidP="00047F2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047F2C">
              <w:t xml:space="preserve">Iz izbornika </w:t>
            </w:r>
            <w:r w:rsidR="00047F2C" w:rsidRPr="00047F2C">
              <w:t>odabire proizvode za kupovinu</w:t>
            </w:r>
          </w:p>
          <w:p w:rsidR="0067567C" w:rsidRPr="00047F2C" w:rsidRDefault="00047F2C" w:rsidP="00047F2C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 w:rsidRPr="00047F2C">
              <w:t>Otkazuje tu narudžbu</w:t>
            </w:r>
          </w:p>
        </w:tc>
      </w:tr>
    </w:tbl>
    <w:p w:rsidR="00671ACA" w:rsidRDefault="00671ACA"/>
    <w:p w:rsidR="00E80151" w:rsidRDefault="00F45A46" w:rsidP="00E80151">
      <w:pPr>
        <w:pStyle w:val="Heading1"/>
        <w:spacing w:before="480" w:after="240"/>
        <w:ind w:left="0" w:right="0"/>
        <w:rPr>
          <w:rFonts w:ascii="Calibri" w:eastAsia="Calibri" w:hAnsi="Calibri" w:cs="Calibri"/>
          <w:sz w:val="34"/>
          <w:szCs w:val="34"/>
          <w:lang w:val="hr-HR"/>
        </w:rPr>
      </w:pPr>
      <w:bookmarkStart w:id="30" w:name="_Toc536397104"/>
      <w:r>
        <w:rPr>
          <w:rFonts w:ascii="Calibri" w:eastAsia="Calibri" w:hAnsi="Calibri" w:cs="Calibri"/>
          <w:sz w:val="34"/>
          <w:szCs w:val="34"/>
          <w:lang w:val="hr-HR"/>
        </w:rPr>
        <w:lastRenderedPageBreak/>
        <w:t>5</w:t>
      </w:r>
      <w:r w:rsidR="00E80151" w:rsidRPr="00B10870">
        <w:rPr>
          <w:rFonts w:ascii="Calibri" w:eastAsia="Calibri" w:hAnsi="Calibri" w:cs="Calibri"/>
          <w:sz w:val="34"/>
          <w:szCs w:val="34"/>
        </w:rPr>
        <w:t>.</w:t>
      </w:r>
      <w:r w:rsidR="00E80151" w:rsidRPr="00B10870">
        <w:rPr>
          <w:sz w:val="34"/>
          <w:szCs w:val="34"/>
        </w:rPr>
        <w:t xml:space="preserve">          </w:t>
      </w:r>
      <w:r w:rsidR="00E80151">
        <w:rPr>
          <w:rFonts w:ascii="Calibri" w:eastAsia="Calibri" w:hAnsi="Calibri" w:cs="Calibri"/>
          <w:sz w:val="34"/>
          <w:szCs w:val="34"/>
          <w:lang w:val="hr-HR"/>
        </w:rPr>
        <w:t>ER MODEL</w:t>
      </w:r>
      <w:bookmarkEnd w:id="30"/>
    </w:p>
    <w:p w:rsidR="001E15C2" w:rsidRDefault="001E15C2" w:rsidP="001E15C2">
      <w:pPr>
        <w:rPr>
          <w:lang w:val="hr-HR" w:eastAsia="ru-RU"/>
        </w:rPr>
      </w:pPr>
    </w:p>
    <w:p w:rsidR="001E15C2" w:rsidRDefault="00FB2832" w:rsidP="001E15C2">
      <w:pPr>
        <w:rPr>
          <w:lang w:val="hr-HR" w:eastAsia="ru-RU"/>
        </w:rPr>
      </w:pPr>
      <w:r>
        <w:rPr>
          <w:noProof/>
          <w:lang w:val="en-US"/>
        </w:rPr>
        <w:drawing>
          <wp:inline distT="0" distB="0" distL="0" distR="0">
            <wp:extent cx="59055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5C2" w:rsidRPr="001E15C2" w:rsidRDefault="001E15C2" w:rsidP="001E15C2">
      <w:pPr>
        <w:rPr>
          <w:lang w:val="hr-HR" w:eastAsia="ru-RU"/>
        </w:rPr>
      </w:pPr>
    </w:p>
    <w:p w:rsidR="00E80151" w:rsidRDefault="00E80151" w:rsidP="00E80151">
      <w:pPr>
        <w:pBdr>
          <w:bottom w:val="single" w:sz="4" w:space="1" w:color="auto"/>
        </w:pBdr>
        <w:rPr>
          <w:rFonts w:ascii="Tahoma" w:hAnsi="Tahoma" w:cs="Tahoma"/>
          <w:b/>
          <w:noProof/>
          <w:lang w:val="hr-HR"/>
        </w:rPr>
      </w:pPr>
      <w:r w:rsidRPr="00B10870">
        <w:rPr>
          <w:sz w:val="34"/>
          <w:szCs w:val="34"/>
        </w:rPr>
        <w:t xml:space="preserve"> </w:t>
      </w:r>
      <w:r>
        <w:rPr>
          <w:rFonts w:ascii="Tahoma" w:hAnsi="Tahoma" w:cs="Tahoma"/>
          <w:b/>
          <w:noProof/>
          <w:lang w:val="hr-HR"/>
        </w:rPr>
        <w:t>Opis tablica u relacijskom modelu</w:t>
      </w:r>
    </w:p>
    <w:p w:rsidR="00E80151" w:rsidRDefault="00E80151" w:rsidP="00E80151">
      <w:pPr>
        <w:rPr>
          <w:rFonts w:ascii="Tahoma" w:hAnsi="Tahoma" w:cs="Tahoma"/>
          <w:noProof/>
          <w:lang w:val="hr-HR"/>
        </w:rPr>
      </w:pPr>
    </w:p>
    <w:p w:rsidR="00E80151" w:rsidRDefault="00E80151" w:rsidP="00E80151">
      <w:pPr>
        <w:spacing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Popis tablica: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sim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user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sim audit</w:t>
      </w:r>
    </w:p>
    <w:p w:rsidR="0008587C" w:rsidRDefault="00FB2832" w:rsidP="0008587C">
      <w:pPr>
        <w:pStyle w:val="ListParagraph"/>
        <w:numPr>
          <w:ilvl w:val="0"/>
          <w:numId w:val="5"/>
        </w:numPr>
        <w:spacing w:before="0" w:after="0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moderator</w:t>
      </w:r>
    </w:p>
    <w:p w:rsidR="00FB2832" w:rsidRDefault="00FB2832" w:rsidP="00FB2832">
      <w:pPr>
        <w:spacing w:after="0"/>
        <w:ind w:left="360"/>
        <w:rPr>
          <w:rFonts w:ascii="Tahoma" w:hAnsi="Tahoma" w:cs="Tahoma"/>
          <w:noProof/>
        </w:rPr>
      </w:pPr>
    </w:p>
    <w:p w:rsidR="00E80151" w:rsidRPr="00FB2832" w:rsidRDefault="00E80151" w:rsidP="00FB2832">
      <w:pPr>
        <w:spacing w:after="0"/>
        <w:ind w:left="360"/>
        <w:rPr>
          <w:rFonts w:ascii="Tahoma" w:hAnsi="Tahoma" w:cs="Tahoma"/>
          <w:noProof/>
        </w:rPr>
      </w:pPr>
      <w:r w:rsidRPr="00FB2832">
        <w:rPr>
          <w:rFonts w:ascii="Tahoma" w:hAnsi="Tahoma" w:cs="Tahoma"/>
          <w:noProof/>
        </w:rPr>
        <w:tab/>
      </w:r>
    </w:p>
    <w:p w:rsidR="0008587C" w:rsidRPr="006138EF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lastRenderedPageBreak/>
        <w:t>User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0F4B45" w:rsidRPr="00871058" w:rsidTr="0067567C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0F4B45" w:rsidRPr="00871058" w:rsidTr="0067567C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korisnika</w:t>
            </w:r>
          </w:p>
        </w:tc>
      </w:tr>
      <w:tr w:rsidR="000F4B45" w:rsidRPr="00871058" w:rsidTr="0067567C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firstname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</w:t>
            </w:r>
          </w:p>
        </w:tc>
      </w:tr>
      <w:tr w:rsidR="000F4B45" w:rsidRPr="00871058" w:rsidTr="0067567C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893885"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0F4B45" w:rsidRPr="00871058" w:rsidTr="000F4B4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lastname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89388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Varchar(191)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</w:t>
            </w:r>
          </w:p>
        </w:tc>
      </w:tr>
      <w:tr w:rsidR="000F4B45" w:rsidRPr="00871058" w:rsidTr="000F4B4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nickname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89388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Korisničko ime</w:t>
            </w:r>
          </w:p>
        </w:tc>
      </w:tr>
      <w:tr w:rsidR="000F4B45" w:rsidRPr="00871058" w:rsidTr="000F4B4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:rsidR="000F4B45" w:rsidRDefault="00FB2832" w:rsidP="0067567C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team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Varchar(225)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0F4B45" w:rsidP="0067567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:rsidR="000F4B45" w:rsidRPr="00871058" w:rsidRDefault="00FB2832" w:rsidP="0067567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tim</w:t>
            </w:r>
          </w:p>
        </w:tc>
      </w:tr>
    </w:tbl>
    <w:p w:rsidR="0008587C" w:rsidRDefault="0008587C" w:rsidP="0008587C">
      <w:pPr>
        <w:rPr>
          <w:rFonts w:ascii="Tahoma" w:hAnsi="Tahoma" w:cs="Tahoma"/>
          <w:noProof/>
          <w:lang w:val="hr-HR"/>
        </w:rPr>
      </w:pPr>
    </w:p>
    <w:p w:rsidR="0008587C" w:rsidRDefault="0008587C" w:rsidP="0008587C">
      <w:pPr>
        <w:rPr>
          <w:rFonts w:ascii="Tahoma" w:hAnsi="Tahoma" w:cs="Tahoma"/>
          <w:b/>
          <w:noProof/>
          <w:lang w:val="hr-HR"/>
        </w:rPr>
      </w:pPr>
    </w:p>
    <w:p w:rsidR="0008587C" w:rsidRDefault="0008587C" w:rsidP="0008587C">
      <w:pPr>
        <w:rPr>
          <w:rFonts w:ascii="Tahoma" w:hAnsi="Tahoma" w:cs="Tahoma"/>
          <w:b/>
          <w:noProof/>
          <w:lang w:val="hr-HR"/>
        </w:rPr>
      </w:pPr>
    </w:p>
    <w:p w:rsidR="0008587C" w:rsidRPr="006138EF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Sim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08587C" w:rsidTr="001A204F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0) unsigned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08587C" w:rsidP="002A3F8A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  <w:r w:rsidR="002A3F8A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, id sima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simnumber</w:t>
            </w:r>
          </w:p>
        </w:tc>
        <w:tc>
          <w:tcPr>
            <w:tcW w:w="1531" w:type="dxa"/>
            <w:vAlign w:val="center"/>
            <w:hideMark/>
          </w:tcPr>
          <w:p w:rsidR="0008587C" w:rsidRDefault="00893885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Broj sima</w:t>
            </w:r>
            <w:r w:rsidR="0008587C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msisdn</w:t>
            </w:r>
          </w:p>
        </w:tc>
        <w:tc>
          <w:tcPr>
            <w:tcW w:w="1531" w:type="dxa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Broj mob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imsi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imsi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Id_user</w:t>
            </w:r>
          </w:p>
        </w:tc>
        <w:tc>
          <w:tcPr>
            <w:tcW w:w="1531" w:type="dxa"/>
            <w:vAlign w:val="center"/>
          </w:tcPr>
          <w:p w:rsidR="0008587C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Int(10)</w:t>
            </w:r>
          </w:p>
        </w:tc>
        <w:tc>
          <w:tcPr>
            <w:tcW w:w="1609" w:type="dxa"/>
            <w:vAlign w:val="center"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0F4B45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Id_korisnika sima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operator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operator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 service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Sim servis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environment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environment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 state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Status sima</w:t>
            </w:r>
          </w:p>
        </w:tc>
      </w:tr>
    </w:tbl>
    <w:p w:rsidR="0008587C" w:rsidRDefault="0008587C" w:rsidP="0008587C"/>
    <w:p w:rsidR="0008587C" w:rsidRPr="00D27288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Sim Audit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08587C" w:rsidTr="001A204F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0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08587C" w:rsidP="002A3F8A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  <w:r w:rsidR="00893885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, id </w:t>
            </w:r>
            <w:r w:rsidR="002A3F8A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sim audita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rev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Id sima od kojeg je audit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lastRenderedPageBreak/>
              <w:t>simnumber</w:t>
            </w:r>
          </w:p>
        </w:tc>
        <w:tc>
          <w:tcPr>
            <w:tcW w:w="1531" w:type="dxa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Broj sima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msisdn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Broj mob 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imsi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imsi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Id_user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Strani ključ na korisnika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operator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operator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Sim service</w:t>
            </w:r>
          </w:p>
        </w:tc>
        <w:tc>
          <w:tcPr>
            <w:tcW w:w="1531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EC5C8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Sim servis</w:t>
            </w:r>
          </w:p>
        </w:tc>
      </w:tr>
    </w:tbl>
    <w:p w:rsidR="0008587C" w:rsidRDefault="0008587C" w:rsidP="0008587C">
      <w:pPr>
        <w:rPr>
          <w:rFonts w:ascii="Tahoma" w:hAnsi="Tahoma" w:cs="Tahoma"/>
          <w:b/>
          <w:noProof/>
          <w:lang w:val="hr-HR"/>
        </w:rPr>
      </w:pPr>
    </w:p>
    <w:p w:rsidR="0008587C" w:rsidRPr="00323B7C" w:rsidRDefault="002A3F8A" w:rsidP="0008587C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Moderator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08587C" w:rsidTr="001A204F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id</w:t>
            </w:r>
          </w:p>
        </w:tc>
        <w:tc>
          <w:tcPr>
            <w:tcW w:w="1531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int(10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  <w:r w:rsidR="00893885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, email korisnika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username</w:t>
            </w:r>
          </w:p>
        </w:tc>
        <w:tc>
          <w:tcPr>
            <w:tcW w:w="1531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</w:t>
            </w:r>
            <w:r w:rsidR="00893885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191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Korisničko ime</w:t>
            </w:r>
          </w:p>
        </w:tc>
      </w:tr>
      <w:tr w:rsidR="0008587C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password</w:t>
            </w:r>
          </w:p>
        </w:tc>
        <w:tc>
          <w:tcPr>
            <w:tcW w:w="1531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  <w:hideMark/>
          </w:tcPr>
          <w:p w:rsidR="0008587C" w:rsidRDefault="0008587C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08587C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Šifra</w:t>
            </w:r>
          </w:p>
        </w:tc>
      </w:tr>
      <w:tr w:rsidR="002A3F8A" w:rsidTr="001A204F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type</w:t>
            </w:r>
          </w:p>
        </w:tc>
        <w:tc>
          <w:tcPr>
            <w:tcW w:w="1531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Varchar(191)</w:t>
            </w:r>
          </w:p>
        </w:tc>
        <w:tc>
          <w:tcPr>
            <w:tcW w:w="1609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</w:tcPr>
          <w:p w:rsidR="002A3F8A" w:rsidRDefault="002A3F8A" w:rsidP="001A204F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Tip moderatora</w:t>
            </w:r>
          </w:p>
        </w:tc>
      </w:tr>
    </w:tbl>
    <w:p w:rsidR="00E80151" w:rsidRDefault="00E80151"/>
    <w:sectPr w:rsidR="00E80151" w:rsidSect="003E2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41C" w:rsidRDefault="002C041C" w:rsidP="00693234">
      <w:pPr>
        <w:spacing w:after="0" w:line="240" w:lineRule="auto"/>
      </w:pPr>
      <w:r>
        <w:separator/>
      </w:r>
    </w:p>
  </w:endnote>
  <w:endnote w:type="continuationSeparator" w:id="0">
    <w:p w:rsidR="002C041C" w:rsidRDefault="002C041C" w:rsidP="0069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41C" w:rsidRDefault="002C041C" w:rsidP="00693234">
      <w:pPr>
        <w:spacing w:after="0" w:line="240" w:lineRule="auto"/>
      </w:pPr>
      <w:r>
        <w:separator/>
      </w:r>
    </w:p>
  </w:footnote>
  <w:footnote w:type="continuationSeparator" w:id="0">
    <w:p w:rsidR="002C041C" w:rsidRDefault="002C041C" w:rsidP="00693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3F08" w:rsidRPr="00F31CA6" w:rsidTr="001A204F">
      <w:tc>
        <w:tcPr>
          <w:tcW w:w="6379" w:type="dxa"/>
        </w:tcPr>
        <w:p w:rsidR="00263F08" w:rsidRPr="00545A77" w:rsidRDefault="00263F08" w:rsidP="00263F08">
          <w:pPr>
            <w:tabs>
              <w:tab w:val="left" w:pos="2558"/>
              <w:tab w:val="left" w:pos="3795"/>
            </w:tabs>
            <w:spacing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>&lt;</w:t>
          </w:r>
          <w:r>
            <w:rPr>
              <w:rFonts w:ascii="Arial" w:hAnsi="Arial" w:cs="Arial"/>
              <w:i/>
            </w:rPr>
            <w:t>Sustav za SIM kartice</w:t>
          </w:r>
          <w:r w:rsidRPr="00545A77">
            <w:rPr>
              <w:rFonts w:ascii="Arial" w:hAnsi="Arial" w:cs="Arial"/>
              <w:i/>
            </w:rPr>
            <w:t>&gt;</w:t>
          </w:r>
          <w:r w:rsidRPr="00545A77">
            <w:rPr>
              <w:rFonts w:ascii="Arial" w:hAnsi="Arial" w:cs="Arial"/>
              <w:i/>
            </w:rPr>
            <w:tab/>
          </w:r>
          <w:r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:rsidR="00263F08" w:rsidRPr="00545A77" w:rsidRDefault="00263F08" w:rsidP="003E2909">
          <w:pPr>
            <w:tabs>
              <w:tab w:val="left" w:pos="1135"/>
            </w:tabs>
            <w:spacing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263F08" w:rsidRPr="00F31CA6" w:rsidTr="001A204F">
      <w:tc>
        <w:tcPr>
          <w:tcW w:w="6379" w:type="dxa"/>
        </w:tcPr>
        <w:p w:rsidR="00263F08" w:rsidRPr="00545A77" w:rsidRDefault="00263F08" w:rsidP="003E2909">
          <w:pPr>
            <w:spacing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:rsidR="00263F08" w:rsidRPr="00545A77" w:rsidRDefault="00263F08" w:rsidP="00263F08">
          <w:pPr>
            <w:spacing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&lt;</w:t>
          </w:r>
          <w:r>
            <w:rPr>
              <w:rFonts w:ascii="Arial" w:hAnsi="Arial" w:cs="Arial"/>
              <w:i/>
            </w:rPr>
            <w:t>20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01</w:t>
          </w:r>
          <w:r w:rsidRPr="00545A77">
            <w:rPr>
              <w:rFonts w:ascii="Arial" w:hAnsi="Arial" w:cs="Arial"/>
              <w:i/>
            </w:rPr>
            <w:t>/</w:t>
          </w:r>
          <w:r>
            <w:rPr>
              <w:rFonts w:ascii="Arial" w:hAnsi="Arial" w:cs="Arial"/>
              <w:i/>
            </w:rPr>
            <w:t>2019</w:t>
          </w:r>
          <w:r w:rsidRPr="00545A77">
            <w:rPr>
              <w:rFonts w:ascii="Arial" w:hAnsi="Arial" w:cs="Arial"/>
              <w:i/>
            </w:rPr>
            <w:t>&gt;</w:t>
          </w:r>
        </w:p>
      </w:tc>
    </w:tr>
  </w:tbl>
  <w:p w:rsidR="00263F08" w:rsidRDefault="00263F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5CAF"/>
    <w:multiLevelType w:val="hybridMultilevel"/>
    <w:tmpl w:val="5DA05B68"/>
    <w:lvl w:ilvl="0" w:tplc="2462239A">
      <w:start w:val="1"/>
      <w:numFmt w:val="decimal"/>
      <w:lvlText w:val="%1."/>
      <w:lvlJc w:val="left"/>
      <w:pPr>
        <w:ind w:left="216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E14BDB"/>
    <w:multiLevelType w:val="hybridMultilevel"/>
    <w:tmpl w:val="C39CC89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>
      <w:start w:val="1"/>
      <w:numFmt w:val="decimal"/>
      <w:lvlText w:val="%4."/>
      <w:lvlJc w:val="left"/>
      <w:pPr>
        <w:ind w:left="2880" w:hanging="360"/>
      </w:pPr>
    </w:lvl>
    <w:lvl w:ilvl="4" w:tplc="101A0019">
      <w:start w:val="1"/>
      <w:numFmt w:val="lowerLetter"/>
      <w:lvlText w:val="%5."/>
      <w:lvlJc w:val="left"/>
      <w:pPr>
        <w:ind w:left="3600" w:hanging="360"/>
      </w:pPr>
    </w:lvl>
    <w:lvl w:ilvl="5" w:tplc="101A001B">
      <w:start w:val="1"/>
      <w:numFmt w:val="lowerRoman"/>
      <w:lvlText w:val="%6."/>
      <w:lvlJc w:val="right"/>
      <w:pPr>
        <w:ind w:left="4320" w:hanging="180"/>
      </w:pPr>
    </w:lvl>
    <w:lvl w:ilvl="6" w:tplc="101A000F">
      <w:start w:val="1"/>
      <w:numFmt w:val="decimal"/>
      <w:lvlText w:val="%7."/>
      <w:lvlJc w:val="left"/>
      <w:pPr>
        <w:ind w:left="5040" w:hanging="360"/>
      </w:pPr>
    </w:lvl>
    <w:lvl w:ilvl="7" w:tplc="101A0019">
      <w:start w:val="1"/>
      <w:numFmt w:val="lowerLetter"/>
      <w:lvlText w:val="%8."/>
      <w:lvlJc w:val="left"/>
      <w:pPr>
        <w:ind w:left="5760" w:hanging="360"/>
      </w:pPr>
    </w:lvl>
    <w:lvl w:ilvl="8" w:tplc="101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D3A70"/>
    <w:multiLevelType w:val="multilevel"/>
    <w:tmpl w:val="10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6FB0066"/>
    <w:multiLevelType w:val="hybridMultilevel"/>
    <w:tmpl w:val="B75E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D4D98"/>
    <w:multiLevelType w:val="hybridMultilevel"/>
    <w:tmpl w:val="0524713C"/>
    <w:lvl w:ilvl="0" w:tplc="66007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E53C92"/>
    <w:multiLevelType w:val="hybridMultilevel"/>
    <w:tmpl w:val="72DC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34E54"/>
    <w:multiLevelType w:val="hybridMultilevel"/>
    <w:tmpl w:val="0BCA8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049E6"/>
    <w:multiLevelType w:val="hybridMultilevel"/>
    <w:tmpl w:val="40FE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A56E5"/>
    <w:multiLevelType w:val="hybridMultilevel"/>
    <w:tmpl w:val="6A361686"/>
    <w:lvl w:ilvl="0" w:tplc="875C7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0579F4"/>
    <w:multiLevelType w:val="hybridMultilevel"/>
    <w:tmpl w:val="21D8AB5A"/>
    <w:lvl w:ilvl="0" w:tplc="4A1EC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3172DD"/>
    <w:multiLevelType w:val="hybridMultilevel"/>
    <w:tmpl w:val="C634395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32027"/>
    <w:multiLevelType w:val="hybridMultilevel"/>
    <w:tmpl w:val="7DACA4CE"/>
    <w:lvl w:ilvl="0" w:tplc="08B67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412908"/>
    <w:multiLevelType w:val="hybridMultilevel"/>
    <w:tmpl w:val="CDDC1BCA"/>
    <w:lvl w:ilvl="0" w:tplc="47F28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5C15DC"/>
    <w:multiLevelType w:val="hybridMultilevel"/>
    <w:tmpl w:val="6DCE15CE"/>
    <w:lvl w:ilvl="0" w:tplc="EA12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3A03E9"/>
    <w:multiLevelType w:val="hybridMultilevel"/>
    <w:tmpl w:val="D41A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24DE2"/>
    <w:multiLevelType w:val="hybridMultilevel"/>
    <w:tmpl w:val="3386F8C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02CD5"/>
    <w:multiLevelType w:val="hybridMultilevel"/>
    <w:tmpl w:val="D1D0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8A1CAA"/>
    <w:multiLevelType w:val="hybridMultilevel"/>
    <w:tmpl w:val="D31A05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932A68"/>
    <w:multiLevelType w:val="hybridMultilevel"/>
    <w:tmpl w:val="B4EEAB66"/>
    <w:lvl w:ilvl="0" w:tplc="EFF0864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2A379ED"/>
    <w:multiLevelType w:val="hybridMultilevel"/>
    <w:tmpl w:val="E63AD9A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4E6BAD"/>
    <w:multiLevelType w:val="hybridMultilevel"/>
    <w:tmpl w:val="DE201B16"/>
    <w:lvl w:ilvl="0" w:tplc="130E6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2AE0654"/>
    <w:multiLevelType w:val="multilevel"/>
    <w:tmpl w:val="FD7AC588"/>
    <w:lvl w:ilvl="0">
      <w:start w:val="2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2">
      <w:start w:val="1"/>
      <w:numFmt w:val="decimal"/>
      <w:lvlText w:val="%1.%2.%3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810"/>
      </w:pPr>
      <w:rPr>
        <w:rFonts w:ascii="Calibri" w:eastAsia="Calibri" w:hAnsi="Calibri" w:cs="Calibri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Calibri" w:eastAsia="Calibri" w:hAnsi="Calibri" w:cs="Calibri" w:hint="default"/>
      </w:rPr>
    </w:lvl>
  </w:abstractNum>
  <w:abstractNum w:abstractNumId="22">
    <w:nsid w:val="632F5685"/>
    <w:multiLevelType w:val="hybridMultilevel"/>
    <w:tmpl w:val="699C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002EA5"/>
    <w:multiLevelType w:val="hybridMultilevel"/>
    <w:tmpl w:val="F1FC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F1768"/>
    <w:multiLevelType w:val="hybridMultilevel"/>
    <w:tmpl w:val="25E8B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B65DF"/>
    <w:multiLevelType w:val="hybridMultilevel"/>
    <w:tmpl w:val="47FE2E78"/>
    <w:lvl w:ilvl="0" w:tplc="CCE8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6354F6"/>
    <w:multiLevelType w:val="hybridMultilevel"/>
    <w:tmpl w:val="B6FA1CA0"/>
    <w:lvl w:ilvl="0" w:tplc="977CD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E783BF4"/>
    <w:multiLevelType w:val="hybridMultilevel"/>
    <w:tmpl w:val="211A5C2E"/>
    <w:lvl w:ilvl="0" w:tplc="C8388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D82457"/>
    <w:multiLevelType w:val="hybridMultilevel"/>
    <w:tmpl w:val="641A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292E7F"/>
    <w:multiLevelType w:val="hybridMultilevel"/>
    <w:tmpl w:val="C7EA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63DA0"/>
    <w:multiLevelType w:val="hybridMultilevel"/>
    <w:tmpl w:val="60D09EEC"/>
    <w:lvl w:ilvl="0" w:tplc="703E8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CD7781"/>
    <w:multiLevelType w:val="hybridMultilevel"/>
    <w:tmpl w:val="F9B8B2E8"/>
    <w:lvl w:ilvl="0" w:tplc="49CEF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4"/>
  </w:num>
  <w:num w:numId="3">
    <w:abstractNumId w:val="1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0"/>
  </w:num>
  <w:num w:numId="8">
    <w:abstractNumId w:val="19"/>
  </w:num>
  <w:num w:numId="9">
    <w:abstractNumId w:val="28"/>
  </w:num>
  <w:num w:numId="10">
    <w:abstractNumId w:val="7"/>
  </w:num>
  <w:num w:numId="11">
    <w:abstractNumId w:val="23"/>
  </w:num>
  <w:num w:numId="12">
    <w:abstractNumId w:val="1"/>
  </w:num>
  <w:num w:numId="13">
    <w:abstractNumId w:val="5"/>
  </w:num>
  <w:num w:numId="14">
    <w:abstractNumId w:val="3"/>
  </w:num>
  <w:num w:numId="15">
    <w:abstractNumId w:val="25"/>
  </w:num>
  <w:num w:numId="16">
    <w:abstractNumId w:val="6"/>
  </w:num>
  <w:num w:numId="17">
    <w:abstractNumId w:val="18"/>
  </w:num>
  <w:num w:numId="18">
    <w:abstractNumId w:val="22"/>
  </w:num>
  <w:num w:numId="19">
    <w:abstractNumId w:val="8"/>
  </w:num>
  <w:num w:numId="20">
    <w:abstractNumId w:val="16"/>
  </w:num>
  <w:num w:numId="21">
    <w:abstractNumId w:val="27"/>
  </w:num>
  <w:num w:numId="22">
    <w:abstractNumId w:val="9"/>
  </w:num>
  <w:num w:numId="23">
    <w:abstractNumId w:val="20"/>
  </w:num>
  <w:num w:numId="24">
    <w:abstractNumId w:val="0"/>
  </w:num>
  <w:num w:numId="25">
    <w:abstractNumId w:val="14"/>
  </w:num>
  <w:num w:numId="26">
    <w:abstractNumId w:val="29"/>
  </w:num>
  <w:num w:numId="27">
    <w:abstractNumId w:val="30"/>
  </w:num>
  <w:num w:numId="28">
    <w:abstractNumId w:val="12"/>
  </w:num>
  <w:num w:numId="29">
    <w:abstractNumId w:val="11"/>
  </w:num>
  <w:num w:numId="30">
    <w:abstractNumId w:val="31"/>
  </w:num>
  <w:num w:numId="31">
    <w:abstractNumId w:val="26"/>
  </w:num>
  <w:num w:numId="32">
    <w:abstractNumId w:val="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31"/>
    <w:rsid w:val="00047F2C"/>
    <w:rsid w:val="0008587C"/>
    <w:rsid w:val="000D7F22"/>
    <w:rsid w:val="000F4B45"/>
    <w:rsid w:val="0013433C"/>
    <w:rsid w:val="001A204F"/>
    <w:rsid w:val="001E15C2"/>
    <w:rsid w:val="00263F08"/>
    <w:rsid w:val="002A3F8A"/>
    <w:rsid w:val="002C041C"/>
    <w:rsid w:val="00306B56"/>
    <w:rsid w:val="00394A1F"/>
    <w:rsid w:val="003E2909"/>
    <w:rsid w:val="00400918"/>
    <w:rsid w:val="0043185D"/>
    <w:rsid w:val="00514FBC"/>
    <w:rsid w:val="00546C4C"/>
    <w:rsid w:val="005829A3"/>
    <w:rsid w:val="00602942"/>
    <w:rsid w:val="00626400"/>
    <w:rsid w:val="00671ACA"/>
    <w:rsid w:val="0067567C"/>
    <w:rsid w:val="006847A7"/>
    <w:rsid w:val="00693234"/>
    <w:rsid w:val="006A67A4"/>
    <w:rsid w:val="00726B46"/>
    <w:rsid w:val="007543AC"/>
    <w:rsid w:val="00893885"/>
    <w:rsid w:val="009660D6"/>
    <w:rsid w:val="00973C0A"/>
    <w:rsid w:val="00AA0672"/>
    <w:rsid w:val="00AE0FAA"/>
    <w:rsid w:val="00B33064"/>
    <w:rsid w:val="00D110C0"/>
    <w:rsid w:val="00D32731"/>
    <w:rsid w:val="00D65752"/>
    <w:rsid w:val="00DA3D16"/>
    <w:rsid w:val="00DE5BD5"/>
    <w:rsid w:val="00E80151"/>
    <w:rsid w:val="00E8543F"/>
    <w:rsid w:val="00F45A46"/>
    <w:rsid w:val="00F63B6C"/>
    <w:rsid w:val="00FB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3C"/>
    <w:pPr>
      <w:spacing w:after="200" w:line="276" w:lineRule="auto"/>
    </w:pPr>
    <w:rPr>
      <w:lang w:val="hr-BA"/>
    </w:rPr>
  </w:style>
  <w:style w:type="paragraph" w:styleId="Heading1">
    <w:name w:val="heading 1"/>
    <w:basedOn w:val="Normal"/>
    <w:next w:val="Normal"/>
    <w:link w:val="Heading1Char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D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D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D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D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D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D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D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FAA"/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AE0FAA"/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9660D6"/>
    <w:pPr>
      <w:spacing w:before="220" w:after="220" w:line="360" w:lineRule="auto"/>
      <w:ind w:left="720"/>
      <w:contextualSpacing/>
    </w:pPr>
    <w:rPr>
      <w:rFonts w:ascii="Arial" w:eastAsia="Times New Roman" w:hAnsi="Arial" w:cs="Times New Roman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D6"/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D6"/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D6"/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D6"/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9660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660D6"/>
    <w:pPr>
      <w:spacing w:after="100"/>
    </w:pPr>
    <w:rPr>
      <w:rFonts w:eastAsiaTheme="minorEastAsia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9660D6"/>
    <w:pPr>
      <w:spacing w:after="100"/>
      <w:ind w:left="220"/>
    </w:pPr>
    <w:rPr>
      <w:rFonts w:eastAsiaTheme="minorEastAsia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9660D6"/>
    <w:pPr>
      <w:keepLines/>
      <w:shd w:val="clear" w:color="auto" w:fill="auto"/>
      <w:spacing w:before="480" w:after="0" w:line="276" w:lineRule="auto"/>
      <w:ind w:left="432" w:right="0" w:hanging="432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shd w:val="clear" w:color="auto" w:fill="auto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693234"/>
    <w:pPr>
      <w:widowControl w:val="0"/>
      <w:spacing w:before="480" w:after="240" w:line="240" w:lineRule="auto"/>
      <w:jc w:val="center"/>
    </w:pPr>
    <w:rPr>
      <w:rFonts w:ascii="Calibri" w:eastAsia="Times New Roman" w:hAnsi="Calibri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93234"/>
    <w:rPr>
      <w:rFonts w:ascii="Calibri" w:eastAsia="Times New Roman" w:hAnsi="Calibri" w:cs="Times New Roman"/>
      <w:b/>
      <w:sz w:val="36"/>
      <w:szCs w:val="20"/>
      <w:lang w:val="hr-BA"/>
    </w:rPr>
  </w:style>
  <w:style w:type="paragraph" w:styleId="BodyText">
    <w:name w:val="Body Text"/>
    <w:basedOn w:val="Normal"/>
    <w:link w:val="BodyTextChar"/>
    <w:semiHidden/>
    <w:unhideWhenUsed/>
    <w:rsid w:val="00693234"/>
    <w:pPr>
      <w:keepLines/>
      <w:widowControl w:val="0"/>
      <w:spacing w:before="80" w:after="120" w:line="288" w:lineRule="auto"/>
      <w:ind w:left="720"/>
      <w:jc w:val="both"/>
    </w:pPr>
    <w:rPr>
      <w:rFonts w:ascii="Calibri" w:eastAsia="Times New Roman" w:hAnsi="Calibri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3234"/>
    <w:rPr>
      <w:rFonts w:ascii="Calibri" w:eastAsia="Times New Roman" w:hAnsi="Calibri" w:cs="Times New Roman"/>
      <w:szCs w:val="20"/>
      <w:lang w:val="hr-BA"/>
    </w:rPr>
  </w:style>
  <w:style w:type="paragraph" w:styleId="Header">
    <w:name w:val="header"/>
    <w:basedOn w:val="Normal"/>
    <w:link w:val="Head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34"/>
    <w:rPr>
      <w:lang w:val="hr-BA"/>
    </w:rPr>
  </w:style>
  <w:style w:type="paragraph" w:styleId="Footer">
    <w:name w:val="footer"/>
    <w:basedOn w:val="Normal"/>
    <w:link w:val="Foot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34"/>
    <w:rPr>
      <w:lang w:val="hr-BA"/>
    </w:rPr>
  </w:style>
  <w:style w:type="paragraph" w:customStyle="1" w:styleId="Img">
    <w:name w:val="Img"/>
    <w:basedOn w:val="Normal"/>
    <w:rsid w:val="003E2909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08"/>
    <w:rPr>
      <w:rFonts w:ascii="Tahoma" w:hAnsi="Tahoma" w:cs="Tahoma"/>
      <w:sz w:val="16"/>
      <w:szCs w:val="16"/>
      <w:lang w:val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3C"/>
    <w:pPr>
      <w:spacing w:after="200" w:line="276" w:lineRule="auto"/>
    </w:pPr>
    <w:rPr>
      <w:lang w:val="hr-BA"/>
    </w:rPr>
  </w:style>
  <w:style w:type="paragraph" w:styleId="Heading1">
    <w:name w:val="heading 1"/>
    <w:basedOn w:val="Normal"/>
    <w:next w:val="Normal"/>
    <w:link w:val="Heading1Char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0FAA"/>
    <w:pPr>
      <w:keepNext/>
      <w:shd w:val="solid" w:color="FFFFFF" w:fill="auto"/>
      <w:spacing w:before="90" w:after="90" w:line="240" w:lineRule="auto"/>
      <w:ind w:left="90" w:right="9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0D6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0D6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0D6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0D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0D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0D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0D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FAA"/>
    <w:rPr>
      <w:rFonts w:ascii="Times New Roman" w:eastAsia="Times New Roman" w:hAnsi="Times New Roman" w:cs="Times New Roman"/>
      <w:b/>
      <w:bCs/>
      <w:kern w:val="32"/>
      <w:sz w:val="36"/>
      <w:szCs w:val="32"/>
      <w:shd w:val="solid" w:color="FFFFFF" w:fill="auto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AE0FAA"/>
    <w:rPr>
      <w:rFonts w:ascii="Times New Roman" w:eastAsia="Times New Roman" w:hAnsi="Times New Roman" w:cs="Times New Roman"/>
      <w:b/>
      <w:bCs/>
      <w:i/>
      <w:iCs/>
      <w:sz w:val="28"/>
      <w:szCs w:val="28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9660D6"/>
    <w:pPr>
      <w:spacing w:before="220" w:after="220" w:line="360" w:lineRule="auto"/>
      <w:ind w:left="720"/>
      <w:contextualSpacing/>
    </w:pPr>
    <w:rPr>
      <w:rFonts w:ascii="Arial" w:eastAsia="Times New Roman" w:hAnsi="Arial" w:cs="Times New Roman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0D6"/>
    <w:rPr>
      <w:rFonts w:asciiTheme="majorHAnsi" w:eastAsiaTheme="majorEastAsia" w:hAnsiTheme="majorHAnsi" w:cstheme="majorBidi"/>
      <w:b/>
      <w:bCs/>
      <w:color w:val="4472C4" w:themeColor="accent1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0D6"/>
    <w:rPr>
      <w:rFonts w:asciiTheme="majorHAnsi" w:eastAsiaTheme="majorEastAsia" w:hAnsiTheme="majorHAnsi" w:cstheme="majorBidi"/>
      <w:b/>
      <w:bCs/>
      <w:i/>
      <w:iCs/>
      <w:color w:val="4472C4" w:themeColor="accent1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0D6"/>
    <w:rPr>
      <w:rFonts w:asciiTheme="majorHAnsi" w:eastAsiaTheme="majorEastAsia" w:hAnsiTheme="majorHAnsi" w:cstheme="majorBidi"/>
      <w:color w:val="1F3763" w:themeColor="accent1" w:themeShade="7F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0D6"/>
    <w:rPr>
      <w:rFonts w:asciiTheme="majorHAnsi" w:eastAsiaTheme="majorEastAsia" w:hAnsiTheme="majorHAnsi" w:cstheme="majorBidi"/>
      <w:i/>
      <w:iCs/>
      <w:color w:val="1F3763" w:themeColor="accent1" w:themeShade="7F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0D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0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9660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660D6"/>
    <w:pPr>
      <w:spacing w:after="100"/>
    </w:pPr>
    <w:rPr>
      <w:rFonts w:eastAsiaTheme="minorEastAsia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9660D6"/>
    <w:pPr>
      <w:spacing w:after="100"/>
      <w:ind w:left="220"/>
    </w:pPr>
    <w:rPr>
      <w:rFonts w:eastAsiaTheme="minorEastAsia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9660D6"/>
    <w:pPr>
      <w:keepLines/>
      <w:shd w:val="clear" w:color="auto" w:fill="auto"/>
      <w:spacing w:before="480" w:after="0" w:line="276" w:lineRule="auto"/>
      <w:ind w:left="432" w:right="0" w:hanging="432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shd w:val="clear" w:color="auto" w:fill="auto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693234"/>
    <w:pPr>
      <w:widowControl w:val="0"/>
      <w:spacing w:before="480" w:after="240" w:line="240" w:lineRule="auto"/>
      <w:jc w:val="center"/>
    </w:pPr>
    <w:rPr>
      <w:rFonts w:ascii="Calibri" w:eastAsia="Times New Roman" w:hAnsi="Calibri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693234"/>
    <w:rPr>
      <w:rFonts w:ascii="Calibri" w:eastAsia="Times New Roman" w:hAnsi="Calibri" w:cs="Times New Roman"/>
      <w:b/>
      <w:sz w:val="36"/>
      <w:szCs w:val="20"/>
      <w:lang w:val="hr-BA"/>
    </w:rPr>
  </w:style>
  <w:style w:type="paragraph" w:styleId="BodyText">
    <w:name w:val="Body Text"/>
    <w:basedOn w:val="Normal"/>
    <w:link w:val="BodyTextChar"/>
    <w:semiHidden/>
    <w:unhideWhenUsed/>
    <w:rsid w:val="00693234"/>
    <w:pPr>
      <w:keepLines/>
      <w:widowControl w:val="0"/>
      <w:spacing w:before="80" w:after="120" w:line="288" w:lineRule="auto"/>
      <w:ind w:left="720"/>
      <w:jc w:val="both"/>
    </w:pPr>
    <w:rPr>
      <w:rFonts w:ascii="Calibri" w:eastAsia="Times New Roman" w:hAnsi="Calibri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3234"/>
    <w:rPr>
      <w:rFonts w:ascii="Calibri" w:eastAsia="Times New Roman" w:hAnsi="Calibri" w:cs="Times New Roman"/>
      <w:szCs w:val="20"/>
      <w:lang w:val="hr-BA"/>
    </w:rPr>
  </w:style>
  <w:style w:type="paragraph" w:styleId="Header">
    <w:name w:val="header"/>
    <w:basedOn w:val="Normal"/>
    <w:link w:val="Head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34"/>
    <w:rPr>
      <w:lang w:val="hr-BA"/>
    </w:rPr>
  </w:style>
  <w:style w:type="paragraph" w:styleId="Footer">
    <w:name w:val="footer"/>
    <w:basedOn w:val="Normal"/>
    <w:link w:val="FooterChar"/>
    <w:uiPriority w:val="99"/>
    <w:unhideWhenUsed/>
    <w:rsid w:val="0069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34"/>
    <w:rPr>
      <w:lang w:val="hr-BA"/>
    </w:rPr>
  </w:style>
  <w:style w:type="paragraph" w:customStyle="1" w:styleId="Img">
    <w:name w:val="Img"/>
    <w:basedOn w:val="Normal"/>
    <w:rsid w:val="003E2909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08"/>
    <w:rPr>
      <w:rFonts w:ascii="Tahoma" w:hAnsi="Tahoma" w:cs="Tahoma"/>
      <w:sz w:val="16"/>
      <w:szCs w:val="16"/>
      <w:lang w:val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Ivan.krasic@tel.net.b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1460</Words>
  <Characters>8327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Jozo</dc:creator>
  <cp:lastModifiedBy>Jozo</cp:lastModifiedBy>
  <cp:revision>4</cp:revision>
  <dcterms:created xsi:type="dcterms:W3CDTF">2019-01-27T22:54:00Z</dcterms:created>
  <dcterms:modified xsi:type="dcterms:W3CDTF">2019-01-27T23:03:00Z</dcterms:modified>
</cp:coreProperties>
</file>