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AECD9" w14:textId="77777777" w:rsidR="004367C4" w:rsidRDefault="004367C4" w:rsidP="004367C4">
      <w:pPr>
        <w:pStyle w:val="a"/>
      </w:pPr>
      <w:r>
        <w:t>Федеральное агентство по образованию Российской Федерации</w:t>
      </w:r>
    </w:p>
    <w:p w14:paraId="749D1533" w14:textId="77777777" w:rsidR="004367C4" w:rsidRDefault="004367C4" w:rsidP="004367C4">
      <w:pPr>
        <w:pStyle w:val="a"/>
      </w:pPr>
      <w:r>
        <w:t>Государственное образовательное учреждение</w:t>
      </w:r>
    </w:p>
    <w:p w14:paraId="49433399" w14:textId="77777777" w:rsidR="004367C4" w:rsidRDefault="004367C4" w:rsidP="004367C4">
      <w:pPr>
        <w:pStyle w:val="a"/>
      </w:pPr>
      <w:r>
        <w:t>высшего профессионального образования</w:t>
      </w:r>
    </w:p>
    <w:p w14:paraId="321F47FA" w14:textId="77777777" w:rsidR="004367C4" w:rsidRDefault="004367C4" w:rsidP="004367C4">
      <w:pPr>
        <w:pStyle w:val="a"/>
      </w:pPr>
      <w:r>
        <w:t>Нижегородский государственный университет им. Н.И. Лобачевского</w:t>
      </w:r>
    </w:p>
    <w:p w14:paraId="75192206" w14:textId="77777777" w:rsidR="004367C4" w:rsidRDefault="004367C4" w:rsidP="004367C4">
      <w:pPr>
        <w:pStyle w:val="a"/>
      </w:pPr>
    </w:p>
    <w:p w14:paraId="603B4912" w14:textId="77777777" w:rsidR="004367C4" w:rsidRDefault="004367C4" w:rsidP="004367C4">
      <w:pPr>
        <w:pStyle w:val="a"/>
      </w:pPr>
      <w:r>
        <w:t>Институт информационных технологий, математики и механики</w:t>
      </w:r>
    </w:p>
    <w:p w14:paraId="5D6F3258" w14:textId="77777777" w:rsidR="004367C4" w:rsidRDefault="004367C4" w:rsidP="004367C4">
      <w:pPr>
        <w:pStyle w:val="a"/>
      </w:pPr>
    </w:p>
    <w:p w14:paraId="0DEB4F03" w14:textId="77777777" w:rsidR="004367C4" w:rsidRDefault="004367C4" w:rsidP="004367C4">
      <w:pPr>
        <w:pStyle w:val="a"/>
      </w:pPr>
    </w:p>
    <w:p w14:paraId="1742CEEE" w14:textId="77777777" w:rsidR="004367C4" w:rsidRDefault="004367C4" w:rsidP="004367C4">
      <w:pPr>
        <w:pStyle w:val="a"/>
      </w:pPr>
    </w:p>
    <w:p w14:paraId="790933B5" w14:textId="77777777" w:rsidR="004367C4" w:rsidRDefault="004367C4" w:rsidP="004367C4">
      <w:pPr>
        <w:pStyle w:val="a"/>
      </w:pPr>
    </w:p>
    <w:p w14:paraId="7111B03F" w14:textId="77777777" w:rsidR="004367C4" w:rsidRDefault="004367C4" w:rsidP="004367C4">
      <w:pPr>
        <w:pStyle w:val="a"/>
      </w:pPr>
    </w:p>
    <w:p w14:paraId="4EA346B7" w14:textId="77777777" w:rsidR="004367C4" w:rsidRDefault="004367C4" w:rsidP="004367C4">
      <w:pPr>
        <w:pStyle w:val="a"/>
      </w:pPr>
    </w:p>
    <w:p w14:paraId="68DCAE9F" w14:textId="77777777" w:rsidR="004367C4" w:rsidRDefault="004367C4" w:rsidP="004367C4">
      <w:pPr>
        <w:pStyle w:val="a"/>
      </w:pPr>
    </w:p>
    <w:p w14:paraId="75240949" w14:textId="77777777" w:rsidR="004367C4" w:rsidRDefault="004367C4" w:rsidP="004367C4">
      <w:pPr>
        <w:pStyle w:val="a"/>
      </w:pPr>
    </w:p>
    <w:p w14:paraId="02853B92" w14:textId="77777777" w:rsidR="004367C4" w:rsidRDefault="004367C4" w:rsidP="004367C4">
      <w:pPr>
        <w:pStyle w:val="a"/>
      </w:pPr>
    </w:p>
    <w:p w14:paraId="4C4B01DE" w14:textId="77777777" w:rsidR="004367C4" w:rsidRDefault="004367C4" w:rsidP="004367C4">
      <w:pPr>
        <w:pStyle w:val="a"/>
      </w:pPr>
    </w:p>
    <w:p w14:paraId="74937378" w14:textId="77777777" w:rsidR="004367C4" w:rsidRDefault="004367C4" w:rsidP="004367C4">
      <w:pPr>
        <w:pStyle w:val="a"/>
      </w:pPr>
      <w:r>
        <w:t>Отчёт по лабораторной работе</w:t>
      </w:r>
    </w:p>
    <w:p w14:paraId="57C1C0EC" w14:textId="77777777" w:rsidR="004367C4" w:rsidRDefault="004367C4" w:rsidP="004367C4">
      <w:pPr>
        <w:pStyle w:val="a"/>
      </w:pPr>
    </w:p>
    <w:p w14:paraId="57208385" w14:textId="46E8B0D1" w:rsidR="004367C4" w:rsidRPr="004367C4" w:rsidRDefault="004367C4" w:rsidP="004367C4">
      <w:pPr>
        <w:pStyle w:val="a"/>
        <w:rPr>
          <w:b/>
          <w:bCs/>
          <w:sz w:val="40"/>
          <w:szCs w:val="40"/>
        </w:rPr>
      </w:pPr>
      <w:r w:rsidRPr="004367C4">
        <w:rPr>
          <w:b/>
          <w:bCs/>
          <w:sz w:val="40"/>
          <w:szCs w:val="40"/>
        </w:rPr>
        <w:t>Структуры хранения матриц специального вида</w:t>
      </w:r>
    </w:p>
    <w:p w14:paraId="1562684D" w14:textId="77777777" w:rsidR="004367C4" w:rsidRDefault="004367C4" w:rsidP="004367C4">
      <w:pPr>
        <w:pStyle w:val="a"/>
      </w:pPr>
    </w:p>
    <w:p w14:paraId="7B48036C" w14:textId="77777777" w:rsidR="004367C4" w:rsidRDefault="004367C4" w:rsidP="004367C4">
      <w:pPr>
        <w:pStyle w:val="a"/>
      </w:pPr>
    </w:p>
    <w:p w14:paraId="14B841F2" w14:textId="77777777" w:rsidR="004367C4" w:rsidRDefault="004367C4" w:rsidP="004367C4">
      <w:pPr>
        <w:pStyle w:val="a"/>
      </w:pPr>
    </w:p>
    <w:p w14:paraId="7BC69031" w14:textId="77777777" w:rsidR="004367C4" w:rsidRDefault="004367C4" w:rsidP="004367C4">
      <w:pPr>
        <w:pStyle w:val="a"/>
      </w:pPr>
    </w:p>
    <w:p w14:paraId="0B96993F" w14:textId="77777777" w:rsidR="004367C4" w:rsidRDefault="004367C4" w:rsidP="004367C4">
      <w:pPr>
        <w:pStyle w:val="a"/>
      </w:pPr>
    </w:p>
    <w:p w14:paraId="2B81B9AA" w14:textId="77777777" w:rsidR="004367C4" w:rsidRDefault="004367C4" w:rsidP="004367C4">
      <w:pPr>
        <w:pStyle w:val="a"/>
      </w:pPr>
    </w:p>
    <w:p w14:paraId="2ABC75F1" w14:textId="77777777" w:rsidR="004367C4" w:rsidRDefault="004367C4" w:rsidP="004367C4">
      <w:pPr>
        <w:pStyle w:val="a"/>
      </w:pPr>
    </w:p>
    <w:p w14:paraId="1B056775" w14:textId="77777777" w:rsidR="004367C4" w:rsidRDefault="004367C4" w:rsidP="004367C4">
      <w:pPr>
        <w:pStyle w:val="2"/>
        <w:ind w:left="5400"/>
      </w:pPr>
      <w:r>
        <w:t>Выполнил:</w:t>
      </w:r>
    </w:p>
    <w:p w14:paraId="395EC33A" w14:textId="5F2797F7" w:rsidR="004367C4" w:rsidRDefault="004367C4" w:rsidP="004367C4">
      <w:pPr>
        <w:pStyle w:val="2"/>
        <w:ind w:left="5400"/>
      </w:pPr>
      <w:r>
        <w:t xml:space="preserve">  студент</w:t>
      </w:r>
      <w:r w:rsidR="009F376D">
        <w:t>ка</w:t>
      </w:r>
      <w:r>
        <w:t xml:space="preserve"> ф-та ПРИН гр. 381908-4</w:t>
      </w:r>
    </w:p>
    <w:p w14:paraId="03746C1B" w14:textId="77777777" w:rsidR="004367C4" w:rsidRDefault="004367C4" w:rsidP="004367C4">
      <w:pPr>
        <w:pStyle w:val="2"/>
        <w:ind w:left="7527"/>
      </w:pPr>
    </w:p>
    <w:p w14:paraId="2463E7BB" w14:textId="7E93403E" w:rsidR="004367C4" w:rsidRDefault="009F376D" w:rsidP="004367C4">
      <w:pPr>
        <w:pStyle w:val="2"/>
        <w:ind w:left="7527"/>
      </w:pPr>
      <w:r>
        <w:t>Андрич Мария</w:t>
      </w:r>
    </w:p>
    <w:p w14:paraId="27BDB2F2" w14:textId="77777777" w:rsidR="004367C4" w:rsidRDefault="004367C4" w:rsidP="004367C4">
      <w:pPr>
        <w:pStyle w:val="2"/>
        <w:ind w:left="7527"/>
      </w:pPr>
    </w:p>
    <w:p w14:paraId="3386C8BA" w14:textId="77777777" w:rsidR="004367C4" w:rsidRDefault="004367C4" w:rsidP="004367C4">
      <w:pPr>
        <w:pStyle w:val="2"/>
        <w:ind w:left="7527"/>
      </w:pPr>
    </w:p>
    <w:p w14:paraId="54CF671A" w14:textId="77777777" w:rsidR="004367C4" w:rsidRDefault="004367C4" w:rsidP="004367C4">
      <w:pPr>
        <w:pStyle w:val="2"/>
        <w:ind w:left="7527"/>
      </w:pPr>
    </w:p>
    <w:p w14:paraId="33B340FD" w14:textId="77777777" w:rsidR="004367C4" w:rsidRDefault="004367C4" w:rsidP="004367C4">
      <w:pPr>
        <w:pStyle w:val="2"/>
        <w:ind w:left="5400"/>
      </w:pPr>
    </w:p>
    <w:p w14:paraId="7ED0FD01" w14:textId="77777777" w:rsidR="004367C4" w:rsidRDefault="004367C4" w:rsidP="004367C4">
      <w:pPr>
        <w:pStyle w:val="2"/>
        <w:ind w:left="5400"/>
      </w:pPr>
      <w:r>
        <w:t xml:space="preserve">Проверил: </w:t>
      </w:r>
    </w:p>
    <w:p w14:paraId="3286FA10" w14:textId="77777777" w:rsidR="004367C4" w:rsidRDefault="004367C4" w:rsidP="004367C4">
      <w:pPr>
        <w:pStyle w:val="2"/>
        <w:ind w:left="5400"/>
      </w:pPr>
      <w:r>
        <w:t xml:space="preserve">  ассистент каф. МОСТ, ИИТММ</w:t>
      </w:r>
    </w:p>
    <w:p w14:paraId="7F340476" w14:textId="77777777" w:rsidR="004367C4" w:rsidRDefault="004367C4" w:rsidP="004367C4">
      <w:pPr>
        <w:suppressAutoHyphens w:val="0"/>
        <w:spacing w:before="0"/>
        <w:ind w:firstLine="0"/>
        <w:jc w:val="right"/>
      </w:pPr>
      <w:r>
        <w:t>Лебедев И</w:t>
      </w:r>
      <w:r w:rsidRPr="004367C4">
        <w:t>.</w:t>
      </w:r>
      <w:r>
        <w:t>Г</w:t>
      </w:r>
    </w:p>
    <w:p w14:paraId="099C1C1B" w14:textId="77777777" w:rsidR="004367C4" w:rsidRDefault="004367C4" w:rsidP="004367C4">
      <w:pPr>
        <w:pStyle w:val="a"/>
      </w:pPr>
    </w:p>
    <w:p w14:paraId="44EEE763" w14:textId="77777777" w:rsidR="004367C4" w:rsidRDefault="004367C4" w:rsidP="004367C4">
      <w:pPr>
        <w:pStyle w:val="a"/>
      </w:pPr>
    </w:p>
    <w:p w14:paraId="1C2FA7EB" w14:textId="77777777" w:rsidR="004367C4" w:rsidRDefault="004367C4" w:rsidP="004367C4">
      <w:pPr>
        <w:pStyle w:val="a"/>
      </w:pPr>
    </w:p>
    <w:p w14:paraId="6B49ABE0" w14:textId="77777777" w:rsidR="004367C4" w:rsidRDefault="004367C4" w:rsidP="004367C4">
      <w:pPr>
        <w:pStyle w:val="a"/>
      </w:pPr>
    </w:p>
    <w:p w14:paraId="0453917C" w14:textId="77777777" w:rsidR="004367C4" w:rsidRDefault="004367C4" w:rsidP="004367C4">
      <w:pPr>
        <w:pStyle w:val="a"/>
      </w:pPr>
    </w:p>
    <w:p w14:paraId="1501051C" w14:textId="77777777" w:rsidR="004367C4" w:rsidRDefault="004367C4" w:rsidP="004367C4">
      <w:pPr>
        <w:pStyle w:val="a"/>
      </w:pPr>
    </w:p>
    <w:p w14:paraId="632DCC73" w14:textId="77777777" w:rsidR="004367C4" w:rsidRDefault="004367C4" w:rsidP="004367C4">
      <w:pPr>
        <w:pStyle w:val="a"/>
      </w:pPr>
    </w:p>
    <w:p w14:paraId="6F094A57" w14:textId="77777777" w:rsidR="004367C4" w:rsidRDefault="004367C4" w:rsidP="004367C4">
      <w:pPr>
        <w:pStyle w:val="a"/>
      </w:pPr>
    </w:p>
    <w:p w14:paraId="5275E164" w14:textId="77777777" w:rsidR="004367C4" w:rsidRDefault="004367C4" w:rsidP="004367C4">
      <w:pPr>
        <w:pStyle w:val="a"/>
      </w:pPr>
    </w:p>
    <w:p w14:paraId="0F54A7DA" w14:textId="77777777" w:rsidR="004367C4" w:rsidRDefault="004367C4" w:rsidP="004367C4">
      <w:pPr>
        <w:pStyle w:val="a"/>
      </w:pPr>
    </w:p>
    <w:p w14:paraId="3DB80699" w14:textId="77777777" w:rsidR="004367C4" w:rsidRDefault="004367C4" w:rsidP="004367C4">
      <w:pPr>
        <w:pStyle w:val="a"/>
      </w:pPr>
      <w:r>
        <w:t>Нижний Новгород</w:t>
      </w:r>
    </w:p>
    <w:p w14:paraId="57E20275" w14:textId="77777777" w:rsidR="004367C4" w:rsidRDefault="004367C4" w:rsidP="004367C4">
      <w:pPr>
        <w:pStyle w:val="a"/>
      </w:pPr>
      <w:r>
        <w:t>2020 г.</w:t>
      </w:r>
    </w:p>
    <w:p w14:paraId="14852B68" w14:textId="77777777" w:rsidR="004367C4" w:rsidRDefault="004367C4" w:rsidP="004367C4">
      <w:pPr>
        <w:suppressAutoHyphens w:val="0"/>
        <w:spacing w:before="0"/>
        <w:ind w:firstLine="0"/>
        <w:jc w:val="left"/>
        <w:rPr>
          <w:szCs w:val="20"/>
        </w:rPr>
        <w:sectPr w:rsidR="004367C4">
          <w:pgSz w:w="11906" w:h="16838"/>
          <w:pgMar w:top="1134" w:right="850" w:bottom="1134" w:left="1701" w:header="708" w:footer="708" w:gutter="0"/>
          <w:cols w:space="720"/>
        </w:sectPr>
      </w:pPr>
    </w:p>
    <w:p w14:paraId="4BEC2498" w14:textId="77777777" w:rsidR="004367C4" w:rsidRDefault="004367C4" w:rsidP="004367C4">
      <w:pPr>
        <w:pStyle w:val="a0"/>
      </w:pPr>
      <w:r>
        <w:lastRenderedPageBreak/>
        <w:t>Содержание</w:t>
      </w:r>
    </w:p>
    <w:p w14:paraId="3D44C3AB" w14:textId="77777777" w:rsidR="004367C4" w:rsidRDefault="004367C4" w:rsidP="004367C4">
      <w:pPr>
        <w:pStyle w:val="TOC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5" w:anchor="_Toc270962758" w:history="1">
        <w:r>
          <w:rPr>
            <w:rStyle w:val="Hyperlink"/>
            <w:noProof/>
          </w:rPr>
          <w:t>Введение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_Toc270962758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3</w:t>
        </w:r>
        <w:r>
          <w:rPr>
            <w:rStyle w:val="Hyperlink"/>
            <w:noProof/>
            <w:webHidden/>
          </w:rPr>
          <w:fldChar w:fldCharType="end"/>
        </w:r>
      </w:hyperlink>
    </w:p>
    <w:p w14:paraId="121358E8" w14:textId="77777777" w:rsidR="004367C4" w:rsidRDefault="007B2928" w:rsidP="004367C4">
      <w:pPr>
        <w:pStyle w:val="TOC1"/>
        <w:rPr>
          <w:rFonts w:ascii="Calibri" w:hAnsi="Calibri"/>
          <w:noProof/>
          <w:sz w:val="22"/>
          <w:szCs w:val="22"/>
        </w:rPr>
      </w:pPr>
      <w:hyperlink r:id="rId6" w:anchor="_Toc270962759" w:history="1">
        <w:r w:rsidR="004367C4">
          <w:rPr>
            <w:rStyle w:val="Hyperlink"/>
            <w:noProof/>
          </w:rPr>
          <w:t>Постановка задачи</w:t>
        </w:r>
        <w:r w:rsidR="004367C4">
          <w:rPr>
            <w:rStyle w:val="Hyperlink"/>
            <w:noProof/>
            <w:webHidden/>
          </w:rPr>
          <w:tab/>
        </w:r>
        <w:r w:rsidR="004367C4">
          <w:rPr>
            <w:rStyle w:val="Hyperlink"/>
            <w:noProof/>
            <w:webHidden/>
          </w:rPr>
          <w:fldChar w:fldCharType="begin"/>
        </w:r>
        <w:r w:rsidR="004367C4">
          <w:rPr>
            <w:rStyle w:val="Hyperlink"/>
            <w:noProof/>
            <w:webHidden/>
          </w:rPr>
          <w:instrText xml:space="preserve"> PAGEREF _Toc270962759 \h </w:instrText>
        </w:r>
        <w:r w:rsidR="004367C4">
          <w:rPr>
            <w:rStyle w:val="Hyperlink"/>
            <w:noProof/>
            <w:webHidden/>
          </w:rPr>
        </w:r>
        <w:r w:rsidR="004367C4">
          <w:rPr>
            <w:rStyle w:val="Hyperlink"/>
            <w:noProof/>
            <w:webHidden/>
          </w:rPr>
          <w:fldChar w:fldCharType="separate"/>
        </w:r>
        <w:r w:rsidR="004367C4">
          <w:rPr>
            <w:rStyle w:val="Hyperlink"/>
            <w:noProof/>
            <w:webHidden/>
          </w:rPr>
          <w:t>4</w:t>
        </w:r>
        <w:r w:rsidR="004367C4">
          <w:rPr>
            <w:rStyle w:val="Hyperlink"/>
            <w:noProof/>
            <w:webHidden/>
          </w:rPr>
          <w:fldChar w:fldCharType="end"/>
        </w:r>
      </w:hyperlink>
    </w:p>
    <w:p w14:paraId="0B467156" w14:textId="77777777" w:rsidR="004367C4" w:rsidRDefault="007B2928" w:rsidP="004367C4">
      <w:pPr>
        <w:pStyle w:val="TOC1"/>
        <w:rPr>
          <w:rFonts w:ascii="Calibri" w:hAnsi="Calibri"/>
          <w:noProof/>
          <w:sz w:val="22"/>
          <w:szCs w:val="22"/>
        </w:rPr>
      </w:pPr>
      <w:hyperlink r:id="rId7" w:anchor="_Toc270962761" w:history="1">
        <w:r w:rsidR="004367C4">
          <w:rPr>
            <w:rStyle w:val="Hyperlink"/>
            <w:noProof/>
          </w:rPr>
          <w:t>Руководство программиста</w:t>
        </w:r>
        <w:r w:rsidR="004367C4">
          <w:rPr>
            <w:rStyle w:val="Hyperlink"/>
            <w:noProof/>
            <w:webHidden/>
          </w:rPr>
          <w:tab/>
        </w:r>
        <w:r w:rsidR="004367C4">
          <w:rPr>
            <w:rStyle w:val="Hyperlink"/>
            <w:noProof/>
            <w:webHidden/>
          </w:rPr>
          <w:fldChar w:fldCharType="begin"/>
        </w:r>
        <w:r w:rsidR="004367C4">
          <w:rPr>
            <w:rStyle w:val="Hyperlink"/>
            <w:noProof/>
            <w:webHidden/>
          </w:rPr>
          <w:instrText xml:space="preserve"> PAGEREF _Toc270962761 \h </w:instrText>
        </w:r>
        <w:r w:rsidR="004367C4">
          <w:rPr>
            <w:rStyle w:val="Hyperlink"/>
            <w:noProof/>
            <w:webHidden/>
          </w:rPr>
        </w:r>
        <w:r w:rsidR="004367C4">
          <w:rPr>
            <w:rStyle w:val="Hyperlink"/>
            <w:noProof/>
            <w:webHidden/>
          </w:rPr>
          <w:fldChar w:fldCharType="separate"/>
        </w:r>
        <w:r w:rsidR="004367C4">
          <w:rPr>
            <w:rStyle w:val="Hyperlink"/>
            <w:noProof/>
            <w:webHidden/>
          </w:rPr>
          <w:t>6</w:t>
        </w:r>
        <w:r w:rsidR="004367C4">
          <w:rPr>
            <w:rStyle w:val="Hyperlink"/>
            <w:noProof/>
            <w:webHidden/>
          </w:rPr>
          <w:fldChar w:fldCharType="end"/>
        </w:r>
      </w:hyperlink>
    </w:p>
    <w:p w14:paraId="2876946F" w14:textId="77777777" w:rsidR="004367C4" w:rsidRDefault="007B2928" w:rsidP="004367C4">
      <w:pPr>
        <w:pStyle w:val="TOC2"/>
        <w:rPr>
          <w:rFonts w:ascii="Calibri" w:hAnsi="Calibri"/>
          <w:noProof/>
          <w:sz w:val="22"/>
          <w:szCs w:val="22"/>
        </w:rPr>
      </w:pPr>
      <w:hyperlink r:id="rId8" w:anchor="_Toc270962762" w:history="1">
        <w:r w:rsidR="004367C4">
          <w:rPr>
            <w:rStyle w:val="Hyperlink"/>
            <w:noProof/>
          </w:rPr>
          <w:t>Описание структур данных</w:t>
        </w:r>
        <w:r w:rsidR="004367C4">
          <w:rPr>
            <w:rStyle w:val="Hyperlink"/>
            <w:noProof/>
            <w:webHidden/>
          </w:rPr>
          <w:tab/>
        </w:r>
        <w:r w:rsidR="004367C4">
          <w:rPr>
            <w:rStyle w:val="Hyperlink"/>
            <w:noProof/>
            <w:webHidden/>
          </w:rPr>
          <w:fldChar w:fldCharType="begin"/>
        </w:r>
        <w:r w:rsidR="004367C4">
          <w:rPr>
            <w:rStyle w:val="Hyperlink"/>
            <w:noProof/>
            <w:webHidden/>
          </w:rPr>
          <w:instrText xml:space="preserve"> PAGEREF _Toc270962762 \h </w:instrText>
        </w:r>
        <w:r w:rsidR="004367C4">
          <w:rPr>
            <w:rStyle w:val="Hyperlink"/>
            <w:noProof/>
            <w:webHidden/>
          </w:rPr>
        </w:r>
        <w:r w:rsidR="004367C4">
          <w:rPr>
            <w:rStyle w:val="Hyperlink"/>
            <w:noProof/>
            <w:webHidden/>
          </w:rPr>
          <w:fldChar w:fldCharType="separate"/>
        </w:r>
        <w:r w:rsidR="004367C4">
          <w:rPr>
            <w:rStyle w:val="Hyperlink"/>
            <w:noProof/>
            <w:webHidden/>
          </w:rPr>
          <w:t>6</w:t>
        </w:r>
        <w:r w:rsidR="004367C4">
          <w:rPr>
            <w:rStyle w:val="Hyperlink"/>
            <w:noProof/>
            <w:webHidden/>
          </w:rPr>
          <w:fldChar w:fldCharType="end"/>
        </w:r>
      </w:hyperlink>
    </w:p>
    <w:p w14:paraId="682935E5" w14:textId="77777777" w:rsidR="004367C4" w:rsidRDefault="007B2928" w:rsidP="004367C4">
      <w:pPr>
        <w:pStyle w:val="TOC2"/>
        <w:rPr>
          <w:rFonts w:ascii="Calibri" w:hAnsi="Calibri"/>
          <w:noProof/>
          <w:sz w:val="22"/>
          <w:szCs w:val="22"/>
        </w:rPr>
      </w:pPr>
      <w:hyperlink r:id="rId9" w:anchor="_Toc270962763" w:history="1">
        <w:r w:rsidR="004367C4">
          <w:rPr>
            <w:rStyle w:val="Hyperlink"/>
            <w:noProof/>
          </w:rPr>
          <w:t>Описание алгоритмов</w:t>
        </w:r>
        <w:r w:rsidR="004367C4">
          <w:rPr>
            <w:rStyle w:val="Hyperlink"/>
            <w:noProof/>
            <w:webHidden/>
          </w:rPr>
          <w:tab/>
        </w:r>
        <w:r w:rsidR="004367C4">
          <w:rPr>
            <w:rStyle w:val="Hyperlink"/>
            <w:noProof/>
            <w:webHidden/>
          </w:rPr>
          <w:fldChar w:fldCharType="begin"/>
        </w:r>
        <w:r w:rsidR="004367C4">
          <w:rPr>
            <w:rStyle w:val="Hyperlink"/>
            <w:noProof/>
            <w:webHidden/>
          </w:rPr>
          <w:instrText xml:space="preserve"> PAGEREF _Toc270962763 \h </w:instrText>
        </w:r>
        <w:r w:rsidR="004367C4">
          <w:rPr>
            <w:rStyle w:val="Hyperlink"/>
            <w:noProof/>
            <w:webHidden/>
          </w:rPr>
        </w:r>
        <w:r w:rsidR="004367C4">
          <w:rPr>
            <w:rStyle w:val="Hyperlink"/>
            <w:noProof/>
            <w:webHidden/>
          </w:rPr>
          <w:fldChar w:fldCharType="separate"/>
        </w:r>
        <w:r w:rsidR="004367C4">
          <w:rPr>
            <w:rStyle w:val="Hyperlink"/>
            <w:noProof/>
            <w:webHidden/>
          </w:rPr>
          <w:t>6</w:t>
        </w:r>
        <w:r w:rsidR="004367C4">
          <w:rPr>
            <w:rStyle w:val="Hyperlink"/>
            <w:noProof/>
            <w:webHidden/>
          </w:rPr>
          <w:fldChar w:fldCharType="end"/>
        </w:r>
      </w:hyperlink>
    </w:p>
    <w:p w14:paraId="10058EA7" w14:textId="77777777" w:rsidR="004367C4" w:rsidRDefault="007B2928" w:rsidP="004367C4">
      <w:pPr>
        <w:pStyle w:val="TOC2"/>
        <w:rPr>
          <w:rFonts w:ascii="Calibri" w:hAnsi="Calibri"/>
          <w:noProof/>
          <w:sz w:val="22"/>
          <w:szCs w:val="22"/>
        </w:rPr>
      </w:pPr>
      <w:hyperlink r:id="rId10" w:anchor="_Toc270962764" w:history="1">
        <w:r w:rsidR="004367C4">
          <w:rPr>
            <w:rStyle w:val="Hyperlink"/>
            <w:noProof/>
          </w:rPr>
          <w:t>Описание структуры программы</w:t>
        </w:r>
        <w:r w:rsidR="004367C4">
          <w:rPr>
            <w:rStyle w:val="Hyperlink"/>
            <w:noProof/>
            <w:webHidden/>
          </w:rPr>
          <w:tab/>
        </w:r>
        <w:r w:rsidR="004367C4">
          <w:rPr>
            <w:rStyle w:val="Hyperlink"/>
            <w:noProof/>
            <w:webHidden/>
          </w:rPr>
          <w:fldChar w:fldCharType="begin"/>
        </w:r>
        <w:r w:rsidR="004367C4">
          <w:rPr>
            <w:rStyle w:val="Hyperlink"/>
            <w:noProof/>
            <w:webHidden/>
          </w:rPr>
          <w:instrText xml:space="preserve"> PAGEREF _Toc270962764 \h </w:instrText>
        </w:r>
        <w:r w:rsidR="004367C4">
          <w:rPr>
            <w:rStyle w:val="Hyperlink"/>
            <w:noProof/>
            <w:webHidden/>
          </w:rPr>
        </w:r>
        <w:r w:rsidR="004367C4">
          <w:rPr>
            <w:rStyle w:val="Hyperlink"/>
            <w:noProof/>
            <w:webHidden/>
          </w:rPr>
          <w:fldChar w:fldCharType="separate"/>
        </w:r>
        <w:r w:rsidR="004367C4">
          <w:rPr>
            <w:rStyle w:val="Hyperlink"/>
            <w:noProof/>
            <w:webHidden/>
          </w:rPr>
          <w:t>6</w:t>
        </w:r>
        <w:r w:rsidR="004367C4">
          <w:rPr>
            <w:rStyle w:val="Hyperlink"/>
            <w:noProof/>
            <w:webHidden/>
          </w:rPr>
          <w:fldChar w:fldCharType="end"/>
        </w:r>
      </w:hyperlink>
    </w:p>
    <w:p w14:paraId="403E44D4" w14:textId="77777777" w:rsidR="004367C4" w:rsidRDefault="007B2928" w:rsidP="004367C4">
      <w:pPr>
        <w:pStyle w:val="TOC1"/>
        <w:rPr>
          <w:rFonts w:ascii="Calibri" w:hAnsi="Calibri"/>
          <w:noProof/>
          <w:sz w:val="22"/>
          <w:szCs w:val="22"/>
        </w:rPr>
      </w:pPr>
      <w:hyperlink r:id="rId11" w:anchor="_Toc270962765" w:history="1">
        <w:r w:rsidR="004367C4">
          <w:rPr>
            <w:rStyle w:val="Hyperlink"/>
            <w:noProof/>
          </w:rPr>
          <w:t>Заключение</w:t>
        </w:r>
        <w:r w:rsidR="004367C4">
          <w:rPr>
            <w:rStyle w:val="Hyperlink"/>
            <w:noProof/>
            <w:webHidden/>
          </w:rPr>
          <w:tab/>
        </w:r>
        <w:r w:rsidR="004367C4">
          <w:rPr>
            <w:rStyle w:val="Hyperlink"/>
            <w:noProof/>
            <w:webHidden/>
          </w:rPr>
          <w:fldChar w:fldCharType="begin"/>
        </w:r>
        <w:r w:rsidR="004367C4">
          <w:rPr>
            <w:rStyle w:val="Hyperlink"/>
            <w:noProof/>
            <w:webHidden/>
          </w:rPr>
          <w:instrText xml:space="preserve"> PAGEREF _Toc270962765 \h </w:instrText>
        </w:r>
        <w:r w:rsidR="004367C4">
          <w:rPr>
            <w:rStyle w:val="Hyperlink"/>
            <w:noProof/>
            <w:webHidden/>
          </w:rPr>
        </w:r>
        <w:r w:rsidR="004367C4">
          <w:rPr>
            <w:rStyle w:val="Hyperlink"/>
            <w:noProof/>
            <w:webHidden/>
          </w:rPr>
          <w:fldChar w:fldCharType="separate"/>
        </w:r>
        <w:r w:rsidR="004367C4">
          <w:rPr>
            <w:rStyle w:val="Hyperlink"/>
            <w:noProof/>
            <w:webHidden/>
          </w:rPr>
          <w:t>7</w:t>
        </w:r>
        <w:r w:rsidR="004367C4">
          <w:rPr>
            <w:rStyle w:val="Hyperlink"/>
            <w:noProof/>
            <w:webHidden/>
          </w:rPr>
          <w:fldChar w:fldCharType="end"/>
        </w:r>
      </w:hyperlink>
    </w:p>
    <w:p w14:paraId="2FE360A5" w14:textId="77777777" w:rsidR="004367C4" w:rsidRDefault="007B2928" w:rsidP="004367C4">
      <w:pPr>
        <w:pStyle w:val="TOC1"/>
        <w:rPr>
          <w:rFonts w:ascii="Calibri" w:hAnsi="Calibri"/>
          <w:noProof/>
          <w:sz w:val="22"/>
          <w:szCs w:val="22"/>
        </w:rPr>
      </w:pPr>
      <w:hyperlink r:id="rId12" w:anchor="_Toc270962766" w:history="1">
        <w:r w:rsidR="004367C4">
          <w:rPr>
            <w:rStyle w:val="Hyperlink"/>
            <w:noProof/>
          </w:rPr>
          <w:t>Литература</w:t>
        </w:r>
        <w:r w:rsidR="004367C4">
          <w:rPr>
            <w:rStyle w:val="Hyperlink"/>
            <w:noProof/>
            <w:webHidden/>
          </w:rPr>
          <w:tab/>
        </w:r>
        <w:r w:rsidR="004367C4">
          <w:rPr>
            <w:rStyle w:val="Hyperlink"/>
            <w:noProof/>
            <w:webHidden/>
          </w:rPr>
          <w:fldChar w:fldCharType="begin"/>
        </w:r>
        <w:r w:rsidR="004367C4">
          <w:rPr>
            <w:rStyle w:val="Hyperlink"/>
            <w:noProof/>
            <w:webHidden/>
          </w:rPr>
          <w:instrText xml:space="preserve"> PAGEREF _Toc270962766 \h </w:instrText>
        </w:r>
        <w:r w:rsidR="004367C4">
          <w:rPr>
            <w:rStyle w:val="Hyperlink"/>
            <w:noProof/>
            <w:webHidden/>
          </w:rPr>
        </w:r>
        <w:r w:rsidR="004367C4">
          <w:rPr>
            <w:rStyle w:val="Hyperlink"/>
            <w:noProof/>
            <w:webHidden/>
          </w:rPr>
          <w:fldChar w:fldCharType="separate"/>
        </w:r>
        <w:r w:rsidR="004367C4">
          <w:rPr>
            <w:rStyle w:val="Hyperlink"/>
            <w:noProof/>
            <w:webHidden/>
          </w:rPr>
          <w:t>8</w:t>
        </w:r>
        <w:r w:rsidR="004367C4">
          <w:rPr>
            <w:rStyle w:val="Hyperlink"/>
            <w:noProof/>
            <w:webHidden/>
          </w:rPr>
          <w:fldChar w:fldCharType="end"/>
        </w:r>
      </w:hyperlink>
    </w:p>
    <w:p w14:paraId="40FF556F" w14:textId="77777777" w:rsidR="004367C4" w:rsidRDefault="007B2928" w:rsidP="004367C4">
      <w:pPr>
        <w:pStyle w:val="TOC1"/>
        <w:rPr>
          <w:rFonts w:ascii="Calibri" w:hAnsi="Calibri"/>
          <w:noProof/>
          <w:sz w:val="22"/>
          <w:szCs w:val="22"/>
        </w:rPr>
      </w:pPr>
      <w:hyperlink r:id="rId13" w:anchor="_Toc270962767" w:history="1">
        <w:r w:rsidR="004367C4">
          <w:rPr>
            <w:rStyle w:val="Hyperlink"/>
            <w:noProof/>
          </w:rPr>
          <w:t>Приложения</w:t>
        </w:r>
        <w:r w:rsidR="004367C4">
          <w:rPr>
            <w:rStyle w:val="Hyperlink"/>
            <w:noProof/>
            <w:webHidden/>
          </w:rPr>
          <w:tab/>
        </w:r>
        <w:r w:rsidR="004367C4">
          <w:rPr>
            <w:rStyle w:val="Hyperlink"/>
            <w:noProof/>
            <w:webHidden/>
          </w:rPr>
          <w:fldChar w:fldCharType="begin"/>
        </w:r>
        <w:r w:rsidR="004367C4">
          <w:rPr>
            <w:rStyle w:val="Hyperlink"/>
            <w:noProof/>
            <w:webHidden/>
          </w:rPr>
          <w:instrText xml:space="preserve"> PAGEREF _Toc270962767 \h </w:instrText>
        </w:r>
        <w:r w:rsidR="004367C4">
          <w:rPr>
            <w:rStyle w:val="Hyperlink"/>
            <w:noProof/>
            <w:webHidden/>
          </w:rPr>
        </w:r>
        <w:r w:rsidR="004367C4">
          <w:rPr>
            <w:rStyle w:val="Hyperlink"/>
            <w:noProof/>
            <w:webHidden/>
          </w:rPr>
          <w:fldChar w:fldCharType="separate"/>
        </w:r>
        <w:r w:rsidR="004367C4">
          <w:rPr>
            <w:rStyle w:val="Hyperlink"/>
            <w:noProof/>
            <w:webHidden/>
          </w:rPr>
          <w:t>9</w:t>
        </w:r>
        <w:r w:rsidR="004367C4">
          <w:rPr>
            <w:rStyle w:val="Hyperlink"/>
            <w:noProof/>
            <w:webHidden/>
          </w:rPr>
          <w:fldChar w:fldCharType="end"/>
        </w:r>
      </w:hyperlink>
    </w:p>
    <w:p w14:paraId="53436E07" w14:textId="5323C0FB" w:rsidR="001B5203" w:rsidRDefault="004367C4" w:rsidP="004367C4">
      <w:r>
        <w:fldChar w:fldCharType="end"/>
      </w:r>
    </w:p>
    <w:p w14:paraId="1DAF4F74" w14:textId="6987C8B0" w:rsidR="004367C4" w:rsidRDefault="004367C4" w:rsidP="004367C4"/>
    <w:p w14:paraId="192B06F2" w14:textId="22B620D2" w:rsidR="004367C4" w:rsidRDefault="004367C4" w:rsidP="004367C4"/>
    <w:p w14:paraId="4015E6E4" w14:textId="23478110" w:rsidR="004367C4" w:rsidRDefault="004367C4" w:rsidP="004367C4"/>
    <w:p w14:paraId="092EFA30" w14:textId="6A40BFD4" w:rsidR="004367C4" w:rsidRDefault="004367C4" w:rsidP="004367C4"/>
    <w:p w14:paraId="510C114A" w14:textId="57002597" w:rsidR="004367C4" w:rsidRDefault="004367C4" w:rsidP="004367C4"/>
    <w:p w14:paraId="3BAEE64D" w14:textId="3FC5E6A6" w:rsidR="004367C4" w:rsidRDefault="004367C4" w:rsidP="004367C4"/>
    <w:p w14:paraId="262E3D81" w14:textId="56FA577A" w:rsidR="004367C4" w:rsidRDefault="004367C4" w:rsidP="004367C4"/>
    <w:p w14:paraId="5CFAC673" w14:textId="1B9C0F88" w:rsidR="004367C4" w:rsidRDefault="004367C4" w:rsidP="004367C4"/>
    <w:p w14:paraId="4D0CA182" w14:textId="789CCE8A" w:rsidR="004367C4" w:rsidRDefault="004367C4" w:rsidP="004367C4"/>
    <w:p w14:paraId="32AC8DED" w14:textId="20CD9870" w:rsidR="004367C4" w:rsidRDefault="004367C4" w:rsidP="004367C4"/>
    <w:p w14:paraId="0A5DC447" w14:textId="4A3F8520" w:rsidR="004367C4" w:rsidRDefault="004367C4" w:rsidP="004367C4"/>
    <w:p w14:paraId="01E2F259" w14:textId="7A77EC03" w:rsidR="004367C4" w:rsidRDefault="004367C4" w:rsidP="004367C4"/>
    <w:p w14:paraId="65A62B52" w14:textId="32D8DFDA" w:rsidR="004367C4" w:rsidRDefault="004367C4" w:rsidP="004367C4"/>
    <w:p w14:paraId="451079B9" w14:textId="241A8BA5" w:rsidR="004367C4" w:rsidRDefault="004367C4" w:rsidP="004367C4"/>
    <w:p w14:paraId="296BFFD3" w14:textId="2F42150D" w:rsidR="004367C4" w:rsidRDefault="004367C4" w:rsidP="004367C4"/>
    <w:p w14:paraId="152E4D92" w14:textId="2C629635" w:rsidR="004367C4" w:rsidRDefault="004367C4" w:rsidP="004367C4"/>
    <w:p w14:paraId="5D29439F" w14:textId="131418D6" w:rsidR="004367C4" w:rsidRDefault="004367C4" w:rsidP="004367C4"/>
    <w:p w14:paraId="050976B4" w14:textId="571B8A44" w:rsidR="004367C4" w:rsidRDefault="004367C4" w:rsidP="004367C4"/>
    <w:p w14:paraId="5694395B" w14:textId="0F692C0E" w:rsidR="004367C4" w:rsidRDefault="004367C4" w:rsidP="004367C4"/>
    <w:p w14:paraId="50CBE050" w14:textId="386944FD" w:rsidR="004367C4" w:rsidRDefault="004367C4" w:rsidP="004367C4"/>
    <w:p w14:paraId="39887547" w14:textId="4307F6B1" w:rsidR="004367C4" w:rsidRDefault="004367C4" w:rsidP="004367C4"/>
    <w:p w14:paraId="238FAC3C" w14:textId="59CF3BA8" w:rsidR="004367C4" w:rsidRDefault="004367C4" w:rsidP="004367C4"/>
    <w:p w14:paraId="7E308F44" w14:textId="27F531D8" w:rsidR="004367C4" w:rsidRDefault="004367C4" w:rsidP="004367C4"/>
    <w:p w14:paraId="6BE9F6D1" w14:textId="77777777" w:rsidR="004367C4" w:rsidRDefault="004367C4" w:rsidP="004367C4">
      <w:pPr>
        <w:pStyle w:val="Heading1"/>
      </w:pPr>
      <w:bookmarkStart w:id="0" w:name="_Toc270962758"/>
      <w:r>
        <w:lastRenderedPageBreak/>
        <w:t>Введение</w:t>
      </w:r>
      <w:bookmarkEnd w:id="0"/>
    </w:p>
    <w:p w14:paraId="054DCBCB" w14:textId="77777777" w:rsidR="00E65A1D" w:rsidRDefault="00E65A1D" w:rsidP="00E65A1D">
      <w:r>
        <w:t xml:space="preserve">Понятие Матрица в европейской науке было введено в работах У. Гамильтона3 и А. Кэли4 в середине XIX века. </w:t>
      </w:r>
    </w:p>
    <w:p w14:paraId="6D306F2E" w14:textId="77777777" w:rsidR="00E65A1D" w:rsidRDefault="00E65A1D" w:rsidP="00E65A1D">
      <w:r>
        <w:t xml:space="preserve">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 </w:t>
      </w:r>
    </w:p>
    <w:p w14:paraId="311116CA" w14:textId="77777777" w:rsidR="00E65A1D" w:rsidRDefault="00E65A1D" w:rsidP="00E65A1D">
      <w:r>
        <w:t xml:space="preserve">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(Mathcad, Mathematica, Derive, Mapple) подсистем, выполняющих операции над матрицами, а также существование специальных программных библиотек (ScalaPack, PlaPack), рассчитанных на обработку огромных (десятки и сотни тысяч строк) матриц, в том числе с использованием распределенных (параллельных) вычислений. </w:t>
      </w:r>
    </w:p>
    <w:p w14:paraId="0485F4FA" w14:textId="70E6D11E" w:rsidR="004367C4" w:rsidRDefault="00E65A1D" w:rsidP="00E65A1D">
      <w:r>
        <w:t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</w:t>
      </w:r>
    </w:p>
    <w:p w14:paraId="61F168F4" w14:textId="055438A1" w:rsidR="00E33654" w:rsidRDefault="00E33654" w:rsidP="00E65A1D"/>
    <w:p w14:paraId="0B0D1FC1" w14:textId="1187E97C" w:rsidR="00E33654" w:rsidRDefault="00E33654" w:rsidP="00E65A1D"/>
    <w:p w14:paraId="261500A2" w14:textId="0EC5FE60" w:rsidR="00E33654" w:rsidRDefault="00E33654" w:rsidP="00E65A1D"/>
    <w:p w14:paraId="5CBC7334" w14:textId="449C72EC" w:rsidR="00E33654" w:rsidRDefault="00E33654" w:rsidP="00E65A1D"/>
    <w:p w14:paraId="40F1AA31" w14:textId="121AE734" w:rsidR="00E33654" w:rsidRDefault="00E33654" w:rsidP="00E65A1D"/>
    <w:p w14:paraId="2D2481B8" w14:textId="6C9142C9" w:rsidR="00E33654" w:rsidRDefault="00E33654" w:rsidP="00E65A1D"/>
    <w:p w14:paraId="1BBC1C26" w14:textId="1A908C7D" w:rsidR="00E33654" w:rsidRDefault="00E33654" w:rsidP="00E65A1D"/>
    <w:p w14:paraId="366A511B" w14:textId="27B64D68" w:rsidR="00E33654" w:rsidRDefault="00E33654" w:rsidP="00E65A1D"/>
    <w:p w14:paraId="17C44508" w14:textId="5F990ADD" w:rsidR="00E33654" w:rsidRDefault="00E33654" w:rsidP="00E65A1D"/>
    <w:p w14:paraId="0D429AA7" w14:textId="4F33AE64" w:rsidR="00E33654" w:rsidRDefault="00E33654" w:rsidP="00E65A1D"/>
    <w:p w14:paraId="0CB6153D" w14:textId="40596FA5" w:rsidR="00E33654" w:rsidRDefault="00E33654" w:rsidP="00E65A1D"/>
    <w:p w14:paraId="421CE668" w14:textId="69BFF8F9" w:rsidR="00E33654" w:rsidRDefault="00E33654" w:rsidP="00E65A1D"/>
    <w:p w14:paraId="04BF5675" w14:textId="3B646C7E" w:rsidR="00E33654" w:rsidRDefault="00E33654" w:rsidP="00E65A1D"/>
    <w:p w14:paraId="16A2FB23" w14:textId="05892DA2" w:rsidR="00E33654" w:rsidRDefault="00E33654" w:rsidP="00E65A1D"/>
    <w:p w14:paraId="7AA85100" w14:textId="26387333" w:rsidR="00E33654" w:rsidRDefault="00E33654" w:rsidP="00E65A1D"/>
    <w:p w14:paraId="5EA82B4A" w14:textId="7491A5D3" w:rsidR="00E33654" w:rsidRDefault="00E33654" w:rsidP="00E65A1D"/>
    <w:p w14:paraId="129377BB" w14:textId="3E64FFF3" w:rsidR="00E33654" w:rsidRDefault="00E33654" w:rsidP="00E65A1D"/>
    <w:p w14:paraId="43BBDDE6" w14:textId="193CAB7B" w:rsidR="00E33654" w:rsidRDefault="00E33654" w:rsidP="00E65A1D"/>
    <w:p w14:paraId="478B48E0" w14:textId="4577A63F" w:rsidR="00E33654" w:rsidRDefault="00E33654" w:rsidP="00E65A1D"/>
    <w:p w14:paraId="1A3195CE" w14:textId="7B4CCE48" w:rsidR="00E33654" w:rsidRDefault="00E33654" w:rsidP="00E65A1D"/>
    <w:p w14:paraId="4C92A72D" w14:textId="31244F7A" w:rsidR="00E33654" w:rsidRDefault="00E33654" w:rsidP="00E65A1D"/>
    <w:p w14:paraId="5909C4E6" w14:textId="66D393A1" w:rsidR="00E33654" w:rsidRDefault="00E33654" w:rsidP="00E65A1D"/>
    <w:p w14:paraId="44578E74" w14:textId="77777777" w:rsidR="00E33654" w:rsidRDefault="00E33654" w:rsidP="00E33654">
      <w:pPr>
        <w:pStyle w:val="Heading1"/>
      </w:pPr>
      <w:bookmarkStart w:id="1" w:name="_Toc270962759"/>
      <w:r>
        <w:lastRenderedPageBreak/>
        <w:t>Постановка задачи</w:t>
      </w:r>
      <w:bookmarkEnd w:id="1"/>
    </w:p>
    <w:p w14:paraId="152D0BA2" w14:textId="77777777" w:rsidR="00E33654" w:rsidRDefault="00E33654" w:rsidP="00E65A1D">
      <w:r>
        <w:t>В рамках лабораторной работы ставится задача создания программных средств, поддерживающих эффективное хранение матриц специального вида (</w:t>
      </w:r>
      <w:r w:rsidRPr="00E33654">
        <w:rPr>
          <w:rFonts w:asciiTheme="minorHAnsi" w:hAnsiTheme="minorHAnsi" w:cstheme="minorHAnsi"/>
        </w:rPr>
        <w:t>верхнетреугольных</w:t>
      </w:r>
      <w:r>
        <w:t xml:space="preserve">) и выполнение основных операций над ними: </w:t>
      </w:r>
    </w:p>
    <w:p w14:paraId="0A0CE99B" w14:textId="77777777" w:rsidR="00E33654" w:rsidRDefault="00E33654" w:rsidP="00E65A1D">
      <w:r>
        <w:sym w:font="Symbol" w:char="F0B7"/>
      </w:r>
      <w:r>
        <w:t xml:space="preserve"> сложение/вычитание; </w:t>
      </w:r>
    </w:p>
    <w:p w14:paraId="114E6685" w14:textId="77777777" w:rsidR="00E33654" w:rsidRDefault="00E33654" w:rsidP="00E65A1D">
      <w:r>
        <w:sym w:font="Symbol" w:char="F0B7"/>
      </w:r>
      <w:r>
        <w:t xml:space="preserve"> умножение;</w:t>
      </w:r>
    </w:p>
    <w:p w14:paraId="611B0128" w14:textId="0890C5F9" w:rsidR="00E33654" w:rsidRDefault="00E33654" w:rsidP="00E65A1D">
      <w:r>
        <w:sym w:font="Symbol" w:char="F0B7"/>
      </w:r>
      <w:r>
        <w:t xml:space="preserve"> копирование; </w:t>
      </w:r>
    </w:p>
    <w:p w14:paraId="2BC03A7E" w14:textId="77777777" w:rsidR="00E33654" w:rsidRDefault="00E33654" w:rsidP="00E65A1D">
      <w:r>
        <w:sym w:font="Symbol" w:char="F0B7"/>
      </w:r>
      <w:r>
        <w:t xml:space="preserve"> сравнение. </w:t>
      </w:r>
    </w:p>
    <w:p w14:paraId="0067B54D" w14:textId="77662D94" w:rsidR="00E33654" w:rsidRDefault="00E33654" w:rsidP="00E33654">
      <w:pPr>
        <w:ind w:firstLine="0"/>
      </w:pPr>
      <w:r>
        <w:t>Программные средства должны содержать:</w:t>
      </w:r>
    </w:p>
    <w:p w14:paraId="7750873C" w14:textId="27A95880" w:rsidR="00E33654" w:rsidRDefault="00E33654" w:rsidP="00E33654">
      <w:pPr>
        <w:ind w:firstLine="0"/>
      </w:pPr>
      <w:r>
        <w:t xml:space="preserve">          </w:t>
      </w:r>
      <w:r>
        <w:sym w:font="Symbol" w:char="F0B7"/>
      </w:r>
      <w:r>
        <w:t xml:space="preserve"> класс Вектор (на шаблонах);</w:t>
      </w:r>
    </w:p>
    <w:p w14:paraId="0F7B03FF" w14:textId="77777777" w:rsidR="00E33654" w:rsidRDefault="00E33654" w:rsidP="00E65A1D">
      <w:r>
        <w:t xml:space="preserve"> </w:t>
      </w:r>
      <w:r>
        <w:sym w:font="Symbol" w:char="F0B7"/>
      </w:r>
      <w:r>
        <w:t xml:space="preserve"> класс Матрица (на шаблонах);</w:t>
      </w:r>
    </w:p>
    <w:p w14:paraId="5DD36CCA" w14:textId="067500C5" w:rsidR="00E33654" w:rsidRDefault="00E33654" w:rsidP="00E65A1D">
      <w:r>
        <w:t xml:space="preserve"> </w:t>
      </w:r>
      <w:r>
        <w:sym w:font="Symbol" w:char="F0B7"/>
      </w:r>
      <w:r>
        <w:t xml:space="preserve"> тестовое приложение, позволяющее задавать матрицы и осуществлять основные операции над ними.</w:t>
      </w:r>
    </w:p>
    <w:p w14:paraId="51AB3E83" w14:textId="318A033A" w:rsidR="00E33654" w:rsidRDefault="00E33654" w:rsidP="00E65A1D"/>
    <w:p w14:paraId="62FB51D6" w14:textId="77777777" w:rsidR="00E33654" w:rsidRDefault="00E33654" w:rsidP="00E65A1D">
      <w:r>
        <w:t>Сделаем следующие основные допущения:</w:t>
      </w:r>
    </w:p>
    <w:p w14:paraId="5B1F0821" w14:textId="77777777" w:rsidR="00E33654" w:rsidRDefault="00E33654" w:rsidP="00E65A1D">
      <w:r>
        <w:t xml:space="preserve"> </w:t>
      </w:r>
      <w:r>
        <w:sym w:font="Symbol" w:char="F0B7"/>
      </w:r>
      <w:r>
        <w:t xml:space="preserve"> Условимся рассматривать в дальнейшем верхнетреугольные квадратные матрицы, состоящие из элементов произвольного типа. </w:t>
      </w:r>
    </w:p>
    <w:p w14:paraId="16AAA788" w14:textId="06FB981C" w:rsidR="00E33654" w:rsidRDefault="00E33654" w:rsidP="00E65A1D">
      <w:pPr>
        <w:rPr>
          <w:vertAlign w:val="superscript"/>
        </w:rPr>
      </w:pPr>
      <w:r>
        <w:sym w:font="Symbol" w:char="F0B7"/>
      </w:r>
      <w:r>
        <w:t xml:space="preserve"> Будем считать размер матрицы конечным числом, не превышающим </w:t>
      </w:r>
      <w:r w:rsidRPr="00E33654">
        <w:t>2</w:t>
      </w:r>
      <w:r w:rsidRPr="00E33654">
        <w:rPr>
          <w:vertAlign w:val="superscript"/>
        </w:rPr>
        <w:t>31</w:t>
      </w:r>
    </w:p>
    <w:p w14:paraId="7D0721C4" w14:textId="15A753DE" w:rsidR="00E33654" w:rsidRDefault="00E33654" w:rsidP="00E65A1D">
      <w:pPr>
        <w:rPr>
          <w:vertAlign w:val="superscript"/>
        </w:rPr>
      </w:pPr>
    </w:p>
    <w:p w14:paraId="4F492245" w14:textId="43B49ADE" w:rsidR="00E33654" w:rsidRDefault="00E33654" w:rsidP="00E65A1D">
      <w:pPr>
        <w:rPr>
          <w:vertAlign w:val="superscript"/>
        </w:rPr>
      </w:pPr>
    </w:p>
    <w:p w14:paraId="02A5FC69" w14:textId="34D0FFBE" w:rsidR="00E33654" w:rsidRDefault="00E33654" w:rsidP="00E65A1D">
      <w:pPr>
        <w:rPr>
          <w:vertAlign w:val="superscript"/>
        </w:rPr>
      </w:pPr>
    </w:p>
    <w:p w14:paraId="50EFED53" w14:textId="1F7056B5" w:rsidR="00E33654" w:rsidRDefault="00E33654" w:rsidP="00E65A1D">
      <w:pPr>
        <w:rPr>
          <w:vertAlign w:val="superscript"/>
        </w:rPr>
      </w:pPr>
    </w:p>
    <w:p w14:paraId="33BB1128" w14:textId="2A8DF63D" w:rsidR="00E33654" w:rsidRDefault="00E33654" w:rsidP="00E65A1D">
      <w:pPr>
        <w:rPr>
          <w:vertAlign w:val="superscript"/>
        </w:rPr>
      </w:pPr>
    </w:p>
    <w:p w14:paraId="232C394F" w14:textId="729F598C" w:rsidR="00E33654" w:rsidRDefault="00E33654" w:rsidP="00E65A1D">
      <w:pPr>
        <w:rPr>
          <w:vertAlign w:val="superscript"/>
        </w:rPr>
      </w:pPr>
    </w:p>
    <w:p w14:paraId="663B457F" w14:textId="0AE5F9DF" w:rsidR="00E33654" w:rsidRDefault="00E33654" w:rsidP="00E65A1D">
      <w:pPr>
        <w:rPr>
          <w:vertAlign w:val="superscript"/>
        </w:rPr>
      </w:pPr>
    </w:p>
    <w:p w14:paraId="33AFA698" w14:textId="7496F31A" w:rsidR="00E33654" w:rsidRDefault="00E33654" w:rsidP="00E65A1D">
      <w:pPr>
        <w:rPr>
          <w:vertAlign w:val="superscript"/>
        </w:rPr>
      </w:pPr>
    </w:p>
    <w:p w14:paraId="5DF91D23" w14:textId="38DFA8BF" w:rsidR="00E33654" w:rsidRDefault="00E33654" w:rsidP="00E65A1D">
      <w:pPr>
        <w:rPr>
          <w:vertAlign w:val="superscript"/>
        </w:rPr>
      </w:pPr>
    </w:p>
    <w:p w14:paraId="775989D7" w14:textId="4109F0DF" w:rsidR="00E33654" w:rsidRDefault="00E33654" w:rsidP="00E65A1D">
      <w:pPr>
        <w:rPr>
          <w:vertAlign w:val="superscript"/>
        </w:rPr>
      </w:pPr>
    </w:p>
    <w:p w14:paraId="356A66EA" w14:textId="4DFAF8EC" w:rsidR="00E33654" w:rsidRDefault="00E33654" w:rsidP="00E65A1D">
      <w:pPr>
        <w:rPr>
          <w:vertAlign w:val="superscript"/>
        </w:rPr>
      </w:pPr>
    </w:p>
    <w:p w14:paraId="302C4E60" w14:textId="2EC78E25" w:rsidR="00E33654" w:rsidRDefault="00E33654" w:rsidP="00E65A1D">
      <w:pPr>
        <w:rPr>
          <w:vertAlign w:val="superscript"/>
        </w:rPr>
      </w:pPr>
    </w:p>
    <w:p w14:paraId="38A4F00B" w14:textId="2A999E3B" w:rsidR="00E33654" w:rsidRDefault="00E33654" w:rsidP="00E65A1D">
      <w:pPr>
        <w:rPr>
          <w:vertAlign w:val="superscript"/>
        </w:rPr>
      </w:pPr>
    </w:p>
    <w:p w14:paraId="6257F4CE" w14:textId="63576597" w:rsidR="00E33654" w:rsidRDefault="00E33654" w:rsidP="00E65A1D">
      <w:pPr>
        <w:rPr>
          <w:vertAlign w:val="superscript"/>
        </w:rPr>
      </w:pPr>
    </w:p>
    <w:p w14:paraId="2AE13B22" w14:textId="1DA642B2" w:rsidR="00E33654" w:rsidRDefault="00E33654" w:rsidP="00E65A1D">
      <w:pPr>
        <w:rPr>
          <w:vertAlign w:val="superscript"/>
        </w:rPr>
      </w:pPr>
    </w:p>
    <w:p w14:paraId="0E597B1D" w14:textId="19D4AFD9" w:rsidR="00E33654" w:rsidRDefault="00E33654" w:rsidP="00E65A1D">
      <w:pPr>
        <w:rPr>
          <w:vertAlign w:val="superscript"/>
        </w:rPr>
      </w:pPr>
    </w:p>
    <w:p w14:paraId="0F6AE709" w14:textId="132DF786" w:rsidR="00E33654" w:rsidRDefault="00E33654" w:rsidP="00E65A1D">
      <w:pPr>
        <w:rPr>
          <w:vertAlign w:val="superscript"/>
        </w:rPr>
      </w:pPr>
    </w:p>
    <w:p w14:paraId="657D8C72" w14:textId="1C81D72B" w:rsidR="00E33654" w:rsidRDefault="00E33654" w:rsidP="00E65A1D">
      <w:pPr>
        <w:rPr>
          <w:vertAlign w:val="superscript"/>
        </w:rPr>
      </w:pPr>
    </w:p>
    <w:p w14:paraId="3C2859B9" w14:textId="7306E486" w:rsidR="00E33654" w:rsidRDefault="00E33654" w:rsidP="00E65A1D">
      <w:pPr>
        <w:rPr>
          <w:vertAlign w:val="superscript"/>
        </w:rPr>
      </w:pPr>
    </w:p>
    <w:p w14:paraId="59CB6A44" w14:textId="77777777" w:rsidR="00E33654" w:rsidRDefault="00E33654" w:rsidP="00E33654">
      <w:pPr>
        <w:pStyle w:val="Heading1"/>
      </w:pPr>
      <w:bookmarkStart w:id="2" w:name="_Toc270962761"/>
      <w:r>
        <w:lastRenderedPageBreak/>
        <w:t>Руководство программиста</w:t>
      </w:r>
      <w:bookmarkEnd w:id="2"/>
    </w:p>
    <w:p w14:paraId="6BB89FA6" w14:textId="1033054C" w:rsidR="00E33654" w:rsidRDefault="00E33654" w:rsidP="00E33654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270962764"/>
      <w:r w:rsidRPr="00E33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структуры прог</w:t>
      </w:r>
      <w:r w:rsidR="00D90AF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</w:t>
      </w:r>
      <w:r w:rsidRPr="00E33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аммы</w:t>
      </w:r>
      <w:bookmarkEnd w:id="3"/>
    </w:p>
    <w:p w14:paraId="105EF799" w14:textId="264D6AE5" w:rsidR="002245C3" w:rsidRDefault="002245C3" w:rsidP="002245C3"/>
    <w:p w14:paraId="17DDC7EE" w14:textId="1E26C7C0" w:rsidR="002245C3" w:rsidRPr="002245C3" w:rsidRDefault="002245C3" w:rsidP="002245C3">
      <w:pPr>
        <w:spacing w:line="360" w:lineRule="auto"/>
        <w:rPr>
          <w:color w:val="000000"/>
          <w:szCs w:val="19"/>
        </w:rPr>
      </w:pPr>
      <w:r>
        <w:rPr>
          <w:color w:val="000000"/>
          <w:szCs w:val="19"/>
        </w:rPr>
        <w:t>Реализует операции:</w:t>
      </w:r>
    </w:p>
    <w:p w14:paraId="53F2E2AF" w14:textId="77777777" w:rsidR="002245C3" w:rsidRPr="002245C3" w:rsidRDefault="002245C3" w:rsidP="002245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324BBC58" w14:textId="753E4D08" w:rsidR="002245C3" w:rsidRPr="002245C3" w:rsidRDefault="002245C3" w:rsidP="005764F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9F376D">
        <w:rPr>
          <w:rFonts w:eastAsiaTheme="minorHAnsi"/>
          <w:color w:val="000000" w:themeColor="text1"/>
        </w:rPr>
        <w:t xml:space="preserve">  </w:t>
      </w:r>
      <w:proofErr w:type="gramStart"/>
      <w:r w:rsidRPr="002245C3">
        <w:rPr>
          <w:rFonts w:eastAsiaTheme="minorHAnsi"/>
          <w:color w:val="000000" w:themeColor="text1"/>
          <w:lang w:val="en-US"/>
        </w:rPr>
        <w:t>bool</w:t>
      </w:r>
      <w:proofErr w:type="gramEnd"/>
      <w:r w:rsidRPr="002245C3">
        <w:rPr>
          <w:rFonts w:eastAsiaTheme="minorHAnsi"/>
          <w:color w:val="000000" w:themeColor="text1"/>
          <w:lang w:val="en-US"/>
        </w:rPr>
        <w:t xml:space="preserve">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operato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r== (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const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&amp;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mt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)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const</w:t>
      </w:r>
      <w:proofErr w:type="spellEnd"/>
      <w:r w:rsidRPr="002245C3">
        <w:rPr>
          <w:rFonts w:eastAsiaTheme="minorHAnsi"/>
          <w:color w:val="000000" w:themeColor="text1"/>
          <w:lang w:val="en-US"/>
        </w:rPr>
        <w:t>;   //</w:t>
      </w:r>
      <w:r w:rsidRPr="002245C3">
        <w:rPr>
          <w:rFonts w:eastAsiaTheme="minorHAnsi"/>
          <w:color w:val="000000" w:themeColor="text1"/>
        </w:rPr>
        <w:t>сравнение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1E854F5E" w14:textId="5104C20B" w:rsidR="002245C3" w:rsidRPr="002245C3" w:rsidRDefault="002245C3" w:rsidP="005764F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2245C3">
        <w:rPr>
          <w:rFonts w:eastAsiaTheme="minorHAnsi"/>
          <w:color w:val="000000" w:themeColor="text1"/>
          <w:lang w:val="en-US"/>
        </w:rPr>
        <w:t xml:space="preserve"> 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operator</w:t>
      </w:r>
      <w:r w:rsidR="005764F0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  <w:lang w:val="en-US"/>
        </w:rPr>
        <w:t>= (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const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&amp;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mt</w:t>
      </w:r>
      <w:proofErr w:type="spellEnd"/>
      <w:r w:rsidRPr="002245C3">
        <w:rPr>
          <w:rFonts w:eastAsiaTheme="minorHAnsi"/>
          <w:color w:val="000000" w:themeColor="text1"/>
          <w:lang w:val="en-US"/>
        </w:rPr>
        <w:t>);       //</w:t>
      </w:r>
      <w:r w:rsidRPr="002245C3">
        <w:rPr>
          <w:rFonts w:eastAsiaTheme="minorHAnsi"/>
          <w:color w:val="000000" w:themeColor="text1"/>
        </w:rPr>
        <w:t>присваивание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7B4282FD" w14:textId="77777777" w:rsidR="002245C3" w:rsidRPr="002245C3" w:rsidRDefault="002245C3" w:rsidP="005764F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2245C3">
        <w:rPr>
          <w:rFonts w:eastAsiaTheme="minorHAnsi"/>
          <w:color w:val="000000" w:themeColor="text1"/>
          <w:lang w:val="en-US"/>
        </w:rPr>
        <w:t xml:space="preserve">  </w:t>
      </w:r>
      <w:proofErr w:type="spellStart"/>
      <w:proofErr w:type="gram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 operator</w:t>
      </w:r>
      <w:proofErr w:type="gramEnd"/>
      <w:r w:rsidRPr="002245C3">
        <w:rPr>
          <w:rFonts w:eastAsiaTheme="minorHAnsi"/>
          <w:color w:val="000000" w:themeColor="text1"/>
          <w:lang w:val="en-US"/>
        </w:rPr>
        <w:t>+ (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const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&amp;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mt</w:t>
      </w:r>
      <w:proofErr w:type="spellEnd"/>
      <w:r w:rsidRPr="002245C3">
        <w:rPr>
          <w:rFonts w:eastAsiaTheme="minorHAnsi"/>
          <w:color w:val="000000" w:themeColor="text1"/>
          <w:lang w:val="en-US"/>
        </w:rPr>
        <w:t>);     //</w:t>
      </w:r>
      <w:r w:rsidRPr="002245C3">
        <w:rPr>
          <w:rFonts w:eastAsiaTheme="minorHAnsi"/>
          <w:color w:val="000000" w:themeColor="text1"/>
        </w:rPr>
        <w:t>сложение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41A82CCE" w14:textId="77777777" w:rsidR="002245C3" w:rsidRPr="002245C3" w:rsidRDefault="002245C3" w:rsidP="005764F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2245C3">
        <w:rPr>
          <w:rFonts w:eastAsiaTheme="minorHAnsi"/>
          <w:color w:val="000000" w:themeColor="text1"/>
          <w:lang w:val="en-US"/>
        </w:rPr>
        <w:t xml:space="preserve">  </w:t>
      </w:r>
      <w:proofErr w:type="spellStart"/>
      <w:proofErr w:type="gram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 operator</w:t>
      </w:r>
      <w:proofErr w:type="gramEnd"/>
      <w:r w:rsidRPr="002245C3">
        <w:rPr>
          <w:rFonts w:eastAsiaTheme="minorHAnsi"/>
          <w:color w:val="000000" w:themeColor="text1"/>
          <w:lang w:val="en-US"/>
        </w:rPr>
        <w:t>- (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const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&amp;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mt</w:t>
      </w:r>
      <w:proofErr w:type="spellEnd"/>
      <w:r w:rsidRPr="002245C3">
        <w:rPr>
          <w:rFonts w:eastAsiaTheme="minorHAnsi"/>
          <w:color w:val="000000" w:themeColor="text1"/>
          <w:lang w:val="en-US"/>
        </w:rPr>
        <w:t>);    //</w:t>
      </w:r>
      <w:r w:rsidRPr="002245C3">
        <w:rPr>
          <w:rFonts w:eastAsiaTheme="minorHAnsi"/>
          <w:color w:val="000000" w:themeColor="text1"/>
        </w:rPr>
        <w:t>вычитание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030AA385" w14:textId="684015D4" w:rsidR="002245C3" w:rsidRPr="002245C3" w:rsidRDefault="002245C3" w:rsidP="005764F0">
      <w:pPr>
        <w:ind w:firstLine="0"/>
        <w:rPr>
          <w:color w:val="000000" w:themeColor="text1"/>
          <w:lang w:val="en-US"/>
        </w:rPr>
      </w:pPr>
      <w:r w:rsidRPr="002245C3">
        <w:rPr>
          <w:rFonts w:eastAsiaTheme="minorHAnsi"/>
          <w:color w:val="000000" w:themeColor="text1"/>
          <w:lang w:val="en-US"/>
        </w:rPr>
        <w:t xml:space="preserve">  </w:t>
      </w:r>
      <w:proofErr w:type="spellStart"/>
      <w:proofErr w:type="gram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 operator</w:t>
      </w:r>
      <w:proofErr w:type="gramEnd"/>
      <w:r w:rsidRPr="002245C3">
        <w:rPr>
          <w:rFonts w:eastAsiaTheme="minorHAnsi"/>
          <w:color w:val="000000" w:themeColor="text1"/>
          <w:lang w:val="en-US"/>
        </w:rPr>
        <w:t>* (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const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&amp;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mt</w:t>
      </w:r>
      <w:proofErr w:type="spellEnd"/>
      <w:r w:rsidRPr="002245C3">
        <w:rPr>
          <w:rFonts w:eastAsiaTheme="minorHAnsi"/>
          <w:color w:val="000000" w:themeColor="text1"/>
          <w:lang w:val="en-US"/>
        </w:rPr>
        <w:t>);  //</w:t>
      </w:r>
      <w:r w:rsidRPr="002245C3">
        <w:rPr>
          <w:rFonts w:eastAsiaTheme="minorHAnsi"/>
          <w:color w:val="000000" w:themeColor="text1"/>
        </w:rPr>
        <w:t>умножение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26FEC80C" w14:textId="77777777" w:rsidR="002245C3" w:rsidRPr="002245C3" w:rsidRDefault="002245C3" w:rsidP="002245C3">
      <w:pPr>
        <w:rPr>
          <w:lang w:val="en-US"/>
        </w:rPr>
      </w:pPr>
    </w:p>
    <w:p w14:paraId="6A79CC1B" w14:textId="43282981" w:rsidR="00E33654" w:rsidRDefault="00583BFB" w:rsidP="00E65A1D">
      <w:r>
        <w:t xml:space="preserve">Для структуры данных Вектор </w:t>
      </w:r>
      <w:r w:rsidR="00D90AF1">
        <w:t>б</w:t>
      </w:r>
      <w:r>
        <w:t>ыли реализованы следующие операции:</w:t>
      </w:r>
    </w:p>
    <w:p w14:paraId="4DE95165" w14:textId="77777777" w:rsidR="00583BFB" w:rsidRDefault="00583BFB" w:rsidP="00E65A1D">
      <w:r>
        <w:sym w:font="Symbol" w:char="F0B7"/>
      </w:r>
      <w:r>
        <w:t xml:space="preserve"> вычисление длины; </w:t>
      </w:r>
    </w:p>
    <w:p w14:paraId="7704DFD6" w14:textId="77777777" w:rsidR="00583BFB" w:rsidRDefault="00583BFB" w:rsidP="00E65A1D">
      <w:r>
        <w:sym w:font="Symbol" w:char="F0B7"/>
      </w:r>
      <w:r>
        <w:t xml:space="preserve"> сравнение; </w:t>
      </w:r>
    </w:p>
    <w:p w14:paraId="144ABF2B" w14:textId="77777777" w:rsidR="00583BFB" w:rsidRDefault="00583BFB" w:rsidP="00E65A1D">
      <w:r>
        <w:sym w:font="Symbol" w:char="F0B7"/>
      </w:r>
      <w:r>
        <w:t xml:space="preserve"> прибавление/вычитание скаляра; </w:t>
      </w:r>
    </w:p>
    <w:p w14:paraId="6910436A" w14:textId="77777777" w:rsidR="00583BFB" w:rsidRDefault="00583BFB" w:rsidP="00E65A1D">
      <w:r>
        <w:sym w:font="Symbol" w:char="F0B7"/>
      </w:r>
      <w:r>
        <w:t xml:space="preserve"> умножение на скаляр; </w:t>
      </w:r>
    </w:p>
    <w:p w14:paraId="36321D8C" w14:textId="77777777" w:rsidR="00583BFB" w:rsidRDefault="00583BFB" w:rsidP="00E65A1D">
      <w:r>
        <w:sym w:font="Symbol" w:char="F0B7"/>
      </w:r>
      <w:r>
        <w:t xml:space="preserve"> сложение/вычитание векторов; </w:t>
      </w:r>
    </w:p>
    <w:p w14:paraId="28B76FB7" w14:textId="77777777" w:rsidR="00583BFB" w:rsidRDefault="00583BFB" w:rsidP="00E65A1D">
      <w:r>
        <w:sym w:font="Symbol" w:char="F0B7"/>
      </w:r>
      <w:r>
        <w:t xml:space="preserve"> скалярное произведение векторов; </w:t>
      </w:r>
    </w:p>
    <w:p w14:paraId="092F3F46" w14:textId="6AAF362D" w:rsidR="00583BFB" w:rsidRDefault="00583BFB" w:rsidP="00E65A1D">
      <w:r>
        <w:sym w:font="Symbol" w:char="F0B7"/>
      </w:r>
      <w:r>
        <w:t xml:space="preserve"> создание копии.</w:t>
      </w:r>
    </w:p>
    <w:p w14:paraId="5EBE532F" w14:textId="468A0F0F" w:rsidR="00D90AF1" w:rsidRDefault="00D90AF1" w:rsidP="00E65A1D"/>
    <w:p w14:paraId="1315BF27" w14:textId="77777777" w:rsidR="00D90AF1" w:rsidRDefault="00D90AF1" w:rsidP="00D90AF1">
      <w:r>
        <w:t>Для структуры данных Матрица были реализованы следующие операции:</w:t>
      </w:r>
    </w:p>
    <w:p w14:paraId="393683AE" w14:textId="4452E44E" w:rsidR="00D90AF1" w:rsidRDefault="00D90AF1" w:rsidP="00E65A1D">
      <w:r>
        <w:t xml:space="preserve"> </w:t>
      </w:r>
      <w:r>
        <w:sym w:font="Symbol" w:char="F0B7"/>
      </w:r>
      <w:r>
        <w:t xml:space="preserve"> сравнение: </w:t>
      </w:r>
    </w:p>
    <w:p w14:paraId="23A8DDA4" w14:textId="77777777" w:rsidR="00D90AF1" w:rsidRDefault="00D90AF1" w:rsidP="00E65A1D">
      <w:r>
        <w:sym w:font="Symbol" w:char="F0B7"/>
      </w:r>
      <w:r>
        <w:t xml:space="preserve"> сложение/вычитание матриц: </w:t>
      </w:r>
    </w:p>
    <w:p w14:paraId="39709C40" w14:textId="556F748D" w:rsidR="00D90AF1" w:rsidRDefault="00D90AF1" w:rsidP="00E65A1D">
      <w:r>
        <w:sym w:font="Symbol" w:char="F0B7"/>
      </w:r>
      <w:r>
        <w:t xml:space="preserve"> умножение матриц.</w:t>
      </w:r>
    </w:p>
    <w:p w14:paraId="2FD73218" w14:textId="6DA999A2" w:rsidR="0069585B" w:rsidRDefault="0069585B" w:rsidP="00E65A1D"/>
    <w:p w14:paraId="50A9BAB2" w14:textId="3D54665D" w:rsidR="0069585B" w:rsidRDefault="0069585B" w:rsidP="00E65A1D">
      <w:r>
        <w:t xml:space="preserve">С учетом структуры данных целесообразной представляется следующая модульная структура программы: </w:t>
      </w:r>
    </w:p>
    <w:p w14:paraId="3F7C23F8" w14:textId="77777777" w:rsidR="0069585B" w:rsidRDefault="0069585B" w:rsidP="00E65A1D">
      <w:r>
        <w:sym w:font="Symbol" w:char="F0B7"/>
      </w:r>
      <w:r>
        <w:t xml:space="preserve"> Vector.h, Vector.cpp – модуль, реализующий структуру данных Вектор; </w:t>
      </w:r>
    </w:p>
    <w:p w14:paraId="013C559C" w14:textId="5A613ECD" w:rsidR="0069585B" w:rsidRDefault="0069585B" w:rsidP="00E65A1D">
      <w:r>
        <w:sym w:font="Symbol" w:char="F0B7"/>
      </w:r>
      <w:r>
        <w:t xml:space="preserve"> Matrix.h, Matrix.cpp – модуль, реализующий структуру</w:t>
      </w:r>
      <w:r w:rsidR="00E44E86">
        <w:t xml:space="preserve"> </w:t>
      </w:r>
      <w:r>
        <w:t xml:space="preserve">данных Матрица; </w:t>
      </w:r>
    </w:p>
    <w:p w14:paraId="1E77D0AB" w14:textId="1558DA2C" w:rsidR="0069585B" w:rsidRDefault="0069585B" w:rsidP="00E65A1D">
      <w:r>
        <w:sym w:font="Symbol" w:char="F0B7"/>
      </w:r>
      <w:r>
        <w:rPr>
          <w:lang w:val="en-US"/>
        </w:rPr>
        <w:t>test</w:t>
      </w:r>
      <w:r w:rsidRPr="0069585B">
        <w:t>_</w:t>
      </w:r>
      <w:r>
        <w:rPr>
          <w:lang w:val="en-US"/>
        </w:rPr>
        <w:t>matrix</w:t>
      </w:r>
      <w:r w:rsidRPr="0069585B">
        <w:t>.</w:t>
      </w:r>
      <w:proofErr w:type="spellStart"/>
      <w:r>
        <w:rPr>
          <w:lang w:val="en-US"/>
        </w:rPr>
        <w:t>cpp</w:t>
      </w:r>
      <w:proofErr w:type="spellEnd"/>
      <w:r w:rsidRPr="0069585B">
        <w:t xml:space="preserve"> </w:t>
      </w:r>
      <w:r>
        <w:t>– модуль программы тестирования</w:t>
      </w:r>
      <w:r w:rsidR="00E44E86" w:rsidRPr="00E44E86">
        <w:t xml:space="preserve"> </w:t>
      </w:r>
      <w:r w:rsidR="00E44E86">
        <w:t>матриц</w:t>
      </w:r>
      <w:r>
        <w:t>.</w:t>
      </w:r>
    </w:p>
    <w:p w14:paraId="6A000D39" w14:textId="36A230FF" w:rsidR="0069585B" w:rsidRDefault="0069585B" w:rsidP="0069585B">
      <w:r>
        <w:sym w:font="Symbol" w:char="F0B7"/>
      </w:r>
      <w:r>
        <w:t xml:space="preserve"> </w:t>
      </w:r>
      <w:r>
        <w:rPr>
          <w:lang w:val="en-US"/>
        </w:rPr>
        <w:t>test</w:t>
      </w:r>
      <w:r w:rsidRPr="0069585B">
        <w:t>_</w:t>
      </w:r>
      <w:r>
        <w:rPr>
          <w:lang w:val="en-US"/>
        </w:rPr>
        <w:t>vector</w:t>
      </w:r>
      <w:r w:rsidRPr="0069585B">
        <w:t>.</w:t>
      </w:r>
      <w:proofErr w:type="spellStart"/>
      <w:r>
        <w:rPr>
          <w:lang w:val="en-US"/>
        </w:rPr>
        <w:t>cpp</w:t>
      </w:r>
      <w:proofErr w:type="spellEnd"/>
      <w:r>
        <w:t xml:space="preserve"> – модуль программы тестирования</w:t>
      </w:r>
      <w:r w:rsidR="00E44E86">
        <w:t xml:space="preserve"> векторов</w:t>
      </w:r>
      <w:r>
        <w:t>.</w:t>
      </w:r>
    </w:p>
    <w:p w14:paraId="073E72EB" w14:textId="01CB5CDE" w:rsidR="005D0086" w:rsidRDefault="005D0086" w:rsidP="0069585B"/>
    <w:p w14:paraId="71B66CAA" w14:textId="7E73A28D" w:rsidR="005D0086" w:rsidRDefault="005D0086" w:rsidP="0069585B"/>
    <w:p w14:paraId="46D212F8" w14:textId="0D6B4666" w:rsidR="005D0086" w:rsidRDefault="005D0086" w:rsidP="005D0086">
      <w:pPr>
        <w:pStyle w:val="Heading2"/>
        <w:rPr>
          <w:b/>
          <w:bCs/>
          <w:color w:val="000000" w:themeColor="text1"/>
          <w:sz w:val="32"/>
          <w:szCs w:val="32"/>
        </w:rPr>
      </w:pPr>
      <w:bookmarkStart w:id="4" w:name="_Toc270962763"/>
      <w:r w:rsidRPr="005D0086">
        <w:rPr>
          <w:b/>
          <w:bCs/>
          <w:color w:val="000000" w:themeColor="text1"/>
          <w:sz w:val="32"/>
          <w:szCs w:val="32"/>
        </w:rPr>
        <w:t>Описание алгоритмов</w:t>
      </w:r>
      <w:bookmarkEnd w:id="4"/>
    </w:p>
    <w:p w14:paraId="67787D43" w14:textId="1F7D2524" w:rsidR="002245C3" w:rsidRDefault="002245C3" w:rsidP="002245C3">
      <w:pPr>
        <w:rPr>
          <w:lang w:val="en-US"/>
        </w:rPr>
      </w:pPr>
      <w:r>
        <w:t>Создание вектора</w:t>
      </w:r>
      <w:r>
        <w:rPr>
          <w:lang w:val="en-US"/>
        </w:rPr>
        <w:t>:</w:t>
      </w:r>
    </w:p>
    <w:p w14:paraId="68E8C369" w14:textId="25137FF9" w:rsidR="00A347E2" w:rsidRDefault="00A347E2" w:rsidP="00A347E2">
      <w:pPr>
        <w:numPr>
          <w:ilvl w:val="0"/>
          <w:numId w:val="3"/>
        </w:numPr>
        <w:rPr>
          <w:noProof/>
        </w:rPr>
      </w:pPr>
      <w:r>
        <w:rPr>
          <w:noProof/>
        </w:rPr>
        <w:t>Инициализируем размер вектора</w:t>
      </w:r>
      <w:r>
        <w:rPr>
          <w:noProof/>
          <w:lang w:val="en-US"/>
        </w:rPr>
        <w:t>;</w:t>
      </w:r>
    </w:p>
    <w:p w14:paraId="71FB663F" w14:textId="2B74E9C6" w:rsidR="00A347E2" w:rsidRPr="00A347E2" w:rsidRDefault="00A347E2" w:rsidP="00A347E2">
      <w:pPr>
        <w:numPr>
          <w:ilvl w:val="0"/>
          <w:numId w:val="3"/>
        </w:numPr>
        <w:rPr>
          <w:noProof/>
        </w:rPr>
      </w:pPr>
      <w:r>
        <w:rPr>
          <w:noProof/>
        </w:rPr>
        <w:t>Заполняем вектор</w:t>
      </w:r>
      <w:r>
        <w:rPr>
          <w:noProof/>
          <w:lang w:val="en-US"/>
        </w:rPr>
        <w:t>;</w:t>
      </w:r>
    </w:p>
    <w:p w14:paraId="3F3913FE" w14:textId="2AD2D1F1" w:rsidR="00A347E2" w:rsidRDefault="00A347E2" w:rsidP="00A347E2">
      <w:pPr>
        <w:rPr>
          <w:lang w:val="en-US"/>
        </w:rPr>
      </w:pPr>
      <w:r>
        <w:lastRenderedPageBreak/>
        <w:t>Создание матрицы</w:t>
      </w:r>
      <w:r w:rsidRPr="00A347E2">
        <w:rPr>
          <w:lang w:val="en-US"/>
        </w:rPr>
        <w:t>:</w:t>
      </w:r>
    </w:p>
    <w:p w14:paraId="74CCCFA2" w14:textId="504C5894" w:rsidR="005764F0" w:rsidRDefault="005764F0" w:rsidP="00A347E2">
      <w:pPr>
        <w:rPr>
          <w:lang w:val="en-US"/>
        </w:rPr>
      </w:pPr>
    </w:p>
    <w:p w14:paraId="1BEEFA83" w14:textId="05A928C5" w:rsidR="005764F0" w:rsidRPr="005764F0" w:rsidRDefault="005764F0" w:rsidP="005764F0">
      <w:pPr>
        <w:numPr>
          <w:ilvl w:val="0"/>
          <w:numId w:val="3"/>
        </w:numPr>
        <w:rPr>
          <w:noProof/>
        </w:rPr>
      </w:pPr>
      <w:r>
        <w:rPr>
          <w:noProof/>
        </w:rPr>
        <w:t>Инициализируем строки матрицы</w:t>
      </w:r>
    </w:p>
    <w:p w14:paraId="6B5B9850" w14:textId="458DCDA1" w:rsidR="00A347E2" w:rsidRDefault="00A347E2" w:rsidP="00A347E2">
      <w:pPr>
        <w:numPr>
          <w:ilvl w:val="0"/>
          <w:numId w:val="3"/>
        </w:numPr>
        <w:rPr>
          <w:noProof/>
        </w:rPr>
      </w:pPr>
      <w:r>
        <w:rPr>
          <w:noProof/>
        </w:rPr>
        <w:t>Заполняем строки элементами от 0 до кол-во векторов, которые понадобятся для создание матрицы</w:t>
      </w:r>
      <w:r w:rsidR="005764F0" w:rsidRPr="005764F0">
        <w:rPr>
          <w:noProof/>
        </w:rPr>
        <w:t>;</w:t>
      </w:r>
    </w:p>
    <w:p w14:paraId="6C167EF0" w14:textId="3610BB25" w:rsidR="005764F0" w:rsidRDefault="005764F0" w:rsidP="005764F0">
      <w:pPr>
        <w:rPr>
          <w:noProof/>
        </w:rPr>
      </w:pPr>
    </w:p>
    <w:p w14:paraId="3AE83AF5" w14:textId="7A2A8B89" w:rsidR="005764F0" w:rsidRDefault="005764F0" w:rsidP="005764F0">
      <w:pPr>
        <w:rPr>
          <w:noProof/>
        </w:rPr>
      </w:pPr>
    </w:p>
    <w:p w14:paraId="4D38125C" w14:textId="7B253C8B" w:rsidR="005764F0" w:rsidRDefault="005764F0" w:rsidP="005764F0">
      <w:pPr>
        <w:rPr>
          <w:noProof/>
        </w:rPr>
      </w:pPr>
    </w:p>
    <w:p w14:paraId="5E909AA1" w14:textId="6C88EF52" w:rsidR="005764F0" w:rsidRDefault="005764F0" w:rsidP="005764F0">
      <w:pPr>
        <w:rPr>
          <w:noProof/>
        </w:rPr>
      </w:pPr>
    </w:p>
    <w:p w14:paraId="5C521F03" w14:textId="557CAA9A" w:rsidR="005764F0" w:rsidRDefault="005764F0" w:rsidP="005764F0">
      <w:pPr>
        <w:rPr>
          <w:noProof/>
        </w:rPr>
      </w:pPr>
    </w:p>
    <w:p w14:paraId="2AA9C118" w14:textId="4D6185D1" w:rsidR="005764F0" w:rsidRDefault="005764F0" w:rsidP="005764F0">
      <w:pPr>
        <w:rPr>
          <w:noProof/>
        </w:rPr>
      </w:pPr>
    </w:p>
    <w:p w14:paraId="3157836F" w14:textId="055A115E" w:rsidR="005764F0" w:rsidRDefault="005764F0" w:rsidP="005764F0">
      <w:pPr>
        <w:rPr>
          <w:noProof/>
        </w:rPr>
      </w:pPr>
    </w:p>
    <w:p w14:paraId="6B590708" w14:textId="516FAD79" w:rsidR="005764F0" w:rsidRDefault="005764F0" w:rsidP="005764F0">
      <w:pPr>
        <w:rPr>
          <w:noProof/>
        </w:rPr>
      </w:pPr>
    </w:p>
    <w:p w14:paraId="445EE6A1" w14:textId="07C28901" w:rsidR="005764F0" w:rsidRDefault="005764F0" w:rsidP="005764F0">
      <w:pPr>
        <w:rPr>
          <w:noProof/>
        </w:rPr>
      </w:pPr>
    </w:p>
    <w:p w14:paraId="4D0EAF06" w14:textId="475D53D8" w:rsidR="005764F0" w:rsidRDefault="005764F0" w:rsidP="005764F0">
      <w:pPr>
        <w:rPr>
          <w:noProof/>
        </w:rPr>
      </w:pPr>
    </w:p>
    <w:p w14:paraId="62665710" w14:textId="0B26F99A" w:rsidR="005764F0" w:rsidRDefault="005764F0" w:rsidP="005764F0">
      <w:pPr>
        <w:rPr>
          <w:noProof/>
        </w:rPr>
      </w:pPr>
    </w:p>
    <w:p w14:paraId="714234ED" w14:textId="13F559D8" w:rsidR="005764F0" w:rsidRDefault="005764F0" w:rsidP="005764F0">
      <w:pPr>
        <w:rPr>
          <w:noProof/>
        </w:rPr>
      </w:pPr>
    </w:p>
    <w:p w14:paraId="46845CC1" w14:textId="5EE7352C" w:rsidR="005764F0" w:rsidRDefault="005764F0" w:rsidP="005764F0">
      <w:pPr>
        <w:rPr>
          <w:noProof/>
        </w:rPr>
      </w:pPr>
    </w:p>
    <w:p w14:paraId="66EFC9C0" w14:textId="181BB2C1" w:rsidR="005764F0" w:rsidRDefault="005764F0" w:rsidP="005764F0">
      <w:pPr>
        <w:rPr>
          <w:noProof/>
        </w:rPr>
      </w:pPr>
    </w:p>
    <w:p w14:paraId="79A54E15" w14:textId="55B16FC4" w:rsidR="005764F0" w:rsidRDefault="005764F0" w:rsidP="005764F0">
      <w:pPr>
        <w:rPr>
          <w:noProof/>
        </w:rPr>
      </w:pPr>
    </w:p>
    <w:p w14:paraId="1319A106" w14:textId="59432F75" w:rsidR="005764F0" w:rsidRDefault="005764F0" w:rsidP="005764F0">
      <w:pPr>
        <w:rPr>
          <w:noProof/>
        </w:rPr>
      </w:pPr>
    </w:p>
    <w:p w14:paraId="018071E6" w14:textId="379E4897" w:rsidR="005764F0" w:rsidRDefault="005764F0" w:rsidP="005764F0">
      <w:pPr>
        <w:rPr>
          <w:noProof/>
        </w:rPr>
      </w:pPr>
    </w:p>
    <w:p w14:paraId="4E539FFF" w14:textId="792DE874" w:rsidR="005764F0" w:rsidRDefault="005764F0" w:rsidP="005764F0">
      <w:pPr>
        <w:rPr>
          <w:noProof/>
        </w:rPr>
      </w:pPr>
    </w:p>
    <w:p w14:paraId="713B9CC7" w14:textId="16FA7B34" w:rsidR="005764F0" w:rsidRDefault="005764F0" w:rsidP="005764F0">
      <w:pPr>
        <w:rPr>
          <w:noProof/>
        </w:rPr>
      </w:pPr>
    </w:p>
    <w:p w14:paraId="22552593" w14:textId="378F4E45" w:rsidR="005764F0" w:rsidRDefault="005764F0" w:rsidP="005764F0">
      <w:pPr>
        <w:rPr>
          <w:noProof/>
        </w:rPr>
      </w:pPr>
    </w:p>
    <w:p w14:paraId="0FBA8D0E" w14:textId="02C1F95A" w:rsidR="005764F0" w:rsidRDefault="005764F0" w:rsidP="005764F0">
      <w:pPr>
        <w:rPr>
          <w:noProof/>
        </w:rPr>
      </w:pPr>
    </w:p>
    <w:p w14:paraId="6687AC10" w14:textId="7DE0CEC2" w:rsidR="005764F0" w:rsidRDefault="005764F0" w:rsidP="005764F0">
      <w:pPr>
        <w:rPr>
          <w:noProof/>
        </w:rPr>
      </w:pPr>
    </w:p>
    <w:p w14:paraId="3468DD5E" w14:textId="36012069" w:rsidR="005764F0" w:rsidRDefault="005764F0" w:rsidP="005764F0">
      <w:pPr>
        <w:rPr>
          <w:noProof/>
        </w:rPr>
      </w:pPr>
    </w:p>
    <w:p w14:paraId="64453E00" w14:textId="4F686861" w:rsidR="005764F0" w:rsidRDefault="005764F0" w:rsidP="005764F0">
      <w:pPr>
        <w:rPr>
          <w:noProof/>
        </w:rPr>
      </w:pPr>
    </w:p>
    <w:p w14:paraId="73793E08" w14:textId="0D4DAF39" w:rsidR="005764F0" w:rsidRDefault="005764F0" w:rsidP="005764F0">
      <w:pPr>
        <w:rPr>
          <w:noProof/>
        </w:rPr>
      </w:pPr>
    </w:p>
    <w:p w14:paraId="7847C9FD" w14:textId="751CD629" w:rsidR="005764F0" w:rsidRDefault="005764F0" w:rsidP="005764F0">
      <w:pPr>
        <w:rPr>
          <w:noProof/>
        </w:rPr>
      </w:pPr>
    </w:p>
    <w:p w14:paraId="6E50C86B" w14:textId="2C25B5DF" w:rsidR="005764F0" w:rsidRDefault="005764F0" w:rsidP="005764F0">
      <w:pPr>
        <w:rPr>
          <w:noProof/>
        </w:rPr>
      </w:pPr>
    </w:p>
    <w:p w14:paraId="3DBEEF5F" w14:textId="60F1F4AA" w:rsidR="005764F0" w:rsidRDefault="005764F0" w:rsidP="005764F0">
      <w:pPr>
        <w:rPr>
          <w:noProof/>
        </w:rPr>
      </w:pPr>
    </w:p>
    <w:p w14:paraId="3D43FFD7" w14:textId="74BAAC06" w:rsidR="005764F0" w:rsidRDefault="005764F0" w:rsidP="005764F0">
      <w:pPr>
        <w:rPr>
          <w:noProof/>
        </w:rPr>
      </w:pPr>
    </w:p>
    <w:p w14:paraId="386668FA" w14:textId="4BD60FF8" w:rsidR="005764F0" w:rsidRDefault="005764F0" w:rsidP="005764F0">
      <w:pPr>
        <w:rPr>
          <w:noProof/>
        </w:rPr>
      </w:pPr>
    </w:p>
    <w:p w14:paraId="6E2F6C11" w14:textId="77777777" w:rsidR="005764F0" w:rsidRDefault="005764F0" w:rsidP="005764F0">
      <w:pPr>
        <w:rPr>
          <w:noProof/>
        </w:rPr>
      </w:pPr>
    </w:p>
    <w:p w14:paraId="0D77E956" w14:textId="26EFFC2E" w:rsidR="005764F0" w:rsidRDefault="005764F0" w:rsidP="005764F0">
      <w:pPr>
        <w:ind w:left="1259" w:firstLine="0"/>
        <w:rPr>
          <w:noProof/>
        </w:rPr>
      </w:pPr>
    </w:p>
    <w:p w14:paraId="007C1668" w14:textId="01675D59" w:rsidR="007B1C42" w:rsidRDefault="009F3F95" w:rsidP="007B1C42">
      <w:pPr>
        <w:pStyle w:val="Heading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5" w:name="_Toc52533149"/>
      <w:bookmarkStart w:id="6" w:name="_Toc52533794"/>
      <w:bookmarkStart w:id="7" w:name="_Toc53154861"/>
      <w:bookmarkStart w:id="8" w:name="_Toc270962765"/>
      <w:r>
        <w:rPr>
          <w:rFonts w:ascii="Times New Roman" w:hAnsi="Times New Roman" w:cs="Times New Roman"/>
          <w:b w:val="0"/>
        </w:rPr>
        <w:lastRenderedPageBreak/>
        <w:t>Эксперименты</w:t>
      </w:r>
      <w:bookmarkEnd w:id="5"/>
      <w:bookmarkEnd w:id="6"/>
      <w:bookmarkEnd w:id="7"/>
    </w:p>
    <w:p w14:paraId="7574C611" w14:textId="7C236ED2" w:rsidR="007B1C42" w:rsidRDefault="007B1C42" w:rsidP="007B1C42">
      <w:r>
        <w:t xml:space="preserve">В данной лабораторной работе были трудности с онлайн компилятором </w:t>
      </w:r>
      <w:r w:rsidRPr="007B1C42">
        <w:t>“</w:t>
      </w:r>
      <w:r w:rsidR="009F376D">
        <w:rPr>
          <w:lang w:val="en-US"/>
        </w:rPr>
        <w:t>Travi</w:t>
      </w:r>
      <w:r>
        <w:rPr>
          <w:lang w:val="en-US"/>
        </w:rPr>
        <w:t>s</w:t>
      </w:r>
      <w:r w:rsidRPr="009F3F95">
        <w:t>”</w:t>
      </w:r>
      <w:r w:rsidR="0047799F">
        <w:t>.</w:t>
      </w:r>
      <w:r w:rsidR="00E5164A" w:rsidRPr="00E5164A">
        <w:t xml:space="preserve"> </w:t>
      </w:r>
      <w:r w:rsidR="00E5164A">
        <w:t xml:space="preserve">Практически все операции были выполнены с помощью методов </w:t>
      </w:r>
      <w:r w:rsidR="00E5164A">
        <w:rPr>
          <w:lang w:val="en-US"/>
        </w:rPr>
        <w:t>if</w:t>
      </w:r>
      <w:r w:rsidR="00E5164A" w:rsidRPr="00E5164A">
        <w:t xml:space="preserve"> </w:t>
      </w:r>
      <w:r w:rsidR="00E5164A">
        <w:t xml:space="preserve">и </w:t>
      </w:r>
      <w:r w:rsidR="00E5164A">
        <w:rPr>
          <w:lang w:val="en-US"/>
        </w:rPr>
        <w:t>for</w:t>
      </w:r>
    </w:p>
    <w:p w14:paraId="0D89D1D1" w14:textId="2DE56706" w:rsidR="00E5164A" w:rsidRDefault="00E5164A" w:rsidP="007B1C42"/>
    <w:p w14:paraId="54AE1CA2" w14:textId="4712D3C4" w:rsidR="00E5164A" w:rsidRDefault="00E5164A" w:rsidP="007B1C42"/>
    <w:p w14:paraId="3852E9EF" w14:textId="0F3E8E95" w:rsidR="00E5164A" w:rsidRDefault="00E5164A" w:rsidP="007B1C42"/>
    <w:p w14:paraId="6DF0B162" w14:textId="087ADCE7" w:rsidR="00E5164A" w:rsidRDefault="00E5164A" w:rsidP="007B1C42"/>
    <w:p w14:paraId="6C79446F" w14:textId="38C6C9A3" w:rsidR="00E5164A" w:rsidRDefault="00E5164A" w:rsidP="007B1C42"/>
    <w:p w14:paraId="3D323CD8" w14:textId="0D9A0EB7" w:rsidR="00E5164A" w:rsidRDefault="00E5164A" w:rsidP="007B1C42"/>
    <w:p w14:paraId="6A334038" w14:textId="241A9D2B" w:rsidR="00E5164A" w:rsidRDefault="00E5164A" w:rsidP="007B1C42"/>
    <w:p w14:paraId="2C0C3045" w14:textId="40ADBFF8" w:rsidR="00E5164A" w:rsidRDefault="00E5164A" w:rsidP="007B1C42"/>
    <w:p w14:paraId="64AA65CF" w14:textId="47704360" w:rsidR="00E5164A" w:rsidRDefault="00E5164A" w:rsidP="007B1C42"/>
    <w:p w14:paraId="38D5A207" w14:textId="1784ECE8" w:rsidR="00E5164A" w:rsidRDefault="00E5164A" w:rsidP="007B1C42"/>
    <w:p w14:paraId="61813794" w14:textId="173CC8BC" w:rsidR="00E5164A" w:rsidRDefault="00E5164A" w:rsidP="007B1C42"/>
    <w:p w14:paraId="11ED85E7" w14:textId="1FA1BD67" w:rsidR="00E5164A" w:rsidRDefault="00E5164A" w:rsidP="007B1C42"/>
    <w:p w14:paraId="1AEBC920" w14:textId="63CA8792" w:rsidR="00E5164A" w:rsidRDefault="00E5164A" w:rsidP="007B1C42"/>
    <w:p w14:paraId="6BBFC700" w14:textId="197273E9" w:rsidR="00E5164A" w:rsidRDefault="00E5164A" w:rsidP="007B1C42"/>
    <w:p w14:paraId="56D56AD1" w14:textId="44FE390D" w:rsidR="00E5164A" w:rsidRDefault="00E5164A" w:rsidP="007B1C42"/>
    <w:p w14:paraId="67DF744C" w14:textId="3CAFCF87" w:rsidR="00E5164A" w:rsidRDefault="00E5164A" w:rsidP="007B1C42"/>
    <w:p w14:paraId="3FB933F4" w14:textId="3EEEDD14" w:rsidR="00E5164A" w:rsidRDefault="00E5164A" w:rsidP="007B1C42"/>
    <w:p w14:paraId="6CA4240D" w14:textId="66082379" w:rsidR="00E5164A" w:rsidRDefault="00E5164A" w:rsidP="007B1C42"/>
    <w:p w14:paraId="6145C347" w14:textId="73F20631" w:rsidR="00E5164A" w:rsidRDefault="00E5164A" w:rsidP="007B1C42"/>
    <w:p w14:paraId="26E4706D" w14:textId="5893D11D" w:rsidR="00E5164A" w:rsidRDefault="00E5164A" w:rsidP="007B1C42"/>
    <w:p w14:paraId="39CA2272" w14:textId="42FBB0CA" w:rsidR="00E5164A" w:rsidRDefault="00E5164A" w:rsidP="007B1C42"/>
    <w:p w14:paraId="4CBA0A34" w14:textId="0CB61222" w:rsidR="00E5164A" w:rsidRDefault="00E5164A" w:rsidP="007B1C42"/>
    <w:p w14:paraId="3FE24D83" w14:textId="284BC23C" w:rsidR="00E5164A" w:rsidRDefault="00E5164A" w:rsidP="007B1C42"/>
    <w:p w14:paraId="7D674AE4" w14:textId="457DF99C" w:rsidR="00E5164A" w:rsidRDefault="00E5164A" w:rsidP="007B1C42"/>
    <w:p w14:paraId="0CDDB270" w14:textId="15393912" w:rsidR="00E5164A" w:rsidRDefault="00E5164A" w:rsidP="007B1C42"/>
    <w:p w14:paraId="4F4F1D0A" w14:textId="7D2C5826" w:rsidR="00E5164A" w:rsidRDefault="00E5164A" w:rsidP="007B1C42"/>
    <w:p w14:paraId="293EAFEE" w14:textId="31F7B171" w:rsidR="00E5164A" w:rsidRDefault="00E5164A" w:rsidP="007B1C42"/>
    <w:p w14:paraId="065EFEE4" w14:textId="058A9ACF" w:rsidR="00E5164A" w:rsidRDefault="00E5164A" w:rsidP="007B1C42"/>
    <w:p w14:paraId="3161A38F" w14:textId="29B1F5B8" w:rsidR="00E5164A" w:rsidRDefault="00E5164A" w:rsidP="007B1C42"/>
    <w:p w14:paraId="2B2C54E3" w14:textId="77777777" w:rsidR="00E5164A" w:rsidRPr="00E5164A" w:rsidRDefault="00E5164A" w:rsidP="007B1C42"/>
    <w:p w14:paraId="3649D808" w14:textId="77777777" w:rsidR="009F3F95" w:rsidRDefault="009F3F95" w:rsidP="009F3F95">
      <w:pPr>
        <w:pStyle w:val="Heading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9" w:name="_Toc52533150"/>
      <w:bookmarkStart w:id="10" w:name="_Toc52533795"/>
      <w:bookmarkStart w:id="11" w:name="_Toc53154862"/>
      <w:r>
        <w:rPr>
          <w:rFonts w:ascii="Times New Roman" w:hAnsi="Times New Roman" w:cs="Times New Roman"/>
          <w:b w:val="0"/>
        </w:rPr>
        <w:lastRenderedPageBreak/>
        <w:t>Заключение</w:t>
      </w:r>
      <w:bookmarkEnd w:id="8"/>
      <w:bookmarkEnd w:id="9"/>
      <w:bookmarkEnd w:id="10"/>
      <w:bookmarkEnd w:id="11"/>
    </w:p>
    <w:p w14:paraId="52CBD60E" w14:textId="77D2D3AE" w:rsidR="009F3F95" w:rsidRPr="009F376D" w:rsidRDefault="009F3F95" w:rsidP="009F3F95">
      <w:pPr>
        <w:spacing w:line="360" w:lineRule="auto"/>
      </w:pPr>
      <w:r>
        <w:t>В ходе выполнения данной лабораторной работы были реализованы операции над матрицами и их создание, был изучен новый вид проверки работоспособность программ</w:t>
      </w:r>
      <w:r w:rsidRPr="009F3F95">
        <w:t xml:space="preserve"> “</w:t>
      </w:r>
      <w:r w:rsidR="009F376D">
        <w:rPr>
          <w:lang w:val="en-US"/>
        </w:rPr>
        <w:t>Travi</w:t>
      </w:r>
      <w:r>
        <w:rPr>
          <w:lang w:val="en-US"/>
        </w:rPr>
        <w:t>s</w:t>
      </w:r>
      <w:r w:rsidR="009F376D">
        <w:t>”и</w:t>
      </w:r>
      <w:r>
        <w:t xml:space="preserve"> полная самостоятельность исполнения поставленных задач</w:t>
      </w:r>
      <w:r w:rsidR="007B1C42" w:rsidRPr="009F376D">
        <w:t>.</w:t>
      </w:r>
    </w:p>
    <w:p w14:paraId="70DFC527" w14:textId="77777777" w:rsidR="009F3F95" w:rsidRPr="009F3F95" w:rsidRDefault="009F3F95" w:rsidP="009F3F95">
      <w:pPr>
        <w:spacing w:line="360" w:lineRule="auto"/>
      </w:pPr>
    </w:p>
    <w:p w14:paraId="539B62DA" w14:textId="77777777" w:rsidR="009F3F95" w:rsidRDefault="009F3F95" w:rsidP="009F3F95">
      <w:pPr>
        <w:spacing w:line="360" w:lineRule="auto"/>
      </w:pPr>
    </w:p>
    <w:p w14:paraId="0B2C1E70" w14:textId="77777777" w:rsidR="009F3F95" w:rsidRDefault="009F3F95" w:rsidP="009F3F95">
      <w:pPr>
        <w:suppressAutoHyphens w:val="0"/>
        <w:spacing w:before="0" w:line="360" w:lineRule="auto"/>
        <w:ind w:firstLine="0"/>
        <w:jc w:val="left"/>
        <w:sectPr w:rsidR="009F3F95">
          <w:pgSz w:w="11906" w:h="16838"/>
          <w:pgMar w:top="1134" w:right="850" w:bottom="1134" w:left="1701" w:header="708" w:footer="708" w:gutter="0"/>
          <w:cols w:space="720"/>
        </w:sectPr>
      </w:pPr>
    </w:p>
    <w:p w14:paraId="36986EFA" w14:textId="77777777" w:rsidR="009F3F95" w:rsidRDefault="009F3F95" w:rsidP="009F3F95">
      <w:pPr>
        <w:pStyle w:val="Heading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2" w:name="_Toc169986020"/>
      <w:bookmarkStart w:id="13" w:name="_Toc270962766"/>
      <w:bookmarkStart w:id="14" w:name="_Toc52533151"/>
      <w:bookmarkStart w:id="15" w:name="_Toc52533796"/>
      <w:bookmarkStart w:id="16" w:name="_Toc53154863"/>
      <w:r>
        <w:rPr>
          <w:rFonts w:ascii="Times New Roman" w:hAnsi="Times New Roman" w:cs="Times New Roman"/>
          <w:b w:val="0"/>
        </w:rPr>
        <w:lastRenderedPageBreak/>
        <w:t>Литература</w:t>
      </w:r>
      <w:bookmarkEnd w:id="12"/>
      <w:bookmarkEnd w:id="13"/>
      <w:bookmarkEnd w:id="14"/>
      <w:bookmarkEnd w:id="15"/>
      <w:bookmarkEnd w:id="16"/>
    </w:p>
    <w:p w14:paraId="10E640D1" w14:textId="77777777" w:rsidR="009F3F95" w:rsidRDefault="009F3F95" w:rsidP="009F3F95">
      <w:pPr>
        <w:pStyle w:val="Bibliography"/>
        <w:numPr>
          <w:ilvl w:val="0"/>
          <w:numId w:val="6"/>
        </w:numPr>
        <w:spacing w:line="360" w:lineRule="auto"/>
      </w:pPr>
      <w:r>
        <w:t>Столлингс, В. Структурная организация и архитектура компьютерных систем, 5-е изд.: Пер. с англ. — М.: Издательский дом «Вильямс», 2002. — 896 с.: ил. — Парал. тит. англ.</w:t>
      </w:r>
    </w:p>
    <w:p w14:paraId="6C515D27" w14:textId="77777777" w:rsidR="009F3F95" w:rsidRDefault="009F3F95" w:rsidP="009F3F95">
      <w:pPr>
        <w:pStyle w:val="Bibliography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Johnson M. Superscalar Microprocessor Design. — Englewood Cliff, New Jersey: Prentice Hall, 1991.</w:t>
      </w:r>
    </w:p>
    <w:p w14:paraId="086F8919" w14:textId="77777777" w:rsidR="009F3F95" w:rsidRDefault="009F3F95" w:rsidP="009F3F95">
      <w:pPr>
        <w:pStyle w:val="Bibliography"/>
        <w:numPr>
          <w:ilvl w:val="0"/>
          <w:numId w:val="6"/>
        </w:numPr>
        <w:spacing w:line="360" w:lineRule="auto"/>
      </w:pPr>
      <w:r>
        <w:t>Касперски К. Техника оптимизации программ. Эффективное использование памяти. — СПб.: БХВ-Петербург, 2003. — 464 с.: ил.</w:t>
      </w:r>
    </w:p>
    <w:p w14:paraId="39EB3529" w14:textId="77777777" w:rsidR="009F3F95" w:rsidRDefault="009F3F95" w:rsidP="009F3F95">
      <w:pPr>
        <w:pStyle w:val="Bibliography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Stone H. High performance Computer Architecture. — Reading, MA: Addison-Wesley, 1993.</w:t>
      </w:r>
    </w:p>
    <w:p w14:paraId="0F633EC3" w14:textId="77777777" w:rsidR="009F3F95" w:rsidRDefault="009F3F95" w:rsidP="009F3F95">
      <w:pPr>
        <w:pStyle w:val="Bibliography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Tullsen</w:t>
      </w:r>
      <w:proofErr w:type="spellEnd"/>
      <w:r>
        <w:rPr>
          <w:lang w:val="en-US"/>
        </w:rPr>
        <w:t xml:space="preserve"> D.M., Eggers S.J. Effective Cache Prefetching on a Bus-Based Multiprocessor. — ACM Transactions on Computer Systems, pp. 57-88, Feb 1995.</w:t>
      </w:r>
    </w:p>
    <w:p w14:paraId="6D6B82A6" w14:textId="77777777" w:rsidR="009F3F95" w:rsidRDefault="009F3F95" w:rsidP="009F3F95">
      <w:pPr>
        <w:pStyle w:val="Bibliography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Chandra D., </w:t>
      </w:r>
      <w:proofErr w:type="spellStart"/>
      <w:r>
        <w:rPr>
          <w:lang w:val="en-US"/>
        </w:rPr>
        <w:t>Guo</w:t>
      </w:r>
      <w:proofErr w:type="spellEnd"/>
      <w:r>
        <w:rPr>
          <w:lang w:val="en-US"/>
        </w:rPr>
        <w:t xml:space="preserve"> F., Kim S., </w:t>
      </w:r>
      <w:proofErr w:type="spellStart"/>
      <w:r>
        <w:rPr>
          <w:lang w:val="en-US"/>
        </w:rPr>
        <w:t>Solihin</w:t>
      </w:r>
      <w:proofErr w:type="spellEnd"/>
      <w:r>
        <w:rPr>
          <w:lang w:val="en-US"/>
        </w:rPr>
        <w:t xml:space="preserve"> Y. Predicting inter-thread cache contention on a chip multi-processor architecture. — Proceedings of the 11th International Symposium on High Performance Computer Architecture (HPCA), pp. 340–351, Feb 2005.</w:t>
      </w:r>
    </w:p>
    <w:p w14:paraId="508002E7" w14:textId="77777777" w:rsidR="009F3F95" w:rsidRPr="009F3F95" w:rsidRDefault="009F3F95" w:rsidP="009F3F95">
      <w:pPr>
        <w:pStyle w:val="Bibliography"/>
        <w:numPr>
          <w:ilvl w:val="0"/>
          <w:numId w:val="6"/>
        </w:numPr>
        <w:spacing w:line="360" w:lineRule="auto"/>
      </w:pPr>
      <w:r>
        <w:rPr>
          <w:lang w:val="en-US"/>
        </w:rPr>
        <w:t xml:space="preserve">Press W., </w:t>
      </w:r>
      <w:proofErr w:type="spellStart"/>
      <w:r>
        <w:rPr>
          <w:lang w:val="en-US"/>
        </w:rPr>
        <w:t>Teukolsky</w:t>
      </w:r>
      <w:proofErr w:type="spellEnd"/>
      <w:r>
        <w:rPr>
          <w:lang w:val="en-US"/>
        </w:rPr>
        <w:t xml:space="preserve"> S., </w:t>
      </w:r>
      <w:proofErr w:type="spellStart"/>
      <w:r>
        <w:rPr>
          <w:lang w:val="en-US"/>
        </w:rPr>
        <w:t>Vetterling</w:t>
      </w:r>
      <w:proofErr w:type="spellEnd"/>
      <w:r>
        <w:rPr>
          <w:lang w:val="en-US"/>
        </w:rPr>
        <w:t xml:space="preserve"> W., Flannery B. Numerical Recipes in C. The Art of Scientific Computing. Second</w:t>
      </w:r>
      <w:r w:rsidRPr="009F3F95">
        <w:t xml:space="preserve"> </w:t>
      </w:r>
      <w:r>
        <w:rPr>
          <w:lang w:val="en-US"/>
        </w:rPr>
        <w:t>Edition</w:t>
      </w:r>
      <w:r w:rsidRPr="009F3F95">
        <w:t xml:space="preserve">. — </w:t>
      </w:r>
      <w:r>
        <w:t>Cambridge University Press</w:t>
      </w:r>
      <w:r w:rsidRPr="009F3F95">
        <w:t>, 1992.</w:t>
      </w:r>
    </w:p>
    <w:p w14:paraId="59FC47A3" w14:textId="77777777" w:rsidR="009F3F95" w:rsidRDefault="009F3F95" w:rsidP="009F3F95">
      <w:pPr>
        <w:pStyle w:val="Bibliography"/>
        <w:numPr>
          <w:ilvl w:val="0"/>
          <w:numId w:val="6"/>
        </w:numPr>
        <w:spacing w:line="360" w:lineRule="auto"/>
      </w:pPr>
      <w:r>
        <w:t>Камаев А.М., Сиднев А.А., Сысоев А.В. Об одном подходе к анализу эффективности приложений //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14:paraId="3E550B63" w14:textId="77777777" w:rsidR="009F3F95" w:rsidRDefault="009F3F95" w:rsidP="009F3F95">
      <w:pPr>
        <w:pStyle w:val="Bibliography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Debugging and performance monitoring. Intel® 64 and IA-32 Architectures Software Developer’s Manual. Volume 3B: System Programming Guide, Part 2. May 2007. — [http://www.intel.com/products/processor/manuals/]</w:t>
      </w:r>
    </w:p>
    <w:p w14:paraId="5FA2A044" w14:textId="73D27185" w:rsidR="009F3F95" w:rsidRDefault="009F3F95" w:rsidP="009F3F95">
      <w:pPr>
        <w:pStyle w:val="Bibliography"/>
        <w:numPr>
          <w:ilvl w:val="0"/>
          <w:numId w:val="6"/>
        </w:numPr>
        <w:spacing w:line="360" w:lineRule="auto"/>
      </w:pPr>
      <w:bookmarkStart w:id="17" w:name="_Ref184364872"/>
      <w:r>
        <w:t>Юнаковский А.Д. Начала вычислительных методов для физиков. – Н. Новгород: ИПФ РАН, 2007</w:t>
      </w:r>
      <w:bookmarkEnd w:id="17"/>
      <w:r>
        <w:t>.</w:t>
      </w:r>
    </w:p>
    <w:p w14:paraId="6B59F7FF" w14:textId="758BD510" w:rsidR="00A51B03" w:rsidRDefault="00A51B03" w:rsidP="00A51B03"/>
    <w:p w14:paraId="1079C884" w14:textId="2B0E339D" w:rsidR="00A51B03" w:rsidRDefault="00A51B03" w:rsidP="00A51B03"/>
    <w:p w14:paraId="5ADEE8B2" w14:textId="3491ECA0" w:rsidR="00A51B03" w:rsidRDefault="00A51B03" w:rsidP="00A51B03"/>
    <w:p w14:paraId="5D2F888B" w14:textId="03963536" w:rsidR="00A51B03" w:rsidRDefault="00A51B03" w:rsidP="00A51B03"/>
    <w:p w14:paraId="3483FDA2" w14:textId="46A5FF5A" w:rsidR="00A51B03" w:rsidRDefault="00A51B03" w:rsidP="00A51B03"/>
    <w:p w14:paraId="564DB74E" w14:textId="77777777" w:rsidR="00A51B03" w:rsidRDefault="00A51B03" w:rsidP="00A51B03">
      <w:pPr>
        <w:pStyle w:val="Heading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8" w:name="_Toc169986021"/>
      <w:bookmarkStart w:id="19" w:name="_Toc270962767"/>
      <w:bookmarkStart w:id="20" w:name="_Toc52533152"/>
      <w:bookmarkStart w:id="21" w:name="_Toc52533797"/>
      <w:bookmarkStart w:id="22" w:name="_Toc53154864"/>
      <w:r>
        <w:rPr>
          <w:rFonts w:ascii="Times New Roman" w:hAnsi="Times New Roman" w:cs="Times New Roman"/>
          <w:b w:val="0"/>
        </w:rPr>
        <w:t>Приложения</w:t>
      </w:r>
      <w:bookmarkEnd w:id="18"/>
      <w:bookmarkEnd w:id="19"/>
      <w:bookmarkEnd w:id="20"/>
      <w:bookmarkEnd w:id="21"/>
      <w:bookmarkEnd w:id="22"/>
    </w:p>
    <w:p w14:paraId="6941EED1" w14:textId="6E0FAE1F" w:rsidR="00A51B03" w:rsidRDefault="00A51B03" w:rsidP="00A51B03"/>
    <w:p w14:paraId="70BD7813" w14:textId="6DA9AC05" w:rsidR="00A51B03" w:rsidRDefault="007B2928" w:rsidP="00A51B03">
      <w:bookmarkStart w:id="23" w:name="_GoBack"/>
      <w:r>
        <w:rPr>
          <w:noProof/>
          <w:lang w:val="en-US" w:eastAsia="en-US"/>
        </w:rPr>
        <w:drawing>
          <wp:inline distT="0" distB="0" distL="0" distR="0" wp14:anchorId="21392757" wp14:editId="20387024">
            <wp:extent cx="5940425" cy="3429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0834269_472774727020702_3383239884976665812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14:paraId="345ED8DB" w14:textId="77777777" w:rsidR="00A51B03" w:rsidRPr="00A51B03" w:rsidRDefault="00A51B03" w:rsidP="00A51B03"/>
    <w:p w14:paraId="6A37172F" w14:textId="78ED8F4F" w:rsidR="002245C3" w:rsidRPr="002245C3" w:rsidRDefault="002245C3" w:rsidP="002245C3"/>
    <w:p w14:paraId="042E8552" w14:textId="7045E24C" w:rsidR="005D0086" w:rsidRDefault="005D0086" w:rsidP="005D0086"/>
    <w:p w14:paraId="3530089D" w14:textId="77777777" w:rsidR="005D0086" w:rsidRDefault="005D0086" w:rsidP="0069585B"/>
    <w:p w14:paraId="3BA2A77C" w14:textId="77777777" w:rsidR="0069585B" w:rsidRDefault="0069585B" w:rsidP="00E65A1D"/>
    <w:sectPr w:rsidR="00695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D5A3D"/>
    <w:multiLevelType w:val="hybridMultilevel"/>
    <w:tmpl w:val="26E21FDC"/>
    <w:lvl w:ilvl="0" w:tplc="376A3208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F188A"/>
    <w:multiLevelType w:val="hybridMultilevel"/>
    <w:tmpl w:val="2EACF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2A037E2D"/>
    <w:multiLevelType w:val="hybridMultilevel"/>
    <w:tmpl w:val="CC7649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3B377F55"/>
    <w:multiLevelType w:val="hybridMultilevel"/>
    <w:tmpl w:val="75AA964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B7E"/>
    <w:rsid w:val="001B5203"/>
    <w:rsid w:val="001F274E"/>
    <w:rsid w:val="002245C3"/>
    <w:rsid w:val="004367C4"/>
    <w:rsid w:val="0047799F"/>
    <w:rsid w:val="005764F0"/>
    <w:rsid w:val="00583BFB"/>
    <w:rsid w:val="005D0086"/>
    <w:rsid w:val="0069585B"/>
    <w:rsid w:val="007B1C42"/>
    <w:rsid w:val="007B2928"/>
    <w:rsid w:val="009F376D"/>
    <w:rsid w:val="009F3F95"/>
    <w:rsid w:val="00A347E2"/>
    <w:rsid w:val="00A51B03"/>
    <w:rsid w:val="00D90AF1"/>
    <w:rsid w:val="00E03B7E"/>
    <w:rsid w:val="00E33654"/>
    <w:rsid w:val="00E44E86"/>
    <w:rsid w:val="00E5164A"/>
    <w:rsid w:val="00E65A1D"/>
    <w:rsid w:val="00F0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AF89"/>
  <w15:chartTrackingRefBased/>
  <w15:docId w15:val="{795BBB0E-52A8-42F6-B36B-CBE7BB17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4F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367C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6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Титульный"/>
    <w:rsid w:val="004367C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">
    <w:name w:val="_Титульный2"/>
    <w:basedOn w:val="a"/>
    <w:rsid w:val="004367C4"/>
    <w:pPr>
      <w:jc w:val="left"/>
    </w:pPr>
  </w:style>
  <w:style w:type="character" w:styleId="Hyperlink">
    <w:name w:val="Hyperlink"/>
    <w:uiPriority w:val="99"/>
    <w:semiHidden/>
    <w:unhideWhenUsed/>
    <w:rsid w:val="004367C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367C4"/>
    <w:pPr>
      <w:tabs>
        <w:tab w:val="right" w:leader="dot" w:pos="9345"/>
      </w:tabs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367C4"/>
    <w:pPr>
      <w:tabs>
        <w:tab w:val="right" w:leader="dot" w:pos="9345"/>
      </w:tabs>
      <w:ind w:left="540" w:hanging="1"/>
    </w:pPr>
  </w:style>
  <w:style w:type="paragraph" w:customStyle="1" w:styleId="a0">
    <w:name w:val="Заголовок Содержания"/>
    <w:basedOn w:val="Normal"/>
    <w:rsid w:val="004367C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Heading1Char">
    <w:name w:val="Heading 1 Char"/>
    <w:basedOn w:val="DefaultParagraphFont"/>
    <w:link w:val="Heading1"/>
    <w:rsid w:val="004367C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47E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9F3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ragonsnom\Desktop\github\1-laba\mp2-lab1-set\report.doc" TargetMode="External"/><Relationship Id="rId13" Type="http://schemas.openxmlformats.org/officeDocument/2006/relationships/hyperlink" Target="file:///C:\Users\Dragonsnom\Desktop\github\1-laba\mp2-lab1-set\report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Dragonsnom\Desktop\github\1-laba\mp2-lab1-set\report.doc" TargetMode="External"/><Relationship Id="rId12" Type="http://schemas.openxmlformats.org/officeDocument/2006/relationships/hyperlink" Target="file:///C:\Users\Dragonsnom\Desktop\github\1-laba\mp2-lab1-set\report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Dragonsnom\Desktop\github\1-laba\mp2-lab1-set\report.doc" TargetMode="External"/><Relationship Id="rId11" Type="http://schemas.openxmlformats.org/officeDocument/2006/relationships/hyperlink" Target="file:///C:\Users\Dragonsnom\Desktop\github\1-laba\mp2-lab1-set\report.doc" TargetMode="External"/><Relationship Id="rId5" Type="http://schemas.openxmlformats.org/officeDocument/2006/relationships/hyperlink" Target="file:///C:\Users\Dragonsnom\Desktop\github\1-laba\mp2-lab1-set\report.doc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Dragonsnom\Desktop\github\1-laba\mp2-lab1-set\report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ragonsnom\Desktop\github\1-laba\mp2-lab1-set\report.doc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1129</Words>
  <Characters>6441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Бутеску</dc:creator>
  <cp:keywords/>
  <dc:description/>
  <cp:lastModifiedBy>User</cp:lastModifiedBy>
  <cp:revision>4</cp:revision>
  <dcterms:created xsi:type="dcterms:W3CDTF">2020-11-23T12:31:00Z</dcterms:created>
  <dcterms:modified xsi:type="dcterms:W3CDTF">2020-12-17T18:53:00Z</dcterms:modified>
</cp:coreProperties>
</file>