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8BCAA" w14:textId="4C7F4BFB" w:rsidR="00E42346" w:rsidRPr="00AC251D" w:rsidRDefault="000416F7" w:rsidP="00E42346">
      <w:r>
        <w:rPr>
          <w:noProof/>
        </w:rPr>
        <w:drawing>
          <wp:inline distT="0" distB="0" distL="0" distR="0" wp14:anchorId="4EC123F6" wp14:editId="5474A336">
            <wp:extent cx="5731510" cy="3669665"/>
            <wp:effectExtent l="0" t="0" r="2540" b="6985"/>
            <wp:docPr id="143511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346" w:rsidRPr="00AC251D">
        <w:rPr>
          <w:rFonts w:ascii="Segoe UI Semibold" w:hAnsi="Segoe UI Semibold" w:cs="Segoe UI Semibold"/>
          <w:b/>
          <w:bCs/>
          <w:sz w:val="40"/>
          <w:szCs w:val="40"/>
        </w:rPr>
        <w:t>Country wise Total unit</w:t>
      </w:r>
      <w:r w:rsidR="004D1831" w:rsidRPr="00AC251D">
        <w:rPr>
          <w:rFonts w:ascii="Segoe UI Semibold" w:hAnsi="Segoe UI Semibold" w:cs="Segoe UI Semibold"/>
          <w:b/>
          <w:bCs/>
          <w:sz w:val="40"/>
          <w:szCs w:val="40"/>
        </w:rPr>
        <w:t>s</w:t>
      </w:r>
      <w:r w:rsidR="00E42346" w:rsidRPr="00AC251D">
        <w:rPr>
          <w:rFonts w:ascii="Segoe UI Semibold" w:hAnsi="Segoe UI Semibold" w:cs="Segoe UI Semibold"/>
          <w:b/>
          <w:bCs/>
          <w:sz w:val="40"/>
          <w:szCs w:val="40"/>
        </w:rPr>
        <w:t xml:space="preserve"> sold -</w:t>
      </w:r>
    </w:p>
    <w:p w14:paraId="42CCEAEB" w14:textId="4A5D0B31" w:rsidR="00E42346" w:rsidRPr="00AC251D" w:rsidRDefault="00E42346" w:rsidP="00E42346">
      <w:pPr>
        <w:rPr>
          <w:rFonts w:ascii="Segoe UI" w:hAnsi="Segoe UI" w:cs="Segoe UI"/>
          <w:sz w:val="36"/>
          <w:szCs w:val="36"/>
        </w:rPr>
      </w:pPr>
      <w:proofErr w:type="gramStart"/>
      <w:r w:rsidRPr="00AC251D">
        <w:rPr>
          <w:rFonts w:ascii="Segoe UI" w:hAnsi="Segoe UI" w:cs="Segoe UI"/>
          <w:b/>
          <w:bCs/>
          <w:sz w:val="40"/>
          <w:szCs w:val="40"/>
        </w:rPr>
        <w:t>CT :</w:t>
      </w:r>
      <w:proofErr w:type="gramEnd"/>
      <w:r w:rsidRPr="00E42346">
        <w:rPr>
          <w:rFonts w:ascii="Segoe UI" w:hAnsi="Segoe UI" w:cs="Segoe UI"/>
          <w:sz w:val="24"/>
          <w:szCs w:val="24"/>
        </w:rPr>
        <w:t xml:space="preserve"> </w:t>
      </w:r>
      <w:r w:rsidRPr="00AC251D">
        <w:rPr>
          <w:rFonts w:ascii="Segoe UI" w:hAnsi="Segoe UI" w:cs="Segoe UI"/>
          <w:sz w:val="36"/>
          <w:szCs w:val="36"/>
        </w:rPr>
        <w:t>Stacked Column chart</w:t>
      </w:r>
    </w:p>
    <w:p w14:paraId="3D0FA36B" w14:textId="1A234A7B" w:rsidR="00E42346" w:rsidRPr="00AC251D" w:rsidRDefault="00E42346" w:rsidP="00E42346">
      <w:pPr>
        <w:rPr>
          <w:rFonts w:ascii="Segoe UI" w:hAnsi="Segoe UI" w:cs="Segoe UI"/>
          <w:sz w:val="36"/>
          <w:szCs w:val="36"/>
        </w:rPr>
      </w:pPr>
      <w:r w:rsidRPr="00AC251D">
        <w:rPr>
          <w:rFonts w:ascii="Segoe UI" w:hAnsi="Segoe UI" w:cs="Segoe UI"/>
          <w:b/>
          <w:bCs/>
          <w:sz w:val="40"/>
          <w:szCs w:val="40"/>
        </w:rPr>
        <w:t>X-</w:t>
      </w:r>
      <w:proofErr w:type="gramStart"/>
      <w:r w:rsidRPr="00AC251D">
        <w:rPr>
          <w:rFonts w:ascii="Segoe UI" w:hAnsi="Segoe UI" w:cs="Segoe UI"/>
          <w:b/>
          <w:bCs/>
          <w:sz w:val="40"/>
          <w:szCs w:val="40"/>
        </w:rPr>
        <w:t>Axis :</w:t>
      </w:r>
      <w:proofErr w:type="gramEnd"/>
      <w:r>
        <w:rPr>
          <w:rFonts w:ascii="Segoe UI" w:hAnsi="Segoe UI" w:cs="Segoe UI"/>
          <w:b/>
          <w:bCs/>
        </w:rPr>
        <w:t xml:space="preserve"> </w:t>
      </w:r>
      <w:r w:rsidRPr="00AC251D">
        <w:rPr>
          <w:rFonts w:ascii="Segoe UI" w:hAnsi="Segoe UI" w:cs="Segoe UI"/>
          <w:sz w:val="36"/>
          <w:szCs w:val="36"/>
        </w:rPr>
        <w:t>Country</w:t>
      </w:r>
    </w:p>
    <w:p w14:paraId="1BFD1810" w14:textId="56ED037C" w:rsidR="00E42346" w:rsidRDefault="00E42346" w:rsidP="00E42346">
      <w:pPr>
        <w:rPr>
          <w:rFonts w:ascii="Segoe UI" w:hAnsi="Segoe UI" w:cs="Segoe UI"/>
        </w:rPr>
      </w:pPr>
      <w:r w:rsidRPr="00AC251D">
        <w:rPr>
          <w:rFonts w:ascii="Segoe UI" w:hAnsi="Segoe UI" w:cs="Segoe UI"/>
          <w:b/>
          <w:bCs/>
          <w:sz w:val="40"/>
          <w:szCs w:val="40"/>
        </w:rPr>
        <w:t>Y-</w:t>
      </w:r>
      <w:proofErr w:type="gramStart"/>
      <w:r w:rsidRPr="00AC251D">
        <w:rPr>
          <w:rFonts w:ascii="Segoe UI" w:hAnsi="Segoe UI" w:cs="Segoe UI"/>
          <w:b/>
          <w:bCs/>
          <w:sz w:val="40"/>
          <w:szCs w:val="40"/>
        </w:rPr>
        <w:t>Axis :</w:t>
      </w:r>
      <w:proofErr w:type="gramEnd"/>
      <w:r>
        <w:rPr>
          <w:rFonts w:ascii="Segoe UI" w:hAnsi="Segoe UI" w:cs="Segoe UI"/>
          <w:b/>
          <w:bCs/>
        </w:rPr>
        <w:t xml:space="preserve"> </w:t>
      </w:r>
      <w:r w:rsidRPr="00AC251D">
        <w:rPr>
          <w:rFonts w:ascii="Segoe UI" w:hAnsi="Segoe UI" w:cs="Segoe UI"/>
          <w:sz w:val="36"/>
          <w:szCs w:val="36"/>
        </w:rPr>
        <w:t>Sum of Units sold</w:t>
      </w:r>
    </w:p>
    <w:p w14:paraId="1226FDED" w14:textId="74046B1C" w:rsidR="00E42346" w:rsidRDefault="00E42346" w:rsidP="00E42346">
      <w:pPr>
        <w:rPr>
          <w:rFonts w:ascii="Segoe UI" w:hAnsi="Segoe UI" w:cs="Segoe UI"/>
          <w:sz w:val="36"/>
          <w:szCs w:val="36"/>
        </w:rPr>
      </w:pPr>
      <w:proofErr w:type="gramStart"/>
      <w:r w:rsidRPr="00495048">
        <w:rPr>
          <w:rFonts w:ascii="Segoe UI" w:hAnsi="Segoe UI" w:cs="Segoe UI"/>
          <w:b/>
          <w:bCs/>
          <w:color w:val="EE0000"/>
          <w:sz w:val="40"/>
          <w:szCs w:val="40"/>
        </w:rPr>
        <w:t>Insights :</w:t>
      </w:r>
      <w:proofErr w:type="gramEnd"/>
      <w:r w:rsidRPr="00495048">
        <w:rPr>
          <w:rFonts w:ascii="Segoe UI" w:hAnsi="Segoe UI" w:cs="Segoe UI"/>
          <w:b/>
          <w:bCs/>
          <w:color w:val="EE0000"/>
          <w:sz w:val="40"/>
          <w:szCs w:val="40"/>
        </w:rPr>
        <w:t xml:space="preserve"> </w:t>
      </w:r>
      <w:r w:rsidR="00AC251D" w:rsidRPr="00495048">
        <w:rPr>
          <w:rFonts w:ascii="Segoe UI" w:hAnsi="Segoe UI" w:cs="Segoe UI"/>
          <w:b/>
          <w:bCs/>
          <w:color w:val="EE0000"/>
          <w:sz w:val="24"/>
          <w:szCs w:val="24"/>
        </w:rPr>
        <w:t xml:space="preserve"> </w:t>
      </w:r>
      <w:r w:rsidR="00AC251D" w:rsidRPr="00AC251D">
        <w:rPr>
          <w:rFonts w:ascii="Segoe UI" w:hAnsi="Segoe UI" w:cs="Segoe UI"/>
          <w:sz w:val="36"/>
          <w:szCs w:val="36"/>
        </w:rPr>
        <w:t xml:space="preserve">It shows </w:t>
      </w:r>
      <w:r w:rsidR="00AC251D">
        <w:rPr>
          <w:rFonts w:ascii="Segoe UI" w:hAnsi="Segoe UI" w:cs="Segoe UI"/>
          <w:sz w:val="36"/>
          <w:szCs w:val="36"/>
        </w:rPr>
        <w:t>that Canada as the leading contributor with approximately 250K units sold, and the lower was Germany with 200K units sold.</w:t>
      </w:r>
    </w:p>
    <w:p w14:paraId="2C1DEE8E" w14:textId="4107417F" w:rsidR="00AC251D" w:rsidRDefault="00AC251D" w:rsidP="00E42346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      Coming to regional perspective, North American countries (Canada, USA, Mexico) </w:t>
      </w:r>
      <w:proofErr w:type="gramStart"/>
      <w:r>
        <w:rPr>
          <w:rFonts w:ascii="Segoe UI" w:hAnsi="Segoe UI" w:cs="Segoe UI"/>
          <w:sz w:val="36"/>
          <w:szCs w:val="36"/>
        </w:rPr>
        <w:t>has</w:t>
      </w:r>
      <w:proofErr w:type="gramEnd"/>
      <w:r>
        <w:rPr>
          <w:rFonts w:ascii="Segoe UI" w:hAnsi="Segoe UI" w:cs="Segoe UI"/>
          <w:sz w:val="36"/>
          <w:szCs w:val="36"/>
        </w:rPr>
        <w:t xml:space="preserve"> the highest share, and strong market </w:t>
      </w:r>
      <w:proofErr w:type="gramStart"/>
      <w:r>
        <w:rPr>
          <w:rFonts w:ascii="Segoe UI" w:hAnsi="Segoe UI" w:cs="Segoe UI"/>
          <w:sz w:val="36"/>
          <w:szCs w:val="36"/>
        </w:rPr>
        <w:t>demand .</w:t>
      </w:r>
      <w:proofErr w:type="gramEnd"/>
      <w:r>
        <w:rPr>
          <w:rFonts w:ascii="Segoe UI" w:hAnsi="Segoe UI" w:cs="Segoe UI"/>
          <w:sz w:val="36"/>
          <w:szCs w:val="36"/>
        </w:rPr>
        <w:t xml:space="preserve"> On other side, European </w:t>
      </w:r>
      <w:proofErr w:type="gramStart"/>
      <w:r>
        <w:rPr>
          <w:rFonts w:ascii="Segoe UI" w:hAnsi="Segoe UI" w:cs="Segoe UI"/>
          <w:sz w:val="36"/>
          <w:szCs w:val="36"/>
        </w:rPr>
        <w:t>countries(</w:t>
      </w:r>
      <w:proofErr w:type="gramEnd"/>
      <w:r>
        <w:rPr>
          <w:rFonts w:ascii="Segoe UI" w:hAnsi="Segoe UI" w:cs="Segoe UI"/>
          <w:sz w:val="36"/>
          <w:szCs w:val="36"/>
        </w:rPr>
        <w:t xml:space="preserve">France, Germany) </w:t>
      </w:r>
      <w:proofErr w:type="gramStart"/>
      <w:r>
        <w:rPr>
          <w:rFonts w:ascii="Segoe UI" w:hAnsi="Segoe UI" w:cs="Segoe UI"/>
          <w:sz w:val="36"/>
          <w:szCs w:val="36"/>
        </w:rPr>
        <w:t>shows</w:t>
      </w:r>
      <w:proofErr w:type="gramEnd"/>
      <w:r>
        <w:rPr>
          <w:rFonts w:ascii="Segoe UI" w:hAnsi="Segoe UI" w:cs="Segoe UI"/>
          <w:sz w:val="36"/>
          <w:szCs w:val="36"/>
        </w:rPr>
        <w:t xml:space="preserve"> the mixed performance – France aligns closely with North </w:t>
      </w:r>
      <w:proofErr w:type="gramStart"/>
      <w:r>
        <w:rPr>
          <w:rFonts w:ascii="Segoe UI" w:hAnsi="Segoe UI" w:cs="Segoe UI"/>
          <w:sz w:val="36"/>
          <w:szCs w:val="36"/>
        </w:rPr>
        <w:t>America ,</w:t>
      </w:r>
      <w:proofErr w:type="gramEnd"/>
      <w:r>
        <w:rPr>
          <w:rFonts w:ascii="Segoe UI" w:hAnsi="Segoe UI" w:cs="Segoe UI"/>
          <w:sz w:val="36"/>
          <w:szCs w:val="36"/>
        </w:rPr>
        <w:t xml:space="preserve"> while Germany lags behind.</w:t>
      </w:r>
    </w:p>
    <w:p w14:paraId="4D048273" w14:textId="7F2E5DB9" w:rsidR="003B02CA" w:rsidRDefault="000F0914" w:rsidP="007707E7">
      <w:pPr>
        <w:rPr>
          <w:rFonts w:ascii="Segoe UI" w:hAnsi="Segoe UI" w:cs="Segoe U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656109B" wp14:editId="33171209">
            <wp:extent cx="5731510" cy="3669665"/>
            <wp:effectExtent l="0" t="0" r="2540" b="6985"/>
            <wp:docPr id="158171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8AA" w:rsidRPr="007707E7">
        <w:rPr>
          <w:rFonts w:ascii="Segoe UI" w:hAnsi="Segoe UI" w:cs="Segoe UI"/>
          <w:sz w:val="36"/>
          <w:szCs w:val="36"/>
        </w:rPr>
        <w:t>I</w:t>
      </w:r>
      <w:r w:rsidR="00B014C6" w:rsidRPr="007707E7">
        <w:rPr>
          <w:rFonts w:ascii="Segoe UI" w:hAnsi="Segoe UI" w:cs="Segoe UI"/>
          <w:sz w:val="36"/>
          <w:szCs w:val="36"/>
        </w:rPr>
        <w:t xml:space="preserve"> select</w:t>
      </w:r>
      <w:r w:rsidR="00EB48AA" w:rsidRPr="007707E7">
        <w:rPr>
          <w:rFonts w:ascii="Segoe UI" w:hAnsi="Segoe UI" w:cs="Segoe UI"/>
          <w:sz w:val="36"/>
          <w:szCs w:val="36"/>
        </w:rPr>
        <w:t>ed</w:t>
      </w:r>
      <w:r w:rsidR="00B014C6" w:rsidRPr="007707E7">
        <w:rPr>
          <w:rFonts w:ascii="Segoe UI" w:hAnsi="Segoe UI" w:cs="Segoe UI"/>
          <w:sz w:val="36"/>
          <w:szCs w:val="36"/>
        </w:rPr>
        <w:t xml:space="preserve"> this chart then </w:t>
      </w:r>
      <w:r w:rsidR="00EB48AA" w:rsidRPr="007707E7">
        <w:rPr>
          <w:rFonts w:ascii="Segoe UI" w:hAnsi="Segoe UI" w:cs="Segoe UI"/>
          <w:sz w:val="36"/>
          <w:szCs w:val="36"/>
        </w:rPr>
        <w:t xml:space="preserve">went to format </w:t>
      </w:r>
      <w:proofErr w:type="gramStart"/>
      <w:r w:rsidR="00EB48AA" w:rsidRPr="007707E7">
        <w:rPr>
          <w:rFonts w:ascii="Segoe UI" w:hAnsi="Segoe UI" w:cs="Segoe UI"/>
          <w:sz w:val="36"/>
          <w:szCs w:val="36"/>
        </w:rPr>
        <w:t>you</w:t>
      </w:r>
      <w:proofErr w:type="gramEnd"/>
      <w:r w:rsidR="00EB48AA" w:rsidRPr="007707E7">
        <w:rPr>
          <w:rFonts w:ascii="Segoe UI" w:hAnsi="Segoe UI" w:cs="Segoe UI"/>
          <w:sz w:val="36"/>
          <w:szCs w:val="36"/>
        </w:rPr>
        <w:t xml:space="preserve"> visuals for formatting</w:t>
      </w:r>
      <w:r w:rsidR="000F30CB" w:rsidRPr="007707E7">
        <w:rPr>
          <w:rFonts w:ascii="Segoe UI" w:hAnsi="Segoe UI" w:cs="Segoe UI"/>
          <w:sz w:val="36"/>
          <w:szCs w:val="36"/>
        </w:rPr>
        <w:t>.</w:t>
      </w:r>
      <w:r w:rsidR="000F30CB" w:rsidRPr="007707E7">
        <w:rPr>
          <w:rFonts w:ascii="Segoe UI" w:hAnsi="Segoe UI" w:cs="Segoe UI"/>
          <w:sz w:val="36"/>
          <w:szCs w:val="36"/>
        </w:rPr>
        <w:br/>
      </w:r>
      <w:r w:rsidR="00206B3B">
        <w:rPr>
          <w:rFonts w:ascii="Segoe UI" w:hAnsi="Segoe UI" w:cs="Segoe UI"/>
          <w:sz w:val="36"/>
          <w:szCs w:val="36"/>
        </w:rPr>
        <w:t xml:space="preserve"> 1) </w:t>
      </w:r>
      <w:r w:rsidR="000F30CB" w:rsidRPr="007707E7">
        <w:rPr>
          <w:rFonts w:ascii="Segoe UI" w:hAnsi="Segoe UI" w:cs="Segoe UI"/>
          <w:sz w:val="36"/>
          <w:szCs w:val="36"/>
        </w:rPr>
        <w:t>First it is on X-axis in values option we change</w:t>
      </w:r>
      <w:r w:rsidR="0097556E" w:rsidRPr="007707E7">
        <w:rPr>
          <w:rFonts w:ascii="Segoe UI" w:hAnsi="Segoe UI" w:cs="Segoe UI"/>
          <w:sz w:val="36"/>
          <w:szCs w:val="36"/>
        </w:rPr>
        <w:t xml:space="preserve">d the </w:t>
      </w:r>
      <w:proofErr w:type="gramStart"/>
      <w:r w:rsidR="0097556E" w:rsidRPr="007707E7">
        <w:rPr>
          <w:rFonts w:ascii="Segoe UI" w:hAnsi="Segoe UI" w:cs="Segoe UI"/>
          <w:sz w:val="36"/>
          <w:szCs w:val="36"/>
        </w:rPr>
        <w:t>size ,</w:t>
      </w:r>
      <w:proofErr w:type="gramEnd"/>
      <w:r w:rsidR="0097556E" w:rsidRPr="007707E7">
        <w:rPr>
          <w:rFonts w:ascii="Segoe UI" w:hAnsi="Segoe UI" w:cs="Segoe UI"/>
          <w:sz w:val="36"/>
          <w:szCs w:val="36"/>
        </w:rPr>
        <w:t xml:space="preserve"> font and make bold of x -axis values</w:t>
      </w:r>
      <w:r w:rsidR="003B02CA" w:rsidRPr="007707E7">
        <w:rPr>
          <w:rFonts w:ascii="Segoe UI" w:hAnsi="Segoe UI" w:cs="Segoe UI"/>
          <w:sz w:val="36"/>
          <w:szCs w:val="36"/>
        </w:rPr>
        <w:t xml:space="preserve"> (Canada to Germany)</w:t>
      </w:r>
      <w:r w:rsidR="00206B3B">
        <w:rPr>
          <w:rFonts w:ascii="Segoe UI" w:hAnsi="Segoe UI" w:cs="Segoe UI"/>
          <w:sz w:val="36"/>
          <w:szCs w:val="36"/>
        </w:rPr>
        <w:t xml:space="preserve"> and X-axis title (Country</w:t>
      </w:r>
      <w:r w:rsidR="002E3E08">
        <w:rPr>
          <w:rFonts w:ascii="Segoe UI" w:hAnsi="Segoe UI" w:cs="Segoe UI"/>
          <w:sz w:val="36"/>
          <w:szCs w:val="36"/>
        </w:rPr>
        <w:t>)</w:t>
      </w:r>
    </w:p>
    <w:p w14:paraId="32A5A5FA" w14:textId="3990ACA6" w:rsidR="009A6ABD" w:rsidRDefault="002E3E08" w:rsidP="007707E7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2) Now it is on Y-axis in values </w:t>
      </w:r>
      <w:r w:rsidRPr="007707E7">
        <w:rPr>
          <w:rFonts w:ascii="Segoe UI" w:hAnsi="Segoe UI" w:cs="Segoe UI"/>
          <w:sz w:val="36"/>
          <w:szCs w:val="36"/>
        </w:rPr>
        <w:t xml:space="preserve">option we changed the </w:t>
      </w:r>
      <w:proofErr w:type="gramStart"/>
      <w:r w:rsidRPr="007707E7">
        <w:rPr>
          <w:rFonts w:ascii="Segoe UI" w:hAnsi="Segoe UI" w:cs="Segoe UI"/>
          <w:sz w:val="36"/>
          <w:szCs w:val="36"/>
        </w:rPr>
        <w:t>size ,</w:t>
      </w:r>
      <w:proofErr w:type="gramEnd"/>
      <w:r w:rsidRPr="007707E7">
        <w:rPr>
          <w:rFonts w:ascii="Segoe UI" w:hAnsi="Segoe UI" w:cs="Segoe UI"/>
          <w:sz w:val="36"/>
          <w:szCs w:val="36"/>
        </w:rPr>
        <w:t xml:space="preserve"> font and make bold of </w:t>
      </w:r>
      <w:r>
        <w:rPr>
          <w:rFonts w:ascii="Segoe UI" w:hAnsi="Segoe UI" w:cs="Segoe UI"/>
          <w:sz w:val="36"/>
          <w:szCs w:val="36"/>
        </w:rPr>
        <w:t>Y</w:t>
      </w:r>
      <w:r w:rsidRPr="007707E7">
        <w:rPr>
          <w:rFonts w:ascii="Segoe UI" w:hAnsi="Segoe UI" w:cs="Segoe UI"/>
          <w:sz w:val="36"/>
          <w:szCs w:val="36"/>
        </w:rPr>
        <w:t xml:space="preserve"> -axis </w:t>
      </w:r>
      <w:proofErr w:type="gramStart"/>
      <w:r w:rsidRPr="007707E7">
        <w:rPr>
          <w:rFonts w:ascii="Segoe UI" w:hAnsi="Segoe UI" w:cs="Segoe UI"/>
          <w:sz w:val="36"/>
          <w:szCs w:val="36"/>
        </w:rPr>
        <w:t>values</w:t>
      </w:r>
      <w:r>
        <w:rPr>
          <w:rFonts w:ascii="Segoe UI" w:hAnsi="Segoe UI" w:cs="Segoe UI"/>
          <w:sz w:val="36"/>
          <w:szCs w:val="36"/>
        </w:rPr>
        <w:t>(</w:t>
      </w:r>
      <w:proofErr w:type="gramEnd"/>
      <w:r>
        <w:rPr>
          <w:rFonts w:ascii="Segoe UI" w:hAnsi="Segoe UI" w:cs="Segoe UI"/>
          <w:sz w:val="36"/>
          <w:szCs w:val="36"/>
        </w:rPr>
        <w:t xml:space="preserve">0K to </w:t>
      </w:r>
      <w:r w:rsidR="009A6ABD">
        <w:rPr>
          <w:rFonts w:ascii="Segoe UI" w:hAnsi="Segoe UI" w:cs="Segoe UI"/>
          <w:sz w:val="36"/>
          <w:szCs w:val="36"/>
        </w:rPr>
        <w:t xml:space="preserve">250K) and Y-axis </w:t>
      </w:r>
      <w:proofErr w:type="gramStart"/>
      <w:r w:rsidR="009A6ABD">
        <w:rPr>
          <w:rFonts w:ascii="Segoe UI" w:hAnsi="Segoe UI" w:cs="Segoe UI"/>
          <w:sz w:val="36"/>
          <w:szCs w:val="36"/>
        </w:rPr>
        <w:t>title</w:t>
      </w:r>
      <w:r w:rsidR="00874E5B">
        <w:rPr>
          <w:rFonts w:ascii="Segoe UI" w:hAnsi="Segoe UI" w:cs="Segoe UI"/>
          <w:sz w:val="36"/>
          <w:szCs w:val="36"/>
        </w:rPr>
        <w:t>(</w:t>
      </w:r>
      <w:proofErr w:type="gramEnd"/>
      <w:r w:rsidR="00874E5B">
        <w:rPr>
          <w:rFonts w:ascii="Segoe UI" w:hAnsi="Segoe UI" w:cs="Segoe UI"/>
          <w:sz w:val="36"/>
          <w:szCs w:val="36"/>
        </w:rPr>
        <w:t>sum of units Sold).</w:t>
      </w:r>
    </w:p>
    <w:p w14:paraId="23D2164C" w14:textId="77777777" w:rsidR="008140F9" w:rsidRDefault="00A771F4" w:rsidP="007707E7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3) Then I choose columns option for customized each column colour change</w:t>
      </w:r>
      <w:r w:rsidR="00BD1A89">
        <w:rPr>
          <w:rFonts w:ascii="Segoe UI" w:hAnsi="Segoe UI" w:cs="Segoe UI"/>
          <w:sz w:val="36"/>
          <w:szCs w:val="36"/>
        </w:rPr>
        <w:t xml:space="preserve">, I did colour change and border for that then I </w:t>
      </w:r>
      <w:proofErr w:type="spellStart"/>
      <w:r w:rsidR="00BD1A89">
        <w:rPr>
          <w:rFonts w:ascii="Segoe UI" w:hAnsi="Segoe UI" w:cs="Segoe UI"/>
          <w:sz w:val="36"/>
          <w:szCs w:val="36"/>
        </w:rPr>
        <w:t>given</w:t>
      </w:r>
      <w:proofErr w:type="spellEnd"/>
      <w:r w:rsidR="00BD1A89">
        <w:rPr>
          <w:rFonts w:ascii="Segoe UI" w:hAnsi="Segoe UI" w:cs="Segoe UI"/>
          <w:sz w:val="36"/>
          <w:szCs w:val="36"/>
        </w:rPr>
        <w:t xml:space="preserve"> Data labels also (</w:t>
      </w:r>
      <w:r w:rsidR="008140F9">
        <w:rPr>
          <w:rFonts w:ascii="Segoe UI" w:hAnsi="Segoe UI" w:cs="Segoe UI"/>
          <w:sz w:val="36"/>
          <w:szCs w:val="36"/>
        </w:rPr>
        <w:t>it shows exact value on the top of that bar).</w:t>
      </w:r>
    </w:p>
    <w:p w14:paraId="662CC42A" w14:textId="57757EE5" w:rsidR="00874E5B" w:rsidRPr="007707E7" w:rsidRDefault="009575CA" w:rsidP="007707E7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4) Then the main title and the shadow part.</w:t>
      </w:r>
      <w:r w:rsidR="00BD1A89">
        <w:rPr>
          <w:rFonts w:ascii="Segoe UI" w:hAnsi="Segoe UI" w:cs="Segoe UI"/>
          <w:sz w:val="36"/>
          <w:szCs w:val="36"/>
        </w:rPr>
        <w:t xml:space="preserve"> </w:t>
      </w:r>
    </w:p>
    <w:p w14:paraId="3727A687" w14:textId="0BA2EE61" w:rsidR="006D4AE0" w:rsidRDefault="009820A6" w:rsidP="006D4AE0">
      <w:pPr>
        <w:rPr>
          <w:rFonts w:ascii="Segoe UI" w:hAnsi="Segoe UI" w:cs="Segoe U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1BA190" wp14:editId="1C43CBDD">
            <wp:extent cx="6414566" cy="3529930"/>
            <wp:effectExtent l="0" t="0" r="5715" b="0"/>
            <wp:docPr id="1692269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271" cy="354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051A" w14:textId="371F87EA" w:rsidR="009575CA" w:rsidRDefault="003E1D51" w:rsidP="006D4AE0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Now we can also give different colours directly </w:t>
      </w:r>
      <w:r w:rsidR="00AE4E83">
        <w:rPr>
          <w:rFonts w:ascii="Segoe UI" w:hAnsi="Segoe UI" w:cs="Segoe UI"/>
          <w:sz w:val="36"/>
          <w:szCs w:val="36"/>
        </w:rPr>
        <w:t xml:space="preserve">by clicking the legends option </w:t>
      </w:r>
      <w:r w:rsidR="000C7702">
        <w:rPr>
          <w:rFonts w:ascii="Segoe UI" w:hAnsi="Segoe UI" w:cs="Segoe UI"/>
          <w:sz w:val="36"/>
          <w:szCs w:val="36"/>
        </w:rPr>
        <w:t>which is present in the visuals of format visual.</w:t>
      </w:r>
    </w:p>
    <w:p w14:paraId="5D2B151E" w14:textId="10366645" w:rsidR="000C7702" w:rsidRDefault="0043622F" w:rsidP="006D4AE0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 And we can also enable or disable that </w:t>
      </w:r>
      <w:proofErr w:type="gramStart"/>
      <w:r>
        <w:rPr>
          <w:rFonts w:ascii="Segoe UI" w:hAnsi="Segoe UI" w:cs="Segoe UI"/>
          <w:sz w:val="36"/>
          <w:szCs w:val="36"/>
        </w:rPr>
        <w:t>legends</w:t>
      </w:r>
      <w:proofErr w:type="gramEnd"/>
      <w:r>
        <w:rPr>
          <w:rFonts w:ascii="Segoe UI" w:hAnsi="Segoe UI" w:cs="Segoe UI"/>
          <w:sz w:val="36"/>
          <w:szCs w:val="36"/>
        </w:rPr>
        <w:t xml:space="preserve"> part.</w:t>
      </w:r>
    </w:p>
    <w:p w14:paraId="0E8FEB3D" w14:textId="062FCD0F" w:rsidR="0072212A" w:rsidRDefault="0072212A" w:rsidP="006D4AE0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 Then I created product wise total sales and product wise profit </w:t>
      </w:r>
      <w:r w:rsidR="00C3787D">
        <w:rPr>
          <w:rFonts w:ascii="Segoe UI" w:hAnsi="Segoe UI" w:cs="Segoe UI"/>
          <w:sz w:val="36"/>
          <w:szCs w:val="36"/>
        </w:rPr>
        <w:t>and product wise unit sold.</w:t>
      </w:r>
    </w:p>
    <w:p w14:paraId="22946775" w14:textId="54DA07D9" w:rsidR="001172D2" w:rsidRDefault="00495048" w:rsidP="006D4AE0">
      <w:pPr>
        <w:rPr>
          <w:rFonts w:ascii="Segoe UI" w:hAnsi="Segoe UI" w:cs="Segoe UI"/>
          <w:sz w:val="36"/>
          <w:szCs w:val="36"/>
        </w:rPr>
      </w:pPr>
      <w:r w:rsidRPr="00495048">
        <w:rPr>
          <w:rFonts w:ascii="Segoe UI" w:hAnsi="Segoe UI" w:cs="Segoe UI"/>
          <w:b/>
          <w:bCs/>
          <w:color w:val="EE0000"/>
          <w:sz w:val="36"/>
          <w:szCs w:val="36"/>
        </w:rPr>
        <w:t>INSIGHTS -</w:t>
      </w:r>
      <w:r w:rsidRPr="00495048">
        <w:rPr>
          <w:rFonts w:ascii="Segoe UI" w:hAnsi="Segoe UI" w:cs="Segoe UI"/>
          <w:sz w:val="36"/>
          <w:szCs w:val="36"/>
        </w:rPr>
        <w:t xml:space="preserve">Products like VTT and Amarilla are </w:t>
      </w:r>
      <w:r w:rsidRPr="00495048">
        <w:rPr>
          <w:rFonts w:ascii="Segoe UI" w:hAnsi="Segoe UI" w:cs="Segoe UI"/>
          <w:b/>
          <w:bCs/>
          <w:sz w:val="36"/>
          <w:szCs w:val="36"/>
        </w:rPr>
        <w:t>high-margin products</w:t>
      </w:r>
      <w:r w:rsidRPr="00495048">
        <w:rPr>
          <w:rFonts w:ascii="Segoe UI" w:hAnsi="Segoe UI" w:cs="Segoe UI"/>
          <w:sz w:val="36"/>
          <w:szCs w:val="36"/>
        </w:rPr>
        <w:t xml:space="preserve"> with better profitability efficiency, even though their sales volume is moderate. These should be prioritized in sales strategies focused on maximizing profit rather than volume.</w:t>
      </w:r>
    </w:p>
    <w:p w14:paraId="31DEF286" w14:textId="786B2429" w:rsidR="00552A22" w:rsidRDefault="00C3787D" w:rsidP="006D4AE0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      S</w:t>
      </w:r>
      <w:r w:rsidR="00164B8B">
        <w:rPr>
          <w:rFonts w:ascii="Segoe UI" w:hAnsi="Segoe UI" w:cs="Segoe UI"/>
          <w:sz w:val="36"/>
          <w:szCs w:val="36"/>
        </w:rPr>
        <w:t>old</w:t>
      </w:r>
      <w:r>
        <w:rPr>
          <w:rFonts w:ascii="Segoe UI" w:hAnsi="Segoe UI" w:cs="Segoe UI"/>
          <w:sz w:val="36"/>
          <w:szCs w:val="36"/>
        </w:rPr>
        <w:t xml:space="preserve"> =! </w:t>
      </w:r>
      <w:r w:rsidR="00164B8B">
        <w:rPr>
          <w:rFonts w:ascii="Segoe UI" w:hAnsi="Segoe UI" w:cs="Segoe UI"/>
          <w:sz w:val="36"/>
          <w:szCs w:val="36"/>
        </w:rPr>
        <w:t xml:space="preserve">Sales =! </w:t>
      </w:r>
      <w:proofErr w:type="gramStart"/>
      <w:r>
        <w:rPr>
          <w:rFonts w:ascii="Segoe UI" w:hAnsi="Segoe UI" w:cs="Segoe UI"/>
          <w:sz w:val="36"/>
          <w:szCs w:val="36"/>
        </w:rPr>
        <w:t>Profit</w:t>
      </w:r>
      <w:r w:rsidR="00495048">
        <w:rPr>
          <w:rFonts w:ascii="Segoe UI" w:hAnsi="Segoe UI" w:cs="Segoe UI"/>
          <w:sz w:val="36"/>
          <w:szCs w:val="36"/>
        </w:rPr>
        <w:t xml:space="preserve">  =</w:t>
      </w:r>
      <w:proofErr w:type="gramEnd"/>
      <w:r w:rsidR="00495048">
        <w:rPr>
          <w:rFonts w:ascii="Segoe UI" w:hAnsi="Segoe UI" w:cs="Segoe UI"/>
          <w:sz w:val="36"/>
          <w:szCs w:val="36"/>
        </w:rPr>
        <w:t xml:space="preserve">&gt; </w:t>
      </w:r>
      <w:r w:rsidR="008B3377">
        <w:rPr>
          <w:rFonts w:ascii="Segoe UI" w:hAnsi="Segoe UI" w:cs="Segoe UI"/>
          <w:sz w:val="36"/>
          <w:szCs w:val="36"/>
        </w:rPr>
        <w:t xml:space="preserve">Sales is not equal to </w:t>
      </w:r>
      <w:proofErr w:type="gramStart"/>
      <w:r w:rsidR="008B3377">
        <w:rPr>
          <w:rFonts w:ascii="Segoe UI" w:hAnsi="Segoe UI" w:cs="Segoe UI"/>
          <w:sz w:val="36"/>
          <w:szCs w:val="36"/>
        </w:rPr>
        <w:t>profit  as</w:t>
      </w:r>
      <w:proofErr w:type="gramEnd"/>
      <w:r w:rsidR="008B3377">
        <w:rPr>
          <w:rFonts w:ascii="Segoe UI" w:hAnsi="Segoe UI" w:cs="Segoe UI"/>
          <w:sz w:val="36"/>
          <w:szCs w:val="36"/>
        </w:rPr>
        <w:t xml:space="preserve"> well as sold</w:t>
      </w:r>
      <w:r w:rsidR="00495048">
        <w:rPr>
          <w:rFonts w:ascii="Segoe UI" w:hAnsi="Segoe UI" w:cs="Segoe UI"/>
          <w:sz w:val="36"/>
          <w:szCs w:val="36"/>
        </w:rPr>
        <w:t xml:space="preserve"> </w:t>
      </w:r>
      <w:proofErr w:type="gramStart"/>
      <w:r w:rsidR="008B3377">
        <w:rPr>
          <w:rFonts w:ascii="Segoe UI" w:hAnsi="Segoe UI" w:cs="Segoe UI"/>
          <w:sz w:val="36"/>
          <w:szCs w:val="36"/>
        </w:rPr>
        <w:t>For</w:t>
      </w:r>
      <w:proofErr w:type="gramEnd"/>
      <w:r w:rsidR="008B3377">
        <w:rPr>
          <w:rFonts w:ascii="Segoe UI" w:hAnsi="Segoe UI" w:cs="Segoe UI"/>
          <w:sz w:val="36"/>
          <w:szCs w:val="36"/>
        </w:rPr>
        <w:t xml:space="preserve"> ex – </w:t>
      </w:r>
      <w:proofErr w:type="gramStart"/>
      <w:r w:rsidR="008B3377">
        <w:rPr>
          <w:rFonts w:ascii="Segoe UI" w:hAnsi="Segoe UI" w:cs="Segoe UI"/>
          <w:sz w:val="36"/>
          <w:szCs w:val="36"/>
        </w:rPr>
        <w:t>( Android</w:t>
      </w:r>
      <w:proofErr w:type="gramEnd"/>
      <w:r w:rsidR="008B3377">
        <w:rPr>
          <w:rFonts w:ascii="Segoe UI" w:hAnsi="Segoe UI" w:cs="Segoe UI"/>
          <w:sz w:val="36"/>
          <w:szCs w:val="36"/>
        </w:rPr>
        <w:t xml:space="preserve"> phones has more sales compare to iPhone but the </w:t>
      </w:r>
      <w:proofErr w:type="spellStart"/>
      <w:r w:rsidR="00E20990">
        <w:rPr>
          <w:rFonts w:ascii="Segoe UI" w:hAnsi="Segoe UI" w:cs="Segoe UI"/>
          <w:sz w:val="36"/>
          <w:szCs w:val="36"/>
        </w:rPr>
        <w:t>Iphone</w:t>
      </w:r>
      <w:proofErr w:type="spellEnd"/>
      <w:r w:rsidR="00E20990">
        <w:rPr>
          <w:rFonts w:ascii="Segoe UI" w:hAnsi="Segoe UI" w:cs="Segoe UI"/>
          <w:sz w:val="36"/>
          <w:szCs w:val="36"/>
        </w:rPr>
        <w:t xml:space="preserve"> has more profit.</w:t>
      </w:r>
    </w:p>
    <w:p w14:paraId="2815B882" w14:textId="659C8098" w:rsidR="00552A22" w:rsidRDefault="00552A22" w:rsidP="006D4AE0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lastRenderedPageBreak/>
        <w:t>See we have one numerical value and one categorical value</w:t>
      </w:r>
      <w:r w:rsidR="00D07950">
        <w:rPr>
          <w:rFonts w:ascii="Segoe UI" w:hAnsi="Segoe UI" w:cs="Segoe UI"/>
          <w:sz w:val="36"/>
          <w:szCs w:val="36"/>
        </w:rPr>
        <w:t xml:space="preserve"> then either we choose</w:t>
      </w:r>
      <w:r w:rsidR="006C682C">
        <w:rPr>
          <w:rFonts w:ascii="Segoe UI" w:hAnsi="Segoe UI" w:cs="Segoe UI"/>
          <w:sz w:val="36"/>
          <w:szCs w:val="36"/>
        </w:rPr>
        <w:t xml:space="preserve"> stacked</w:t>
      </w:r>
      <w:r w:rsidR="00D07950">
        <w:rPr>
          <w:rFonts w:ascii="Segoe UI" w:hAnsi="Segoe UI" w:cs="Segoe UI"/>
          <w:sz w:val="36"/>
          <w:szCs w:val="36"/>
        </w:rPr>
        <w:t xml:space="preserve"> column chart or </w:t>
      </w:r>
      <w:r w:rsidR="006C682C">
        <w:rPr>
          <w:rFonts w:ascii="Segoe UI" w:hAnsi="Segoe UI" w:cs="Segoe UI"/>
          <w:sz w:val="36"/>
          <w:szCs w:val="36"/>
        </w:rPr>
        <w:t xml:space="preserve">stacked </w:t>
      </w:r>
      <w:r w:rsidR="00D07950">
        <w:rPr>
          <w:rFonts w:ascii="Segoe UI" w:hAnsi="Segoe UI" w:cs="Segoe UI"/>
          <w:sz w:val="36"/>
          <w:szCs w:val="36"/>
        </w:rPr>
        <w:t>bar chart</w:t>
      </w:r>
    </w:p>
    <w:p w14:paraId="5E2636A2" w14:textId="52075FD2" w:rsidR="00A75B66" w:rsidRDefault="006C682C" w:rsidP="006D4AE0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Now suppose we have two numerical value and one categorical </w:t>
      </w:r>
      <w:proofErr w:type="gramStart"/>
      <w:r>
        <w:rPr>
          <w:rFonts w:ascii="Segoe UI" w:hAnsi="Segoe UI" w:cs="Segoe UI"/>
          <w:sz w:val="36"/>
          <w:szCs w:val="36"/>
        </w:rPr>
        <w:t>value  now</w:t>
      </w:r>
      <w:proofErr w:type="gramEnd"/>
      <w:r>
        <w:rPr>
          <w:rFonts w:ascii="Segoe UI" w:hAnsi="Segoe UI" w:cs="Segoe UI"/>
          <w:sz w:val="36"/>
          <w:szCs w:val="36"/>
        </w:rPr>
        <w:t xml:space="preserve"> which chart will use </w:t>
      </w:r>
      <w:r w:rsidR="009B1955">
        <w:rPr>
          <w:rFonts w:ascii="Segoe UI" w:hAnsi="Segoe UI" w:cs="Segoe UI"/>
          <w:sz w:val="36"/>
          <w:szCs w:val="36"/>
        </w:rPr>
        <w:t xml:space="preserve">stacked column chart or stacked bar chat, clustered column chart or clustered bar </w:t>
      </w:r>
      <w:proofErr w:type="gramStart"/>
      <w:r w:rsidR="009B1955">
        <w:rPr>
          <w:rFonts w:ascii="Segoe UI" w:hAnsi="Segoe UI" w:cs="Segoe UI"/>
          <w:sz w:val="36"/>
          <w:szCs w:val="36"/>
        </w:rPr>
        <w:t>chat ,</w:t>
      </w:r>
      <w:proofErr w:type="gramEnd"/>
      <w:r w:rsidR="009B1955">
        <w:rPr>
          <w:rFonts w:ascii="Segoe UI" w:hAnsi="Segoe UI" w:cs="Segoe UI"/>
          <w:sz w:val="36"/>
          <w:szCs w:val="36"/>
        </w:rPr>
        <w:t xml:space="preserve"> 100% stacked chart or 100% stacked bar chart</w:t>
      </w:r>
      <w:r w:rsidR="00A75B66">
        <w:rPr>
          <w:rFonts w:ascii="Segoe UI" w:hAnsi="Segoe UI" w:cs="Segoe UI"/>
          <w:sz w:val="36"/>
          <w:szCs w:val="36"/>
        </w:rPr>
        <w:t>.</w:t>
      </w:r>
      <w:r w:rsidR="00495048">
        <w:rPr>
          <w:rFonts w:ascii="Segoe UI" w:hAnsi="Segoe UI" w:cs="Segoe UI"/>
          <w:sz w:val="36"/>
          <w:szCs w:val="36"/>
        </w:rPr>
        <w:t xml:space="preserve">  </w:t>
      </w:r>
      <w:proofErr w:type="gramStart"/>
      <w:r w:rsidR="00A75B66">
        <w:rPr>
          <w:rFonts w:ascii="Segoe UI" w:hAnsi="Segoe UI" w:cs="Segoe UI"/>
          <w:sz w:val="36"/>
          <w:szCs w:val="36"/>
        </w:rPr>
        <w:t>So</w:t>
      </w:r>
      <w:proofErr w:type="gramEnd"/>
      <w:r w:rsidR="00A75B66">
        <w:rPr>
          <w:rFonts w:ascii="Segoe UI" w:hAnsi="Segoe UI" w:cs="Segoe UI"/>
          <w:sz w:val="36"/>
          <w:szCs w:val="36"/>
        </w:rPr>
        <w:t xml:space="preserve"> know the difference I created like this</w:t>
      </w:r>
      <w:r w:rsidR="007953AB">
        <w:rPr>
          <w:rFonts w:ascii="Segoe UI" w:hAnsi="Segoe UI" w:cs="Segoe UI"/>
          <w:sz w:val="36"/>
          <w:szCs w:val="36"/>
        </w:rPr>
        <w:t xml:space="preserve"> by considering sales, profit and product.</w:t>
      </w:r>
    </w:p>
    <w:p w14:paraId="733593DC" w14:textId="77777777" w:rsidR="00495048" w:rsidRDefault="00495048" w:rsidP="006D4AE0">
      <w:pPr>
        <w:rPr>
          <w:rFonts w:ascii="Segoe UI" w:hAnsi="Segoe UI" w:cs="Segoe UI"/>
          <w:sz w:val="36"/>
          <w:szCs w:val="36"/>
        </w:rPr>
      </w:pPr>
    </w:p>
    <w:p w14:paraId="60550B30" w14:textId="47B54298" w:rsidR="002054D9" w:rsidRPr="00AC251D" w:rsidRDefault="008B3119" w:rsidP="006D4AE0">
      <w:pPr>
        <w:rPr>
          <w:rFonts w:ascii="Segoe UI" w:hAnsi="Segoe UI" w:cs="Segoe UI"/>
          <w:sz w:val="36"/>
          <w:szCs w:val="36"/>
        </w:rPr>
      </w:pPr>
      <w:r>
        <w:rPr>
          <w:noProof/>
        </w:rPr>
        <w:drawing>
          <wp:inline distT="0" distB="0" distL="0" distR="0" wp14:anchorId="4BDE2817" wp14:editId="1D6353BE">
            <wp:extent cx="6618738" cy="3739081"/>
            <wp:effectExtent l="0" t="0" r="0" b="0"/>
            <wp:docPr id="924708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02" cy="375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4D9">
        <w:rPr>
          <w:rFonts w:ascii="Segoe UI" w:hAnsi="Segoe UI" w:cs="Segoe UI"/>
          <w:sz w:val="36"/>
          <w:szCs w:val="36"/>
        </w:rPr>
        <w:t>By analysing I got to know that clustered column chart is</w:t>
      </w:r>
      <w:r w:rsidR="00495048">
        <w:rPr>
          <w:rFonts w:ascii="Segoe UI" w:hAnsi="Segoe UI" w:cs="Segoe UI"/>
          <w:sz w:val="36"/>
          <w:szCs w:val="36"/>
        </w:rPr>
        <w:t xml:space="preserve"> </w:t>
      </w:r>
      <w:r w:rsidR="002054D9">
        <w:rPr>
          <w:rFonts w:ascii="Segoe UI" w:hAnsi="Segoe UI" w:cs="Segoe UI"/>
          <w:sz w:val="36"/>
          <w:szCs w:val="36"/>
        </w:rPr>
        <w:t xml:space="preserve">good </w:t>
      </w:r>
      <w:r w:rsidR="00486D08">
        <w:rPr>
          <w:rFonts w:ascii="Segoe UI" w:hAnsi="Segoe UI" w:cs="Segoe UI"/>
          <w:sz w:val="36"/>
          <w:szCs w:val="36"/>
        </w:rPr>
        <w:t xml:space="preserve">because it </w:t>
      </w:r>
      <w:r w:rsidR="00DB5D6D">
        <w:rPr>
          <w:rFonts w:ascii="Segoe UI" w:hAnsi="Segoe UI" w:cs="Segoe UI"/>
          <w:sz w:val="36"/>
          <w:szCs w:val="36"/>
        </w:rPr>
        <w:t>making easy to compare both within</w:t>
      </w:r>
      <w:r w:rsidR="00495048">
        <w:rPr>
          <w:rFonts w:ascii="Segoe UI" w:hAnsi="Segoe UI" w:cs="Segoe UI"/>
          <w:sz w:val="36"/>
          <w:szCs w:val="36"/>
        </w:rPr>
        <w:t xml:space="preserve"> </w:t>
      </w:r>
      <w:r w:rsidR="00DB5D6D">
        <w:rPr>
          <w:rFonts w:ascii="Segoe UI" w:hAnsi="Segoe UI" w:cs="Segoe UI"/>
          <w:sz w:val="36"/>
          <w:szCs w:val="36"/>
        </w:rPr>
        <w:t>the same category. It clearly show the difference and avoids confusion compare to other.</w:t>
      </w:r>
    </w:p>
    <w:sectPr w:rsidR="002054D9" w:rsidRPr="00AC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96710"/>
    <w:multiLevelType w:val="hybridMultilevel"/>
    <w:tmpl w:val="5F968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15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46"/>
    <w:rsid w:val="000349EA"/>
    <w:rsid w:val="000416F7"/>
    <w:rsid w:val="000C7702"/>
    <w:rsid w:val="000F0914"/>
    <w:rsid w:val="000F30CB"/>
    <w:rsid w:val="001172D2"/>
    <w:rsid w:val="00164B8B"/>
    <w:rsid w:val="002054D9"/>
    <w:rsid w:val="00206B3B"/>
    <w:rsid w:val="002E3E08"/>
    <w:rsid w:val="00377957"/>
    <w:rsid w:val="003B02CA"/>
    <w:rsid w:val="003E1D51"/>
    <w:rsid w:val="0043622F"/>
    <w:rsid w:val="00486D08"/>
    <w:rsid w:val="00495048"/>
    <w:rsid w:val="004D1831"/>
    <w:rsid w:val="00552A22"/>
    <w:rsid w:val="006C682C"/>
    <w:rsid w:val="006D4AE0"/>
    <w:rsid w:val="0070353C"/>
    <w:rsid w:val="0072212A"/>
    <w:rsid w:val="007707E7"/>
    <w:rsid w:val="007953AB"/>
    <w:rsid w:val="007B170D"/>
    <w:rsid w:val="008140F9"/>
    <w:rsid w:val="00874E5B"/>
    <w:rsid w:val="008B3119"/>
    <w:rsid w:val="008B3377"/>
    <w:rsid w:val="009575CA"/>
    <w:rsid w:val="0097556E"/>
    <w:rsid w:val="009820A6"/>
    <w:rsid w:val="009A6ABD"/>
    <w:rsid w:val="009B1955"/>
    <w:rsid w:val="00A75B66"/>
    <w:rsid w:val="00A771F4"/>
    <w:rsid w:val="00AC251D"/>
    <w:rsid w:val="00AE4E83"/>
    <w:rsid w:val="00B014C6"/>
    <w:rsid w:val="00BD1A89"/>
    <w:rsid w:val="00C3787D"/>
    <w:rsid w:val="00C71108"/>
    <w:rsid w:val="00CB1DB3"/>
    <w:rsid w:val="00D07950"/>
    <w:rsid w:val="00D1248F"/>
    <w:rsid w:val="00DB5D6D"/>
    <w:rsid w:val="00E20990"/>
    <w:rsid w:val="00E42346"/>
    <w:rsid w:val="00EB48AA"/>
    <w:rsid w:val="00F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AF92"/>
  <w15:chartTrackingRefBased/>
  <w15:docId w15:val="{F06AF003-0FCB-44B0-B3DA-39A2B093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3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3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haneela B</dc:creator>
  <cp:keywords/>
  <dc:description/>
  <cp:lastModifiedBy>haneela B</cp:lastModifiedBy>
  <cp:revision>2</cp:revision>
  <cp:lastPrinted>2025-09-09T04:51:00Z</cp:lastPrinted>
  <dcterms:created xsi:type="dcterms:W3CDTF">2025-09-09T04:52:00Z</dcterms:created>
  <dcterms:modified xsi:type="dcterms:W3CDTF">2025-09-09T04:52:00Z</dcterms:modified>
</cp:coreProperties>
</file>