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3553" w:rsidRDefault="00B26EA9" w:rsidP="002D59C1">
      <w:r>
        <w:t xml:space="preserve">1. </w:t>
      </w:r>
      <w:r>
        <w:rPr>
          <w:b/>
          <w:bCs/>
        </w:rPr>
        <w:t>Анализ предметной области</w:t>
      </w:r>
    </w:p>
    <w:p w:rsidR="00763553" w:rsidRDefault="00B26EA9" w:rsidP="008F3C7F">
      <w:pPr>
        <w:ind w:left="708"/>
      </w:pPr>
      <w:r>
        <w:t>1.1. Общая характеристика предметной области</w:t>
      </w:r>
    </w:p>
    <w:p w:rsidR="00763553" w:rsidRDefault="00B26EA9" w:rsidP="008F3C7F">
      <w:pPr>
        <w:ind w:left="708"/>
        <w:rPr>
          <w:rFonts w:cs="Times New Roman"/>
          <w:color w:val="0F1115"/>
          <w:shd w:val="clear" w:color="auto" w:fill="FFFFFF"/>
        </w:rPr>
      </w:pPr>
      <w:r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Предметная область</w:t>
      </w:r>
      <w:r>
        <w:rPr>
          <w:rFonts w:cs="Times New Roman"/>
          <w:color w:val="0F1115"/>
          <w:shd w:val="clear" w:color="auto" w:fill="FFFFFF"/>
        </w:rPr>
        <w:t xml:space="preserve"> - электронная коммерция в сегменте музыкальных инструментов, а именно </w:t>
      </w:r>
      <w:r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продажа электрогитар и</w:t>
      </w:r>
      <w:r>
        <w:rPr>
          <w:rStyle w:val="a3"/>
          <w:rFonts w:cs="Times New Roman"/>
          <w:color w:val="0F1115"/>
          <w:shd w:val="clear" w:color="auto" w:fill="FFFFFF"/>
        </w:rPr>
        <w:t xml:space="preserve"> </w:t>
      </w:r>
      <w:r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оборудования через интернет</w:t>
      </w:r>
      <w:r>
        <w:rPr>
          <w:rFonts w:cs="Times New Roman"/>
          <w:color w:val="0F1115"/>
          <w:shd w:val="clear" w:color="auto" w:fill="FFFFFF"/>
        </w:rPr>
        <w:t>.</w:t>
      </w:r>
    </w:p>
    <w:p w:rsidR="00763553" w:rsidRDefault="00B26EA9" w:rsidP="008F3C7F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1.2. Классификация товаров</w:t>
      </w:r>
    </w:p>
    <w:tbl>
      <w:tblPr>
        <w:tblStyle w:val="a5"/>
        <w:tblW w:w="10716" w:type="dxa"/>
        <w:tblInd w:w="-846" w:type="dxa"/>
        <w:tblLook w:val="04A0" w:firstRow="1" w:lastRow="0" w:firstColumn="1" w:lastColumn="0" w:noHBand="0" w:noVBand="1"/>
      </w:tblPr>
      <w:tblGrid>
        <w:gridCol w:w="3572"/>
        <w:gridCol w:w="3572"/>
        <w:gridCol w:w="3572"/>
      </w:tblGrid>
      <w:tr w:rsidR="00763553">
        <w:trPr>
          <w:trHeight w:val="327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Категория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Подкатегории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Примеры брендов</w:t>
            </w:r>
          </w:p>
        </w:tc>
      </w:tr>
      <w:tr w:rsidR="00763553" w:rsidRPr="009319E6">
        <w:trPr>
          <w:trHeight w:val="1314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Электрогитары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Superstrat, Les Paul, Telecaster, SG, Offset, V-shape, 7/8-</w:t>
            </w:r>
            <w:r>
              <w:rPr>
                <w:color w:val="0F1115"/>
                <w:shd w:val="clear" w:color="auto" w:fill="FFFFFF"/>
              </w:rPr>
              <w:t>струнные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Fender, Gibson, Ibanez, ESP, Jackson, PRS</w:t>
            </w:r>
          </w:p>
        </w:tc>
      </w:tr>
      <w:tr w:rsidR="00763553" w:rsidRPr="009319E6">
        <w:trPr>
          <w:trHeight w:val="327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</w:rPr>
              <w:t>Усилители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Ламповые, транзисторные, гибридные, комбо, головы, кабинеты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Marshall, Fender, Orange, Mesa/Boogie</w:t>
            </w:r>
          </w:p>
        </w:tc>
      </w:tr>
      <w:tr w:rsidR="00763553" w:rsidRPr="009319E6">
        <w:trPr>
          <w:trHeight w:val="327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</w:rPr>
              <w:t>Педали эффектов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Overdrive, Distortion, Delay, Reverb, Modulation, Fuzz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Boss, MXR, Electro-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Harmonix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 xml:space="preserve">, 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Strymon</w:t>
            </w:r>
            <w:proofErr w:type="spellEnd"/>
          </w:p>
        </w:tc>
      </w:tr>
      <w:tr w:rsidR="00763553">
        <w:trPr>
          <w:trHeight w:val="327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lang w:val="en-US"/>
              </w:rPr>
            </w:pPr>
            <w:r>
              <w:rPr>
                <w:color w:val="0F1115"/>
                <w:shd w:val="clear" w:color="auto" w:fill="FFFFFF"/>
              </w:rPr>
              <w:t>Аксессуары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Струны, ремни, чехлы, кейсы, медиаторы, кабели, стойки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Ernie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F1115"/>
                <w:shd w:val="clear" w:color="auto" w:fill="FFFFFF"/>
              </w:rPr>
              <w:t>Ball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F1115"/>
                <w:shd w:val="clear" w:color="auto" w:fill="FFFFFF"/>
              </w:rPr>
              <w:t>D'Addario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F1115"/>
                <w:shd w:val="clear" w:color="auto" w:fill="FFFFFF"/>
              </w:rPr>
              <w:t>Dunlop</w:t>
            </w:r>
            <w:proofErr w:type="spellEnd"/>
          </w:p>
        </w:tc>
      </w:tr>
      <w:tr w:rsidR="00763553">
        <w:trPr>
          <w:trHeight w:val="327"/>
        </w:trPr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Запчасти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Звукосниматели, колки, бриджи, потенциометры</w:t>
            </w:r>
          </w:p>
        </w:tc>
        <w:tc>
          <w:tcPr>
            <w:tcW w:w="3572" w:type="dxa"/>
            <w:vAlign w:val="center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Seymour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F1115"/>
                <w:shd w:val="clear" w:color="auto" w:fill="FFFFFF"/>
              </w:rPr>
              <w:t>Duncan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F1115"/>
                <w:shd w:val="clear" w:color="auto" w:fill="FFFFFF"/>
              </w:rPr>
              <w:t>DiMarzio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F1115"/>
                <w:shd w:val="clear" w:color="auto" w:fill="FFFFFF"/>
              </w:rPr>
              <w:t>Gotoh</w:t>
            </w:r>
            <w:proofErr w:type="spellEnd"/>
          </w:p>
        </w:tc>
      </w:tr>
    </w:tbl>
    <w:p w:rsidR="00763553" w:rsidRDefault="00763553" w:rsidP="002D59C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763553" w:rsidRPr="008F3C7F" w:rsidRDefault="00B26EA9" w:rsidP="008F3C7F">
      <w:pPr>
        <w:ind w:left="708" w:firstLine="708"/>
        <w:jc w:val="left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color w:val="0F1115"/>
          <w:szCs w:val="28"/>
        </w:rPr>
        <w:t>1.3. Акторы и их цели</w:t>
      </w:r>
    </w:p>
    <w:tbl>
      <w:tblPr>
        <w:tblStyle w:val="a5"/>
        <w:tblW w:w="10736" w:type="dxa"/>
        <w:jc w:val="center"/>
        <w:tblLook w:val="04A0" w:firstRow="1" w:lastRow="0" w:firstColumn="1" w:lastColumn="0" w:noHBand="0" w:noVBand="1"/>
      </w:tblPr>
      <w:tblGrid>
        <w:gridCol w:w="3682"/>
        <w:gridCol w:w="3527"/>
        <w:gridCol w:w="3527"/>
      </w:tblGrid>
      <w:tr w:rsidR="00763553">
        <w:trPr>
          <w:trHeight w:val="329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</w:rPr>
              <w:t>Актор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</w:rPr>
              <w:t>Цели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</w:rPr>
              <w:t>Основные действия</w:t>
            </w:r>
          </w:p>
        </w:tc>
      </w:tr>
      <w:tr w:rsidR="00763553">
        <w:trPr>
          <w:trHeight w:val="329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Покупатель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Купить товар, получить сервис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Регистрация, заказ, оплата, отзыв</w:t>
            </w:r>
          </w:p>
        </w:tc>
      </w:tr>
      <w:tr w:rsidR="00763553">
        <w:trPr>
          <w:trHeight w:val="329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Менеджер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Обработать заказы, помочь клиенту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Просмотр заказов, связь с клиентом</w:t>
            </w:r>
          </w:p>
        </w:tc>
      </w:tr>
      <w:tr w:rsidR="00763553">
        <w:trPr>
          <w:trHeight w:val="335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Контент-менеджер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Наполнить каталог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Добавление товаров, фото, описаний</w:t>
            </w:r>
          </w:p>
        </w:tc>
      </w:tr>
      <w:tr w:rsidR="00763553">
        <w:trPr>
          <w:trHeight w:val="494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Администратор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Управлять системой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Управление пользователями, правами, настройками</w:t>
            </w:r>
          </w:p>
        </w:tc>
      </w:tr>
      <w:tr w:rsidR="00763553">
        <w:trPr>
          <w:trHeight w:val="329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Платёжная система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Провести платёж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Приём и подтверждение оплаты</w:t>
            </w:r>
          </w:p>
        </w:tc>
      </w:tr>
      <w:tr w:rsidR="00763553">
        <w:trPr>
          <w:trHeight w:val="329"/>
          <w:jc w:val="center"/>
        </w:trPr>
        <w:tc>
          <w:tcPr>
            <w:tcW w:w="3682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Служба доставки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Доставить заказ</w:t>
            </w:r>
          </w:p>
        </w:tc>
        <w:tc>
          <w:tcPr>
            <w:tcW w:w="3527" w:type="dxa"/>
          </w:tcPr>
          <w:p w:rsidR="00763553" w:rsidRDefault="00B26EA9" w:rsidP="002D59C1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Расчёт стоимости, трекинг</w:t>
            </w:r>
          </w:p>
        </w:tc>
      </w:tr>
    </w:tbl>
    <w:p w:rsidR="00763553" w:rsidRDefault="00763553" w:rsidP="002D59C1">
      <w:pPr>
        <w:ind w:firstLine="0"/>
        <w:rPr>
          <w:rFonts w:cs="Times New Roman"/>
        </w:rPr>
      </w:pPr>
    </w:p>
    <w:p w:rsidR="00763553" w:rsidRPr="006574EF" w:rsidRDefault="00B26EA9" w:rsidP="006574EF">
      <w:pPr>
        <w:rPr>
          <w:rFonts w:cs="Times New Roman"/>
        </w:rPr>
      </w:pPr>
      <w:r>
        <w:rPr>
          <w:rFonts w:cs="Times New Roman"/>
        </w:rPr>
        <w:br w:type="page"/>
      </w:r>
      <w:r w:rsidR="006574EF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2</w:t>
      </w:r>
      <w:r w:rsidRPr="00937B30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.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Набросок технического задания</w:t>
      </w:r>
    </w:p>
    <w:p w:rsidR="00763553" w:rsidRDefault="00B26EA9" w:rsidP="00B54C19">
      <w:pPr>
        <w:jc w:val="center"/>
        <w:rPr>
          <w:b/>
          <w:bCs/>
        </w:rPr>
      </w:pPr>
      <w:r>
        <w:rPr>
          <w:b/>
          <w:bCs/>
        </w:rPr>
        <w:t>Общие сведения</w:t>
      </w:r>
    </w:p>
    <w:p w:rsidR="00763553" w:rsidRDefault="00B26EA9" w:rsidP="00B54C19">
      <w:pPr>
        <w:rPr>
          <w:rFonts w:eastAsia="Times New Roman"/>
          <w:kern w:val="0"/>
          <w:lang w:eastAsia="ru-RU"/>
          <w14:ligatures w14:val="none"/>
        </w:rPr>
      </w:pPr>
      <w:r>
        <w:t>1. Полное наименование системы и её условное обозначение</w:t>
      </w:r>
    </w:p>
    <w:p w:rsidR="00763553" w:rsidRDefault="00B26EA9" w:rsidP="00B54C19">
      <w:pPr>
        <w:ind w:left="708"/>
      </w:pPr>
      <w:r>
        <w:t>1.1. Полное наименование системы: Интернет-магазин электрогитар «RiffShop».</w:t>
      </w:r>
    </w:p>
    <w:p w:rsidR="00763553" w:rsidRDefault="00B26EA9" w:rsidP="00B54C19">
      <w:pPr>
        <w:ind w:left="708"/>
      </w:pPr>
      <w:r>
        <w:t>1.2. Условное обозначение: ИМ-RS.</w:t>
      </w:r>
    </w:p>
    <w:p w:rsidR="00763553" w:rsidRDefault="00B26EA9" w:rsidP="00B54C19">
      <w:r>
        <w:t>2. Номер договора (контракта)</w:t>
      </w:r>
    </w:p>
    <w:p w:rsidR="00763553" w:rsidRDefault="00B26EA9" w:rsidP="00B54C19">
      <w:pPr>
        <w:ind w:left="708"/>
      </w:pPr>
      <w:r>
        <w:t>2.1. Номер договора: №07/19-24-315 от 03.02.2026 между ООО «Fretwork» и ИП Орлов Д.М.</w:t>
      </w:r>
    </w:p>
    <w:p w:rsidR="00763553" w:rsidRDefault="00B26EA9" w:rsidP="00B54C19">
      <w:r>
        <w:t>3. Наименование предприятий разработчика и заказчика, их реквизиты</w:t>
      </w:r>
    </w:p>
    <w:p w:rsidR="00763553" w:rsidRDefault="00B26EA9" w:rsidP="00B54C19">
      <w:pPr>
        <w:ind w:left="708"/>
      </w:pPr>
      <w:r>
        <w:t>3.1. Разработчиком ИС выступает:</w:t>
      </w:r>
    </w:p>
    <w:p w:rsidR="00763553" w:rsidRDefault="00B26EA9" w:rsidP="00B54C19">
      <w:pPr>
        <w:ind w:left="708"/>
      </w:pPr>
      <w:r>
        <w:t>ООО «Fretwork»</w:t>
      </w:r>
    </w:p>
    <w:p w:rsidR="00763553" w:rsidRDefault="00B26EA9" w:rsidP="00B54C19">
      <w:pPr>
        <w:ind w:left="708"/>
      </w:pPr>
      <w:r>
        <w:t>Россия, г. Санкт-Петербург, Невский пр-т, д. 212, офис 304</w:t>
      </w:r>
    </w:p>
    <w:p w:rsidR="00763553" w:rsidRDefault="00B26EA9" w:rsidP="00B54C19">
      <w:pPr>
        <w:ind w:left="708"/>
      </w:pPr>
      <w:r>
        <w:t>+7 (952) 160-43-65</w:t>
      </w:r>
    </w:p>
    <w:p w:rsidR="00763553" w:rsidRDefault="00B26EA9" w:rsidP="00B54C19">
      <w:pPr>
        <w:ind w:left="708"/>
      </w:pPr>
      <w:r>
        <w:t>ОГРН: 1234567890123</w:t>
      </w:r>
    </w:p>
    <w:p w:rsidR="00763553" w:rsidRDefault="00B26EA9" w:rsidP="00B54C19">
      <w:pPr>
        <w:ind w:left="708"/>
      </w:pPr>
      <w:r>
        <w:t>ИНН: 7812345678</w:t>
      </w:r>
    </w:p>
    <w:p w:rsidR="00763553" w:rsidRDefault="00B26EA9" w:rsidP="00B54C19">
      <w:pPr>
        <w:ind w:left="708"/>
      </w:pPr>
      <w:r>
        <w:t>КПП: 781201001</w:t>
      </w:r>
    </w:p>
    <w:p w:rsidR="00763553" w:rsidRDefault="00B26EA9" w:rsidP="00B54C19">
      <w:pPr>
        <w:ind w:left="708"/>
      </w:pPr>
      <w:r>
        <w:t>3.2. Пользователем и Заказчиком ИС выступает:</w:t>
      </w:r>
    </w:p>
    <w:p w:rsidR="00763553" w:rsidRDefault="00B26EA9" w:rsidP="00B54C19">
      <w:pPr>
        <w:ind w:left="708"/>
      </w:pPr>
      <w:r>
        <w:t>ИП Орлов Дмитрий Максимович</w:t>
      </w:r>
    </w:p>
    <w:p w:rsidR="00763553" w:rsidRDefault="00B26EA9" w:rsidP="00B54C19">
      <w:pPr>
        <w:ind w:left="708"/>
      </w:pPr>
      <w:r>
        <w:t>Россия, г. Екатеринбург, ул. Ленина, д. 48, кв. 22</w:t>
      </w:r>
    </w:p>
    <w:p w:rsidR="00763553" w:rsidRDefault="00B26EA9" w:rsidP="00B54C19">
      <w:pPr>
        <w:ind w:left="707"/>
      </w:pPr>
      <w:r>
        <w:t>+7 (912) 334-56-78</w:t>
      </w:r>
    </w:p>
    <w:p w:rsidR="00763553" w:rsidRDefault="00B26EA9" w:rsidP="00B54C19">
      <w:pPr>
        <w:ind w:left="707"/>
      </w:pPr>
      <w:r>
        <w:t>ОГРН ИП: 3220667890123</w:t>
      </w:r>
    </w:p>
    <w:p w:rsidR="00763553" w:rsidRDefault="00B26EA9" w:rsidP="00B54C19">
      <w:pPr>
        <w:ind w:left="707"/>
      </w:pPr>
      <w:r>
        <w:t xml:space="preserve">ИНН: 6659123456784. </w:t>
      </w:r>
    </w:p>
    <w:p w:rsidR="00763553" w:rsidRDefault="00B26EA9" w:rsidP="00B54C19">
      <w:r>
        <w:t>4. Перечень документов, на основании которых создаётся система, кем и когда утверждены эти документы</w:t>
      </w:r>
    </w:p>
    <w:p w:rsidR="00763553" w:rsidRDefault="00B26EA9" w:rsidP="00B54C19">
      <w:pPr>
        <w:ind w:left="708"/>
      </w:pPr>
      <w:r>
        <w:t>4.1. Договор №07/19-24-315 от 03.02.2026 между ООО «Fretwork» и ИП Орлов Д.М.</w:t>
      </w:r>
    </w:p>
    <w:p w:rsidR="00763553" w:rsidRDefault="00B26EA9" w:rsidP="00B54C19">
      <w:pPr>
        <w:ind w:left="708"/>
      </w:pPr>
      <w:r>
        <w:t>4.2. Техническое задание №ТЗ-07/2026, утверждённое ИП Орловым Д.М. от 13.02.2026.</w:t>
      </w:r>
    </w:p>
    <w:p w:rsidR="00763553" w:rsidRDefault="00B26EA9" w:rsidP="00B54C19">
      <w:pPr>
        <w:ind w:left="708"/>
      </w:pPr>
      <w:r>
        <w:lastRenderedPageBreak/>
        <w:t xml:space="preserve">4.3. Распоряжение директора «№ТЗ-10/2026, </w:t>
      </w:r>
      <w:r>
        <w:rPr>
          <w:rStyle w:val="docdata"/>
          <w:color w:val="000000"/>
          <w:szCs w:val="28"/>
        </w:rPr>
        <w:t xml:space="preserve">утвержденное </w:t>
      </w:r>
      <w:r>
        <w:rPr>
          <w:color w:val="000000"/>
          <w:szCs w:val="28"/>
        </w:rPr>
        <w:br/>
        <w:t> ООО “Fretwork” Летаева В. И. от 13.02.2026.</w:t>
      </w:r>
    </w:p>
    <w:p w:rsidR="00763553" w:rsidRDefault="00B26EA9" w:rsidP="00B54C19">
      <w:pPr>
        <w:ind w:left="708"/>
      </w:pPr>
      <w:r>
        <w:t>4.4. План проекта №</w:t>
      </w:r>
      <w:r>
        <w:rPr>
          <w:lang w:val="en-US"/>
        </w:rPr>
        <w:t>PP</w:t>
      </w:r>
      <w:r>
        <w:t>-RS/2026, утверждённый директором ООО «Fretwork» Летаева В.И. от 16.02.2026.</w:t>
      </w:r>
    </w:p>
    <w:p w:rsidR="00763553" w:rsidRDefault="00B26EA9" w:rsidP="00B54C19">
      <w:r>
        <w:t>5. Плановые сроки начала и окончания работы по созданию системы</w:t>
      </w:r>
    </w:p>
    <w:p w:rsidR="00763553" w:rsidRDefault="00B26EA9" w:rsidP="00B54C19">
      <w:pPr>
        <w:ind w:left="707"/>
      </w:pPr>
      <w:r>
        <w:t>5.1. Плановый срок начала работ: 16.03.2026.</w:t>
      </w:r>
    </w:p>
    <w:p w:rsidR="00763553" w:rsidRDefault="00B26EA9" w:rsidP="00B54C19">
      <w:pPr>
        <w:ind w:left="707"/>
      </w:pPr>
      <w:r>
        <w:t>5.2. Плановый срок окончания работ: 31.08.2026.</w:t>
      </w:r>
    </w:p>
    <w:p w:rsidR="00763553" w:rsidRDefault="00B26EA9" w:rsidP="00B54C19">
      <w:pPr>
        <w:ind w:left="707"/>
      </w:pPr>
      <w:r>
        <w:t>5.3. Количество рабочих дней: 110 рабочих дней.</w:t>
      </w:r>
    </w:p>
    <w:p w:rsidR="00763553" w:rsidRDefault="00B26EA9" w:rsidP="00B54C19">
      <w:pPr>
        <w:ind w:left="707"/>
      </w:pPr>
      <w:r>
        <w:t>5.4. Количество рабочих часов: 650 рабочих часов.</w:t>
      </w:r>
    </w:p>
    <w:p w:rsidR="00763553" w:rsidRDefault="00B26EA9" w:rsidP="00B54C19">
      <w:r>
        <w:t>6. Сведения об источниках и порядке финансирования работ</w:t>
      </w:r>
    </w:p>
    <w:p w:rsidR="00763553" w:rsidRDefault="00B26EA9" w:rsidP="00B54C19">
      <w:pPr>
        <w:ind w:left="707"/>
      </w:pPr>
      <w:r>
        <w:t>6.1. Источником финансирования выступает Заказчик (ИП Орлов Д.М.).</w:t>
      </w:r>
    </w:p>
    <w:p w:rsidR="00763553" w:rsidRDefault="00B26EA9" w:rsidP="00B54C19">
      <w:pPr>
        <w:ind w:left="707"/>
      </w:pPr>
      <w:r>
        <w:t>6.2. Порядок финансирования определяется договором №07/19-24-315 от 03.02.2026:</w:t>
      </w:r>
    </w:p>
    <w:p w:rsidR="00763553" w:rsidRDefault="00B26EA9" w:rsidP="00B54C19">
      <w:pPr>
        <w:ind w:left="707"/>
      </w:pPr>
      <w:r>
        <w:t>6.2.1. Оплата производится четырьмя этапами:</w:t>
      </w:r>
    </w:p>
    <w:p w:rsidR="00763553" w:rsidRDefault="00B26EA9" w:rsidP="00B54C19">
      <w:pPr>
        <w:ind w:left="707"/>
      </w:pPr>
      <w:r>
        <w:t>15% аванс при подписании договора;</w:t>
      </w:r>
    </w:p>
    <w:p w:rsidR="00763553" w:rsidRDefault="00B26EA9" w:rsidP="00B54C19">
      <w:pPr>
        <w:ind w:left="707"/>
      </w:pPr>
      <w:r>
        <w:t>35% после сдачи каталога и личного кабинета;</w:t>
      </w:r>
    </w:p>
    <w:p w:rsidR="00763553" w:rsidRDefault="00B26EA9" w:rsidP="00B54C19">
      <w:pPr>
        <w:ind w:left="707"/>
      </w:pPr>
      <w:r>
        <w:t>30% после сдачи корзины, оплаты и админ-панели;</w:t>
      </w:r>
    </w:p>
    <w:p w:rsidR="00763553" w:rsidRDefault="00B26EA9" w:rsidP="00B54C19">
      <w:pPr>
        <w:ind w:left="707"/>
      </w:pPr>
      <w:r>
        <w:t>20% после внедрения, обучения и подписания акта приёма-передачи.</w:t>
      </w:r>
    </w:p>
    <w:p w:rsidR="00763553" w:rsidRDefault="00B26EA9" w:rsidP="00B54C19">
      <w:pPr>
        <w:ind w:left="707"/>
      </w:pPr>
      <w:r>
        <w:t>6.2.2. Оплата производится на расчётный счёт ООО «Fretwork».</w:t>
      </w:r>
    </w:p>
    <w:p w:rsidR="00763553" w:rsidRDefault="00B26EA9" w:rsidP="00B54C19">
      <w:pPr>
        <w:ind w:left="708"/>
      </w:pPr>
      <w:r>
        <w:t>6.2.3. Закрывающие документы предоставляются за 7 рабочих дней до очередного платежа.</w:t>
      </w:r>
    </w:p>
    <w:p w:rsidR="00763553" w:rsidRDefault="00B26EA9" w:rsidP="00B54C19">
      <w:r>
        <w:t>7. Порядок оформления и предъявления заказчику результатов работ по созданию системы</w:t>
      </w:r>
    </w:p>
    <w:p w:rsidR="00763553" w:rsidRDefault="00B26EA9" w:rsidP="00B54C19">
      <w:pPr>
        <w:ind w:left="707"/>
      </w:pPr>
      <w:r>
        <w:t>7.1. Результаты сдаются поэтапно согласно календарному плану.</w:t>
      </w:r>
    </w:p>
    <w:p w:rsidR="00763553" w:rsidRDefault="00B26EA9" w:rsidP="00B54C19">
      <w:r>
        <w:br w:type="page"/>
      </w:r>
    </w:p>
    <w:p w:rsidR="00763553" w:rsidRDefault="00B26EA9" w:rsidP="00B54C19">
      <w:pPr>
        <w:ind w:left="1415" w:firstLine="1"/>
      </w:pPr>
      <w:r>
        <w:lastRenderedPageBreak/>
        <w:t>7.2. По каждому этапу передаётся комплект:</w:t>
      </w:r>
    </w:p>
    <w:p w:rsidR="00763553" w:rsidRDefault="00B26EA9" w:rsidP="00B54C19">
      <w:pPr>
        <w:ind w:left="707"/>
      </w:pPr>
      <w:r>
        <w:t>протокол выполненных работ;</w:t>
      </w:r>
    </w:p>
    <w:p w:rsidR="00763553" w:rsidRDefault="00B26EA9" w:rsidP="00B54C19">
      <w:pPr>
        <w:ind w:left="707"/>
      </w:pPr>
      <w:r>
        <w:t>обновлённая техническая документация;</w:t>
      </w:r>
    </w:p>
    <w:p w:rsidR="00763553" w:rsidRDefault="00B26EA9" w:rsidP="00B54C19">
      <w:pPr>
        <w:ind w:left="707"/>
      </w:pPr>
      <w:r>
        <w:t>инструкции для пользователей и администратора.</w:t>
      </w:r>
    </w:p>
    <w:p w:rsidR="00763553" w:rsidRDefault="00B26EA9" w:rsidP="00B54C19">
      <w:pPr>
        <w:ind w:left="707"/>
      </w:pPr>
      <w:r>
        <w:t>7.3. Перед сдачей этапа проводится тестирование:</w:t>
      </w:r>
    </w:p>
    <w:p w:rsidR="00763553" w:rsidRDefault="00B26EA9" w:rsidP="00B54C19">
      <w:pPr>
        <w:ind w:left="707"/>
      </w:pPr>
      <w:r>
        <w:t>-функциональное;</w:t>
      </w:r>
    </w:p>
    <w:p w:rsidR="00763553" w:rsidRDefault="00B26EA9" w:rsidP="00B54C19">
      <w:pPr>
        <w:ind w:left="707"/>
      </w:pPr>
      <w:r>
        <w:t>-интеграционное;</w:t>
      </w:r>
    </w:p>
    <w:p w:rsidR="00763553" w:rsidRDefault="00B26EA9" w:rsidP="00B54C19">
      <w:pPr>
        <w:ind w:left="707"/>
      </w:pPr>
      <w:r>
        <w:t>-нагрузочное;</w:t>
      </w:r>
    </w:p>
    <w:p w:rsidR="00763553" w:rsidRDefault="00B26EA9" w:rsidP="00B54C19">
      <w:pPr>
        <w:ind w:left="707"/>
      </w:pPr>
      <w:r>
        <w:t>-проверка безопасности.</w:t>
      </w:r>
    </w:p>
    <w:p w:rsidR="00763553" w:rsidRDefault="00B26EA9" w:rsidP="00B54C19">
      <w:pPr>
        <w:ind w:left="707"/>
      </w:pPr>
      <w:r>
        <w:t>7.4. По завершении проекта передаётся:</w:t>
      </w:r>
    </w:p>
    <w:p w:rsidR="00763553" w:rsidRDefault="00B26EA9" w:rsidP="00B54C19">
      <w:pPr>
        <w:ind w:left="707"/>
      </w:pPr>
      <w:r>
        <w:t>акт приёма-передачи (в течение 5 рабочих дней);</w:t>
      </w:r>
    </w:p>
    <w:p w:rsidR="00763553" w:rsidRDefault="00B26EA9" w:rsidP="00B54C19">
      <w:pPr>
        <w:ind w:left="707"/>
      </w:pPr>
      <w:r>
        <w:t>исходный код и доступы к репозиторию;</w:t>
      </w:r>
    </w:p>
    <w:p w:rsidR="00763553" w:rsidRDefault="00B26EA9" w:rsidP="00B54C19">
      <w:pPr>
        <w:ind w:left="707"/>
      </w:pPr>
      <w:r>
        <w:t>полный комплект документации;</w:t>
      </w:r>
    </w:p>
    <w:p w:rsidR="00763553" w:rsidRDefault="00B26EA9" w:rsidP="00B54C19">
      <w:pPr>
        <w:ind w:left="707"/>
      </w:pPr>
      <w:r>
        <w:t>доступы к хостингу, домену и админ-панели.</w:t>
      </w:r>
    </w:p>
    <w:p w:rsidR="008F3C7F" w:rsidRDefault="00B26EA9" w:rsidP="00B54C19">
      <w:pPr>
        <w:ind w:left="1416" w:firstLine="1"/>
      </w:pPr>
      <w:r>
        <w:t>7.5. Исключительные права на систему переходят к Заказчику после полной оплаты и подписания акта приёма-передачи.</w:t>
      </w:r>
    </w:p>
    <w:p w:rsidR="00763553" w:rsidRDefault="008F3C7F" w:rsidP="00B54C19">
      <w:pPr>
        <w:ind w:firstLine="0"/>
        <w:jc w:val="left"/>
      </w:pPr>
      <w:r>
        <w:br w:type="page"/>
      </w:r>
    </w:p>
    <w:p w:rsidR="00763553" w:rsidRDefault="00B26EA9" w:rsidP="00B54C19">
      <w:pPr>
        <w:jc w:val="center"/>
        <w:rPr>
          <w:b/>
          <w:bCs/>
        </w:rPr>
      </w:pPr>
      <w:r>
        <w:rPr>
          <w:b/>
          <w:bCs/>
        </w:rPr>
        <w:lastRenderedPageBreak/>
        <w:t>Назначение и цели создания системы</w:t>
      </w:r>
    </w:p>
    <w:p w:rsidR="00763553" w:rsidRDefault="00B26EA9" w:rsidP="00B54C19">
      <w:r>
        <w:t>1. Назначение системы</w:t>
      </w:r>
    </w:p>
    <w:p w:rsidR="00937B30" w:rsidRPr="00937B30" w:rsidRDefault="00937B30" w:rsidP="00B54C19">
      <w:pPr>
        <w:ind w:left="709"/>
        <w:rPr>
          <w:rFonts w:cs="Times New Roman"/>
        </w:rPr>
      </w:pPr>
      <w:r w:rsidRPr="00937B30">
        <w:rPr>
          <w:rFonts w:cs="Times New Roman"/>
          <w:color w:val="0F1115"/>
          <w:shd w:val="clear" w:color="auto" w:fill="FFFFFF"/>
        </w:rPr>
        <w:t>Система предназначена для продажи электрогитар, усилителей, педалей эффектов и аксессуаров через интернет</w:t>
      </w:r>
    </w:p>
    <w:p w:rsidR="00763553" w:rsidRDefault="00B26EA9" w:rsidP="00B54C19">
      <w:pPr>
        <w:ind w:left="708" w:firstLine="708"/>
        <w:jc w:val="left"/>
      </w:pPr>
      <w:r>
        <w:t>1.</w:t>
      </w:r>
      <w:r w:rsidR="00937B30">
        <w:t>1</w:t>
      </w:r>
      <w:r>
        <w:t>. Личный кабинет покупателя:</w:t>
      </w:r>
    </w:p>
    <w:p w:rsidR="008F3C7F" w:rsidRDefault="00B26EA9" w:rsidP="00B54C19">
      <w:pPr>
        <w:ind w:left="708" w:firstLine="697"/>
      </w:pPr>
      <w:r>
        <w:t>Регистрация и авторизация пользователей.</w:t>
      </w:r>
      <w:r w:rsidR="008B2C53">
        <w:t xml:space="preserve"> </w:t>
      </w:r>
    </w:p>
    <w:p w:rsidR="002D59C1" w:rsidRDefault="00B26EA9" w:rsidP="00B54C19">
      <w:pPr>
        <w:ind w:left="708" w:firstLine="697"/>
      </w:pPr>
      <w:r>
        <w:t>История заказов и их</w:t>
      </w:r>
      <w:r w:rsidR="002D59C1">
        <w:t xml:space="preserve"> </w:t>
      </w:r>
      <w:r>
        <w:t>статусов.</w:t>
      </w:r>
      <w:r w:rsidR="008B2C53">
        <w:t xml:space="preserve"> </w:t>
      </w:r>
    </w:p>
    <w:p w:rsidR="008B2C53" w:rsidRDefault="00B26EA9" w:rsidP="00B54C19">
      <w:pPr>
        <w:ind w:left="708" w:firstLine="697"/>
      </w:pPr>
      <w:r>
        <w:t>Список желаемого (избранное).</w:t>
      </w:r>
      <w:r w:rsidR="008B2C53">
        <w:t xml:space="preserve"> </w:t>
      </w:r>
    </w:p>
    <w:p w:rsidR="008B2C53" w:rsidRDefault="00B26EA9" w:rsidP="00B54C19">
      <w:pPr>
        <w:ind w:left="1405" w:firstLine="0"/>
      </w:pPr>
      <w:r>
        <w:t>Управление персональными данными, адресами доставки и настройками уведомлений.</w:t>
      </w:r>
      <w:r w:rsidR="008B2C53">
        <w:t xml:space="preserve"> </w:t>
      </w:r>
    </w:p>
    <w:p w:rsidR="00763553" w:rsidRDefault="00B26EA9" w:rsidP="00B54C19">
      <w:pPr>
        <w:ind w:left="697"/>
      </w:pPr>
      <w:r>
        <w:t xml:space="preserve">Просмотр и оставление отзывов о приобретённых </w:t>
      </w:r>
      <w:r w:rsidR="008F3C7F">
        <w:t>товарах</w:t>
      </w:r>
      <w:r>
        <w:t>.</w:t>
      </w:r>
    </w:p>
    <w:p w:rsidR="00763553" w:rsidRDefault="00B26EA9" w:rsidP="00B54C19">
      <w:pPr>
        <w:ind w:left="697"/>
      </w:pPr>
      <w:r>
        <w:t>1.</w:t>
      </w:r>
      <w:r w:rsidR="00937B30">
        <w:t>2</w:t>
      </w:r>
      <w:r>
        <w:t>. Корзина и оформление заказов:</w:t>
      </w:r>
    </w:p>
    <w:p w:rsidR="00763553" w:rsidRDefault="00B26EA9" w:rsidP="00B54C19">
      <w:pPr>
        <w:ind w:left="697"/>
      </w:pPr>
      <w:r>
        <w:t>Добавление и удаление товаров в корзине.</w:t>
      </w:r>
    </w:p>
    <w:p w:rsidR="00763553" w:rsidRDefault="00B26EA9" w:rsidP="00B54C19">
      <w:pPr>
        <w:ind w:left="697" w:firstLine="708"/>
      </w:pPr>
      <w:r>
        <w:t>Расчёт итоговой стоимости с учётом скидок, промокодов и доставки.</w:t>
      </w:r>
    </w:p>
    <w:p w:rsidR="00763553" w:rsidRDefault="00B26EA9" w:rsidP="00B54C19">
      <w:pPr>
        <w:ind w:left="697"/>
      </w:pPr>
      <w:r>
        <w:t>Выбор способа оплаты и доставки.</w:t>
      </w:r>
    </w:p>
    <w:p w:rsidR="00763553" w:rsidRDefault="00B26EA9" w:rsidP="00B54C19">
      <w:pPr>
        <w:ind w:left="697"/>
      </w:pPr>
      <w:r>
        <w:t>Подтверждение и отправка заказа.</w:t>
      </w:r>
    </w:p>
    <w:p w:rsidR="00763553" w:rsidRDefault="00B26EA9" w:rsidP="00B54C19">
      <w:pPr>
        <w:ind w:left="697"/>
      </w:pPr>
      <w:r>
        <w:t>1.</w:t>
      </w:r>
      <w:r w:rsidR="00937B30">
        <w:t>3</w:t>
      </w:r>
      <w:r>
        <w:t>. Платёжная система:</w:t>
      </w:r>
    </w:p>
    <w:p w:rsidR="00763553" w:rsidRDefault="00B26EA9" w:rsidP="00B54C19">
      <w:pPr>
        <w:ind w:left="697"/>
      </w:pPr>
      <w:r>
        <w:t>Приём онлайн-платежей банковскими картами.</w:t>
      </w:r>
    </w:p>
    <w:p w:rsidR="00763553" w:rsidRDefault="00B26EA9" w:rsidP="00B54C19">
      <w:pPr>
        <w:ind w:left="697"/>
      </w:pPr>
      <w:r>
        <w:t>Приём платежей через СБП и электронные кошельки.</w:t>
      </w:r>
    </w:p>
    <w:p w:rsidR="00C32F22" w:rsidRDefault="00B26EA9" w:rsidP="00B54C19">
      <w:pPr>
        <w:ind w:left="697"/>
      </w:pPr>
      <w:r>
        <w:t>Обработка возвратов денежных средств.</w:t>
      </w:r>
    </w:p>
    <w:p w:rsidR="00763553" w:rsidRDefault="00C32F22" w:rsidP="00B54C19">
      <w:pPr>
        <w:ind w:firstLine="0"/>
        <w:jc w:val="left"/>
      </w:pPr>
      <w:r>
        <w:br w:type="page"/>
      </w:r>
    </w:p>
    <w:p w:rsidR="00763553" w:rsidRDefault="00B26EA9" w:rsidP="00B54C19">
      <w:pPr>
        <w:ind w:left="697"/>
      </w:pPr>
      <w:r>
        <w:lastRenderedPageBreak/>
        <w:t>1.</w:t>
      </w:r>
      <w:r w:rsidR="00937B30">
        <w:t>4</w:t>
      </w:r>
      <w:r>
        <w:t>. Управление заказами:</w:t>
      </w:r>
    </w:p>
    <w:p w:rsidR="00763553" w:rsidRDefault="00B26EA9" w:rsidP="00B54C19">
      <w:pPr>
        <w:ind w:left="697"/>
      </w:pPr>
      <w:r>
        <w:t>Автоматическое уведомление покупателя о смене статуса заказа.</w:t>
      </w:r>
    </w:p>
    <w:p w:rsidR="00763553" w:rsidRDefault="00B26EA9" w:rsidP="00B54C19">
      <w:pPr>
        <w:ind w:left="708"/>
      </w:pPr>
      <w:r>
        <w:t>Формирование и передача заказов в службу доставки.</w:t>
      </w:r>
    </w:p>
    <w:p w:rsidR="00763553" w:rsidRDefault="00B26EA9" w:rsidP="00B54C19">
      <w:pPr>
        <w:ind w:left="708"/>
      </w:pPr>
      <w:r>
        <w:t xml:space="preserve">Генерация сопроводительных документов (чеки, </w:t>
      </w:r>
      <w:r w:rsidR="002D59C1">
        <w:t>накладные, счета</w:t>
      </w:r>
      <w:r>
        <w:t>).</w:t>
      </w:r>
    </w:p>
    <w:p w:rsidR="00763553" w:rsidRPr="00937B30" w:rsidRDefault="00B26EA9" w:rsidP="00B54C19">
      <w:pPr>
        <w:rPr>
          <w:b/>
          <w:bCs/>
        </w:rPr>
      </w:pPr>
      <w:r w:rsidRPr="00937B30">
        <w:rPr>
          <w:b/>
          <w:bCs/>
        </w:rPr>
        <w:t>2. Цели создания системы</w:t>
      </w:r>
    </w:p>
    <w:p w:rsidR="00C32F22" w:rsidRDefault="00ED4100" w:rsidP="00B54C19">
      <w:pPr>
        <w:ind w:left="708"/>
        <w:rPr>
          <w:rFonts w:cs="Times New Roman"/>
        </w:rPr>
      </w:pPr>
      <w:r>
        <w:rPr>
          <w:rFonts w:cs="Times New Roman"/>
        </w:rPr>
        <w:t>У</w:t>
      </w:r>
      <w:r w:rsidRPr="00ED4100">
        <w:rPr>
          <w:rFonts w:cs="Times New Roman"/>
        </w:rPr>
        <w:t>простить и ускорить покупку электрогитар и оборудования через интернет</w:t>
      </w:r>
      <w:r>
        <w:rPr>
          <w:rFonts w:cs="Times New Roman"/>
        </w:rPr>
        <w:t xml:space="preserve">, </w:t>
      </w:r>
      <w:r w:rsidRPr="00ED4100">
        <w:rPr>
          <w:rFonts w:cs="Times New Roman"/>
        </w:rPr>
        <w:t>дать пользователю удобный каталог с полными техническими характеристиками, аудио/видеодемо, чтобы он мог быстро найти и заказать подходящий инструмент.</w:t>
      </w:r>
    </w:p>
    <w:p w:rsidR="00ED4100" w:rsidRDefault="00ED4100" w:rsidP="00B54C19">
      <w:pPr>
        <w:shd w:val="clear" w:color="auto" w:fill="FFFFFF"/>
        <w:rPr>
          <w:rFonts w:cs="Times New Roman"/>
          <w:b/>
          <w:bCs/>
        </w:rPr>
      </w:pPr>
      <w:r w:rsidRPr="00937B30">
        <w:rPr>
          <w:rFonts w:cs="Times New Roman"/>
          <w:b/>
          <w:bCs/>
        </w:rPr>
        <w:t>3. Характеристика объекта</w:t>
      </w:r>
      <w:r w:rsidR="00937B30">
        <w:rPr>
          <w:rFonts w:cs="Times New Roman"/>
          <w:b/>
          <w:bCs/>
        </w:rPr>
        <w:t xml:space="preserve"> автоматизации</w:t>
      </w:r>
    </w:p>
    <w:p w:rsidR="00937B30" w:rsidRDefault="00937B30" w:rsidP="00B54C19">
      <w:pPr>
        <w:shd w:val="clear" w:color="auto" w:fill="FFFFFF"/>
        <w:jc w:val="center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Роли пользователей системы:</w:t>
      </w:r>
    </w:p>
    <w:p w:rsidR="00937B30" w:rsidRPr="00937B30" w:rsidRDefault="00890D54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 w:firstLine="709"/>
        <w:jc w:val="both"/>
        <w:rPr>
          <w:color w:val="0F1115"/>
          <w:sz w:val="28"/>
          <w:szCs w:val="28"/>
        </w:rPr>
      </w:pPr>
      <w:r w:rsidRPr="00890D54">
        <w:rPr>
          <w:rStyle w:val="a3"/>
          <w:b w:val="0"/>
          <w:bCs w:val="0"/>
          <w:color w:val="0F1115"/>
          <w:sz w:val="28"/>
          <w:szCs w:val="28"/>
        </w:rPr>
        <w:t>1</w:t>
      </w:r>
      <w:r w:rsidR="00937B30">
        <w:rPr>
          <w:rStyle w:val="a3"/>
          <w:b w:val="0"/>
          <w:bCs w:val="0"/>
          <w:color w:val="0F1115"/>
          <w:sz w:val="28"/>
          <w:szCs w:val="28"/>
        </w:rPr>
        <w:t xml:space="preserve">. </w:t>
      </w:r>
      <w:r w:rsidR="00937B30" w:rsidRPr="00937B30">
        <w:rPr>
          <w:rStyle w:val="a3"/>
          <w:b w:val="0"/>
          <w:bCs w:val="0"/>
          <w:color w:val="0F1115"/>
          <w:sz w:val="28"/>
          <w:szCs w:val="28"/>
        </w:rPr>
        <w:t>Покупатель</w:t>
      </w:r>
      <w:r w:rsidR="00937B30">
        <w:rPr>
          <w:b/>
          <w:bCs/>
          <w:color w:val="0F1115"/>
          <w:sz w:val="28"/>
          <w:szCs w:val="28"/>
        </w:rPr>
        <w:t xml:space="preserve"> - </w:t>
      </w:r>
      <w:r w:rsidR="00937B30" w:rsidRPr="00937B30">
        <w:rPr>
          <w:color w:val="0F1115"/>
          <w:sz w:val="28"/>
          <w:szCs w:val="28"/>
        </w:rPr>
        <w:t>регистрация, личный кабинет, заказы, оплата, отзывы.</w:t>
      </w:r>
    </w:p>
    <w:p w:rsidR="00937B30" w:rsidRPr="00937B30" w:rsidRDefault="00890D54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 w:firstLine="709"/>
        <w:jc w:val="both"/>
        <w:rPr>
          <w:color w:val="0F1115"/>
          <w:sz w:val="28"/>
          <w:szCs w:val="28"/>
        </w:rPr>
      </w:pPr>
      <w:r w:rsidRPr="00890D54">
        <w:rPr>
          <w:rStyle w:val="a3"/>
          <w:b w:val="0"/>
          <w:bCs w:val="0"/>
          <w:color w:val="0F1115"/>
          <w:sz w:val="28"/>
          <w:szCs w:val="28"/>
        </w:rPr>
        <w:t>2</w:t>
      </w:r>
      <w:r w:rsidR="00937B30">
        <w:rPr>
          <w:rStyle w:val="a3"/>
          <w:b w:val="0"/>
          <w:bCs w:val="0"/>
          <w:color w:val="0F1115"/>
          <w:sz w:val="28"/>
          <w:szCs w:val="28"/>
        </w:rPr>
        <w:t xml:space="preserve">. </w:t>
      </w:r>
      <w:r w:rsidR="00937B30" w:rsidRPr="00937B30">
        <w:rPr>
          <w:rStyle w:val="a3"/>
          <w:b w:val="0"/>
          <w:bCs w:val="0"/>
          <w:color w:val="0F1115"/>
          <w:sz w:val="28"/>
          <w:szCs w:val="28"/>
        </w:rPr>
        <w:t>Менеджер</w:t>
      </w:r>
      <w:r w:rsidR="00937B30">
        <w:rPr>
          <w:b/>
          <w:bCs/>
          <w:color w:val="0F1115"/>
          <w:sz w:val="28"/>
          <w:szCs w:val="28"/>
        </w:rPr>
        <w:t xml:space="preserve"> - </w:t>
      </w:r>
      <w:r w:rsidR="00937B30" w:rsidRPr="00937B30">
        <w:rPr>
          <w:color w:val="0F1115"/>
          <w:sz w:val="28"/>
          <w:szCs w:val="28"/>
        </w:rPr>
        <w:t>обработка заказов, связь с клиентами, документы.</w:t>
      </w:r>
    </w:p>
    <w:p w:rsidR="00937B30" w:rsidRPr="00937B30" w:rsidRDefault="00890D54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 w:firstLine="709"/>
        <w:jc w:val="both"/>
        <w:rPr>
          <w:color w:val="0F1115"/>
          <w:sz w:val="28"/>
          <w:szCs w:val="28"/>
        </w:rPr>
      </w:pPr>
      <w:r w:rsidRPr="00890D54">
        <w:rPr>
          <w:rStyle w:val="a3"/>
          <w:b w:val="0"/>
          <w:bCs w:val="0"/>
          <w:color w:val="0F1115"/>
          <w:sz w:val="28"/>
          <w:szCs w:val="28"/>
        </w:rPr>
        <w:t>3</w:t>
      </w:r>
      <w:r w:rsidR="00937B30">
        <w:rPr>
          <w:rStyle w:val="a3"/>
          <w:b w:val="0"/>
          <w:bCs w:val="0"/>
          <w:color w:val="0F1115"/>
          <w:sz w:val="28"/>
          <w:szCs w:val="28"/>
        </w:rPr>
        <w:t xml:space="preserve">. </w:t>
      </w:r>
      <w:r w:rsidR="00937B30" w:rsidRPr="00937B30">
        <w:rPr>
          <w:rStyle w:val="a3"/>
          <w:b w:val="0"/>
          <w:bCs w:val="0"/>
          <w:color w:val="0F1115"/>
          <w:sz w:val="28"/>
          <w:szCs w:val="28"/>
        </w:rPr>
        <w:t>Контент-менеджер</w:t>
      </w:r>
      <w:r w:rsidR="00937B30">
        <w:rPr>
          <w:color w:val="0F1115"/>
          <w:sz w:val="28"/>
          <w:szCs w:val="28"/>
        </w:rPr>
        <w:t xml:space="preserve"> - </w:t>
      </w:r>
      <w:r w:rsidR="00937B30" w:rsidRPr="00937B30">
        <w:rPr>
          <w:color w:val="0F1115"/>
          <w:sz w:val="28"/>
          <w:szCs w:val="28"/>
        </w:rPr>
        <w:t>наполнение каталога, блог, квиз, инфостраницы.</w:t>
      </w:r>
    </w:p>
    <w:p w:rsidR="00937B30" w:rsidRPr="0010777E" w:rsidRDefault="00890D54" w:rsidP="0010777E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 w:firstLine="709"/>
        <w:jc w:val="both"/>
        <w:rPr>
          <w:color w:val="0F1115"/>
          <w:sz w:val="28"/>
          <w:szCs w:val="28"/>
        </w:rPr>
      </w:pPr>
      <w:r w:rsidRPr="00890D54">
        <w:rPr>
          <w:rStyle w:val="a3"/>
          <w:b w:val="0"/>
          <w:bCs w:val="0"/>
          <w:color w:val="0F1115"/>
          <w:sz w:val="28"/>
          <w:szCs w:val="28"/>
        </w:rPr>
        <w:t>4</w:t>
      </w:r>
      <w:r w:rsidR="00937B30">
        <w:rPr>
          <w:rStyle w:val="a3"/>
          <w:b w:val="0"/>
          <w:bCs w:val="0"/>
          <w:color w:val="0F1115"/>
          <w:sz w:val="28"/>
          <w:szCs w:val="28"/>
        </w:rPr>
        <w:t xml:space="preserve">. </w:t>
      </w:r>
      <w:r w:rsidR="00937B30" w:rsidRPr="00937B30">
        <w:rPr>
          <w:rStyle w:val="a3"/>
          <w:b w:val="0"/>
          <w:bCs w:val="0"/>
          <w:color w:val="0F1115"/>
          <w:sz w:val="28"/>
          <w:szCs w:val="28"/>
        </w:rPr>
        <w:t>Администратор</w:t>
      </w:r>
      <w:r w:rsidR="00937B30">
        <w:rPr>
          <w:color w:val="0F1115"/>
          <w:sz w:val="28"/>
          <w:szCs w:val="28"/>
        </w:rPr>
        <w:t xml:space="preserve"> - </w:t>
      </w:r>
      <w:r w:rsidR="00937B30" w:rsidRPr="00937B30">
        <w:rPr>
          <w:color w:val="0F1115"/>
          <w:sz w:val="28"/>
          <w:szCs w:val="28"/>
        </w:rPr>
        <w:t>управление пользователями, правами, скидками, настройками.</w:t>
      </w:r>
      <w:r w:rsidR="00434264">
        <w:rPr>
          <w:color w:val="0F1115"/>
          <w:szCs w:val="28"/>
        </w:rPr>
        <w:br w:type="page"/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3500A1">
        <w:rPr>
          <w:b/>
          <w:bCs/>
          <w:color w:val="0F1115"/>
          <w:sz w:val="28"/>
          <w:szCs w:val="28"/>
        </w:rPr>
        <w:lastRenderedPageBreak/>
        <w:t>4. Требования к системе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 w:rsidRPr="003500A1">
        <w:rPr>
          <w:color w:val="0F1115"/>
          <w:sz w:val="28"/>
          <w:szCs w:val="28"/>
        </w:rPr>
        <w:t>4.1. Требования к структуре и составу системы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1. </w:t>
      </w:r>
      <w:r w:rsidRPr="003500A1">
        <w:rPr>
          <w:color w:val="0F1115"/>
          <w:sz w:val="28"/>
          <w:szCs w:val="28"/>
        </w:rPr>
        <w:t>Модуль каталога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отображение товаров с фильтрацией (бренд, тип корпуса, струны, звукосниматели, цена, цвет), карточки с характеристиками, аудио/видео, сравнение.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r w:rsidRPr="003500A1">
        <w:rPr>
          <w:color w:val="0F1115"/>
          <w:sz w:val="28"/>
          <w:szCs w:val="28"/>
        </w:rPr>
        <w:t>Модуль личного кабинета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регистрация, авторизация, история заказов, избранное, персональные данные, отзывы.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3. </w:t>
      </w:r>
      <w:r w:rsidRPr="003500A1">
        <w:rPr>
          <w:color w:val="0F1115"/>
          <w:sz w:val="28"/>
          <w:szCs w:val="28"/>
        </w:rPr>
        <w:t>Модуль корзины и заказов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добавление/удаление товаров, расчёт стоимости с учётом скидок и доставки, оформление и подтверждение заказа.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</w:t>
      </w:r>
      <w:r w:rsidRPr="003500A1">
        <w:rPr>
          <w:color w:val="0F1115"/>
          <w:sz w:val="28"/>
          <w:szCs w:val="28"/>
        </w:rPr>
        <w:t>Модуль оплаты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интеграция с платёжной системой (карты, СБП, кошельки), возвраты.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5. </w:t>
      </w:r>
      <w:r w:rsidRPr="003500A1">
        <w:rPr>
          <w:color w:val="0F1115"/>
          <w:sz w:val="28"/>
          <w:szCs w:val="28"/>
        </w:rPr>
        <w:t>Модуль управления заказами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статусы, уведомления, передача в доставку, генерация документов.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6. </w:t>
      </w:r>
      <w:r w:rsidRPr="003500A1">
        <w:rPr>
          <w:color w:val="0F1115"/>
          <w:sz w:val="28"/>
          <w:szCs w:val="28"/>
        </w:rPr>
        <w:t>Модуль административной панели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управление каталогом, заказами, пользователями, правами, скидками, промокодами.</w:t>
      </w:r>
    </w:p>
    <w:p w:rsidR="003500A1" w:rsidRPr="003500A1" w:rsidRDefault="003500A1" w:rsidP="00B54C19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7. </w:t>
      </w:r>
      <w:r w:rsidRPr="003500A1">
        <w:rPr>
          <w:color w:val="0F1115"/>
          <w:sz w:val="28"/>
          <w:szCs w:val="28"/>
        </w:rPr>
        <w:t>Контентный модуль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блог, квиз-подбор, информационные страницы.</w:t>
      </w:r>
    </w:p>
    <w:p w:rsidR="00B54C19" w:rsidRPr="00E611CD" w:rsidRDefault="003500A1" w:rsidP="00E611CD">
      <w:pPr>
        <w:pStyle w:val="ds-markdown-paragraph"/>
        <w:shd w:val="clear" w:color="auto" w:fill="FFFFFF"/>
        <w:spacing w:before="0" w:beforeAutospacing="0" w:after="0" w:afterAutospacing="0" w:line="360" w:lineRule="auto"/>
        <w:ind w:left="70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8. </w:t>
      </w:r>
      <w:r w:rsidRPr="003500A1">
        <w:rPr>
          <w:color w:val="0F1115"/>
          <w:sz w:val="28"/>
          <w:szCs w:val="28"/>
        </w:rPr>
        <w:t>Модуль хранения данных</w:t>
      </w:r>
      <w:r>
        <w:rPr>
          <w:color w:val="0F1115"/>
          <w:sz w:val="28"/>
          <w:szCs w:val="28"/>
        </w:rPr>
        <w:t xml:space="preserve"> - </w:t>
      </w:r>
      <w:r w:rsidRPr="003500A1">
        <w:rPr>
          <w:color w:val="0F1115"/>
          <w:sz w:val="28"/>
          <w:szCs w:val="28"/>
        </w:rPr>
        <w:t>база данных системы.</w:t>
      </w:r>
      <w:bookmarkStart w:id="0" w:name="_GoBack"/>
      <w:bookmarkEnd w:id="0"/>
    </w:p>
    <w:sectPr w:rsidR="00B54C19" w:rsidRPr="00E61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30EA2" w:rsidRDefault="00330EA2">
      <w:pPr>
        <w:spacing w:line="240" w:lineRule="auto"/>
      </w:pPr>
      <w:r>
        <w:separator/>
      </w:r>
    </w:p>
  </w:endnote>
  <w:endnote w:type="continuationSeparator" w:id="0">
    <w:p w:rsidR="00330EA2" w:rsidRDefault="00330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30EA2" w:rsidRDefault="00330EA2">
      <w:r>
        <w:separator/>
      </w:r>
    </w:p>
  </w:footnote>
  <w:footnote w:type="continuationSeparator" w:id="0">
    <w:p w:rsidR="00330EA2" w:rsidRDefault="00330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53016"/>
    <w:multiLevelType w:val="multilevel"/>
    <w:tmpl w:val="179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A3F"/>
    <w:multiLevelType w:val="multilevel"/>
    <w:tmpl w:val="1D0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51E"/>
    <w:rsid w:val="00016CF9"/>
    <w:rsid w:val="000260D1"/>
    <w:rsid w:val="00066927"/>
    <w:rsid w:val="00084E17"/>
    <w:rsid w:val="000C4B2E"/>
    <w:rsid w:val="0010777E"/>
    <w:rsid w:val="001B64C9"/>
    <w:rsid w:val="001F47BC"/>
    <w:rsid w:val="001F5B7B"/>
    <w:rsid w:val="00210E52"/>
    <w:rsid w:val="00237973"/>
    <w:rsid w:val="002D59C1"/>
    <w:rsid w:val="002E24BB"/>
    <w:rsid w:val="00330EA2"/>
    <w:rsid w:val="003500A1"/>
    <w:rsid w:val="00362923"/>
    <w:rsid w:val="003D348A"/>
    <w:rsid w:val="003F7459"/>
    <w:rsid w:val="00434264"/>
    <w:rsid w:val="00463542"/>
    <w:rsid w:val="0047469B"/>
    <w:rsid w:val="004A0087"/>
    <w:rsid w:val="004A5C7B"/>
    <w:rsid w:val="004C451E"/>
    <w:rsid w:val="005A4E19"/>
    <w:rsid w:val="005B4369"/>
    <w:rsid w:val="005C52AD"/>
    <w:rsid w:val="005E1371"/>
    <w:rsid w:val="00640EF6"/>
    <w:rsid w:val="00653158"/>
    <w:rsid w:val="006574EF"/>
    <w:rsid w:val="00676B67"/>
    <w:rsid w:val="006A7EE7"/>
    <w:rsid w:val="00706749"/>
    <w:rsid w:val="00717486"/>
    <w:rsid w:val="00743AE9"/>
    <w:rsid w:val="00763553"/>
    <w:rsid w:val="007D1EDC"/>
    <w:rsid w:val="00814E3D"/>
    <w:rsid w:val="008765DB"/>
    <w:rsid w:val="00890D54"/>
    <w:rsid w:val="0089688C"/>
    <w:rsid w:val="008B2C53"/>
    <w:rsid w:val="008F3C7F"/>
    <w:rsid w:val="008F4120"/>
    <w:rsid w:val="009319E6"/>
    <w:rsid w:val="00937B30"/>
    <w:rsid w:val="00940CB0"/>
    <w:rsid w:val="009B166C"/>
    <w:rsid w:val="009E46AB"/>
    <w:rsid w:val="00A0351E"/>
    <w:rsid w:val="00A66BD4"/>
    <w:rsid w:val="00A71B58"/>
    <w:rsid w:val="00B001C3"/>
    <w:rsid w:val="00B26EA9"/>
    <w:rsid w:val="00B54C19"/>
    <w:rsid w:val="00B92A58"/>
    <w:rsid w:val="00C161B1"/>
    <w:rsid w:val="00C32F22"/>
    <w:rsid w:val="00D17D28"/>
    <w:rsid w:val="00DA270E"/>
    <w:rsid w:val="00DB7CAB"/>
    <w:rsid w:val="00DC464A"/>
    <w:rsid w:val="00E365EC"/>
    <w:rsid w:val="00E434A4"/>
    <w:rsid w:val="00E611CD"/>
    <w:rsid w:val="00E80007"/>
    <w:rsid w:val="00ED4100"/>
    <w:rsid w:val="00F95FE6"/>
    <w:rsid w:val="00FB4413"/>
    <w:rsid w:val="12286C59"/>
    <w:rsid w:val="230E7092"/>
    <w:rsid w:val="5CCB1E1F"/>
    <w:rsid w:val="5E5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169169"/>
  <w15:docId w15:val="{3BAD4C51-5892-4777-86BA-0723406C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docdata">
    <w:name w:val="docdata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5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7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Виктория</cp:lastModifiedBy>
  <cp:revision>41</cp:revision>
  <dcterms:created xsi:type="dcterms:W3CDTF">2026-09-10T15:49:00Z</dcterms:created>
  <dcterms:modified xsi:type="dcterms:W3CDTF">2026-10-13T19:07:00Z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eyJoZGlkIjoiNjMyMDEyMjFhYWM2NDA5OWQ4NDk0YjE3OTg1NDAwN2MiLCJ1c2VySWQiOiI4MjQ2MzU3MTQ1MTQifQ==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40B4F7A798BC4EDB83223838C19777A6_12</vt:lpwstr>
  </property>
</Properties>
</file>