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7247" w14:textId="77777777" w:rsidR="00A55924" w:rsidRDefault="00A55924" w:rsidP="00A55924">
      <w:pPr>
        <w:ind w:firstLine="480"/>
      </w:pPr>
      <w:r>
        <w:rPr>
          <w:rFonts w:hint="eastAsia"/>
        </w:rPr>
        <w:t>下面分别简要介绍上述报文的格式和各字段含义。首先介绍</w:t>
      </w:r>
      <w:r>
        <w:rPr>
          <w:rFonts w:hint="eastAsia"/>
        </w:rPr>
        <w:t>SINET</w:t>
      </w:r>
      <w:r>
        <w:rPr>
          <w:rFonts w:hint="eastAsia"/>
        </w:rPr>
        <w:t>中的请求包，具体包格式如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_Ref11245255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>所示。</w:t>
      </w:r>
      <w:r w:rsidRPr="00F56E50">
        <w:rPr>
          <w:rFonts w:hint="eastAsia"/>
        </w:rPr>
        <w:t>请求包用于用户向网络</w:t>
      </w:r>
      <w:r>
        <w:rPr>
          <w:rFonts w:hint="eastAsia"/>
        </w:rPr>
        <w:t>请求特定的服务</w:t>
      </w:r>
      <w:r w:rsidRPr="00F56E50">
        <w:rPr>
          <w:rFonts w:hint="eastAsia"/>
        </w:rPr>
        <w:t>。当用户</w:t>
      </w:r>
      <w:r>
        <w:rPr>
          <w:rFonts w:hint="eastAsia"/>
        </w:rPr>
        <w:t>需要</w:t>
      </w:r>
      <w:r w:rsidRPr="00F56E50">
        <w:rPr>
          <w:rFonts w:hint="eastAsia"/>
        </w:rPr>
        <w:t>获取某服务时，需</w:t>
      </w:r>
      <w:r>
        <w:rPr>
          <w:rFonts w:hint="eastAsia"/>
        </w:rPr>
        <w:t>要</w:t>
      </w:r>
      <w:r w:rsidRPr="00F56E50">
        <w:rPr>
          <w:rFonts w:hint="eastAsia"/>
        </w:rPr>
        <w:t>向网络中发送包含所需服务的</w:t>
      </w:r>
      <w:r>
        <w:rPr>
          <w:rFonts w:hint="eastAsia"/>
        </w:rPr>
        <w:t>SID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_Ref11245255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t>ID_s</w:t>
      </w:r>
      <w:r>
        <w:rPr>
          <w:rFonts w:hint="eastAsia"/>
        </w:rPr>
        <w:t>和</w:t>
      </w:r>
      <w:r>
        <w:rPr>
          <w:rFonts w:hint="eastAsia"/>
        </w:rPr>
        <w:t>SID</w:t>
      </w:r>
      <w:r>
        <w:rPr>
          <w:rFonts w:hint="eastAsia"/>
        </w:rPr>
        <w:t>字段）</w:t>
      </w:r>
      <w:r w:rsidRPr="00F56E50">
        <w:rPr>
          <w:rFonts w:hint="eastAsia"/>
        </w:rPr>
        <w:t>、该用户主机的</w:t>
      </w:r>
      <w:r>
        <w:rPr>
          <w:rFonts w:hint="eastAsia"/>
        </w:rPr>
        <w:t>NID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_Ref11245255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>中</w:t>
      </w:r>
      <w:proofErr w:type="spellStart"/>
      <w:r>
        <w:rPr>
          <w:rFonts w:hint="eastAsia"/>
        </w:rPr>
        <w:t>NID</w:t>
      </w:r>
      <w:r>
        <w:t>_</w:t>
      </w:r>
      <w:r>
        <w:rPr>
          <w:rFonts w:hint="eastAsia"/>
        </w:rPr>
        <w:t>c</w:t>
      </w:r>
      <w:proofErr w:type="spellEnd"/>
      <w:r>
        <w:rPr>
          <w:rFonts w:hint="eastAsia"/>
        </w:rPr>
        <w:t>字段）</w:t>
      </w:r>
      <w:r w:rsidRPr="00F56E50">
        <w:rPr>
          <w:rFonts w:hint="eastAsia"/>
        </w:rPr>
        <w:t>、</w:t>
      </w:r>
      <w:r>
        <w:rPr>
          <w:rFonts w:hint="eastAsia"/>
        </w:rPr>
        <w:t>此</w:t>
      </w:r>
      <w:r>
        <w:rPr>
          <w:rFonts w:hint="eastAsia"/>
        </w:rPr>
        <w:t>NID</w:t>
      </w:r>
      <w:r w:rsidRPr="00F56E50">
        <w:rPr>
          <w:rFonts w:hint="eastAsia"/>
        </w:rPr>
        <w:t>对应的公</w:t>
      </w:r>
      <w:proofErr w:type="gramStart"/>
      <w:r w:rsidRPr="00F56E50"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_Ref11245255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>中</w:t>
      </w:r>
      <w:r>
        <w:rPr>
          <w:rFonts w:hint="eastAsia"/>
        </w:rPr>
        <w:t>Public</w:t>
      </w:r>
      <w:r>
        <w:t xml:space="preserve"> Key</w:t>
      </w:r>
      <w:r>
        <w:rPr>
          <w:rFonts w:hint="eastAsia"/>
        </w:rPr>
        <w:t>字段）</w:t>
      </w:r>
      <w:r w:rsidRPr="00F56E50">
        <w:rPr>
          <w:rFonts w:hint="eastAsia"/>
        </w:rPr>
        <w:t>、该服务的服务行为描述等信息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_Ref11245255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QoS </w:t>
      </w:r>
      <w:r>
        <w:t>Requirement</w:t>
      </w:r>
      <w:r>
        <w:rPr>
          <w:rFonts w:hint="eastAsia"/>
        </w:rPr>
        <w:t>字段）、域间传输经过的所有</w:t>
      </w:r>
      <w:r>
        <w:rPr>
          <w:rFonts w:hint="eastAsia"/>
        </w:rPr>
        <w:t>PID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_Ref11245255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>中</w:t>
      </w:r>
      <w:r>
        <w:rPr>
          <w:rFonts w:hint="eastAsia"/>
        </w:rPr>
        <w:t>PID</w:t>
      </w:r>
      <w:r w:rsidRPr="00B508B0">
        <w:rPr>
          <w:vertAlign w:val="subscript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PID</w:t>
      </w:r>
      <w:r w:rsidRPr="00B508B0">
        <w:rPr>
          <w:vertAlign w:val="subscript"/>
        </w:rPr>
        <w:t>n</w:t>
      </w:r>
      <w:proofErr w:type="spellEnd"/>
      <w:r>
        <w:rPr>
          <w:rFonts w:hint="eastAsia"/>
        </w:rPr>
        <w:t>）的</w:t>
      </w:r>
      <w:r>
        <w:rPr>
          <w:rFonts w:hint="eastAsia"/>
        </w:rPr>
        <w:t>Get</w:t>
      </w:r>
      <w:r>
        <w:rPr>
          <w:rFonts w:hint="eastAsia"/>
        </w:rPr>
        <w:t>包</w:t>
      </w:r>
      <w:r w:rsidRPr="00F56E50">
        <w:rPr>
          <w:rFonts w:hint="eastAsia"/>
        </w:rPr>
        <w:t>。</w:t>
      </w:r>
      <w:r>
        <w:rPr>
          <w:rFonts w:hint="eastAsia"/>
        </w:rPr>
        <w:t>更多</w:t>
      </w:r>
      <w:r>
        <w:rPr>
          <w:rFonts w:hint="eastAsia"/>
        </w:rPr>
        <w:t>Get</w:t>
      </w:r>
      <w:r>
        <w:rPr>
          <w:rFonts w:hint="eastAsia"/>
        </w:rPr>
        <w:t>包字段的解释见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_Ref11245775 \h</w:instrText>
      </w:r>
      <w:r>
        <w:instrText xml:space="preserve"> </w:instrText>
      </w:r>
      <w:r>
        <w:fldChar w:fldCharType="separate"/>
      </w:r>
      <w:r w:rsidRPr="001739F5">
        <w:rPr>
          <w:rFonts w:hint="eastAsia"/>
        </w:rPr>
        <w:t>表</w:t>
      </w:r>
      <w:r w:rsidRPr="004D59C8"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noBreakHyphen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>，此处不再赘述。</w:t>
      </w:r>
      <w:r w:rsidRPr="00F56E50">
        <w:rPr>
          <w:rFonts w:hint="eastAsia"/>
        </w:rPr>
        <w:t>携带</w:t>
      </w:r>
      <w:r>
        <w:rPr>
          <w:rFonts w:hint="eastAsia"/>
        </w:rPr>
        <w:t>用户</w:t>
      </w:r>
      <w:r w:rsidRPr="00F56E50">
        <w:rPr>
          <w:rFonts w:hint="eastAsia"/>
        </w:rPr>
        <w:t>主机</w:t>
      </w:r>
      <w:r>
        <w:rPr>
          <w:rFonts w:hint="eastAsia"/>
        </w:rPr>
        <w:t>NID</w:t>
      </w:r>
      <w:r w:rsidRPr="00F56E50">
        <w:rPr>
          <w:rFonts w:hint="eastAsia"/>
        </w:rPr>
        <w:t>的目的是便于网络的</w:t>
      </w:r>
      <w:r>
        <w:rPr>
          <w:rFonts w:hint="eastAsia"/>
        </w:rPr>
        <w:t>接入路由器</w:t>
      </w:r>
      <w:r w:rsidRPr="00F56E50">
        <w:rPr>
          <w:rFonts w:hint="eastAsia"/>
        </w:rPr>
        <w:t>对</w:t>
      </w:r>
      <w:r>
        <w:rPr>
          <w:rFonts w:hint="eastAsia"/>
        </w:rPr>
        <w:t>用户</w:t>
      </w:r>
      <w:r w:rsidRPr="00F56E50">
        <w:rPr>
          <w:rFonts w:hint="eastAsia"/>
        </w:rPr>
        <w:t>进行访问控制与认证授权，又便于服务器对用户进行访问控制。携带服务的服务行为描述，</w:t>
      </w:r>
      <w:r>
        <w:rPr>
          <w:rFonts w:hint="eastAsia"/>
        </w:rPr>
        <w:t>可</w:t>
      </w:r>
      <w:r w:rsidRPr="00F56E50">
        <w:rPr>
          <w:rFonts w:hint="eastAsia"/>
        </w:rPr>
        <w:t>便于</w:t>
      </w:r>
      <w:r>
        <w:rPr>
          <w:rFonts w:hint="eastAsia"/>
        </w:rPr>
        <w:t>网络管理者进</w:t>
      </w:r>
      <w:r w:rsidRPr="00F56E50">
        <w:rPr>
          <w:rFonts w:hint="eastAsia"/>
        </w:rPr>
        <w:t>行</w:t>
      </w:r>
      <w:r>
        <w:rPr>
          <w:rFonts w:hint="eastAsia"/>
        </w:rPr>
        <w:t>网络</w:t>
      </w:r>
      <w:r w:rsidRPr="00F56E50">
        <w:rPr>
          <w:rFonts w:hint="eastAsia"/>
        </w:rPr>
        <w:t>管理。</w:t>
      </w:r>
      <w:r>
        <w:rPr>
          <w:rFonts w:hint="eastAsia"/>
        </w:rPr>
        <w:t>PID</w:t>
      </w:r>
      <w:r>
        <w:t>s</w:t>
      </w:r>
      <w:r>
        <w:rPr>
          <w:rFonts w:hint="eastAsia"/>
        </w:rPr>
        <w:t>字段为请求包中携带的</w:t>
      </w:r>
      <w:r>
        <w:rPr>
          <w:rFonts w:hint="eastAsia"/>
        </w:rPr>
        <w:t>PID</w:t>
      </w:r>
      <w:r>
        <w:rPr>
          <w:rFonts w:hint="eastAsia"/>
        </w:rPr>
        <w:t>数量，每经过一个自治系统便加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290C88A" w14:textId="77777777" w:rsidR="00A55924" w:rsidRPr="00003887" w:rsidRDefault="00A55924" w:rsidP="00A55924">
      <w:pPr>
        <w:ind w:firstLine="480"/>
        <w:rPr>
          <w:rFonts w:hint="eastAsia"/>
        </w:rPr>
      </w:pPr>
    </w:p>
    <w:p w14:paraId="076A1933" w14:textId="45AE2937" w:rsidR="00A55924" w:rsidRDefault="00A55924" w:rsidP="00A55924">
      <w:pPr>
        <w:spacing w:line="240" w:lineRule="auto"/>
        <w:ind w:firstLineChars="0" w:firstLine="0"/>
        <w:jc w:val="center"/>
      </w:pPr>
      <w:r w:rsidRPr="00523E57">
        <w:rPr>
          <w:rFonts w:hint="eastAsia"/>
          <w:noProof/>
        </w:rPr>
        <w:drawing>
          <wp:inline distT="0" distB="0" distL="0" distR="0" wp14:anchorId="501ECD1C" wp14:editId="1174B771">
            <wp:extent cx="5013960" cy="4389120"/>
            <wp:effectExtent l="0" t="0" r="0" b="0"/>
            <wp:docPr id="6" name="图片 6" descr="请求包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请求包格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7372" w14:textId="77777777" w:rsidR="00A55924" w:rsidRDefault="00A55924" w:rsidP="00A55924">
      <w:pPr>
        <w:pStyle w:val="a7"/>
        <w:ind w:left="240" w:right="240" w:firstLine="420"/>
        <w:rPr>
          <w:rFonts w:hint="eastAsia"/>
        </w:rPr>
      </w:pPr>
      <w:bookmarkStart w:id="0" w:name="_Ref11245255"/>
      <w:bookmarkStart w:id="1" w:name="_Toc422630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bookmarkEnd w:id="0"/>
      <w:r>
        <w:t xml:space="preserve"> </w:t>
      </w:r>
      <w:r>
        <w:rPr>
          <w:rFonts w:hint="eastAsia"/>
        </w:rPr>
        <w:t>SINET</w:t>
      </w:r>
      <w:r>
        <w:rPr>
          <w:rFonts w:hint="eastAsia"/>
        </w:rPr>
        <w:t>中请求包的格式</w:t>
      </w:r>
      <w:bookmarkEnd w:id="1"/>
    </w:p>
    <w:p w14:paraId="453A97ED" w14:textId="77777777" w:rsidR="00A55924" w:rsidRDefault="00A55924" w:rsidP="00A55924">
      <w:pPr>
        <w:pStyle w:val="a7"/>
        <w:spacing w:after="100" w:afterAutospacing="1"/>
        <w:ind w:left="240" w:right="240" w:firstLine="420"/>
      </w:pPr>
      <w: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STYLEREF 1 \s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SEQ Figure \* ARABIC \s 1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The format of Get Packet</w:t>
      </w:r>
    </w:p>
    <w:p w14:paraId="73E339A0" w14:textId="77777777" w:rsidR="00A55924" w:rsidRDefault="00A55924" w:rsidP="00A55924">
      <w:pPr>
        <w:ind w:firstLine="480"/>
      </w:pPr>
      <w:r w:rsidRPr="007D63AF">
        <w:rPr>
          <w:rFonts w:hint="eastAsia"/>
        </w:rPr>
        <w:t>数据包用于携带用户请求的服务。数据包的包格式如</w:t>
      </w:r>
      <w:r w:rsidRPr="007D63AF">
        <w:fldChar w:fldCharType="begin"/>
      </w:r>
      <w:r w:rsidRPr="007D63AF">
        <w:instrText xml:space="preserve"> </w:instrText>
      </w:r>
      <w:r w:rsidRPr="007D63AF">
        <w:rPr>
          <w:rFonts w:hint="eastAsia"/>
        </w:rPr>
        <w:instrText>REF _Ref11246788 \h</w:instrText>
      </w:r>
      <w:r w:rsidRPr="007D63AF">
        <w:instrText xml:space="preserve"> </w:instrText>
      </w:r>
      <w:r>
        <w:instrText xml:space="preserve"> \* MERGEFORMAT </w:instrText>
      </w:r>
      <w:r w:rsidRPr="007D63AF"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rPr>
          <w:rFonts w:hint="eastAsia"/>
        </w:rPr>
        <w:noBreakHyphen/>
        <w:t>4</w:t>
      </w:r>
      <w:r w:rsidRPr="007D63AF">
        <w:fldChar w:fldCharType="end"/>
      </w:r>
      <w:r w:rsidRPr="007D63AF">
        <w:rPr>
          <w:rFonts w:hint="eastAsia"/>
        </w:rPr>
        <w:t>所示</w:t>
      </w:r>
      <w:r>
        <w:rPr>
          <w:rFonts w:hint="eastAsia"/>
        </w:rPr>
        <w:t>，</w:t>
      </w:r>
      <w:r w:rsidRPr="007D63AF">
        <w:rPr>
          <w:rFonts w:hint="eastAsia"/>
        </w:rPr>
        <w:t>其中</w:t>
      </w:r>
      <w:r w:rsidRPr="007D63AF">
        <w:t>Version</w:t>
      </w:r>
      <w:r w:rsidRPr="007D63AF">
        <w:t>，</w:t>
      </w:r>
      <w:r w:rsidRPr="007D63AF">
        <w:t>Time-to-live</w:t>
      </w:r>
      <w:r w:rsidRPr="007D63AF">
        <w:t>，</w:t>
      </w:r>
      <w:r w:rsidRPr="007D63AF">
        <w:t>Total length</w:t>
      </w:r>
      <w:r w:rsidRPr="007D63AF">
        <w:t>，</w:t>
      </w:r>
      <w:r w:rsidRPr="007D63AF">
        <w:t>Port number</w:t>
      </w:r>
      <w:r w:rsidRPr="007D63AF">
        <w:t>，</w:t>
      </w:r>
      <w:r w:rsidRPr="007D63AF">
        <w:t>Minimal PID change period</w:t>
      </w:r>
      <w:r w:rsidRPr="007D63AF">
        <w:t>，</w:t>
      </w:r>
      <w:r w:rsidRPr="007D63AF">
        <w:t>O</w:t>
      </w:r>
      <w:r w:rsidRPr="007D63AF">
        <w:t>，</w:t>
      </w:r>
      <w:r w:rsidRPr="007D63AF">
        <w:t>P</w:t>
      </w:r>
      <w:r w:rsidRPr="007D63AF">
        <w:t>，</w:t>
      </w:r>
      <w:r w:rsidRPr="007D63AF">
        <w:t>RES</w:t>
      </w:r>
      <w:r w:rsidRPr="007D63AF">
        <w:t>，</w:t>
      </w:r>
      <w:r w:rsidRPr="007D63AF">
        <w:t>MTU</w:t>
      </w:r>
      <w:r w:rsidRPr="007D63AF">
        <w:t>，</w:t>
      </w:r>
      <w:r w:rsidRPr="007D63AF">
        <w:t>Checksum</w:t>
      </w:r>
      <w:r w:rsidRPr="007D63AF">
        <w:t>，</w:t>
      </w:r>
      <w:r w:rsidRPr="007D63AF">
        <w:t>NID_s</w:t>
      </w:r>
      <w:r w:rsidRPr="007D63AF">
        <w:t>，</w:t>
      </w:r>
      <w:r w:rsidRPr="007D63AF">
        <w:t>SID</w:t>
      </w:r>
      <w:r w:rsidRPr="007D63AF">
        <w:t>，</w:t>
      </w:r>
      <w:proofErr w:type="spellStart"/>
      <w:r w:rsidRPr="007D63AF">
        <w:t>NID_c</w:t>
      </w:r>
      <w:proofErr w:type="spellEnd"/>
      <w:r w:rsidRPr="007D63AF">
        <w:t>，</w:t>
      </w:r>
      <w:r w:rsidRPr="007D63AF">
        <w:t>MAC</w:t>
      </w:r>
      <w:r w:rsidRPr="007D63AF">
        <w:t>，</w:t>
      </w:r>
      <w:r w:rsidRPr="007D63AF">
        <w:t>Security level</w:t>
      </w:r>
      <w:r w:rsidRPr="007D63AF">
        <w:t>，</w:t>
      </w:r>
      <w:proofErr w:type="spellStart"/>
      <w:r w:rsidRPr="007D63AF">
        <w:t>PIDn</w:t>
      </w:r>
      <w:proofErr w:type="spellEnd"/>
      <w:r w:rsidRPr="007D63AF">
        <w:rPr>
          <w:rFonts w:hint="eastAsia"/>
        </w:rPr>
        <w:lastRenderedPageBreak/>
        <w:t>字段与请求包相同，这里不再赘述。数据包</w:t>
      </w:r>
      <w:r>
        <w:rPr>
          <w:rFonts w:hint="eastAsia"/>
        </w:rPr>
        <w:t>中还</w:t>
      </w:r>
      <w:r w:rsidRPr="007D63AF">
        <w:rPr>
          <w:rFonts w:hint="eastAsia"/>
        </w:rPr>
        <w:t>携带从数据源到用户之间的所有</w:t>
      </w:r>
      <w:r>
        <w:rPr>
          <w:rFonts w:hint="eastAsia"/>
        </w:rPr>
        <w:t>PID</w:t>
      </w:r>
      <w:r w:rsidRPr="007D63AF">
        <w:rPr>
          <w:rFonts w:hint="eastAsia"/>
        </w:rPr>
        <w:t>以及用户主机的</w:t>
      </w:r>
      <w:r>
        <w:rPr>
          <w:rFonts w:hint="eastAsia"/>
        </w:rPr>
        <w:t>NID</w:t>
      </w:r>
      <w:r w:rsidRPr="007D63AF">
        <w:rPr>
          <w:rFonts w:hint="eastAsia"/>
        </w:rPr>
        <w:t>等信息</w:t>
      </w:r>
      <w:r>
        <w:rPr>
          <w:rFonts w:hint="eastAsia"/>
        </w:rPr>
        <w:t>，</w:t>
      </w:r>
      <w:r w:rsidRPr="007D63AF">
        <w:rPr>
          <w:rFonts w:hint="eastAsia"/>
        </w:rPr>
        <w:t>与请求包不同的是，</w:t>
      </w:r>
      <w:r w:rsidRPr="007D63AF">
        <w:t>Type</w:t>
      </w:r>
      <w:r w:rsidRPr="007D63AF">
        <w:t>字段定义为</w:t>
      </w:r>
      <w:r w:rsidRPr="007D63AF">
        <w:t>1</w:t>
      </w:r>
      <w:r>
        <w:rPr>
          <w:rFonts w:hint="eastAsia"/>
        </w:rPr>
        <w:t>。</w:t>
      </w:r>
      <w:r w:rsidRPr="007D63AF">
        <w:t>PIDs</w:t>
      </w:r>
      <w:r>
        <w:rPr>
          <w:rFonts w:hint="eastAsia"/>
        </w:rPr>
        <w:t>为报文中携带的</w:t>
      </w:r>
      <w:r>
        <w:rPr>
          <w:rFonts w:hint="eastAsia"/>
        </w:rPr>
        <w:t>PID</w:t>
      </w:r>
      <w:r>
        <w:rPr>
          <w:rFonts w:hint="eastAsia"/>
        </w:rPr>
        <w:t>数量，</w:t>
      </w:r>
      <w:r w:rsidRPr="007D63AF">
        <w:t>每</w:t>
      </w:r>
      <w:r w:rsidRPr="00172E62">
        <w:rPr>
          <w:rFonts w:hint="eastAsia"/>
        </w:rPr>
        <w:t>经过一个自治系统</w:t>
      </w:r>
      <w:r>
        <w:rPr>
          <w:rFonts w:hint="eastAsia"/>
        </w:rPr>
        <w:t>便</w:t>
      </w:r>
      <w:r w:rsidRPr="007D63AF">
        <w:t>减</w:t>
      </w:r>
      <w:r w:rsidRPr="007D63AF">
        <w:t>1</w:t>
      </w:r>
      <w:r w:rsidRPr="007D63AF">
        <w:t>。</w:t>
      </w:r>
    </w:p>
    <w:p w14:paraId="6F26B7A4" w14:textId="77777777" w:rsidR="00A55924" w:rsidRDefault="00A55924" w:rsidP="00A55924">
      <w:pPr>
        <w:ind w:firstLine="480"/>
      </w:pPr>
      <w:r w:rsidRPr="00336FD3">
        <w:rPr>
          <w:rFonts w:hint="eastAsia"/>
        </w:rPr>
        <w:t>控制</w:t>
      </w:r>
      <w:proofErr w:type="gramStart"/>
      <w:r w:rsidRPr="00336FD3">
        <w:rPr>
          <w:rFonts w:hint="eastAsia"/>
        </w:rPr>
        <w:t>包主要</w:t>
      </w:r>
      <w:proofErr w:type="gramEnd"/>
      <w:r w:rsidRPr="00336FD3">
        <w:rPr>
          <w:rFonts w:hint="eastAsia"/>
        </w:rPr>
        <w:t>用于</w:t>
      </w:r>
      <w:r>
        <w:rPr>
          <w:rFonts w:hint="eastAsia"/>
        </w:rPr>
        <w:t>实现服务注册</w:t>
      </w:r>
      <w:r>
        <w:rPr>
          <w:rFonts w:hint="eastAsia"/>
        </w:rPr>
        <w:t>/</w:t>
      </w:r>
      <w:r>
        <w:rPr>
          <w:rFonts w:hint="eastAsia"/>
        </w:rPr>
        <w:t>解注册、网络感知、</w:t>
      </w:r>
      <w:r>
        <w:rPr>
          <w:rFonts w:hint="eastAsia"/>
        </w:rPr>
        <w:t>PID</w:t>
      </w:r>
      <w:r>
        <w:rPr>
          <w:rFonts w:hint="eastAsia"/>
        </w:rPr>
        <w:t>协商等与网络管理相关的功能</w:t>
      </w:r>
      <w:r w:rsidRPr="00336FD3">
        <w:rPr>
          <w:rFonts w:hint="eastAsia"/>
        </w:rPr>
        <w:t>。</w:t>
      </w:r>
      <w:proofErr w:type="spellStart"/>
      <w:r w:rsidRPr="00336FD3">
        <w:t>ControlType</w:t>
      </w:r>
      <w:proofErr w:type="spellEnd"/>
      <w:r w:rsidRPr="00336FD3">
        <w:t>字段表示控制包的类型。</w:t>
      </w:r>
      <w:r w:rsidRPr="00336FD3">
        <w:rPr>
          <w:rFonts w:hint="eastAsia"/>
        </w:rPr>
        <w:t>控制包的包格式如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_Ref11247370 \h</w:instrText>
      </w:r>
      <w:r>
        <w:instrText xml:space="preserve"> </w:instrText>
      </w:r>
      <w:r>
        <w:instrText xml:space="preserve">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noBreakHyphen/>
        <w:t>5</w:t>
      </w:r>
      <w:r>
        <w:fldChar w:fldCharType="end"/>
      </w:r>
      <w:r w:rsidRPr="00336FD3">
        <w:t>所示，其中</w:t>
      </w:r>
      <w:r w:rsidRPr="00336FD3">
        <w:t xml:space="preserve"> Version</w:t>
      </w:r>
      <w:r w:rsidRPr="00336FD3">
        <w:t>，</w:t>
      </w:r>
      <w:r w:rsidRPr="00336FD3">
        <w:t>Type</w:t>
      </w:r>
      <w:r w:rsidRPr="00336FD3">
        <w:t>，</w:t>
      </w:r>
      <w:r w:rsidRPr="00336FD3">
        <w:t>Time-to-live</w:t>
      </w:r>
      <w:r w:rsidRPr="00336FD3">
        <w:t>，</w:t>
      </w:r>
      <w:r w:rsidRPr="00336FD3">
        <w:t>Total length</w:t>
      </w:r>
      <w:r w:rsidRPr="00336FD3">
        <w:t>，</w:t>
      </w:r>
      <w:r w:rsidRPr="00336FD3">
        <w:t>Port number</w:t>
      </w:r>
      <w:r w:rsidRPr="00336FD3">
        <w:t>，</w:t>
      </w:r>
      <w:r w:rsidRPr="00336FD3">
        <w:t>Minimal PID change period</w:t>
      </w:r>
      <w:r w:rsidRPr="00336FD3">
        <w:t>，</w:t>
      </w:r>
      <w:r w:rsidRPr="00336FD3">
        <w:t>Checksum</w:t>
      </w:r>
      <w:r w:rsidRPr="00336FD3">
        <w:t>，</w:t>
      </w:r>
      <w:r w:rsidRPr="00336FD3">
        <w:t>NID_s</w:t>
      </w:r>
      <w:r w:rsidRPr="00336FD3">
        <w:t>，</w:t>
      </w:r>
      <w:r w:rsidRPr="00336FD3">
        <w:t>SID</w:t>
      </w:r>
      <w:r w:rsidRPr="00336FD3">
        <w:t>，</w:t>
      </w:r>
      <w:proofErr w:type="spellStart"/>
      <w:r w:rsidRPr="00336FD3">
        <w:t>NID_c</w:t>
      </w:r>
      <w:proofErr w:type="spellEnd"/>
      <w:r w:rsidRPr="00336FD3">
        <w:t>，</w:t>
      </w:r>
      <w:r w:rsidRPr="00336FD3">
        <w:t>MAC</w:t>
      </w:r>
      <w:r w:rsidRPr="00336FD3">
        <w:rPr>
          <w:rFonts w:hint="eastAsia"/>
        </w:rPr>
        <w:t>字段与请求包相同，这里不再赘述。</w:t>
      </w:r>
      <w:r w:rsidRPr="00336FD3">
        <w:t>Ack</w:t>
      </w:r>
      <w:r w:rsidRPr="00336FD3">
        <w:t>字段置</w:t>
      </w:r>
      <w:r w:rsidRPr="00336FD3">
        <w:t>1</w:t>
      </w:r>
      <w:r w:rsidRPr="00336FD3">
        <w:t>表示</w:t>
      </w:r>
      <w:r>
        <w:rPr>
          <w:rFonts w:hint="eastAsia"/>
        </w:rPr>
        <w:t>此</w:t>
      </w:r>
      <w:r w:rsidRPr="00336FD3">
        <w:t>包是</w:t>
      </w:r>
      <w:r w:rsidRPr="00336FD3">
        <w:rPr>
          <w:rFonts w:hint="eastAsia"/>
        </w:rPr>
        <w:t>对</w:t>
      </w:r>
      <w:r w:rsidRPr="00336FD3">
        <w:t>控制包的应答</w:t>
      </w:r>
      <w:r>
        <w:rPr>
          <w:rFonts w:hint="eastAsia"/>
        </w:rPr>
        <w:t>。</w:t>
      </w:r>
      <w:r w:rsidRPr="00336FD3">
        <w:t>Flag</w:t>
      </w:r>
      <w:r w:rsidRPr="00336FD3">
        <w:t>字段</w:t>
      </w:r>
      <w:r w:rsidRPr="00336FD3">
        <w:rPr>
          <w:rFonts w:hint="eastAsia"/>
        </w:rPr>
        <w:t>在</w:t>
      </w:r>
      <w:r>
        <w:rPr>
          <w:rFonts w:hint="eastAsia"/>
        </w:rPr>
        <w:t>RM</w:t>
      </w:r>
      <w:r w:rsidRPr="00336FD3">
        <w:t>协商</w:t>
      </w:r>
      <w:r w:rsidRPr="00336FD3">
        <w:t>PID</w:t>
      </w:r>
      <w:r w:rsidRPr="00336FD3">
        <w:t>时使用</w:t>
      </w:r>
      <w:r>
        <w:rPr>
          <w:rFonts w:hint="eastAsia"/>
        </w:rPr>
        <w:t>。</w:t>
      </w:r>
    </w:p>
    <w:p w14:paraId="3B600CFC" w14:textId="77777777" w:rsidR="00A55924" w:rsidRDefault="00A55924" w:rsidP="00A55924">
      <w:pPr>
        <w:ind w:firstLine="480"/>
      </w:pPr>
    </w:p>
    <w:p w14:paraId="6EDEE381" w14:textId="77777777" w:rsidR="00A55924" w:rsidRDefault="00A55924" w:rsidP="00A55924">
      <w:pPr>
        <w:ind w:firstLine="480"/>
      </w:pPr>
    </w:p>
    <w:p w14:paraId="77CAC266" w14:textId="77777777" w:rsidR="00A55924" w:rsidRPr="00003887" w:rsidRDefault="00A55924" w:rsidP="00A55924">
      <w:pPr>
        <w:ind w:firstLine="480"/>
        <w:rPr>
          <w:rFonts w:hint="eastAsia"/>
        </w:rPr>
      </w:pPr>
    </w:p>
    <w:p w14:paraId="3890AAAE" w14:textId="77777777" w:rsidR="00A55924" w:rsidRPr="004D59C8" w:rsidRDefault="00A55924" w:rsidP="00A55924">
      <w:pPr>
        <w:pStyle w:val="a7"/>
        <w:ind w:left="240" w:right="240" w:firstLine="420"/>
        <w:rPr>
          <w:rFonts w:hint="eastAsia"/>
        </w:rPr>
      </w:pPr>
      <w:bookmarkStart w:id="2" w:name="_Ref11245775"/>
      <w:bookmarkStart w:id="3" w:name="_Toc40470539"/>
      <w:r w:rsidRPr="001739F5">
        <w:rPr>
          <w:rFonts w:hint="eastAsia"/>
        </w:rPr>
        <w:t>表</w:t>
      </w:r>
      <w:r w:rsidRPr="004D59C8"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2"/>
      <w:r w:rsidRPr="004D59C8">
        <w:t xml:space="preserve"> </w:t>
      </w:r>
      <w:r w:rsidRPr="004D59C8">
        <w:rPr>
          <w:rFonts w:hint="eastAsia"/>
        </w:rPr>
        <w:t>请求包字段含义的解释</w:t>
      </w:r>
      <w:bookmarkEnd w:id="3"/>
    </w:p>
    <w:p w14:paraId="20F0B725" w14:textId="77777777" w:rsidR="00A55924" w:rsidRPr="004D59C8" w:rsidRDefault="00A55924" w:rsidP="00A55924">
      <w:pPr>
        <w:pStyle w:val="a7"/>
        <w:ind w:left="240" w:right="240" w:firstLine="420"/>
        <w:rPr>
          <w:rFonts w:hint="eastAsia"/>
        </w:rPr>
      </w:pPr>
      <w:r w:rsidRPr="004D59C8">
        <w:rPr>
          <w:rFonts w:hint="eastAsia"/>
        </w:rPr>
        <w:t xml:space="preserve">Table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Table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 w:rsidRPr="004D59C8">
        <w:t xml:space="preserve"> Illustration of the fields in Get packet</w:t>
      </w:r>
    </w:p>
    <w:p w14:paraId="4DAEC96D" w14:textId="0DBA8B70" w:rsidR="00A55924" w:rsidRDefault="00A55924" w:rsidP="00A55924">
      <w:pPr>
        <w:spacing w:line="276" w:lineRule="auto"/>
        <w:ind w:firstLineChars="0" w:firstLine="0"/>
        <w:jc w:val="center"/>
      </w:pPr>
      <w:r w:rsidRPr="005B1251">
        <w:rPr>
          <w:noProof/>
        </w:rPr>
        <w:lastRenderedPageBreak/>
        <w:drawing>
          <wp:inline distT="0" distB="0" distL="0" distR="0" wp14:anchorId="48AF8E3A" wp14:editId="1562E366">
            <wp:extent cx="5120640" cy="6362700"/>
            <wp:effectExtent l="0" t="0" r="3810" b="0"/>
            <wp:docPr id="5" name="图片 5" descr="请求包字段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请求包字段解释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4346" w14:textId="6EC21B0E" w:rsidR="00A55924" w:rsidRDefault="00A55924" w:rsidP="00A55924">
      <w:pPr>
        <w:spacing w:line="240" w:lineRule="auto"/>
        <w:ind w:firstLineChars="0" w:firstLine="0"/>
        <w:jc w:val="center"/>
      </w:pPr>
      <w:r w:rsidRPr="005D1BC2">
        <w:rPr>
          <w:noProof/>
        </w:rPr>
        <w:lastRenderedPageBreak/>
        <w:drawing>
          <wp:inline distT="0" distB="0" distL="0" distR="0" wp14:anchorId="11F025DC" wp14:editId="6B491BF3">
            <wp:extent cx="4747260" cy="4152900"/>
            <wp:effectExtent l="0" t="0" r="0" b="0"/>
            <wp:docPr id="4" name="图片 4" descr="数据包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包格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A4C1" w14:textId="77777777" w:rsidR="00A55924" w:rsidRDefault="00A55924" w:rsidP="00A55924">
      <w:pPr>
        <w:pStyle w:val="a7"/>
        <w:ind w:left="240" w:right="240" w:firstLine="420"/>
      </w:pPr>
      <w:bookmarkStart w:id="4" w:name="_Ref11246788"/>
      <w:bookmarkStart w:id="5" w:name="_Toc422630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bookmarkEnd w:id="4"/>
      <w:r>
        <w:t xml:space="preserve"> </w:t>
      </w:r>
      <w:r>
        <w:rPr>
          <w:rFonts w:hint="eastAsia"/>
        </w:rPr>
        <w:t>SINET</w:t>
      </w:r>
      <w:r>
        <w:rPr>
          <w:rFonts w:hint="eastAsia"/>
        </w:rPr>
        <w:t>中数据包的格式</w:t>
      </w:r>
      <w:bookmarkEnd w:id="5"/>
    </w:p>
    <w:p w14:paraId="473C4F2A" w14:textId="77777777" w:rsidR="00A55924" w:rsidRDefault="00A55924" w:rsidP="00A55924">
      <w:pPr>
        <w:pStyle w:val="a7"/>
        <w:spacing w:after="100" w:afterAutospacing="1"/>
        <w:ind w:left="240" w:right="240" w:firstLine="420"/>
        <w:rPr>
          <w:rFonts w:ascii="Times New Roman" w:eastAsia="仿宋_GB2312" w:hAnsi="Times New Roman" w:hint="eastAsia"/>
          <w:sz w:val="28"/>
          <w:szCs w:val="28"/>
        </w:rPr>
      </w:pPr>
      <w: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STYLEREF 1 \s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SEQ Figure \* ARABIC \s 1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 xml:space="preserve"> The format of Data packet</w:t>
      </w:r>
    </w:p>
    <w:p w14:paraId="6FB5C9EF" w14:textId="2D846EB7" w:rsidR="00A55924" w:rsidRDefault="00A55924" w:rsidP="00A55924">
      <w:pPr>
        <w:spacing w:line="240" w:lineRule="auto"/>
        <w:ind w:firstLineChars="0" w:firstLine="0"/>
      </w:pPr>
      <w:r w:rsidRPr="0068581E">
        <w:rPr>
          <w:noProof/>
        </w:rPr>
        <w:drawing>
          <wp:inline distT="0" distB="0" distL="0" distR="0" wp14:anchorId="44E913C8" wp14:editId="0446DC77">
            <wp:extent cx="5274310" cy="3289935"/>
            <wp:effectExtent l="0" t="0" r="2540" b="5715"/>
            <wp:docPr id="3" name="图片 3" descr="控制包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控制包格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C133" w14:textId="77777777" w:rsidR="00A55924" w:rsidRDefault="00A55924" w:rsidP="00A55924">
      <w:pPr>
        <w:pStyle w:val="a7"/>
        <w:ind w:left="240" w:right="240" w:firstLine="420"/>
      </w:pPr>
      <w:bookmarkStart w:id="6" w:name="_Ref11247370"/>
      <w:bookmarkStart w:id="7" w:name="_Toc4226302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bookmarkEnd w:id="6"/>
      <w:r>
        <w:t xml:space="preserve"> </w:t>
      </w:r>
      <w:r>
        <w:rPr>
          <w:rFonts w:hint="eastAsia"/>
        </w:rPr>
        <w:t>SINET</w:t>
      </w:r>
      <w:r>
        <w:rPr>
          <w:rFonts w:hint="eastAsia"/>
        </w:rPr>
        <w:t>中控制包的格式</w:t>
      </w:r>
      <w:bookmarkEnd w:id="7"/>
    </w:p>
    <w:p w14:paraId="19D0803F" w14:textId="77777777" w:rsidR="00A55924" w:rsidRDefault="00A55924" w:rsidP="00A55924">
      <w:pPr>
        <w:pStyle w:val="a7"/>
        <w:spacing w:after="100" w:afterAutospacing="1"/>
        <w:ind w:left="240" w:right="240" w:firstLine="420"/>
      </w:pPr>
      <w: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STYLEREF 1 \s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SEQ Figure \* ARABIC \s 1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t xml:space="preserve"> The format of network control packet</w:t>
      </w:r>
    </w:p>
    <w:p w14:paraId="6ED4A5A2" w14:textId="60C581D0" w:rsidR="00A55924" w:rsidRDefault="00A55924" w:rsidP="00A55924">
      <w:pPr>
        <w:spacing w:line="240" w:lineRule="auto"/>
        <w:ind w:firstLineChars="0" w:firstLine="0"/>
      </w:pPr>
      <w:r w:rsidRPr="007421B1">
        <w:rPr>
          <w:noProof/>
        </w:rPr>
        <w:lastRenderedPageBreak/>
        <w:drawing>
          <wp:inline distT="0" distB="0" distL="0" distR="0" wp14:anchorId="3CA8B599" wp14:editId="0786FDDB">
            <wp:extent cx="5274310" cy="2524125"/>
            <wp:effectExtent l="0" t="0" r="2540" b="9525"/>
            <wp:docPr id="2" name="图片 2" descr="域内注册包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域内注册包格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3342" w14:textId="77777777" w:rsidR="00A55924" w:rsidRDefault="00A55924" w:rsidP="00A55924">
      <w:pPr>
        <w:pStyle w:val="a7"/>
        <w:ind w:left="240" w:right="240" w:firstLine="420"/>
        <w:rPr>
          <w:rFonts w:hint="eastAsia"/>
        </w:rPr>
      </w:pPr>
      <w:bookmarkStart w:id="8" w:name="_Ref11248037"/>
      <w:bookmarkStart w:id="9" w:name="_Toc422630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bookmarkEnd w:id="8"/>
      <w:r>
        <w:t xml:space="preserve"> </w:t>
      </w:r>
      <w:r>
        <w:rPr>
          <w:rFonts w:hint="eastAsia"/>
        </w:rPr>
        <w:t>SINET</w:t>
      </w:r>
      <w:r>
        <w:rPr>
          <w:rFonts w:hint="eastAsia"/>
        </w:rPr>
        <w:t>中域内注册包的报文格式</w:t>
      </w:r>
      <w:bookmarkEnd w:id="9"/>
    </w:p>
    <w:p w14:paraId="1D324B1D" w14:textId="77777777" w:rsidR="00A55924" w:rsidRDefault="00A55924" w:rsidP="00A55924">
      <w:pPr>
        <w:pStyle w:val="a7"/>
        <w:ind w:left="240" w:right="240" w:firstLine="420"/>
      </w:pPr>
      <w: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STYLEREF 1 \s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SEQ Figure \* ARABIC \s 1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The</w:t>
      </w:r>
      <w:r>
        <w:t xml:space="preserve"> format of intra-domain service registration message</w:t>
      </w:r>
    </w:p>
    <w:p w14:paraId="2D784CD0" w14:textId="77777777" w:rsidR="00A55924" w:rsidRPr="008E2A7D" w:rsidRDefault="00A55924" w:rsidP="00A55924">
      <w:pPr>
        <w:ind w:firstLine="480"/>
        <w:rPr>
          <w:rFonts w:hint="eastAsia"/>
        </w:rPr>
      </w:pPr>
      <w:r>
        <w:rPr>
          <w:rFonts w:hint="eastAsia"/>
        </w:rPr>
        <w:t>服务注册包是</w:t>
      </w:r>
      <w:r>
        <w:rPr>
          <w:rFonts w:hint="eastAsia"/>
        </w:rPr>
        <w:t>SINET</w:t>
      </w:r>
      <w:r>
        <w:rPr>
          <w:rFonts w:hint="eastAsia"/>
        </w:rPr>
        <w:t>架构中最重要的控制包，用于实现服务的注册。类似于现有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的</w:t>
      </w:r>
      <w:r>
        <w:rPr>
          <w:rFonts w:hint="eastAsia"/>
        </w:rPr>
        <w:t>Internet</w:t>
      </w:r>
      <w:r>
        <w:rPr>
          <w:rFonts w:hint="eastAsia"/>
        </w:rPr>
        <w:t>中</w:t>
      </w:r>
      <w:r>
        <w:rPr>
          <w:rFonts w:hint="eastAsia"/>
        </w:rPr>
        <w:t>BGP</w:t>
      </w:r>
      <w:r>
        <w:rPr>
          <w:rFonts w:hint="eastAsia"/>
        </w:rPr>
        <w:t>协议实现</w:t>
      </w:r>
      <w:r>
        <w:rPr>
          <w:rFonts w:hint="eastAsia"/>
        </w:rPr>
        <w:t>IP</w:t>
      </w:r>
      <w:r>
        <w:rPr>
          <w:rFonts w:hint="eastAsia"/>
        </w:rPr>
        <w:t>前缀可达性通告的功能。注册</w:t>
      </w:r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了服务可达性通告的功能。课题组为注册</w:t>
      </w:r>
      <w:proofErr w:type="gramStart"/>
      <w:r>
        <w:rPr>
          <w:rFonts w:hint="eastAsia"/>
        </w:rPr>
        <w:t>包设计</w:t>
      </w:r>
      <w:proofErr w:type="gramEnd"/>
      <w:r>
        <w:rPr>
          <w:rFonts w:hint="eastAsia"/>
        </w:rPr>
        <w:t>了独立的报文格式。注册包按照注册范围的不同，分为自治系统内部的注册包，简称域内注册包，其报文格式如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_Ref11248037 \h</w:instrText>
      </w:r>
      <w:r>
        <w:instrText xml:space="preserve"> </w:instrText>
      </w:r>
      <w:r>
        <w:instrText xml:space="preserve">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noBreakHyphen/>
        <w:t>6</w:t>
      </w:r>
      <w:r>
        <w:fldChar w:fldCharType="end"/>
      </w:r>
      <w:r>
        <w:rPr>
          <w:rFonts w:hint="eastAsia"/>
        </w:rPr>
        <w:t>所示；以及自治系统外部的注册包，简称域间注册包，其报文格式是在域内注册包的格式基础上，进行了增添扩展，扩展部分报文格式如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_Ref11248184 \h</w:instrText>
      </w:r>
      <w:r>
        <w:instrText xml:space="preserve"> </w:instrText>
      </w:r>
      <w:r>
        <w:instrText xml:space="preserve"> \* MERGEFORMAT </w:instrText>
      </w:r>
      <w:r>
        <w:fldChar w:fldCharType="separate"/>
      </w:r>
      <w:r w:rsidRPr="00D64AC5">
        <w:rPr>
          <w:rFonts w:hint="eastAsia"/>
        </w:rPr>
        <w:t>图</w:t>
      </w:r>
      <w:r w:rsidRPr="00D64AC5"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noBreakHyphen/>
        <w:t>7</w:t>
      </w:r>
      <w:r>
        <w:fldChar w:fldCharType="end"/>
      </w:r>
      <w:r>
        <w:rPr>
          <w:rFonts w:hint="eastAsia"/>
        </w:rPr>
        <w:t>所示。</w:t>
      </w:r>
    </w:p>
    <w:p w14:paraId="7B2780A8" w14:textId="5F76C481" w:rsidR="00A55924" w:rsidRDefault="00A55924" w:rsidP="00A55924">
      <w:pPr>
        <w:spacing w:line="240" w:lineRule="auto"/>
        <w:ind w:firstLineChars="0" w:firstLine="0"/>
      </w:pPr>
      <w:r w:rsidRPr="00A333A8">
        <w:rPr>
          <w:noProof/>
        </w:rPr>
        <w:drawing>
          <wp:inline distT="0" distB="0" distL="0" distR="0" wp14:anchorId="2F4B9589" wp14:editId="4FC1F8E8">
            <wp:extent cx="5274310" cy="2295525"/>
            <wp:effectExtent l="0" t="0" r="2540" b="9525"/>
            <wp:docPr id="1" name="图片 1" descr="域间通告包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域间通告包格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969B" w14:textId="77777777" w:rsidR="00A55924" w:rsidRPr="00D64AC5" w:rsidRDefault="00A55924" w:rsidP="00A55924">
      <w:pPr>
        <w:pStyle w:val="a7"/>
        <w:ind w:left="240" w:right="240" w:firstLine="420"/>
      </w:pPr>
      <w:bookmarkStart w:id="10" w:name="_Ref11248184"/>
      <w:bookmarkStart w:id="11" w:name="_Toc42263028"/>
      <w:r w:rsidRPr="00D64AC5">
        <w:rPr>
          <w:rFonts w:hint="eastAsia"/>
        </w:rPr>
        <w:t>图</w:t>
      </w:r>
      <w:r w:rsidRPr="00D64AC5"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bookmarkEnd w:id="10"/>
      <w:r w:rsidRPr="00D64AC5">
        <w:t xml:space="preserve"> SINET</w:t>
      </w:r>
      <w:proofErr w:type="gramStart"/>
      <w:r w:rsidRPr="00D64AC5">
        <w:t>中域间</w:t>
      </w:r>
      <w:proofErr w:type="gramEnd"/>
      <w:r w:rsidRPr="00D64AC5">
        <w:t>注册包</w:t>
      </w:r>
      <w:r>
        <w:rPr>
          <w:rFonts w:hint="eastAsia"/>
        </w:rPr>
        <w:t>扩展的报文</w:t>
      </w:r>
      <w:r w:rsidRPr="00D64AC5">
        <w:t>格式</w:t>
      </w:r>
      <w:bookmarkEnd w:id="11"/>
    </w:p>
    <w:p w14:paraId="7AC18F99" w14:textId="77777777" w:rsidR="00A55924" w:rsidRDefault="00A55924" w:rsidP="00A55924">
      <w:pPr>
        <w:pStyle w:val="a7"/>
        <w:spacing w:after="100" w:afterAutospacing="1"/>
        <w:ind w:left="240" w:right="240" w:firstLine="420"/>
      </w:pPr>
      <w:r w:rsidRPr="00D64AC5"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STYLEREF 1 \s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SEQ Figure \* ARABIC \s 1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 w:rsidRPr="00D64AC5">
        <w:t xml:space="preserve"> The format of inter-domain service registration message</w:t>
      </w:r>
    </w:p>
    <w:p w14:paraId="6EAED1DF" w14:textId="77777777" w:rsidR="00A55924" w:rsidRDefault="00A55924" w:rsidP="00A55924">
      <w:pPr>
        <w:ind w:firstLine="480"/>
      </w:pPr>
      <w:r>
        <w:rPr>
          <w:rFonts w:hint="eastAsia"/>
        </w:rPr>
        <w:t>域内注册包中的字段含义说明如下：</w:t>
      </w:r>
      <w:r>
        <w:rPr>
          <w:rFonts w:hint="eastAsia"/>
        </w:rPr>
        <w:t>Type</w:t>
      </w:r>
      <w:r>
        <w:rPr>
          <w:rFonts w:hint="eastAsia"/>
        </w:rPr>
        <w:t>字段用于识别域内注册包、域间注册包、</w:t>
      </w:r>
      <w:proofErr w:type="gramStart"/>
      <w:r>
        <w:rPr>
          <w:rFonts w:hint="eastAsia"/>
        </w:rPr>
        <w:t>解注册包</w:t>
      </w:r>
      <w:proofErr w:type="gramEnd"/>
      <w:r>
        <w:rPr>
          <w:rFonts w:hint="eastAsia"/>
        </w:rPr>
        <w:t>；</w:t>
      </w:r>
      <w:r>
        <w:rPr>
          <w:rFonts w:hint="eastAsia"/>
        </w:rPr>
        <w:t>Scope</w:t>
      </w:r>
      <w:r>
        <w:rPr>
          <w:rFonts w:hint="eastAsia"/>
        </w:rPr>
        <w:t>字段用于控制注册</w:t>
      </w:r>
      <w:proofErr w:type="gramStart"/>
      <w:r>
        <w:rPr>
          <w:rFonts w:hint="eastAsia"/>
        </w:rPr>
        <w:t>包传播</w:t>
      </w:r>
      <w:proofErr w:type="gramEnd"/>
      <w:r>
        <w:rPr>
          <w:rFonts w:hint="eastAsia"/>
        </w:rPr>
        <w:t>的范围，例如</w:t>
      </w:r>
      <w:r>
        <w:rPr>
          <w:rFonts w:hint="eastAsia"/>
        </w:rPr>
        <w:t>Scope</w:t>
      </w: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，则表示注册</w:t>
      </w:r>
      <w:proofErr w:type="gramStart"/>
      <w:r>
        <w:rPr>
          <w:rFonts w:hint="eastAsia"/>
        </w:rPr>
        <w:t>包只能</w:t>
      </w:r>
      <w:proofErr w:type="gramEnd"/>
      <w:r>
        <w:rPr>
          <w:rFonts w:hint="eastAsia"/>
        </w:rPr>
        <w:t>在距离本自治系统</w:t>
      </w:r>
      <w:r>
        <w:t>2</w:t>
      </w:r>
      <w:r>
        <w:rPr>
          <w:rFonts w:hint="eastAsia"/>
        </w:rPr>
        <w:t>跳的范围内注册（这里</w:t>
      </w:r>
      <w:proofErr w:type="gramStart"/>
      <w:r>
        <w:rPr>
          <w:rFonts w:hint="eastAsia"/>
        </w:rPr>
        <w:t>的跳数是</w:t>
      </w:r>
      <w:proofErr w:type="gramEnd"/>
      <w:r>
        <w:rPr>
          <w:rFonts w:hint="eastAsia"/>
        </w:rPr>
        <w:t>以</w:t>
      </w:r>
      <w:r>
        <w:rPr>
          <w:rFonts w:hint="eastAsia"/>
        </w:rPr>
        <w:t>AS</w:t>
      </w:r>
      <w:r>
        <w:rPr>
          <w:rFonts w:hint="eastAsia"/>
        </w:rPr>
        <w:t>为单位）；</w:t>
      </w:r>
      <w:r>
        <w:rPr>
          <w:rFonts w:hint="eastAsia"/>
        </w:rPr>
        <w:t>Status</w:t>
      </w:r>
      <w:r>
        <w:rPr>
          <w:rFonts w:hint="eastAsia"/>
        </w:rPr>
        <w:t>用于记录服务注册方向，即向</w:t>
      </w:r>
      <w:r>
        <w:rPr>
          <w:rFonts w:hint="eastAsia"/>
        </w:rPr>
        <w:t>Provide</w:t>
      </w:r>
      <w:r>
        <w:t>r</w:t>
      </w:r>
      <w:r>
        <w:rPr>
          <w:rFonts w:hint="eastAsia"/>
        </w:rPr>
        <w:t>注册，或向</w:t>
      </w:r>
      <w:r>
        <w:rPr>
          <w:rFonts w:hint="eastAsia"/>
        </w:rPr>
        <w:t>Peer</w:t>
      </w:r>
      <w:r>
        <w:rPr>
          <w:rFonts w:hint="eastAsia"/>
        </w:rPr>
        <w:t>注册；</w:t>
      </w:r>
      <w:r>
        <w:rPr>
          <w:rFonts w:hint="eastAsia"/>
        </w:rPr>
        <w:t>Time</w:t>
      </w:r>
      <w:r>
        <w:t>_of_Validity</w:t>
      </w:r>
      <w:r>
        <w:rPr>
          <w:rFonts w:hint="eastAsia"/>
        </w:rPr>
        <w:t>用于记录服务的生存时间；</w:t>
      </w:r>
      <w:r>
        <w:rPr>
          <w:rFonts w:hint="eastAsia"/>
        </w:rPr>
        <w:t>T</w:t>
      </w:r>
      <w:r>
        <w:t>ime_Unit</w:t>
      </w:r>
      <w:r>
        <w:rPr>
          <w:rFonts w:hint="eastAsia"/>
        </w:rPr>
        <w:t>字段用于记录服务生存时</w:t>
      </w:r>
      <w:r>
        <w:rPr>
          <w:rFonts w:hint="eastAsia"/>
        </w:rPr>
        <w:lastRenderedPageBreak/>
        <w:t>间的时间单位；</w:t>
      </w:r>
      <w:r>
        <w:rPr>
          <w:rFonts w:hint="eastAsia"/>
        </w:rPr>
        <w:t>Hop_</w:t>
      </w:r>
      <w:r>
        <w:t>number</w:t>
      </w:r>
      <w:r>
        <w:rPr>
          <w:rFonts w:hint="eastAsia"/>
        </w:rPr>
        <w:t>字段用于记录注册包已经传播的跳数；</w:t>
      </w:r>
      <w:r>
        <w:rPr>
          <w:rFonts w:hint="eastAsia"/>
        </w:rPr>
        <w:t>Infor</w:t>
      </w:r>
      <w:r>
        <w:t>mation_Age</w:t>
      </w:r>
      <w:r>
        <w:rPr>
          <w:rFonts w:hint="eastAsia"/>
        </w:rPr>
        <w:t>用于记录服务在网络中已经存在的时间，时间单位由</w:t>
      </w:r>
      <w:r>
        <w:rPr>
          <w:rFonts w:hint="eastAsia"/>
        </w:rPr>
        <w:t>T</w:t>
      </w:r>
      <w:r>
        <w:t>ime_Unit</w:t>
      </w:r>
      <w:r>
        <w:rPr>
          <w:rFonts w:hint="eastAsia"/>
        </w:rPr>
        <w:t>字段设置；</w:t>
      </w:r>
      <w:r>
        <w:rPr>
          <w:rFonts w:hint="eastAsia"/>
        </w:rPr>
        <w:t>Content</w:t>
      </w:r>
      <w:r>
        <w:t>_size</w:t>
      </w:r>
      <w:r>
        <w:rPr>
          <w:rFonts w:hint="eastAsia"/>
        </w:rPr>
        <w:t>字段为服务产生的数据大小；</w:t>
      </w:r>
      <w:r>
        <w:rPr>
          <w:rFonts w:hint="eastAsia"/>
        </w:rPr>
        <w:t>C</w:t>
      </w:r>
      <w:r>
        <w:t>ontent_Classification</w:t>
      </w:r>
      <w:r>
        <w:rPr>
          <w:rFonts w:hint="eastAsia"/>
        </w:rPr>
        <w:t>用于记录服务类型，即动态服务或静态服务。</w:t>
      </w:r>
    </w:p>
    <w:p w14:paraId="43B64A6D" w14:textId="77777777" w:rsidR="00A55924" w:rsidRDefault="00A55924" w:rsidP="00A55924">
      <w:pPr>
        <w:ind w:firstLine="480"/>
      </w:pPr>
      <w:r>
        <w:rPr>
          <w:rFonts w:hint="eastAsia"/>
        </w:rPr>
        <w:t>域间注册包扩展部分字段说明如下：</w:t>
      </w:r>
      <w:r>
        <w:rPr>
          <w:rFonts w:hint="eastAsia"/>
        </w:rPr>
        <w:t>A</w:t>
      </w:r>
      <w:r>
        <w:t>greement</w:t>
      </w:r>
      <w:r>
        <w:rPr>
          <w:rFonts w:hint="eastAsia"/>
        </w:rPr>
        <w:t>字段用于控制是否采用域间协商的方式注册服务；</w:t>
      </w:r>
      <w:r>
        <w:rPr>
          <w:rFonts w:hint="eastAsia"/>
        </w:rPr>
        <w:t>PID_</w:t>
      </w:r>
      <w:r>
        <w:t>number</w:t>
      </w:r>
      <w:r>
        <w:rPr>
          <w:rFonts w:hint="eastAsia"/>
        </w:rPr>
        <w:t>记录相邻自治系统之间</w:t>
      </w:r>
      <w:r>
        <w:rPr>
          <w:rFonts w:hint="eastAsia"/>
        </w:rPr>
        <w:t>PID</w:t>
      </w:r>
      <w:r>
        <w:rPr>
          <w:rFonts w:hint="eastAsia"/>
        </w:rPr>
        <w:t>的数量；</w:t>
      </w:r>
      <w:r>
        <w:rPr>
          <w:rFonts w:hint="eastAsia"/>
        </w:rPr>
        <w:t>AS</w:t>
      </w:r>
      <w:r>
        <w:t>_number</w:t>
      </w:r>
      <w:r>
        <w:rPr>
          <w:rFonts w:hint="eastAsia"/>
        </w:rPr>
        <w:t>记录</w:t>
      </w:r>
      <w:r>
        <w:rPr>
          <w:rFonts w:hint="eastAsia"/>
        </w:rPr>
        <w:t>AS</w:t>
      </w:r>
      <w:r>
        <w:t>_</w:t>
      </w:r>
      <w:r>
        <w:rPr>
          <w:rFonts w:hint="eastAsia"/>
        </w:rPr>
        <w:t>PATH</w:t>
      </w:r>
      <w:r>
        <w:rPr>
          <w:rFonts w:hint="eastAsia"/>
        </w:rPr>
        <w:t>字段的个数；</w:t>
      </w:r>
      <w:r>
        <w:rPr>
          <w:rFonts w:hint="eastAsia"/>
        </w:rPr>
        <w:t>Re</w:t>
      </w:r>
      <w:r>
        <w:t>gistration_Numbe</w:t>
      </w:r>
      <w:r>
        <w:rPr>
          <w:rFonts w:hint="eastAsia"/>
        </w:rPr>
        <w:t>r</w:t>
      </w:r>
      <w:r>
        <w:rPr>
          <w:rFonts w:hint="eastAsia"/>
        </w:rPr>
        <w:t>记录注册服务的个数；</w:t>
      </w:r>
      <w:r>
        <w:rPr>
          <w:rFonts w:hint="eastAsia"/>
        </w:rPr>
        <w:t>PID</w:t>
      </w:r>
      <w:r>
        <w:t>_list</w:t>
      </w:r>
      <w:r>
        <w:rPr>
          <w:rFonts w:hint="eastAsia"/>
        </w:rPr>
        <w:t>记录两个自治域之间</w:t>
      </w:r>
      <w:r>
        <w:rPr>
          <w:rFonts w:hint="eastAsia"/>
        </w:rPr>
        <w:t>PID</w:t>
      </w:r>
      <w:r>
        <w:rPr>
          <w:rFonts w:hint="eastAsia"/>
        </w:rPr>
        <w:t>的列表；</w:t>
      </w:r>
      <w:r>
        <w:rPr>
          <w:rFonts w:hint="eastAsia"/>
        </w:rPr>
        <w:t>PID</w:t>
      </w:r>
      <w:r>
        <w:t>_Profit</w:t>
      </w:r>
      <w:r>
        <w:rPr>
          <w:rFonts w:hint="eastAsia"/>
        </w:rPr>
        <w:t>_</w:t>
      </w:r>
      <w:r>
        <w:t>list</w:t>
      </w:r>
      <w:r>
        <w:rPr>
          <w:rFonts w:hint="eastAsia"/>
        </w:rPr>
        <w:t>记录注册方对不同域间路径的喜好度；</w:t>
      </w:r>
      <w:r>
        <w:rPr>
          <w:rFonts w:hint="eastAsia"/>
        </w:rPr>
        <w:t>AS</w:t>
      </w:r>
      <w:r>
        <w:t>_PATH</w:t>
      </w:r>
      <w:r>
        <w:rPr>
          <w:rFonts w:hint="eastAsia"/>
        </w:rPr>
        <w:t>用于记录注册包已经传播的</w:t>
      </w:r>
      <w:r>
        <w:t>AS</w:t>
      </w:r>
      <w:r>
        <w:rPr>
          <w:rFonts w:hint="eastAsia"/>
        </w:rPr>
        <w:t>编号，避免发生回环注册。</w:t>
      </w:r>
    </w:p>
    <w:p w14:paraId="571969D9" w14:textId="77777777" w:rsidR="00AA4905" w:rsidRPr="00A55924" w:rsidRDefault="00AA4905">
      <w:pPr>
        <w:ind w:firstLine="480"/>
      </w:pPr>
      <w:bookmarkStart w:id="12" w:name="_GoBack"/>
      <w:bookmarkEnd w:id="12"/>
    </w:p>
    <w:sectPr w:rsidR="00AA4905" w:rsidRPr="00A5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DB0A9" w14:textId="77777777" w:rsidR="00A55924" w:rsidRDefault="00A55924" w:rsidP="00A55924">
      <w:pPr>
        <w:spacing w:line="240" w:lineRule="auto"/>
        <w:ind w:firstLine="480"/>
      </w:pPr>
      <w:r>
        <w:separator/>
      </w:r>
    </w:p>
  </w:endnote>
  <w:endnote w:type="continuationSeparator" w:id="0">
    <w:p w14:paraId="4304A40A" w14:textId="77777777" w:rsidR="00A55924" w:rsidRDefault="00A55924" w:rsidP="00A559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e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05BA" w14:textId="77777777" w:rsidR="00A55924" w:rsidRDefault="00A55924" w:rsidP="00A55924">
      <w:pPr>
        <w:spacing w:line="240" w:lineRule="auto"/>
        <w:ind w:firstLine="480"/>
      </w:pPr>
      <w:r>
        <w:separator/>
      </w:r>
    </w:p>
  </w:footnote>
  <w:footnote w:type="continuationSeparator" w:id="0">
    <w:p w14:paraId="0DC1F950" w14:textId="77777777" w:rsidR="00A55924" w:rsidRDefault="00A55924" w:rsidP="00A55924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6"/>
    <w:rsid w:val="00783A55"/>
    <w:rsid w:val="008F1B04"/>
    <w:rsid w:val="00A55924"/>
    <w:rsid w:val="00AA1031"/>
    <w:rsid w:val="00AA4905"/>
    <w:rsid w:val="00E23F45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7B32F9-F61E-4E98-82CA-BB091D52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924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24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24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24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A55924"/>
    <w:pPr>
      <w:ind w:firstLineChars="0" w:firstLine="0"/>
      <w:jc w:val="center"/>
    </w:pPr>
    <w:rPr>
      <w:rFonts w:ascii="Times New Rome" w:hAnsi="Times New Rome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Jevy</dc:creator>
  <cp:keywords/>
  <dc:description/>
  <cp:lastModifiedBy>Lee Jevy</cp:lastModifiedBy>
  <cp:revision>2</cp:revision>
  <dcterms:created xsi:type="dcterms:W3CDTF">2020-07-02T08:40:00Z</dcterms:created>
  <dcterms:modified xsi:type="dcterms:W3CDTF">2020-07-02T08:40:00Z</dcterms:modified>
</cp:coreProperties>
</file>