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0B0F82" w14:paraId="580660A7" w14:textId="77777777" w:rsidTr="00256922">
        <w:tc>
          <w:tcPr>
            <w:tcW w:w="1980" w:type="dxa"/>
          </w:tcPr>
          <w:p w14:paraId="7B975CE5" w14:textId="07470C39" w:rsidR="000B0F82" w:rsidRDefault="000B0F82" w:rsidP="00AF01E6">
            <w:pPr>
              <w:jc w:val="center"/>
            </w:pPr>
            <w:r>
              <w:rPr>
                <w:noProof/>
                <w:lang w:val="en-AU" w:eastAsia="zh-CN"/>
              </w:rPr>
              <w:drawing>
                <wp:inline distT="0" distB="0" distL="0" distR="0" wp14:anchorId="4BACA100" wp14:editId="2FDFBDCA">
                  <wp:extent cx="787653" cy="7816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5" cy="7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A99D7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TRƯỜNG ĐẠI HỌC BÁCH KHOA</w:t>
            </w:r>
          </w:p>
          <w:p w14:paraId="663CAF09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KHOA CÔNG NGHỆ THÔNG TIN</w:t>
            </w:r>
          </w:p>
          <w:p w14:paraId="78D3C123" w14:textId="77777777" w:rsidR="000B0F82" w:rsidRDefault="000B0F82" w:rsidP="00AF01E6">
            <w:pPr>
              <w:jc w:val="center"/>
            </w:pPr>
          </w:p>
        </w:tc>
        <w:tc>
          <w:tcPr>
            <w:tcW w:w="1837" w:type="dxa"/>
          </w:tcPr>
          <w:p w14:paraId="6EA556F8" w14:textId="03B0471E" w:rsidR="000B0F82" w:rsidRDefault="000B0F82" w:rsidP="00AF01E6">
            <w:pPr>
              <w:jc w:val="center"/>
            </w:pPr>
            <w:r>
              <w:rPr>
                <w:rFonts w:eastAsia="Times New Roman"/>
                <w:noProof/>
                <w:color w:val="000000"/>
                <w:szCs w:val="26"/>
                <w:lang w:val="en-AU" w:eastAsia="zh-CN"/>
              </w:rPr>
              <w:drawing>
                <wp:inline distT="0" distB="0" distL="0" distR="0" wp14:anchorId="1CA50EE9" wp14:editId="331D4036">
                  <wp:extent cx="775793" cy="78190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76" cy="8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05311" w14:textId="77777777" w:rsidR="000B0F82" w:rsidRDefault="000B0F82" w:rsidP="00AF01E6">
      <w:pPr>
        <w:jc w:val="center"/>
      </w:pPr>
    </w:p>
    <w:p w14:paraId="7C6C9034" w14:textId="49A8A071" w:rsidR="00AF01E6" w:rsidRPr="00843295" w:rsidRDefault="00AF01E6" w:rsidP="00AF01E6">
      <w:pPr>
        <w:jc w:val="center"/>
        <w:rPr>
          <w:sz w:val="32"/>
        </w:rPr>
      </w:pPr>
      <w:r w:rsidRPr="00843295">
        <w:rPr>
          <w:sz w:val="32"/>
        </w:rPr>
        <w:t>BÁO CÁO</w:t>
      </w:r>
    </w:p>
    <w:p w14:paraId="6BE508BC" w14:textId="16A048B3" w:rsidR="00AF01E6" w:rsidRPr="00843295" w:rsidRDefault="00E81A0A" w:rsidP="00AF01E6">
      <w:pPr>
        <w:jc w:val="center"/>
        <w:rPr>
          <w:sz w:val="32"/>
          <w:lang w:val="vi-VN"/>
        </w:rPr>
      </w:pPr>
      <w:r>
        <w:rPr>
          <w:sz w:val="32"/>
        </w:rPr>
        <w:t xml:space="preserve">PBL5 - </w:t>
      </w:r>
      <w:r w:rsidRPr="00843295">
        <w:rPr>
          <w:sz w:val="32"/>
        </w:rPr>
        <w:t>ĐỒ ÁN</w:t>
      </w:r>
      <w:r>
        <w:rPr>
          <w:sz w:val="32"/>
        </w:rPr>
        <w:t xml:space="preserve"> </w:t>
      </w:r>
      <w:r w:rsidR="00DD2300">
        <w:rPr>
          <w:sz w:val="32"/>
        </w:rPr>
        <w:t>KỸ THUẬT MÁY TÍNH</w:t>
      </w:r>
    </w:p>
    <w:p w14:paraId="4C8CF93A" w14:textId="77777777" w:rsidR="00AF01E6" w:rsidRDefault="00AF01E6" w:rsidP="00AF01E6">
      <w:pPr>
        <w:jc w:val="center"/>
      </w:pPr>
    </w:p>
    <w:p w14:paraId="18159834" w14:textId="77777777" w:rsidR="00080C09" w:rsidRDefault="00080C09" w:rsidP="00DD2300">
      <w:pPr>
        <w:jc w:val="center"/>
        <w:rPr>
          <w:b/>
          <w:iCs/>
          <w:sz w:val="32"/>
          <w:szCs w:val="24"/>
        </w:rPr>
      </w:pPr>
    </w:p>
    <w:p w14:paraId="3037022F" w14:textId="3F115C7A" w:rsidR="00AF01E6" w:rsidRPr="00DD2300" w:rsidRDefault="00DD2300" w:rsidP="00DD2300">
      <w:pPr>
        <w:jc w:val="center"/>
        <w:rPr>
          <w:b/>
          <w:iCs/>
          <w:sz w:val="32"/>
          <w:szCs w:val="24"/>
        </w:rPr>
      </w:pPr>
      <w:r w:rsidRPr="00DD2300">
        <w:rPr>
          <w:b/>
          <w:iCs/>
          <w:sz w:val="32"/>
          <w:szCs w:val="24"/>
        </w:rPr>
        <w:t xml:space="preserve">TÊN </w:t>
      </w:r>
      <w:r w:rsidR="00AF01E6" w:rsidRPr="00DD2300">
        <w:rPr>
          <w:b/>
          <w:iCs/>
          <w:sz w:val="32"/>
          <w:szCs w:val="24"/>
        </w:rPr>
        <w:t>ĐỀ TÀI</w:t>
      </w:r>
    </w:p>
    <w:p w14:paraId="495BA116" w14:textId="77777777" w:rsidR="00AF01E6" w:rsidRDefault="00AF01E6" w:rsidP="00AF01E6">
      <w:pPr>
        <w:jc w:val="center"/>
      </w:pPr>
    </w:p>
    <w:p w14:paraId="3F27DD6A" w14:textId="77777777" w:rsidR="00080C09" w:rsidRDefault="00080C09" w:rsidP="0012069A">
      <w:pPr>
        <w:rPr>
          <w:lang w:val="en-GB"/>
        </w:rPr>
      </w:pPr>
    </w:p>
    <w:p w14:paraId="0DD1C29F" w14:textId="0F7CBB3D" w:rsidR="0012069A" w:rsidRDefault="0012069A" w:rsidP="00080C09">
      <w:pPr>
        <w:ind w:left="1134"/>
        <w:rPr>
          <w:lang w:val="en-GB"/>
        </w:rPr>
      </w:pPr>
      <w:r>
        <w:rPr>
          <w:lang w:val="en-GB"/>
        </w:rPr>
        <w:t>Cán bộ doanh nghiệp hướng dẫn: Nguyễn Văn A</w:t>
      </w:r>
    </w:p>
    <w:p w14:paraId="4324147F" w14:textId="1F7B222B" w:rsidR="0012069A" w:rsidRDefault="0012069A" w:rsidP="00080C09">
      <w:pPr>
        <w:ind w:left="1134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80C09">
        <w:rPr>
          <w:lang w:val="en-GB"/>
        </w:rPr>
        <w:t xml:space="preserve">     </w:t>
      </w:r>
      <w:r>
        <w:rPr>
          <w:lang w:val="en-GB"/>
        </w:rPr>
        <w:t>Trần Thị B</w:t>
      </w:r>
    </w:p>
    <w:p w14:paraId="5A331198" w14:textId="70FF63B2" w:rsidR="0012069A" w:rsidRDefault="0012069A" w:rsidP="00080C09">
      <w:pPr>
        <w:ind w:left="1134"/>
        <w:rPr>
          <w:lang w:val="en-GB"/>
        </w:rPr>
      </w:pPr>
      <w:r>
        <w:rPr>
          <w:lang w:val="en-GB"/>
        </w:rPr>
        <w:t>Giảng viên</w:t>
      </w:r>
      <w:r>
        <w:rPr>
          <w:lang w:val="vi-VN"/>
        </w:rPr>
        <w:t xml:space="preserve"> </w:t>
      </w:r>
      <w:r>
        <w:rPr>
          <w:lang w:val="en-GB"/>
        </w:rPr>
        <w:t xml:space="preserve">đồng </w:t>
      </w:r>
      <w:r>
        <w:rPr>
          <w:lang w:val="vi-VN"/>
        </w:rPr>
        <w:t xml:space="preserve">hướng dẫn: </w:t>
      </w:r>
      <w:r>
        <w:rPr>
          <w:lang w:val="en-GB"/>
        </w:rPr>
        <w:t xml:space="preserve">        Cao Văn C</w:t>
      </w:r>
    </w:p>
    <w:p w14:paraId="509AF7E2" w14:textId="77777777" w:rsidR="004F145D" w:rsidRDefault="004F145D" w:rsidP="00F246EC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1945"/>
      </w:tblGrid>
      <w:tr w:rsidR="00080C09" w14:paraId="0D75E41E" w14:textId="77777777" w:rsidTr="00080C09">
        <w:trPr>
          <w:jc w:val="center"/>
        </w:trPr>
        <w:tc>
          <w:tcPr>
            <w:tcW w:w="2728" w:type="dxa"/>
          </w:tcPr>
          <w:p w14:paraId="07F2ED3E" w14:textId="1DD33F08" w:rsidR="00080C09" w:rsidRDefault="00080C09" w:rsidP="004F145D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STT NHÓM: …</w:t>
            </w:r>
          </w:p>
          <w:p w14:paraId="4AF16736" w14:textId="39338144" w:rsidR="00080C09" w:rsidRPr="004F145D" w:rsidRDefault="00080C09" w:rsidP="004F145D">
            <w:pPr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</w:rPr>
              <w:t xml:space="preserve">HỌ VÀ TÊN </w:t>
            </w:r>
            <w:r w:rsidRPr="004F145D">
              <w:rPr>
                <w:sz w:val="24"/>
                <w:szCs w:val="21"/>
              </w:rPr>
              <w:t>SINH VIÊN</w:t>
            </w:r>
          </w:p>
        </w:tc>
        <w:tc>
          <w:tcPr>
            <w:tcW w:w="1945" w:type="dxa"/>
          </w:tcPr>
          <w:p w14:paraId="2A115D48" w14:textId="218D17F5" w:rsidR="00080C09" w:rsidRPr="004F145D" w:rsidRDefault="00080C09" w:rsidP="00F246EC">
            <w:pPr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>LỚP HỌC PHẦN ĐỒ ÁN</w:t>
            </w:r>
          </w:p>
        </w:tc>
      </w:tr>
      <w:tr w:rsidR="00080C09" w14:paraId="52E9EBAC" w14:textId="77777777" w:rsidTr="00080C09">
        <w:trPr>
          <w:jc w:val="center"/>
        </w:trPr>
        <w:tc>
          <w:tcPr>
            <w:tcW w:w="2728" w:type="dxa"/>
            <w:vAlign w:val="bottom"/>
          </w:tcPr>
          <w:p w14:paraId="7EBD1E46" w14:textId="41BC7411" w:rsidR="00080C09" w:rsidRPr="008A5E6C" w:rsidRDefault="00080C0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383F594B" w14:textId="13988355" w:rsidR="00080C09" w:rsidRPr="008A5E6C" w:rsidRDefault="00080C09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17N16A</w:t>
            </w:r>
          </w:p>
        </w:tc>
      </w:tr>
      <w:tr w:rsidR="00080C09" w14:paraId="228D5406" w14:textId="77777777" w:rsidTr="00080C09">
        <w:trPr>
          <w:jc w:val="center"/>
        </w:trPr>
        <w:tc>
          <w:tcPr>
            <w:tcW w:w="2728" w:type="dxa"/>
            <w:vAlign w:val="bottom"/>
          </w:tcPr>
          <w:p w14:paraId="73030B3C" w14:textId="08350124" w:rsidR="00080C09" w:rsidRPr="008A5E6C" w:rsidRDefault="00080C0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56D2F043" w14:textId="25BD0031" w:rsidR="00080C09" w:rsidRPr="008A5E6C" w:rsidRDefault="00080C09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17N16</w:t>
            </w:r>
            <w:r>
              <w:rPr>
                <w:sz w:val="24"/>
                <w:szCs w:val="21"/>
              </w:rPr>
              <w:t>B</w:t>
            </w:r>
          </w:p>
        </w:tc>
      </w:tr>
      <w:tr w:rsidR="00080C09" w14:paraId="2092F4B8" w14:textId="77777777" w:rsidTr="00080C09">
        <w:trPr>
          <w:jc w:val="center"/>
        </w:trPr>
        <w:tc>
          <w:tcPr>
            <w:tcW w:w="2728" w:type="dxa"/>
            <w:vAlign w:val="bottom"/>
          </w:tcPr>
          <w:p w14:paraId="22DD272C" w14:textId="1A3749CD" w:rsidR="00080C09" w:rsidRPr="008A5E6C" w:rsidRDefault="00080C0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19349748" w14:textId="72963DEB" w:rsidR="00080C09" w:rsidRPr="008A5E6C" w:rsidRDefault="00080C09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17N16A</w:t>
            </w:r>
          </w:p>
        </w:tc>
      </w:tr>
      <w:tr w:rsidR="00080C09" w14:paraId="33F4003C" w14:textId="77777777" w:rsidTr="00080C09">
        <w:trPr>
          <w:jc w:val="center"/>
        </w:trPr>
        <w:tc>
          <w:tcPr>
            <w:tcW w:w="2728" w:type="dxa"/>
            <w:vAlign w:val="bottom"/>
          </w:tcPr>
          <w:p w14:paraId="40C2FAA7" w14:textId="1866F68B" w:rsidR="00080C09" w:rsidRPr="008A5E6C" w:rsidRDefault="00080C09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1316C145" w14:textId="119E830F" w:rsidR="00080C09" w:rsidRPr="008A5E6C" w:rsidRDefault="00080C09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17N16</w:t>
            </w:r>
            <w:r>
              <w:rPr>
                <w:sz w:val="24"/>
                <w:szCs w:val="21"/>
              </w:rPr>
              <w:t>C</w:t>
            </w:r>
          </w:p>
        </w:tc>
      </w:tr>
    </w:tbl>
    <w:p w14:paraId="3FCF7194" w14:textId="77777777" w:rsidR="00AF01E6" w:rsidRDefault="00AF01E6" w:rsidP="00AF01E6">
      <w:pPr>
        <w:ind w:left="3600"/>
      </w:pPr>
    </w:p>
    <w:p w14:paraId="14450360" w14:textId="7DDB65EB" w:rsidR="00AF01E6" w:rsidRPr="000C77FD" w:rsidRDefault="000C77FD" w:rsidP="000C77FD">
      <w:pPr>
        <w:jc w:val="left"/>
        <w:rPr>
          <w:i/>
          <w:iCs/>
        </w:rPr>
      </w:pPr>
      <w:r w:rsidRPr="000C77FD">
        <w:rPr>
          <w:i/>
          <w:iCs/>
        </w:rPr>
        <w:t>(SV lấy thông tin ở link để điền vào bảng:</w:t>
      </w:r>
      <w:r w:rsidR="00E83877" w:rsidRPr="00E83877">
        <w:t xml:space="preserve"> </w:t>
      </w:r>
      <w:r w:rsidR="002E141C" w:rsidRPr="002E141C">
        <w:rPr>
          <w:i/>
          <w:iCs/>
        </w:rPr>
        <w:t>https://docs.google.com/spreadsheets/d/1FZ_uxZxR0cpLQL0PRCH11Yc1EMHC_dtQdeVoYlILawQ/edit#gid=2124325235</w:t>
      </w:r>
      <w:r w:rsidRPr="000C77FD">
        <w:rPr>
          <w:i/>
          <w:iCs/>
        </w:rPr>
        <w:t xml:space="preserve">. Phần này chỉ để ghi chú, SV sẽ bỏ đi ko đưa vào trang bìa </w:t>
      </w:r>
      <w:r w:rsidR="006B0B44">
        <w:rPr>
          <w:i/>
          <w:iCs/>
        </w:rPr>
        <w:t xml:space="preserve">này của </w:t>
      </w:r>
      <w:r w:rsidRPr="000C77FD">
        <w:rPr>
          <w:i/>
          <w:iCs/>
        </w:rPr>
        <w:t>ĐA).</w:t>
      </w:r>
    </w:p>
    <w:p w14:paraId="13AA06B9" w14:textId="07E99879" w:rsidR="00AF01E6" w:rsidRDefault="00AF01E6" w:rsidP="000E5DD7"/>
    <w:p w14:paraId="7CD0ABFD" w14:textId="77777777" w:rsidR="00AF01E6" w:rsidRDefault="00AF01E6" w:rsidP="00AF01E6">
      <w:pPr>
        <w:ind w:left="3600"/>
      </w:pPr>
    </w:p>
    <w:p w14:paraId="2CEBC019" w14:textId="66FDE2A8" w:rsidR="00501E54" w:rsidRDefault="00AF01E6" w:rsidP="00501E54">
      <w:pPr>
        <w:ind w:left="3600"/>
      </w:pPr>
      <w:r>
        <w:t xml:space="preserve">ĐÀ NẴNG, </w:t>
      </w:r>
      <w:r w:rsidR="00F246EC">
        <w:t>0</w:t>
      </w:r>
      <w:r w:rsidR="00943440">
        <w:t>6</w:t>
      </w:r>
      <w:r w:rsidR="00F246EC">
        <w:t>/</w:t>
      </w:r>
      <w:r>
        <w:t>20</w:t>
      </w:r>
      <w:r w:rsidR="00F246EC">
        <w:t>2</w:t>
      </w:r>
      <w:r w:rsidR="00B45828">
        <w:t>1</w:t>
      </w:r>
    </w:p>
    <w:p w14:paraId="67AF60B7" w14:textId="77777777" w:rsidR="00263161" w:rsidRDefault="00263161">
      <w:pPr>
        <w:spacing w:before="0" w:line="240" w:lineRule="auto"/>
        <w:jc w:val="left"/>
      </w:pPr>
      <w:r>
        <w:br w:type="page"/>
      </w:r>
    </w:p>
    <w:p w14:paraId="73AAA091" w14:textId="09E31528" w:rsidR="00501E54" w:rsidRPr="003B2AC6" w:rsidRDefault="00501E54" w:rsidP="00501E54">
      <w:pPr>
        <w:jc w:val="center"/>
        <w:rPr>
          <w:b/>
          <w:bCs/>
        </w:rPr>
      </w:pPr>
      <w:r w:rsidRPr="003B2AC6">
        <w:rPr>
          <w:b/>
          <w:bCs/>
        </w:rPr>
        <w:lastRenderedPageBreak/>
        <w:t>TÓM TẮT ĐỒ ÁN</w:t>
      </w:r>
    </w:p>
    <w:p w14:paraId="7F633E5E" w14:textId="12189CF5" w:rsidR="003B2AC6" w:rsidRDefault="009D1A4C" w:rsidP="00501E54">
      <w:r>
        <w:t xml:space="preserve">Sinh viên mô tả tóm tắt đồ án trong 01 đoạn văn bản, từ </w:t>
      </w:r>
      <w:r w:rsidR="00591E1F">
        <w:rPr>
          <w:lang w:val="en-GB"/>
        </w:rPr>
        <w:t>7</w:t>
      </w:r>
      <w:r>
        <w:t xml:space="preserve"> đến </w:t>
      </w:r>
      <w:r w:rsidR="002807B4">
        <w:t>10</w:t>
      </w:r>
      <w:r>
        <w:t xml:space="preserve"> dòng, n</w:t>
      </w:r>
      <w:r w:rsidR="00A3183F">
        <w:t>ê</w:t>
      </w:r>
      <w:r>
        <w:t xml:space="preserve">u </w:t>
      </w:r>
      <w:r w:rsidR="00A3183F">
        <w:t xml:space="preserve">03 ý lớn: </w:t>
      </w:r>
      <w:r>
        <w:t>vấn đề cần giải quyết, phương pháp giải quyết và kết quả đạt được.</w:t>
      </w:r>
      <w:r w:rsidR="006705E4">
        <w:t xml:space="preserve"> Phần này </w:t>
      </w:r>
      <w:r w:rsidR="00591E1F">
        <w:t xml:space="preserve">trình bày </w:t>
      </w:r>
      <w:r w:rsidR="006705E4">
        <w:t>trên 01 trang riêng</w:t>
      </w:r>
      <w:r w:rsidR="00EB47F3">
        <w:t>, ngay sau trang bìa</w:t>
      </w:r>
      <w:r w:rsidR="006705E4">
        <w:t>.</w:t>
      </w:r>
      <w:bookmarkStart w:id="0" w:name="_GoBack"/>
      <w:bookmarkEnd w:id="0"/>
    </w:p>
    <w:p w14:paraId="05F43EA2" w14:textId="06138C52" w:rsidR="00ED082F" w:rsidRDefault="00ED082F" w:rsidP="00501E54">
      <w:r>
        <w:t>*myNotes: 50% gioi thieu, cac phan khac 50%</w:t>
      </w:r>
    </w:p>
    <w:p w14:paraId="554A0DDD" w14:textId="77777777" w:rsidR="003B2AC6" w:rsidRDefault="003B2AC6">
      <w:pPr>
        <w:spacing w:before="0" w:line="240" w:lineRule="auto"/>
        <w:jc w:val="left"/>
      </w:pPr>
      <w:r>
        <w:br w:type="page"/>
      </w:r>
    </w:p>
    <w:p w14:paraId="26331E28" w14:textId="3BFEF0F7" w:rsidR="009D1A4C" w:rsidRDefault="0059723B" w:rsidP="003B2AC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BẢNG </w:t>
      </w:r>
      <w:r w:rsidR="003B2AC6" w:rsidRPr="003B2AC6">
        <w:rPr>
          <w:b/>
          <w:bCs/>
        </w:rPr>
        <w:t>PHÂN CÔNG NHIỆM VỤ</w:t>
      </w:r>
    </w:p>
    <w:p w14:paraId="3E6F02DB" w14:textId="77777777" w:rsidR="00240D34" w:rsidRPr="003B2AC6" w:rsidRDefault="00240D34" w:rsidP="003B2AC6">
      <w:pPr>
        <w:jc w:val="center"/>
        <w:rPr>
          <w:b/>
          <w:bCs/>
        </w:rPr>
      </w:pPr>
    </w:p>
    <w:p w14:paraId="78CB3113" w14:textId="123C90CE" w:rsidR="00986BAD" w:rsidRDefault="00986BAD" w:rsidP="00501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444"/>
        <w:gridCol w:w="3113"/>
      </w:tblGrid>
      <w:tr w:rsidR="003B2AC6" w14:paraId="594339F0" w14:textId="19F53876" w:rsidTr="003B2AC6">
        <w:tc>
          <w:tcPr>
            <w:tcW w:w="1505" w:type="dxa"/>
          </w:tcPr>
          <w:p w14:paraId="70C1B3DA" w14:textId="71D04343" w:rsidR="003B2AC6" w:rsidRDefault="003B2AC6" w:rsidP="003B2AC6">
            <w:pPr>
              <w:jc w:val="center"/>
            </w:pPr>
            <w:r>
              <w:t>Sinh viên thực hiện</w:t>
            </w:r>
          </w:p>
        </w:tc>
        <w:tc>
          <w:tcPr>
            <w:tcW w:w="4444" w:type="dxa"/>
          </w:tcPr>
          <w:p w14:paraId="521DB8B1" w14:textId="0E56B46D" w:rsidR="003B2AC6" w:rsidRDefault="003B2AC6" w:rsidP="003B2AC6">
            <w:pPr>
              <w:jc w:val="center"/>
            </w:pPr>
            <w:r>
              <w:t>Các nhiệm vụ</w:t>
            </w:r>
          </w:p>
        </w:tc>
        <w:tc>
          <w:tcPr>
            <w:tcW w:w="3113" w:type="dxa"/>
          </w:tcPr>
          <w:p w14:paraId="2448D259" w14:textId="363D4473" w:rsidR="00F01227" w:rsidRDefault="00F01227" w:rsidP="003B2AC6">
            <w:pPr>
              <w:jc w:val="center"/>
            </w:pPr>
            <w:r>
              <w:t xml:space="preserve">Tự đánh giá </w:t>
            </w:r>
            <w:r w:rsidR="00D7367F">
              <w:t>theo 3 mức</w:t>
            </w:r>
          </w:p>
          <w:p w14:paraId="6F83BEB0" w14:textId="475F5415" w:rsidR="003B2AC6" w:rsidRDefault="00F01227" w:rsidP="003B2AC6">
            <w:pPr>
              <w:jc w:val="center"/>
            </w:pPr>
            <w:r>
              <w:t xml:space="preserve">(Đã hoàn thành/Chưa hoàn thành/Không </w:t>
            </w:r>
            <w:r w:rsidR="00975136">
              <w:t>triển khai</w:t>
            </w:r>
            <w:r>
              <w:t>)</w:t>
            </w:r>
          </w:p>
        </w:tc>
      </w:tr>
      <w:tr w:rsidR="003B2AC6" w14:paraId="5D2CF92C" w14:textId="2C374C24" w:rsidTr="003B2AC6">
        <w:tc>
          <w:tcPr>
            <w:tcW w:w="1505" w:type="dxa"/>
          </w:tcPr>
          <w:p w14:paraId="03128BA6" w14:textId="31A582AE" w:rsidR="003B2AC6" w:rsidRDefault="003B2AC6" w:rsidP="00501E54">
            <w:r>
              <w:t>Nguyễn A</w:t>
            </w:r>
          </w:p>
        </w:tc>
        <w:tc>
          <w:tcPr>
            <w:tcW w:w="4444" w:type="dxa"/>
          </w:tcPr>
          <w:p w14:paraId="16B3AA41" w14:textId="77777777" w:rsidR="00F01227" w:rsidRDefault="00F01227" w:rsidP="00F01227">
            <w:r>
              <w:t>-…</w:t>
            </w:r>
          </w:p>
          <w:p w14:paraId="79842283" w14:textId="13BE0B79" w:rsidR="003B2AC6" w:rsidRDefault="00F01227" w:rsidP="00F01227">
            <w:pPr>
              <w:pStyle w:val="ListParagraph"/>
              <w:numPr>
                <w:ilvl w:val="0"/>
                <w:numId w:val="8"/>
              </w:numPr>
              <w:ind w:left="88" w:hanging="88"/>
            </w:pPr>
            <w:r>
              <w:t>…</w:t>
            </w:r>
          </w:p>
        </w:tc>
        <w:tc>
          <w:tcPr>
            <w:tcW w:w="3113" w:type="dxa"/>
          </w:tcPr>
          <w:p w14:paraId="4581DA17" w14:textId="77777777" w:rsidR="003B2AC6" w:rsidRDefault="00F01227" w:rsidP="00501E54">
            <w:r>
              <w:t>-…</w:t>
            </w:r>
          </w:p>
          <w:p w14:paraId="6070D1A0" w14:textId="0A3D6440" w:rsidR="00F01227" w:rsidRDefault="00F01227" w:rsidP="00501E54">
            <w:r>
              <w:t>-…</w:t>
            </w:r>
          </w:p>
        </w:tc>
      </w:tr>
      <w:tr w:rsidR="003B2AC6" w14:paraId="125E2DCC" w14:textId="6326CB14" w:rsidTr="003B2AC6">
        <w:tc>
          <w:tcPr>
            <w:tcW w:w="1505" w:type="dxa"/>
          </w:tcPr>
          <w:p w14:paraId="215FE806" w14:textId="5519BB5C" w:rsidR="003B2AC6" w:rsidRDefault="003B2AC6" w:rsidP="00501E54">
            <w:r>
              <w:t>Trần B</w:t>
            </w:r>
          </w:p>
        </w:tc>
        <w:tc>
          <w:tcPr>
            <w:tcW w:w="4444" w:type="dxa"/>
          </w:tcPr>
          <w:p w14:paraId="7754FC40" w14:textId="77777777" w:rsidR="003B2AC6" w:rsidRDefault="003B2AC6" w:rsidP="00501E54"/>
        </w:tc>
        <w:tc>
          <w:tcPr>
            <w:tcW w:w="3113" w:type="dxa"/>
          </w:tcPr>
          <w:p w14:paraId="6249A3F1" w14:textId="77777777" w:rsidR="003B2AC6" w:rsidRDefault="003B2AC6" w:rsidP="00501E54"/>
        </w:tc>
      </w:tr>
      <w:tr w:rsidR="003B2AC6" w14:paraId="1BBC32BE" w14:textId="3E23410C" w:rsidTr="003B2AC6">
        <w:tc>
          <w:tcPr>
            <w:tcW w:w="1505" w:type="dxa"/>
          </w:tcPr>
          <w:p w14:paraId="420F990A" w14:textId="77777777" w:rsidR="003B2AC6" w:rsidRDefault="003B2AC6" w:rsidP="00501E54"/>
        </w:tc>
        <w:tc>
          <w:tcPr>
            <w:tcW w:w="4444" w:type="dxa"/>
          </w:tcPr>
          <w:p w14:paraId="6B6EFBBB" w14:textId="77777777" w:rsidR="003B2AC6" w:rsidRDefault="003B2AC6" w:rsidP="00501E54"/>
        </w:tc>
        <w:tc>
          <w:tcPr>
            <w:tcW w:w="3113" w:type="dxa"/>
          </w:tcPr>
          <w:p w14:paraId="698343CC" w14:textId="77777777" w:rsidR="003B2AC6" w:rsidRDefault="003B2AC6" w:rsidP="00501E54"/>
        </w:tc>
      </w:tr>
    </w:tbl>
    <w:p w14:paraId="388BE1B7" w14:textId="267A009A" w:rsidR="003B2AC6" w:rsidRDefault="003B2AC6" w:rsidP="00501E54"/>
    <w:p w14:paraId="2626AD86" w14:textId="34DBBED4" w:rsidR="00986BAD" w:rsidRDefault="00986BAD">
      <w:pPr>
        <w:spacing w:before="0" w:line="240" w:lineRule="auto"/>
        <w:jc w:val="left"/>
      </w:pPr>
      <w:r>
        <w:br w:type="page"/>
      </w:r>
    </w:p>
    <w:p w14:paraId="7881D6A2" w14:textId="77777777" w:rsidR="00DB50C8" w:rsidRDefault="00DB50C8" w:rsidP="00DB50C8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  <w:r>
        <w:rPr>
          <w:rFonts w:eastAsia="Times New Roman"/>
          <w:b/>
          <w:bCs/>
          <w:color w:val="000000"/>
          <w:szCs w:val="26"/>
          <w:lang w:val="en-GB" w:eastAsia="en-GB"/>
        </w:rPr>
        <w:lastRenderedPageBreak/>
        <w:t>MỤC LỤC</w:t>
      </w:r>
    </w:p>
    <w:p w14:paraId="019EECAA" w14:textId="6E561C1F" w:rsidR="00DB50C8" w:rsidRDefault="00DB50C8" w:rsidP="00DB50C8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  <w:r>
        <w:rPr>
          <w:rFonts w:eastAsia="Times New Roman"/>
          <w:b/>
          <w:bCs/>
          <w:color w:val="000000"/>
          <w:szCs w:val="26"/>
          <w:lang w:val="en-GB" w:eastAsia="en-GB"/>
        </w:rPr>
        <w:t>(tối đa 3 cấp)</w:t>
      </w:r>
    </w:p>
    <w:p w14:paraId="1F2A68D7" w14:textId="3CC3A436" w:rsidR="00DB50C8" w:rsidRDefault="00DB50C8">
      <w:pPr>
        <w:spacing w:before="0" w:line="24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7CED6E7F" w14:textId="21D2E44C" w:rsidR="00465EBA" w:rsidRPr="00ED082F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ED082F">
        <w:rPr>
          <w:rFonts w:eastAsia="Times New Roman"/>
          <w:b/>
          <w:bCs/>
          <w:color w:val="000000"/>
          <w:szCs w:val="26"/>
          <w:lang w:val="vi-VN" w:eastAsia="en-GB"/>
        </w:rPr>
        <w:lastRenderedPageBreak/>
        <w:t>CÁC YÊU CẦU VIẾT BÁO CÁO</w:t>
      </w:r>
    </w:p>
    <w:p w14:paraId="328CF893" w14:textId="77777777" w:rsidR="00465EBA" w:rsidRPr="00ED082F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vi-VN" w:eastAsia="en-GB"/>
        </w:rPr>
      </w:pPr>
    </w:p>
    <w:p w14:paraId="3BC4D9A6" w14:textId="55C4E0B5" w:rsidR="009C5693" w:rsidRPr="009C5693" w:rsidRDefault="009C5693" w:rsidP="009C5693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9C5693">
        <w:rPr>
          <w:rFonts w:eastAsia="Times New Roman"/>
          <w:b/>
          <w:bCs/>
          <w:color w:val="000000"/>
          <w:szCs w:val="26"/>
          <w:lang w:val="vi-VN" w:eastAsia="en-GB"/>
        </w:rPr>
        <w:t>VỀ HÌNH THỨC:</w:t>
      </w:r>
    </w:p>
    <w:p w14:paraId="56FD8D89" w14:textId="576ED6E1" w:rsidR="009C5693" w:rsidRPr="00ED082F" w:rsidRDefault="00951BC3" w:rsidP="0051754E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vi-VN" w:eastAsia="en-GB"/>
        </w:rPr>
      </w:pPr>
      <w:r w:rsidRPr="00ED082F">
        <w:rPr>
          <w:rFonts w:eastAsia="Times New Roman"/>
          <w:color w:val="000000"/>
          <w:szCs w:val="26"/>
          <w:lang w:val="vi-VN" w:eastAsia="en-GB"/>
        </w:rPr>
        <w:t>Định dạng</w:t>
      </w:r>
      <w:r w:rsidR="009C5693" w:rsidRPr="00ED082F">
        <w:rPr>
          <w:rFonts w:eastAsia="Times New Roman"/>
          <w:color w:val="000000"/>
          <w:szCs w:val="26"/>
          <w:lang w:val="vi-VN" w:eastAsia="en-GB"/>
        </w:rPr>
        <w:t>: căn chỉnh lề</w:t>
      </w:r>
      <w:r w:rsidR="00620A8E" w:rsidRPr="00ED082F">
        <w:rPr>
          <w:rFonts w:eastAsia="Times New Roman"/>
          <w:color w:val="000000"/>
          <w:szCs w:val="26"/>
          <w:lang w:val="vi-VN" w:eastAsia="en-GB"/>
        </w:rPr>
        <w:t xml:space="preserve"> kiểu Justify</w:t>
      </w:r>
      <w:r w:rsidR="009C5693" w:rsidRPr="00ED082F">
        <w:rPr>
          <w:rFonts w:eastAsia="Times New Roman"/>
          <w:color w:val="000000"/>
          <w:szCs w:val="26"/>
          <w:lang w:val="vi-VN" w:eastAsia="en-GB"/>
        </w:rPr>
        <w:t>; font chữ 13, time</w:t>
      </w:r>
      <w:r w:rsidR="00D84524" w:rsidRPr="00ED082F">
        <w:rPr>
          <w:rFonts w:eastAsia="Times New Roman"/>
          <w:color w:val="000000"/>
          <w:szCs w:val="26"/>
          <w:lang w:val="vi-VN" w:eastAsia="en-GB"/>
        </w:rPr>
        <w:t>s</w:t>
      </w:r>
      <w:r w:rsidR="009C5693" w:rsidRPr="00ED082F">
        <w:rPr>
          <w:rFonts w:eastAsia="Times New Roman"/>
          <w:color w:val="000000"/>
          <w:szCs w:val="26"/>
          <w:lang w:val="vi-VN" w:eastAsia="en-GB"/>
        </w:rPr>
        <w:t xml:space="preserve"> new roman; </w:t>
      </w:r>
      <w:r w:rsidR="00AE443A" w:rsidRPr="00ED082F">
        <w:rPr>
          <w:rFonts w:eastAsia="Times New Roman"/>
          <w:color w:val="000000"/>
          <w:szCs w:val="26"/>
          <w:lang w:val="vi-VN" w:eastAsia="en-GB"/>
        </w:rPr>
        <w:t>giãn</w:t>
      </w:r>
      <w:r w:rsidR="009C5693" w:rsidRPr="00ED082F">
        <w:rPr>
          <w:rFonts w:eastAsia="Times New Roman"/>
          <w:color w:val="000000"/>
          <w:szCs w:val="26"/>
          <w:lang w:val="vi-VN" w:eastAsia="en-GB"/>
        </w:rPr>
        <w:t xml:space="preserve"> dòng 1.5, cách trước 6pt; hình ảnh phải đánh số, có chú thích bên dưới hình; bảng phải đánh số, </w:t>
      </w:r>
      <w:r w:rsidR="00D84524" w:rsidRPr="00ED082F">
        <w:rPr>
          <w:rFonts w:eastAsia="Times New Roman"/>
          <w:color w:val="000000"/>
          <w:szCs w:val="26"/>
          <w:lang w:val="vi-VN" w:eastAsia="en-GB"/>
        </w:rPr>
        <w:t xml:space="preserve">có </w:t>
      </w:r>
      <w:r w:rsidR="009C5693" w:rsidRPr="00ED082F">
        <w:rPr>
          <w:rFonts w:eastAsia="Times New Roman"/>
          <w:color w:val="000000"/>
          <w:szCs w:val="26"/>
          <w:lang w:val="vi-VN" w:eastAsia="en-GB"/>
        </w:rPr>
        <w:t xml:space="preserve">chú thích bên trên </w:t>
      </w:r>
      <w:r w:rsidR="00D84524" w:rsidRPr="00ED082F">
        <w:rPr>
          <w:rFonts w:eastAsia="Times New Roman"/>
          <w:color w:val="000000"/>
          <w:szCs w:val="26"/>
          <w:lang w:val="vi-VN" w:eastAsia="en-GB"/>
        </w:rPr>
        <w:t>bảng</w:t>
      </w:r>
      <w:r w:rsidR="009C5693" w:rsidRPr="00ED082F">
        <w:rPr>
          <w:rFonts w:eastAsia="Times New Roman"/>
          <w:color w:val="000000"/>
          <w:szCs w:val="26"/>
          <w:lang w:val="vi-VN" w:eastAsia="en-GB"/>
        </w:rPr>
        <w:t>.</w:t>
      </w:r>
    </w:p>
    <w:p w14:paraId="112AB0F6" w14:textId="5510F3F0" w:rsidR="00FE68D3" w:rsidRPr="00ED082F" w:rsidRDefault="00167F09" w:rsidP="00FE68D3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vi-VN" w:eastAsia="en-GB"/>
        </w:rPr>
      </w:pPr>
      <w:r w:rsidRPr="00ED082F">
        <w:rPr>
          <w:rFonts w:eastAsia="Times New Roman"/>
          <w:color w:val="000000"/>
          <w:szCs w:val="26"/>
          <w:lang w:val="vi-VN" w:eastAsia="en-GB"/>
        </w:rPr>
        <w:t>Báo cáo có độ dài khoảng 20 trang và k</w:t>
      </w:r>
      <w:r w:rsidR="009C5693" w:rsidRPr="00ED082F">
        <w:rPr>
          <w:rFonts w:eastAsia="Times New Roman"/>
          <w:color w:val="000000"/>
          <w:szCs w:val="26"/>
          <w:lang w:val="vi-VN" w:eastAsia="en-GB"/>
        </w:rPr>
        <w:t>hông đóng bìa gương</w:t>
      </w:r>
      <w:r w:rsidR="000248B7" w:rsidRPr="00ED082F">
        <w:rPr>
          <w:rFonts w:eastAsia="Times New Roman"/>
          <w:color w:val="000000"/>
          <w:szCs w:val="26"/>
          <w:lang w:val="vi-VN" w:eastAsia="en-GB"/>
        </w:rPr>
        <w:t xml:space="preserve"> (chỉ cần bìa mềm có màu)</w:t>
      </w:r>
      <w:r w:rsidR="00FE68D3" w:rsidRPr="00ED082F">
        <w:rPr>
          <w:rFonts w:eastAsia="Times New Roman"/>
          <w:color w:val="000000"/>
          <w:szCs w:val="26"/>
          <w:lang w:val="vi-VN" w:eastAsia="en-GB"/>
        </w:rPr>
        <w:t xml:space="preserve"> gồm: trang bìa</w:t>
      </w:r>
      <w:r w:rsidR="005058B7" w:rsidRPr="00ED082F">
        <w:rPr>
          <w:rFonts w:eastAsia="Times New Roman"/>
          <w:color w:val="000000"/>
          <w:szCs w:val="26"/>
          <w:lang w:val="vi-VN" w:eastAsia="en-GB"/>
        </w:rPr>
        <w:t xml:space="preserve"> (trang 1 của file hướng dẫn này)</w:t>
      </w:r>
      <w:r w:rsidR="00FE68D3" w:rsidRPr="00ED082F">
        <w:rPr>
          <w:rFonts w:eastAsia="Times New Roman"/>
          <w:color w:val="000000"/>
          <w:szCs w:val="26"/>
          <w:lang w:val="vi-VN" w:eastAsia="en-GB"/>
        </w:rPr>
        <w:t xml:space="preserve">, tóm tắt, </w:t>
      </w:r>
      <w:r w:rsidR="00A73EDB" w:rsidRPr="00ED082F">
        <w:rPr>
          <w:lang w:val="vi-VN"/>
        </w:rPr>
        <w:t>bảng phân công nhiệm vụ,</w:t>
      </w:r>
      <w:r w:rsidR="00A73EDB" w:rsidRPr="00ED082F">
        <w:rPr>
          <w:b/>
          <w:bCs/>
          <w:lang w:val="vi-VN"/>
        </w:rPr>
        <w:t xml:space="preserve"> </w:t>
      </w:r>
      <w:r w:rsidR="00613ECD" w:rsidRPr="00ED082F">
        <w:rPr>
          <w:rFonts w:eastAsia="Times New Roman"/>
          <w:color w:val="000000"/>
          <w:szCs w:val="26"/>
          <w:lang w:val="vi-VN" w:eastAsia="en-GB"/>
        </w:rPr>
        <w:t xml:space="preserve">mục lục, </w:t>
      </w:r>
      <w:r w:rsidR="00FE68D3" w:rsidRPr="00ED082F">
        <w:rPr>
          <w:rFonts w:eastAsia="Times New Roman"/>
          <w:color w:val="000000"/>
          <w:szCs w:val="26"/>
          <w:lang w:val="vi-VN" w:eastAsia="en-GB"/>
        </w:rPr>
        <w:t>và các trang nội dung.</w:t>
      </w:r>
    </w:p>
    <w:p w14:paraId="2BFB6B5D" w14:textId="77777777" w:rsidR="00C525F3" w:rsidRDefault="00C525F3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</w:p>
    <w:p w14:paraId="49460559" w14:textId="12FF6BED" w:rsidR="00162186" w:rsidRDefault="00162186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162186">
        <w:rPr>
          <w:rFonts w:eastAsia="Times New Roman"/>
          <w:b/>
          <w:bCs/>
          <w:color w:val="000000"/>
          <w:szCs w:val="26"/>
          <w:lang w:val="vi-VN" w:eastAsia="en-GB"/>
        </w:rPr>
        <w:t>VỀ NỘI DUNG:</w:t>
      </w:r>
    </w:p>
    <w:p w14:paraId="6BDC2914" w14:textId="794D411E" w:rsidR="00E505DD" w:rsidRPr="00ED082F" w:rsidRDefault="00E505DD" w:rsidP="00162186">
      <w:pPr>
        <w:spacing w:before="0" w:line="360" w:lineRule="auto"/>
        <w:jc w:val="left"/>
        <w:rPr>
          <w:rFonts w:eastAsia="Times New Roman"/>
          <w:color w:val="000000"/>
          <w:szCs w:val="26"/>
          <w:lang w:val="vi-VN" w:eastAsia="en-GB"/>
        </w:rPr>
      </w:pPr>
      <w:r w:rsidRPr="00ED082F">
        <w:rPr>
          <w:rFonts w:eastAsia="Times New Roman"/>
          <w:color w:val="000000"/>
          <w:szCs w:val="26"/>
          <w:lang w:val="vi-VN" w:eastAsia="en-GB"/>
        </w:rPr>
        <w:t>Khi viết báo cáo cần chú ý:</w:t>
      </w:r>
    </w:p>
    <w:p w14:paraId="328A7AB5" w14:textId="28FC3F72" w:rsidR="00543214" w:rsidRPr="00ED082F" w:rsidRDefault="00543214" w:rsidP="00543214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vi-VN" w:eastAsia="en-GB"/>
        </w:rPr>
      </w:pPr>
      <w:r w:rsidRPr="00ED082F">
        <w:rPr>
          <w:rFonts w:eastAsia="Times New Roman"/>
          <w:color w:val="000000"/>
          <w:szCs w:val="26"/>
          <w:lang w:val="vi-VN" w:eastAsia="en-GB"/>
        </w:rPr>
        <w:t xml:space="preserve">Báo cáo để người khác đọc hiểu được logic vấn đề và giải pháp, và sau khi đọc xong thì người đọc có thể làm lại được </w:t>
      </w:r>
      <w:r w:rsidR="00263D15" w:rsidRPr="00ED082F">
        <w:rPr>
          <w:rFonts w:eastAsia="Times New Roman"/>
          <w:color w:val="000000"/>
          <w:szCs w:val="26"/>
          <w:lang w:val="vi-VN" w:eastAsia="en-GB"/>
        </w:rPr>
        <w:t xml:space="preserve">sản phẩm đồ án </w:t>
      </w:r>
      <w:r w:rsidRPr="00ED082F">
        <w:rPr>
          <w:rFonts w:eastAsia="Times New Roman"/>
          <w:color w:val="000000"/>
          <w:szCs w:val="26"/>
          <w:lang w:val="vi-VN" w:eastAsia="en-GB"/>
        </w:rPr>
        <w:t>theo nội dung báo cáo.</w:t>
      </w:r>
    </w:p>
    <w:p w14:paraId="4D09FB6D" w14:textId="77777777" w:rsidR="00E505DD" w:rsidRPr="00ED082F" w:rsidRDefault="00E505DD" w:rsidP="00E505DD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vi-VN" w:eastAsia="en-GB"/>
        </w:rPr>
      </w:pPr>
      <w:r w:rsidRPr="00ED082F">
        <w:rPr>
          <w:rFonts w:eastAsia="Times New Roman"/>
          <w:color w:val="000000"/>
          <w:szCs w:val="26"/>
          <w:lang w:val="vi-VN" w:eastAsia="en-GB"/>
        </w:rPr>
        <w:t>Báo</w:t>
      </w:r>
      <w:r w:rsidRPr="009C5693">
        <w:rPr>
          <w:rFonts w:eastAsia="Times New Roman"/>
          <w:color w:val="000000"/>
          <w:szCs w:val="26"/>
          <w:lang w:val="vi-VN" w:eastAsia="en-GB"/>
        </w:rPr>
        <w:t xml:space="preserve"> cáo k</w:t>
      </w:r>
      <w:r w:rsidRPr="00ED082F">
        <w:rPr>
          <w:rFonts w:eastAsia="Times New Roman"/>
          <w:color w:val="000000"/>
          <w:szCs w:val="26"/>
          <w:lang w:val="vi-VN" w:eastAsia="en-GB"/>
        </w:rPr>
        <w:t>hông phải để kể lể các việc đã triển khai và/hoặc để liệt kê mã nguồn.</w:t>
      </w:r>
    </w:p>
    <w:p w14:paraId="5399A30D" w14:textId="0A18289E" w:rsidR="00B50455" w:rsidRPr="00B50455" w:rsidRDefault="00B50455" w:rsidP="00162186">
      <w:p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B50455">
        <w:rPr>
          <w:rFonts w:eastAsia="Times New Roman"/>
          <w:color w:val="000000"/>
          <w:szCs w:val="26"/>
          <w:lang w:val="en-GB" w:eastAsia="en-GB"/>
        </w:rPr>
        <w:t xml:space="preserve">Báo cáo gồm </w:t>
      </w:r>
      <w:r w:rsidR="00FF281D">
        <w:rPr>
          <w:rFonts w:eastAsia="Times New Roman"/>
          <w:color w:val="000000"/>
          <w:szCs w:val="26"/>
          <w:lang w:val="en-GB" w:eastAsia="en-GB"/>
        </w:rPr>
        <w:t>0</w:t>
      </w:r>
      <w:r w:rsidR="002855A2">
        <w:rPr>
          <w:rFonts w:eastAsia="Times New Roman"/>
          <w:color w:val="000000"/>
          <w:szCs w:val="26"/>
          <w:lang w:val="en-GB" w:eastAsia="en-GB"/>
        </w:rPr>
        <w:t>4</w:t>
      </w:r>
      <w:r w:rsidRPr="00B50455">
        <w:rPr>
          <w:rFonts w:eastAsia="Times New Roman"/>
          <w:color w:val="000000"/>
          <w:szCs w:val="26"/>
          <w:lang w:val="en-GB" w:eastAsia="en-GB"/>
        </w:rPr>
        <w:t xml:space="preserve"> phần sau.</w:t>
      </w:r>
    </w:p>
    <w:p w14:paraId="6D3499FD" w14:textId="082C86F9" w:rsidR="00986BAD" w:rsidRDefault="001B44BC" w:rsidP="00703C90">
      <w:pPr>
        <w:pStyle w:val="Heading1"/>
      </w:pPr>
      <w:r>
        <w:t>1</w:t>
      </w:r>
      <w:r w:rsidR="00986BAD">
        <w:t>. Giới thiệu</w:t>
      </w:r>
    </w:p>
    <w:p w14:paraId="46BFF14D" w14:textId="46A2D5A9" w:rsidR="00A064DD" w:rsidRDefault="00A064DD" w:rsidP="00A064DD">
      <w:r>
        <w:t>Trong phần này, sinh viên giới thiệu</w:t>
      </w:r>
      <w:r w:rsidR="007D543F">
        <w:t xml:space="preserve"> </w:t>
      </w:r>
      <w:r w:rsidR="00E71A6B">
        <w:t xml:space="preserve">hiện trạng về </w:t>
      </w:r>
      <w:r w:rsidR="008F61BF">
        <w:t>các sản ph</w:t>
      </w:r>
      <w:r w:rsidR="006808C6">
        <w:t>ẩm</w:t>
      </w:r>
      <w:r w:rsidR="008F61BF">
        <w:t xml:space="preserve"> </w:t>
      </w:r>
      <w:r w:rsidR="007D543F">
        <w:t xml:space="preserve">tương tự </w:t>
      </w:r>
      <w:r w:rsidR="006808C6">
        <w:t>trong nước và trên thế giới liên quan đến đề tài</w:t>
      </w:r>
      <w:r w:rsidR="008F61BF">
        <w:t xml:space="preserve">, </w:t>
      </w:r>
      <w:r w:rsidR="00EF5782">
        <w:t>các</w:t>
      </w:r>
      <w:r w:rsidR="00163F5A">
        <w:t xml:space="preserve"> </w:t>
      </w:r>
      <w:r w:rsidR="007D543F">
        <w:t xml:space="preserve">vấn đề cần giải quyết, </w:t>
      </w:r>
      <w:r w:rsidR="008F61BF">
        <w:t xml:space="preserve">đề xuất giải pháp </w:t>
      </w:r>
      <w:r w:rsidR="00EF5782">
        <w:t>tổng quan</w:t>
      </w:r>
      <w:r w:rsidR="007D543F">
        <w:t xml:space="preserve"> cần </w:t>
      </w:r>
      <w:r w:rsidR="008F61BF">
        <w:t>thực hiện</w:t>
      </w:r>
      <w:r w:rsidR="004A7E87">
        <w:t>.</w:t>
      </w:r>
    </w:p>
    <w:p w14:paraId="4B4DD3F0" w14:textId="6D11483D" w:rsidR="00986BAD" w:rsidRDefault="001B44BC" w:rsidP="00B27629">
      <w:pPr>
        <w:pStyle w:val="Heading1"/>
      </w:pPr>
      <w:r>
        <w:t>2</w:t>
      </w:r>
      <w:r w:rsidR="009403D9">
        <w:t>. Giải pháp</w:t>
      </w:r>
    </w:p>
    <w:p w14:paraId="00BFC252" w14:textId="77777777" w:rsidR="006A0576" w:rsidRDefault="002855A2" w:rsidP="008F61BF">
      <w:r>
        <w:t>Sinh viên phân tích các chức năng của hệ thống</w:t>
      </w:r>
      <w:r w:rsidR="00244924">
        <w:t>, t</w:t>
      </w:r>
      <w:r>
        <w:t xml:space="preserve">ừ đó </w:t>
      </w:r>
      <w:r w:rsidR="00891718">
        <w:t xml:space="preserve">trình bày chi tiết </w:t>
      </w:r>
      <w:r w:rsidR="00797DBC">
        <w:t xml:space="preserve">các </w:t>
      </w:r>
      <w:r w:rsidR="00891718">
        <w:t>giải pháp</w:t>
      </w:r>
      <w:r w:rsidR="006A0576">
        <w:t>, chia làm 2 nhóm như sau:</w:t>
      </w:r>
    </w:p>
    <w:p w14:paraId="2E644E09" w14:textId="30853087" w:rsidR="008F61BF" w:rsidRPr="006A0576" w:rsidRDefault="006A0576" w:rsidP="008F61BF">
      <w:pPr>
        <w:rPr>
          <w:b/>
          <w:bCs/>
        </w:rPr>
      </w:pPr>
      <w:r w:rsidRPr="006A0576">
        <w:rPr>
          <w:b/>
          <w:bCs/>
        </w:rPr>
        <w:t>2.1. Giải pháp về</w:t>
      </w:r>
      <w:r w:rsidR="00677727" w:rsidRPr="006A0576">
        <w:rPr>
          <w:b/>
          <w:bCs/>
        </w:rPr>
        <w:t xml:space="preserve"> phần cứng và </w:t>
      </w:r>
      <w:r w:rsidRPr="006A0576">
        <w:rPr>
          <w:b/>
          <w:bCs/>
        </w:rPr>
        <w:t>truyền thông</w:t>
      </w:r>
    </w:p>
    <w:p w14:paraId="00A370A8" w14:textId="2EA42CA6" w:rsidR="006A0576" w:rsidRDefault="006A0576" w:rsidP="008F61BF">
      <w:pPr>
        <w:rPr>
          <w:b/>
          <w:bCs/>
        </w:rPr>
      </w:pPr>
      <w:r w:rsidRPr="006A0576">
        <w:rPr>
          <w:b/>
          <w:bCs/>
        </w:rPr>
        <w:t>2.2. Giải pháp về phần mềm</w:t>
      </w:r>
    </w:p>
    <w:p w14:paraId="6B51A7D5" w14:textId="7CA2615E" w:rsidR="005E03CE" w:rsidRPr="005E03CE" w:rsidRDefault="005E03CE" w:rsidP="008F61BF">
      <w:r w:rsidRPr="005E03CE">
        <w:t>Nhóm SV trình bày các giải pháp bằng cách:</w:t>
      </w:r>
    </w:p>
    <w:p w14:paraId="7E3EABCF" w14:textId="29D39B9B" w:rsidR="00E652B1" w:rsidRDefault="00E652B1" w:rsidP="002855A2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2855A2">
        <w:rPr>
          <w:rFonts w:eastAsia="Times New Roman"/>
          <w:color w:val="000000"/>
          <w:szCs w:val="26"/>
          <w:lang w:val="en-GB" w:eastAsia="en-GB"/>
        </w:rPr>
        <w:t>Vẽ các sơ đồ khối thể hiện kết nối các linh kiện phần cứng cũng như giao thức truyền thông giữa chúng</w:t>
      </w:r>
      <w:r w:rsidR="000E5DD7">
        <w:rPr>
          <w:rFonts w:eastAsia="Times New Roman"/>
          <w:color w:val="000000"/>
          <w:szCs w:val="26"/>
          <w:lang w:val="en-GB" w:eastAsia="en-GB"/>
        </w:rPr>
        <w:t xml:space="preserve"> để thể hiện rõ tính IoT của </w:t>
      </w:r>
      <w:r w:rsidR="005E03CE">
        <w:rPr>
          <w:rFonts w:eastAsia="Times New Roman"/>
          <w:color w:val="000000"/>
          <w:szCs w:val="26"/>
          <w:lang w:val="en-GB" w:eastAsia="en-GB"/>
        </w:rPr>
        <w:t>hệ thống</w:t>
      </w:r>
      <w:r w:rsidRPr="002855A2">
        <w:rPr>
          <w:rFonts w:eastAsia="Times New Roman"/>
          <w:color w:val="000000"/>
          <w:szCs w:val="26"/>
          <w:lang w:val="en-GB" w:eastAsia="en-GB"/>
        </w:rPr>
        <w:t>, và các sơ đồ khối giải thuật</w:t>
      </w:r>
      <w:r w:rsidR="00054FB5">
        <w:rPr>
          <w:rFonts w:eastAsia="Times New Roman"/>
          <w:color w:val="000000"/>
          <w:szCs w:val="26"/>
          <w:lang w:val="en-GB" w:eastAsia="en-GB"/>
        </w:rPr>
        <w:t xml:space="preserve"> hoặc </w:t>
      </w:r>
      <w:r w:rsidR="004F0B54">
        <w:rPr>
          <w:rFonts w:eastAsia="Times New Roman"/>
          <w:color w:val="000000"/>
          <w:szCs w:val="26"/>
          <w:lang w:val="en-GB" w:eastAsia="en-GB"/>
        </w:rPr>
        <w:t>quy trình xử lý</w:t>
      </w:r>
      <w:r w:rsidRPr="002855A2">
        <w:rPr>
          <w:rFonts w:eastAsia="Times New Roman"/>
          <w:color w:val="000000"/>
          <w:szCs w:val="26"/>
          <w:lang w:val="en-GB" w:eastAsia="en-GB"/>
        </w:rPr>
        <w:t>, đồng thời trình bày nguyên lý hoạt động của phần cứng và phần mềm dựa trên các sơ đồ khối này.</w:t>
      </w:r>
    </w:p>
    <w:p w14:paraId="02601AB3" w14:textId="345D8B33" w:rsidR="002855A2" w:rsidRPr="008E79F6" w:rsidRDefault="008F6C4E" w:rsidP="002855A2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8E79F6">
        <w:rPr>
          <w:rFonts w:eastAsia="Times New Roman"/>
          <w:color w:val="000000"/>
          <w:szCs w:val="26"/>
          <w:lang w:val="en-GB" w:eastAsia="en-GB"/>
        </w:rPr>
        <w:lastRenderedPageBreak/>
        <w:t>L</w:t>
      </w:r>
      <w:r w:rsidR="00574B5A" w:rsidRPr="008E79F6">
        <w:rPr>
          <w:rFonts w:eastAsia="Times New Roman"/>
          <w:color w:val="000000"/>
          <w:szCs w:val="26"/>
          <w:lang w:val="en-GB" w:eastAsia="en-GB"/>
        </w:rPr>
        <w:t>iệt kê các linh kiện đã sử dụng; trình bày</w:t>
      </w:r>
      <w:r w:rsidR="00D0398A" w:rsidRPr="008E79F6">
        <w:rPr>
          <w:rFonts w:eastAsia="Times New Roman"/>
          <w:color w:val="000000"/>
          <w:szCs w:val="26"/>
          <w:lang w:val="en-GB" w:eastAsia="en-GB"/>
        </w:rPr>
        <w:t xml:space="preserve"> các </w:t>
      </w:r>
      <w:r w:rsidR="00D0398A" w:rsidRPr="008E79F6">
        <w:t>tham số kĩ thuật</w:t>
      </w:r>
      <w:r w:rsidR="00574B5A" w:rsidRPr="008E79F6">
        <w:rPr>
          <w:rFonts w:eastAsia="Times New Roman"/>
          <w:color w:val="000000"/>
          <w:szCs w:val="26"/>
          <w:lang w:val="en-GB" w:eastAsia="en-GB"/>
        </w:rPr>
        <w:t xml:space="preserve"> đầu vào, đầu ra và </w:t>
      </w:r>
      <w:r w:rsidR="00574B5A" w:rsidRPr="008E79F6">
        <w:t xml:space="preserve">nguyên tắc hoạt động của </w:t>
      </w:r>
      <w:r w:rsidR="00574B5A" w:rsidRPr="008E79F6">
        <w:rPr>
          <w:rFonts w:eastAsia="Times New Roman"/>
          <w:color w:val="000000"/>
          <w:szCs w:val="26"/>
          <w:lang w:val="en-GB" w:eastAsia="en-GB"/>
        </w:rPr>
        <w:t>mỗi linh kiện</w:t>
      </w:r>
      <w:r w:rsidR="00D81C11" w:rsidRPr="008E79F6">
        <w:rPr>
          <w:rFonts w:eastAsia="Times New Roman"/>
          <w:color w:val="000000"/>
          <w:szCs w:val="26"/>
          <w:lang w:val="en-GB" w:eastAsia="en-GB"/>
        </w:rPr>
        <w:t>;</w:t>
      </w:r>
      <w:r w:rsidR="00574B5A" w:rsidRPr="008E79F6">
        <w:rPr>
          <w:rFonts w:eastAsia="Times New Roman"/>
          <w:color w:val="000000"/>
          <w:szCs w:val="26"/>
          <w:lang w:val="en-GB" w:eastAsia="en-GB"/>
        </w:rPr>
        <w:t xml:space="preserve"> bảng kê chi phí linh kiện tổng cộng của</w:t>
      </w:r>
      <w:r w:rsidR="00D81C11" w:rsidRPr="008E79F6">
        <w:rPr>
          <w:rFonts w:eastAsia="Times New Roman"/>
          <w:color w:val="000000"/>
          <w:szCs w:val="26"/>
          <w:lang w:val="en-GB" w:eastAsia="en-GB"/>
        </w:rPr>
        <w:t xml:space="preserve"> đồ án.</w:t>
      </w:r>
    </w:p>
    <w:p w14:paraId="0B69B3BF" w14:textId="7ACDED42" w:rsidR="009403D9" w:rsidRPr="008E79F6" w:rsidRDefault="001B44BC" w:rsidP="00B27629">
      <w:pPr>
        <w:pStyle w:val="Heading1"/>
      </w:pPr>
      <w:r>
        <w:t>3</w:t>
      </w:r>
      <w:r w:rsidR="009403D9" w:rsidRPr="008E79F6">
        <w:t>. Kết quả</w:t>
      </w:r>
    </w:p>
    <w:p w14:paraId="5E7A2E4E" w14:textId="25B7EC1F" w:rsidR="0096222E" w:rsidRPr="008E79F6" w:rsidRDefault="00075298" w:rsidP="008F61BF">
      <w:r w:rsidRPr="008E79F6">
        <w:t xml:space="preserve">Sinh viên trình bày các kết quả đạt được, các chức năng đã triển khai/thử nghiệm, kết quả </w:t>
      </w:r>
      <w:r w:rsidR="007A7B07" w:rsidRPr="008E79F6">
        <w:t xml:space="preserve">cụ thể khi </w:t>
      </w:r>
      <w:r w:rsidRPr="008E79F6">
        <w:t>thực hiện các chức năng</w:t>
      </w:r>
      <w:r w:rsidR="0096222E" w:rsidRPr="008E79F6">
        <w:t xml:space="preserve">. </w:t>
      </w:r>
      <w:r w:rsidR="00273F5E" w:rsidRPr="008E79F6">
        <w:t>Nhóm SV c</w:t>
      </w:r>
      <w:r w:rsidR="0096222E" w:rsidRPr="008E79F6">
        <w:t xml:space="preserve">hú ý </w:t>
      </w:r>
      <w:r w:rsidR="007A7B07" w:rsidRPr="008E79F6">
        <w:t xml:space="preserve">mô tả </w:t>
      </w:r>
      <w:r w:rsidR="002E6849" w:rsidRPr="008E79F6">
        <w:t xml:space="preserve">các </w:t>
      </w:r>
      <w:r w:rsidR="0096222E" w:rsidRPr="008E79F6">
        <w:t>chi tiết</w:t>
      </w:r>
      <w:r w:rsidR="002E6849" w:rsidRPr="008E79F6">
        <w:t xml:space="preserve"> về:</w:t>
      </w:r>
    </w:p>
    <w:p w14:paraId="19659EFA" w14:textId="06E6764D" w:rsidR="0096222E" w:rsidRDefault="007A7B07" w:rsidP="0096222E">
      <w:pPr>
        <w:pStyle w:val="ListParagraph"/>
        <w:numPr>
          <w:ilvl w:val="0"/>
          <w:numId w:val="7"/>
        </w:numPr>
      </w:pPr>
      <w:r w:rsidRPr="008E79F6">
        <w:t>dữ liệu</w:t>
      </w:r>
      <w:r w:rsidR="00F363C9" w:rsidRPr="008E79F6">
        <w:t xml:space="preserve"> </w:t>
      </w:r>
      <w:r w:rsidR="00547CE1" w:rsidRPr="008E79F6">
        <w:t>đã sử dụng</w:t>
      </w:r>
      <w:r w:rsidR="0096222E" w:rsidRPr="008E79F6">
        <w:t xml:space="preserve">: nguồn gốc dữ liệu và </w:t>
      </w:r>
      <w:r w:rsidR="00CB0AC1" w:rsidRPr="008E79F6">
        <w:t>cách thức thu thập</w:t>
      </w:r>
      <w:r w:rsidR="0096222E" w:rsidRPr="008E79F6">
        <w:t>;</w:t>
      </w:r>
      <w:r w:rsidR="00CB0AC1" w:rsidRPr="008E79F6">
        <w:t xml:space="preserve"> các tính chất của dữ liệu</w:t>
      </w:r>
      <w:r w:rsidR="0096222E" w:rsidRPr="008E79F6">
        <w:t xml:space="preserve"> ví dụ như độ phân giải, dải giá trị,…; cách phân chia và </w:t>
      </w:r>
      <w:r w:rsidR="00CB0AC1" w:rsidRPr="008E79F6">
        <w:t>kích thước tập huấn luyện/</w:t>
      </w:r>
      <w:r w:rsidR="005B4B5E">
        <w:t>xác nhận</w:t>
      </w:r>
      <w:r w:rsidR="0096222E" w:rsidRPr="008E79F6">
        <w:t>/</w:t>
      </w:r>
      <w:r w:rsidR="00CB0AC1" w:rsidRPr="008E79F6">
        <w:t>kiểm thử</w:t>
      </w:r>
      <w:r w:rsidR="0096222E" w:rsidRPr="008E79F6">
        <w:t>;</w:t>
      </w:r>
    </w:p>
    <w:p w14:paraId="52550964" w14:textId="33623950" w:rsidR="00292C2D" w:rsidRPr="008E79F6" w:rsidRDefault="00292C2D" w:rsidP="0096222E">
      <w:pPr>
        <w:pStyle w:val="ListParagraph"/>
        <w:numPr>
          <w:ilvl w:val="0"/>
          <w:numId w:val="7"/>
        </w:numPr>
      </w:pPr>
      <w:r>
        <w:t>các công cụ và framework đã dùng;</w:t>
      </w:r>
    </w:p>
    <w:p w14:paraId="1B385019" w14:textId="15BD3585" w:rsidR="0096222E" w:rsidRPr="008E79F6" w:rsidRDefault="0096222E" w:rsidP="0096222E">
      <w:pPr>
        <w:pStyle w:val="ListParagraph"/>
        <w:numPr>
          <w:ilvl w:val="0"/>
          <w:numId w:val="7"/>
        </w:numPr>
      </w:pPr>
      <w:r w:rsidRPr="008E79F6">
        <w:t xml:space="preserve">các </w:t>
      </w:r>
      <w:r w:rsidR="00F363C9" w:rsidRPr="008E79F6">
        <w:t xml:space="preserve">điều kiện </w:t>
      </w:r>
      <w:r w:rsidRPr="008E79F6">
        <w:t>tiến hành thực</w:t>
      </w:r>
      <w:r w:rsidR="007A7B07" w:rsidRPr="008E79F6">
        <w:t xml:space="preserve"> nghiệm</w:t>
      </w:r>
      <w:r w:rsidRPr="008E79F6">
        <w:t>:</w:t>
      </w:r>
      <w:r w:rsidR="00D5261F" w:rsidRPr="008E79F6">
        <w:t xml:space="preserve"> giá trị các tham số của các hàm API và giải thích, điều kiện </w:t>
      </w:r>
      <w:r w:rsidRPr="008E79F6">
        <w:t xml:space="preserve">của </w:t>
      </w:r>
      <w:r w:rsidR="00D5261F" w:rsidRPr="008E79F6">
        <w:t>môi trường</w:t>
      </w:r>
      <w:r w:rsidRPr="008E79F6">
        <w:t xml:space="preserve"> như ánh sáng</w:t>
      </w:r>
      <w:r w:rsidR="00D5261F" w:rsidRPr="008E79F6">
        <w:t>,</w:t>
      </w:r>
      <w:r w:rsidRPr="008E79F6">
        <w:t xml:space="preserve"> thời tiết,</w:t>
      </w:r>
      <w:r w:rsidR="00D5261F" w:rsidRPr="008E79F6">
        <w:t>…</w:t>
      </w:r>
      <w:r w:rsidR="00BD07AD">
        <w:t>;</w:t>
      </w:r>
    </w:p>
    <w:p w14:paraId="33CD0F41" w14:textId="74F690E5" w:rsidR="008F61BF" w:rsidRPr="008E79F6" w:rsidRDefault="0096222E" w:rsidP="0096222E">
      <w:pPr>
        <w:pStyle w:val="ListParagraph"/>
        <w:numPr>
          <w:ilvl w:val="0"/>
          <w:numId w:val="7"/>
        </w:numPr>
      </w:pPr>
      <w:r w:rsidRPr="008E79F6">
        <w:t xml:space="preserve">các </w:t>
      </w:r>
      <w:r w:rsidR="00383FA0">
        <w:t>độ đo (metrics)</w:t>
      </w:r>
      <w:r w:rsidRPr="008E79F6">
        <w:t xml:space="preserve"> cụ thể dùng để </w:t>
      </w:r>
      <w:r w:rsidR="00FD52A6" w:rsidRPr="008E79F6">
        <w:t xml:space="preserve">đánh giá </w:t>
      </w:r>
      <w:r w:rsidRPr="008E79F6">
        <w:t xml:space="preserve">hiệu </w:t>
      </w:r>
      <w:r w:rsidR="004E2C8A">
        <w:t>suất</w:t>
      </w:r>
      <w:r w:rsidRPr="008E79F6">
        <w:t xml:space="preserve"> của </w:t>
      </w:r>
      <w:r w:rsidR="002A19B7">
        <w:t>giải pháp</w:t>
      </w:r>
      <w:r w:rsidR="005F609B" w:rsidRPr="008E79F6">
        <w:t xml:space="preserve"> như </w:t>
      </w:r>
      <w:r w:rsidR="007A7B07" w:rsidRPr="008E79F6">
        <w:t>độ chính xác</w:t>
      </w:r>
      <w:r w:rsidR="00262CEB">
        <w:t xml:space="preserve"> (ví dụ đo bằng RMSE hoặc MAPE</w:t>
      </w:r>
      <w:r w:rsidR="005E6CD9">
        <w:t>)</w:t>
      </w:r>
      <w:r w:rsidR="007A7B07" w:rsidRPr="008E79F6">
        <w:t>, tốc độ thực thi</w:t>
      </w:r>
      <w:r w:rsidR="005E6CD9">
        <w:t xml:space="preserve"> (ví dụ đo bằng FPS</w:t>
      </w:r>
      <w:r w:rsidR="0087163F">
        <w:t xml:space="preserve"> hoặc thời gian chạy</w:t>
      </w:r>
      <w:r w:rsidR="005E6CD9">
        <w:t>)</w:t>
      </w:r>
      <w:r w:rsidR="007A7B07" w:rsidRPr="008E79F6">
        <w:t xml:space="preserve">, </w:t>
      </w:r>
      <w:r w:rsidR="005E6CD9" w:rsidRPr="008E79F6">
        <w:t xml:space="preserve">độ ổn định, </w:t>
      </w:r>
      <w:r w:rsidR="0056311E" w:rsidRPr="008E79F6">
        <w:t xml:space="preserve">tính bảo mật, </w:t>
      </w:r>
      <w:r w:rsidR="007A7B07" w:rsidRPr="008E79F6">
        <w:t>khả năng mở rộng</w:t>
      </w:r>
      <w:r w:rsidR="005F609B" w:rsidRPr="008E79F6">
        <w:t>,..</w:t>
      </w:r>
      <w:r w:rsidR="007A7B07" w:rsidRPr="008E79F6">
        <w:t>.</w:t>
      </w:r>
      <w:r w:rsidR="00BD07AD">
        <w:t>;</w:t>
      </w:r>
    </w:p>
    <w:p w14:paraId="55B7FEBD" w14:textId="1BEA1E1B" w:rsidR="0096222E" w:rsidRPr="008E79F6" w:rsidRDefault="0096222E" w:rsidP="0096222E">
      <w:pPr>
        <w:pStyle w:val="ListParagraph"/>
        <w:numPr>
          <w:ilvl w:val="0"/>
          <w:numId w:val="7"/>
        </w:numPr>
      </w:pPr>
      <w:r w:rsidRPr="008E79F6">
        <w:t>quy trình và điều kiện kiểm thử</w:t>
      </w:r>
      <w:r w:rsidR="002E6849" w:rsidRPr="008E79F6">
        <w:t xml:space="preserve"> hệ thống</w:t>
      </w:r>
      <w:r w:rsidR="00273F5E" w:rsidRPr="008E79F6">
        <w:t>,</w:t>
      </w:r>
      <w:r w:rsidR="002E6849" w:rsidRPr="008E79F6">
        <w:t xml:space="preserve"> và các kết quả đánh giá hệ thống theo các tiêu chí đã nêu</w:t>
      </w:r>
      <w:r w:rsidRPr="008E79F6">
        <w:t>.</w:t>
      </w:r>
    </w:p>
    <w:p w14:paraId="6B1EC935" w14:textId="7013D263" w:rsidR="009403D9" w:rsidRPr="008E79F6" w:rsidRDefault="00194EFC" w:rsidP="00B27629">
      <w:pPr>
        <w:pStyle w:val="Heading1"/>
      </w:pPr>
      <w:r>
        <w:t>4</w:t>
      </w:r>
      <w:r w:rsidR="002807B4" w:rsidRPr="008E79F6">
        <w:t>. K</w:t>
      </w:r>
      <w:r w:rsidR="009403D9" w:rsidRPr="008E79F6">
        <w:t>ết luận</w:t>
      </w:r>
    </w:p>
    <w:p w14:paraId="475035B8" w14:textId="2F0F2751" w:rsidR="009403D9" w:rsidRPr="008E79F6" w:rsidRDefault="00075298" w:rsidP="00986BAD">
      <w:r w:rsidRPr="008E79F6">
        <w:t xml:space="preserve">Sinh viên đánh giá sản phẩm </w:t>
      </w:r>
      <w:r w:rsidR="006A1125" w:rsidRPr="008E79F6">
        <w:t xml:space="preserve">đồ án so </w:t>
      </w:r>
      <w:r w:rsidRPr="008E79F6">
        <w:t xml:space="preserve">với yêu cầu đặt ra và nêu kết luận về </w:t>
      </w:r>
      <w:r w:rsidR="00230E47" w:rsidRPr="008E79F6">
        <w:t xml:space="preserve">các </w:t>
      </w:r>
      <w:r w:rsidRPr="008E79F6">
        <w:t>kết quả đạt được.</w:t>
      </w:r>
      <w:r w:rsidR="00272A02" w:rsidRPr="008E79F6">
        <w:t xml:space="preserve"> Nêu hướng phát triển nếu có thêm thời gian và kinh phí để triển khai đồ án.</w:t>
      </w:r>
    </w:p>
    <w:p w14:paraId="73640C17" w14:textId="60321C84" w:rsidR="00362BE8" w:rsidRPr="008E79F6" w:rsidRDefault="00194EFC" w:rsidP="00362BE8">
      <w:pPr>
        <w:pStyle w:val="Heading1"/>
      </w:pPr>
      <w:r>
        <w:t>5</w:t>
      </w:r>
      <w:r w:rsidR="00362BE8" w:rsidRPr="008E79F6">
        <w:t xml:space="preserve">. </w:t>
      </w:r>
      <w:r w:rsidR="002A4420">
        <w:t>Danh mục t</w:t>
      </w:r>
      <w:r w:rsidR="00362BE8" w:rsidRPr="008E79F6">
        <w:t>ài liệu tham khảo</w:t>
      </w:r>
    </w:p>
    <w:p w14:paraId="1F5F5D2D" w14:textId="77777777" w:rsidR="002E6849" w:rsidRPr="008E79F6" w:rsidRDefault="002E6849" w:rsidP="00BA47EC">
      <w:r w:rsidRPr="008E79F6">
        <w:t>Nhóm SV liệt kê các TLTK đã trích dẫn (cite) trong báo cáo tại đây.</w:t>
      </w:r>
    </w:p>
    <w:p w14:paraId="1ABB4083" w14:textId="593D4A7C" w:rsidR="00BA47EC" w:rsidRPr="008E79F6" w:rsidRDefault="002E6849" w:rsidP="00BA47EC">
      <w:r w:rsidRPr="008E79F6">
        <w:t xml:space="preserve"> </w:t>
      </w:r>
    </w:p>
    <w:p w14:paraId="2F86E039" w14:textId="68FC602A" w:rsidR="00E00663" w:rsidRPr="008E79F6" w:rsidRDefault="00BA47EC" w:rsidP="00BA47EC">
      <w:pPr>
        <w:rPr>
          <w:b/>
          <w:bCs/>
        </w:rPr>
      </w:pPr>
      <w:r w:rsidRPr="008E79F6">
        <w:rPr>
          <w:b/>
          <w:bCs/>
          <w:u w:val="single"/>
        </w:rPr>
        <w:t>Chú ý:</w:t>
      </w:r>
      <w:r w:rsidRPr="008E79F6">
        <w:rPr>
          <w:b/>
          <w:bCs/>
        </w:rPr>
        <w:t xml:space="preserve"> </w:t>
      </w:r>
      <w:r w:rsidR="002E6849" w:rsidRPr="008E79F6">
        <w:rPr>
          <w:b/>
          <w:bCs/>
        </w:rPr>
        <w:t>GVHD/GV chấm có quyền đánh rớt học phần ĐA trong trường hợp SV hoặc nhóm SV:</w:t>
      </w:r>
    </w:p>
    <w:p w14:paraId="3DF67BBF" w14:textId="75DAECD6" w:rsidR="00BA47EC" w:rsidRPr="002A4420" w:rsidRDefault="000D07B1" w:rsidP="00E00663">
      <w:pPr>
        <w:pStyle w:val="ListParagraph"/>
        <w:numPr>
          <w:ilvl w:val="0"/>
          <w:numId w:val="6"/>
        </w:numPr>
      </w:pPr>
      <w:r w:rsidRPr="002A4420">
        <w:t>D</w:t>
      </w:r>
      <w:r w:rsidR="002E6849" w:rsidRPr="002A4420">
        <w:t xml:space="preserve">ùng lại </w:t>
      </w:r>
      <w:r w:rsidR="00716010" w:rsidRPr="002A4420">
        <w:t>mã nguồn</w:t>
      </w:r>
      <w:r w:rsidR="002E6849" w:rsidRPr="002A4420">
        <w:t xml:space="preserve"> </w:t>
      </w:r>
      <w:r w:rsidR="00054006" w:rsidRPr="002A4420">
        <w:t xml:space="preserve">hoặc ý tưởng </w:t>
      </w:r>
      <w:r w:rsidR="002E6849" w:rsidRPr="002A4420">
        <w:t xml:space="preserve">của người khác mà </w:t>
      </w:r>
      <w:r w:rsidR="00BA47EC" w:rsidRPr="002A4420">
        <w:t xml:space="preserve">ko hiểu </w:t>
      </w:r>
      <w:r w:rsidR="002E6849" w:rsidRPr="002A4420">
        <w:t>hoặc ko ghi rõ nguồn</w:t>
      </w:r>
      <w:r w:rsidR="00ED082F">
        <w:rPr>
          <w:rStyle w:val="FootnoteReference"/>
        </w:rPr>
        <w:footnoteReference w:id="1"/>
      </w:r>
      <w:r w:rsidR="002E6849" w:rsidRPr="002A4420">
        <w:t xml:space="preserve"> (thiếu trích dẫn</w:t>
      </w:r>
      <w:r w:rsidR="005939A7">
        <w:t xml:space="preserve"> TLTK</w:t>
      </w:r>
      <w:r w:rsidR="002E6849" w:rsidRPr="002A4420">
        <w:t>)</w:t>
      </w:r>
      <w:r w:rsidR="00BA47EC" w:rsidRPr="002A4420">
        <w:t>.</w:t>
      </w:r>
      <w:r w:rsidR="002A4420" w:rsidRPr="002A4420">
        <w:t xml:space="preserve"> Về quy định trích dẫn và lập danh mục TLTK, SV tham khảo hướng dẫn Số 30/HD-ĐHBK </w:t>
      </w:r>
      <w:r w:rsidR="001342E1">
        <w:t xml:space="preserve">ban hành năm 2017 </w:t>
      </w:r>
      <w:r w:rsidR="00A86E6C">
        <w:t xml:space="preserve">tại đây: </w:t>
      </w:r>
      <w:hyperlink r:id="rId11" w:history="1">
        <w:r w:rsidR="00A86E6C" w:rsidRPr="004E2DF0">
          <w:rPr>
            <w:rStyle w:val="Hyperlink"/>
          </w:rPr>
          <w:t>https://drive.google.com/file/d/1oWdUBoHOyAbK1tsax-kQnvuXXCMjmHlU/view?usp=sharing</w:t>
        </w:r>
      </w:hyperlink>
      <w:r w:rsidR="002A4420" w:rsidRPr="002A4420">
        <w:t>.</w:t>
      </w:r>
      <w:r w:rsidR="00A86E6C">
        <w:t xml:space="preserve"> </w:t>
      </w:r>
      <w:r w:rsidR="008A0CFC">
        <w:t>Mặc dù hướng dẫn này không áp dụng với Báo cáo đồ án môn học</w:t>
      </w:r>
      <w:r w:rsidR="007F0065">
        <w:t xml:space="preserve">, việc áp dụng sớm sẽ giúp </w:t>
      </w:r>
      <w:r w:rsidR="00265300">
        <w:t xml:space="preserve">cho </w:t>
      </w:r>
      <w:r w:rsidR="007F0065">
        <w:t xml:space="preserve">SV làm quen </w:t>
      </w:r>
      <w:r w:rsidR="003F7FF6">
        <w:t>với chuẩn viết báo cáo sẽ dùng cho ĐATN và các tài liệu học thuật khác trong tương lai.</w:t>
      </w:r>
    </w:p>
    <w:p w14:paraId="08E1C9ED" w14:textId="51ABFBDC" w:rsidR="009E4B15" w:rsidRPr="002A4420" w:rsidRDefault="007F0065" w:rsidP="00E00663">
      <w:pPr>
        <w:pStyle w:val="ListParagraph"/>
        <w:numPr>
          <w:ilvl w:val="0"/>
          <w:numId w:val="6"/>
        </w:numPr>
      </w:pPr>
      <w:r>
        <w:lastRenderedPageBreak/>
        <w:t>Viết b</w:t>
      </w:r>
      <w:r w:rsidR="009E4B15" w:rsidRPr="002A4420">
        <w:t xml:space="preserve">áo cáo không tuân theo </w:t>
      </w:r>
      <w:r w:rsidR="00075047" w:rsidRPr="002A4420">
        <w:t>các nội dung</w:t>
      </w:r>
      <w:r w:rsidR="009E4B15" w:rsidRPr="002A4420">
        <w:t xml:space="preserve"> </w:t>
      </w:r>
      <w:r w:rsidR="00E07B67" w:rsidRPr="002A4420">
        <w:t>mà Bộ môn Hệ thống nhúng quy định</w:t>
      </w:r>
      <w:r w:rsidR="00D351B5">
        <w:t xml:space="preserve"> trong </w:t>
      </w:r>
      <w:r w:rsidR="00D351B5" w:rsidRPr="002A4420">
        <w:t>file “Mẫu báo cáo”</w:t>
      </w:r>
      <w:r w:rsidR="00D351B5">
        <w:t xml:space="preserve"> này.</w:t>
      </w:r>
    </w:p>
    <w:sectPr w:rsidR="009E4B15" w:rsidRPr="002A4420" w:rsidSect="00AF01E6">
      <w:pgSz w:w="11907" w:h="16840"/>
      <w:pgMar w:top="993" w:right="1134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4EE68" w14:textId="77777777" w:rsidR="00A9249D" w:rsidRDefault="00A9249D" w:rsidP="00ED082F">
      <w:pPr>
        <w:spacing w:before="0" w:line="240" w:lineRule="auto"/>
      </w:pPr>
      <w:r>
        <w:separator/>
      </w:r>
    </w:p>
  </w:endnote>
  <w:endnote w:type="continuationSeparator" w:id="0">
    <w:p w14:paraId="22E28CEC" w14:textId="77777777" w:rsidR="00A9249D" w:rsidRDefault="00A9249D" w:rsidP="00ED08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61DE2" w14:textId="77777777" w:rsidR="00A9249D" w:rsidRDefault="00A9249D" w:rsidP="00ED082F">
      <w:pPr>
        <w:spacing w:before="0" w:line="240" w:lineRule="auto"/>
      </w:pPr>
      <w:r>
        <w:separator/>
      </w:r>
    </w:p>
  </w:footnote>
  <w:footnote w:type="continuationSeparator" w:id="0">
    <w:p w14:paraId="20728121" w14:textId="77777777" w:rsidR="00A9249D" w:rsidRDefault="00A9249D" w:rsidP="00ED082F">
      <w:pPr>
        <w:spacing w:before="0" w:line="240" w:lineRule="auto"/>
      </w:pPr>
      <w:r>
        <w:continuationSeparator/>
      </w:r>
    </w:p>
  </w:footnote>
  <w:footnote w:id="1">
    <w:p w14:paraId="6ABCBE35" w14:textId="18120270" w:rsidR="00ED082F" w:rsidRDefault="00ED082F">
      <w:pPr>
        <w:pStyle w:val="FootnoteText"/>
      </w:pPr>
      <w:r>
        <w:rPr>
          <w:rStyle w:val="FootnoteReference"/>
        </w:rPr>
        <w:footnoteRef/>
      </w:r>
      <w:r>
        <w:t xml:space="preserve"> Project finish constraints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1FB9"/>
    <w:multiLevelType w:val="hybridMultilevel"/>
    <w:tmpl w:val="81B4600A"/>
    <w:lvl w:ilvl="0" w:tplc="72CA188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C0DD5"/>
    <w:multiLevelType w:val="hybridMultilevel"/>
    <w:tmpl w:val="6F34BCE4"/>
    <w:lvl w:ilvl="0" w:tplc="78CA65D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242E0"/>
    <w:multiLevelType w:val="hybridMultilevel"/>
    <w:tmpl w:val="4EC06E1E"/>
    <w:lvl w:ilvl="0" w:tplc="A03CC1EE">
      <w:start w:val="2"/>
      <w:numFmt w:val="bullet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32104050"/>
    <w:multiLevelType w:val="multilevel"/>
    <w:tmpl w:val="F43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937D7"/>
    <w:multiLevelType w:val="multilevel"/>
    <w:tmpl w:val="E49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E6"/>
    <w:rsid w:val="00001A9F"/>
    <w:rsid w:val="000060AF"/>
    <w:rsid w:val="000248B7"/>
    <w:rsid w:val="0002490B"/>
    <w:rsid w:val="00054006"/>
    <w:rsid w:val="00054FB5"/>
    <w:rsid w:val="00060778"/>
    <w:rsid w:val="00075047"/>
    <w:rsid w:val="00075298"/>
    <w:rsid w:val="00080C09"/>
    <w:rsid w:val="0009789B"/>
    <w:rsid w:val="000B0F82"/>
    <w:rsid w:val="000B70E9"/>
    <w:rsid w:val="000C77FD"/>
    <w:rsid w:val="000D07B1"/>
    <w:rsid w:val="000E5DD7"/>
    <w:rsid w:val="000F1140"/>
    <w:rsid w:val="0012069A"/>
    <w:rsid w:val="001342E1"/>
    <w:rsid w:val="00162186"/>
    <w:rsid w:val="00163F5A"/>
    <w:rsid w:val="00167F09"/>
    <w:rsid w:val="001928A2"/>
    <w:rsid w:val="00194EFC"/>
    <w:rsid w:val="001A66E6"/>
    <w:rsid w:val="001B44BC"/>
    <w:rsid w:val="001D2A70"/>
    <w:rsid w:val="001F4D1A"/>
    <w:rsid w:val="00217186"/>
    <w:rsid w:val="00230E47"/>
    <w:rsid w:val="00240D34"/>
    <w:rsid w:val="00244924"/>
    <w:rsid w:val="00256922"/>
    <w:rsid w:val="00262CEB"/>
    <w:rsid w:val="00263161"/>
    <w:rsid w:val="00263D15"/>
    <w:rsid w:val="00265300"/>
    <w:rsid w:val="00267E87"/>
    <w:rsid w:val="00272A02"/>
    <w:rsid w:val="00273F5E"/>
    <w:rsid w:val="002807B4"/>
    <w:rsid w:val="002855A2"/>
    <w:rsid w:val="00286FB2"/>
    <w:rsid w:val="00292C2D"/>
    <w:rsid w:val="002A19B7"/>
    <w:rsid w:val="002A4420"/>
    <w:rsid w:val="002E141C"/>
    <w:rsid w:val="002E6849"/>
    <w:rsid w:val="00362BE8"/>
    <w:rsid w:val="00383FA0"/>
    <w:rsid w:val="003940FD"/>
    <w:rsid w:val="003B2AC6"/>
    <w:rsid w:val="003F5EBA"/>
    <w:rsid w:val="003F7FF6"/>
    <w:rsid w:val="00465EBA"/>
    <w:rsid w:val="004A7E87"/>
    <w:rsid w:val="004E2C8A"/>
    <w:rsid w:val="004F0B54"/>
    <w:rsid w:val="004F145D"/>
    <w:rsid w:val="00501E54"/>
    <w:rsid w:val="005058B7"/>
    <w:rsid w:val="0051754E"/>
    <w:rsid w:val="005351C1"/>
    <w:rsid w:val="00543214"/>
    <w:rsid w:val="005441BF"/>
    <w:rsid w:val="00547CE1"/>
    <w:rsid w:val="00555273"/>
    <w:rsid w:val="00561273"/>
    <w:rsid w:val="0056311E"/>
    <w:rsid w:val="00574B5A"/>
    <w:rsid w:val="00577209"/>
    <w:rsid w:val="00581B27"/>
    <w:rsid w:val="00591E1F"/>
    <w:rsid w:val="005939A7"/>
    <w:rsid w:val="0059723B"/>
    <w:rsid w:val="005B4B5E"/>
    <w:rsid w:val="005C2264"/>
    <w:rsid w:val="005E03CE"/>
    <w:rsid w:val="005E6CD9"/>
    <w:rsid w:val="005F609B"/>
    <w:rsid w:val="00613ECD"/>
    <w:rsid w:val="00617B0A"/>
    <w:rsid w:val="00620A8E"/>
    <w:rsid w:val="006705E4"/>
    <w:rsid w:val="00677727"/>
    <w:rsid w:val="00680624"/>
    <w:rsid w:val="006808C6"/>
    <w:rsid w:val="006977A0"/>
    <w:rsid w:val="006A0576"/>
    <w:rsid w:val="006A1117"/>
    <w:rsid w:val="006A1125"/>
    <w:rsid w:val="006B0B44"/>
    <w:rsid w:val="006B7792"/>
    <w:rsid w:val="006D1248"/>
    <w:rsid w:val="006E1288"/>
    <w:rsid w:val="006F6412"/>
    <w:rsid w:val="00703C90"/>
    <w:rsid w:val="00716010"/>
    <w:rsid w:val="0076683C"/>
    <w:rsid w:val="00797DBC"/>
    <w:rsid w:val="007A7B07"/>
    <w:rsid w:val="007D543F"/>
    <w:rsid w:val="007F0065"/>
    <w:rsid w:val="00807003"/>
    <w:rsid w:val="008241D7"/>
    <w:rsid w:val="00843295"/>
    <w:rsid w:val="00853E99"/>
    <w:rsid w:val="0087163F"/>
    <w:rsid w:val="00874C92"/>
    <w:rsid w:val="00891718"/>
    <w:rsid w:val="008A0CFC"/>
    <w:rsid w:val="008A5E6C"/>
    <w:rsid w:val="008E5AEA"/>
    <w:rsid w:val="008E79F6"/>
    <w:rsid w:val="008F61BF"/>
    <w:rsid w:val="008F6C4E"/>
    <w:rsid w:val="009403D9"/>
    <w:rsid w:val="00943311"/>
    <w:rsid w:val="00943440"/>
    <w:rsid w:val="00951BC3"/>
    <w:rsid w:val="0096222E"/>
    <w:rsid w:val="009739D5"/>
    <w:rsid w:val="00975136"/>
    <w:rsid w:val="00986BAD"/>
    <w:rsid w:val="009B2FF9"/>
    <w:rsid w:val="009C5693"/>
    <w:rsid w:val="009D1A4C"/>
    <w:rsid w:val="009E4B15"/>
    <w:rsid w:val="00A03205"/>
    <w:rsid w:val="00A064DD"/>
    <w:rsid w:val="00A3183F"/>
    <w:rsid w:val="00A64779"/>
    <w:rsid w:val="00A73EDB"/>
    <w:rsid w:val="00A86E6C"/>
    <w:rsid w:val="00A9249D"/>
    <w:rsid w:val="00AB02F5"/>
    <w:rsid w:val="00AE443A"/>
    <w:rsid w:val="00AF01E6"/>
    <w:rsid w:val="00B27629"/>
    <w:rsid w:val="00B45828"/>
    <w:rsid w:val="00B50455"/>
    <w:rsid w:val="00B70F57"/>
    <w:rsid w:val="00BA47EC"/>
    <w:rsid w:val="00BD07AD"/>
    <w:rsid w:val="00C1022F"/>
    <w:rsid w:val="00C13109"/>
    <w:rsid w:val="00C34A9E"/>
    <w:rsid w:val="00C51DCD"/>
    <w:rsid w:val="00C525F3"/>
    <w:rsid w:val="00C85503"/>
    <w:rsid w:val="00CB0AC1"/>
    <w:rsid w:val="00D0398A"/>
    <w:rsid w:val="00D351B5"/>
    <w:rsid w:val="00D5261F"/>
    <w:rsid w:val="00D7367F"/>
    <w:rsid w:val="00D737A1"/>
    <w:rsid w:val="00D81C11"/>
    <w:rsid w:val="00D84524"/>
    <w:rsid w:val="00DB14CE"/>
    <w:rsid w:val="00DB50C8"/>
    <w:rsid w:val="00DD2300"/>
    <w:rsid w:val="00DE514D"/>
    <w:rsid w:val="00E00663"/>
    <w:rsid w:val="00E07B67"/>
    <w:rsid w:val="00E505DD"/>
    <w:rsid w:val="00E652B1"/>
    <w:rsid w:val="00E71A6B"/>
    <w:rsid w:val="00E81A0A"/>
    <w:rsid w:val="00E83877"/>
    <w:rsid w:val="00EB47F3"/>
    <w:rsid w:val="00ED082F"/>
    <w:rsid w:val="00EF5782"/>
    <w:rsid w:val="00F01227"/>
    <w:rsid w:val="00F246EC"/>
    <w:rsid w:val="00F363C9"/>
    <w:rsid w:val="00F4748F"/>
    <w:rsid w:val="00F70543"/>
    <w:rsid w:val="00F760BE"/>
    <w:rsid w:val="00F80C19"/>
    <w:rsid w:val="00F9212A"/>
    <w:rsid w:val="00FD52A6"/>
    <w:rsid w:val="00FE68D3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7E2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A66E6"/>
    <w:pPr>
      <w:keepNext/>
      <w:numPr>
        <w:ilvl w:val="1"/>
        <w:numId w:val="2"/>
      </w:numPr>
      <w:spacing w:before="360" w:line="264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66E6"/>
    <w:rPr>
      <w:b/>
      <w:szCs w:val="20"/>
    </w:rPr>
  </w:style>
  <w:style w:type="paragraph" w:customStyle="1" w:styleId="cngchitit1">
    <w:name w:val="Đề cương chi tiết 1"/>
    <w:basedOn w:val="ListParagrap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F1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7A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77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82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2F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082F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082F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082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A66E6"/>
    <w:pPr>
      <w:keepNext/>
      <w:numPr>
        <w:ilvl w:val="1"/>
        <w:numId w:val="2"/>
      </w:numPr>
      <w:spacing w:before="360" w:line="264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66E6"/>
    <w:rPr>
      <w:b/>
      <w:szCs w:val="20"/>
    </w:rPr>
  </w:style>
  <w:style w:type="paragraph" w:customStyle="1" w:styleId="cngchitit1">
    <w:name w:val="Đề cương chi tiết 1"/>
    <w:basedOn w:val="ListParagrap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F1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7A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77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82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2F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082F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082F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08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oWdUBoHOyAbK1tsax-kQnvuXXCMjmHlU/view?usp=shar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B5F8-AA52-4080-9282-E822B94C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Tùng Nguyễn Nhật</cp:lastModifiedBy>
  <cp:revision>10</cp:revision>
  <dcterms:created xsi:type="dcterms:W3CDTF">2021-05-14T02:54:00Z</dcterms:created>
  <dcterms:modified xsi:type="dcterms:W3CDTF">2021-05-30T01:57:00Z</dcterms:modified>
</cp:coreProperties>
</file>