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8722" w14:textId="77777777" w:rsidR="008875C4" w:rsidRPr="00A97146" w:rsidRDefault="0010154D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</w:rPr>
      </w:pPr>
      <w:proofErr w:type="spellStart"/>
      <w:r w:rsidRPr="00A97146">
        <w:rPr>
          <w:rFonts w:ascii="Calibri" w:eastAsia="Calibri" w:hAnsi="Calibri" w:cs="Calibri"/>
          <w:b/>
          <w:bCs/>
          <w:sz w:val="32"/>
        </w:rPr>
        <w:t>APRSdroid</w:t>
      </w:r>
      <w:proofErr w:type="spellEnd"/>
    </w:p>
    <w:p w14:paraId="26EAFCE5" w14:textId="77777777" w:rsidR="008875C4" w:rsidRDefault="008875C4">
      <w:pPr>
        <w:spacing w:after="200" w:line="276" w:lineRule="auto"/>
        <w:rPr>
          <w:rFonts w:ascii="Calibri" w:eastAsia="Calibri" w:hAnsi="Calibri" w:cs="Calibri"/>
          <w:sz w:val="32"/>
        </w:rPr>
      </w:pPr>
      <w:bookmarkStart w:id="0" w:name="_GoBack"/>
    </w:p>
    <w:bookmarkEnd w:id="0"/>
    <w:p w14:paraId="1FF492FE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APRSdroid</w:t>
      </w:r>
      <w:proofErr w:type="spellEnd"/>
      <w:r>
        <w:rPr>
          <w:rFonts w:ascii="Calibri" w:eastAsia="Calibri" w:hAnsi="Calibri" w:cs="Calibri"/>
          <w:sz w:val="24"/>
        </w:rPr>
        <w:t xml:space="preserve"> is an APRS client implemented as an Android application (app).</w:t>
      </w:r>
    </w:p>
    <w:p w14:paraId="04B7DDCA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is only available on Android. It is not available for iPhones.</w:t>
      </w:r>
    </w:p>
    <w:p w14:paraId="1CC434C0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may be purchased (for a small fee) from the Google Play Store, or the APK can be downloaded and installed from aprsdroid.org. Please use version 1.60.</w:t>
      </w:r>
    </w:p>
    <w:p w14:paraId="2E285D3A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radio or TNC is not required. The app connects to the APRS-IS servers over the mobile data network. </w:t>
      </w:r>
      <w:r>
        <w:rPr>
          <w:rFonts w:ascii="Calibri" w:eastAsia="Calibri" w:hAnsi="Calibri" w:cs="Calibri"/>
          <w:sz w:val="24"/>
        </w:rPr>
        <w:t>An APRS passcode is required to send beacons. (More on this later.)</w:t>
      </w:r>
    </w:p>
    <w:p w14:paraId="5D8D4BBE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APRSdroid</w:t>
      </w:r>
      <w:proofErr w:type="spellEnd"/>
      <w:r>
        <w:rPr>
          <w:rFonts w:ascii="Calibri" w:eastAsia="Calibri" w:hAnsi="Calibri" w:cs="Calibri"/>
          <w:sz w:val="24"/>
        </w:rPr>
        <w:t xml:space="preserve"> uses Android Location Services for location data. Please allow this permission.</w:t>
      </w:r>
    </w:p>
    <w:p w14:paraId="109F916B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not request a passcode for SAG use. Use the one provided at the end of this document.</w:t>
      </w:r>
    </w:p>
    <w:p w14:paraId="549A5DBB" w14:textId="77777777" w:rsidR="008875C4" w:rsidRDefault="0010154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Configura</w:t>
      </w:r>
      <w:r>
        <w:rPr>
          <w:rFonts w:ascii="Calibri" w:eastAsia="Calibri" w:hAnsi="Calibri" w:cs="Calibri"/>
          <w:sz w:val="24"/>
        </w:rPr>
        <w:t>tion:</w:t>
      </w:r>
    </w:p>
    <w:p w14:paraId="410AC10D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Touch the 3 dots at top right of screen and select "Preferences".</w:t>
      </w:r>
    </w:p>
    <w:p w14:paraId="549CDBB3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Select "Callsign" </w:t>
      </w:r>
      <w:proofErr w:type="gramStart"/>
      <w:r>
        <w:rPr>
          <w:rFonts w:ascii="Calibri" w:eastAsia="Calibri" w:hAnsi="Calibri" w:cs="Calibri"/>
          <w:sz w:val="24"/>
        </w:rPr>
        <w:t>and  enter</w:t>
      </w:r>
      <w:proofErr w:type="gramEnd"/>
      <w:r>
        <w:rPr>
          <w:rFonts w:ascii="Calibri" w:eastAsia="Calibri" w:hAnsi="Calibri" w:cs="Calibri"/>
          <w:sz w:val="24"/>
        </w:rPr>
        <w:t xml:space="preserve"> "HHSAG_" (where "_" is the letter of your SAG assignment.) e.g. "HHSAGG". Press "OK".</w:t>
      </w:r>
    </w:p>
    <w:p w14:paraId="20A542E9" w14:textId="50956724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"Connection Preferences" and then</w:t>
      </w:r>
      <w:r w:rsidR="00A9714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"Connection Protocol". Select</w:t>
      </w:r>
      <w:r>
        <w:rPr>
          <w:rFonts w:ascii="Calibri" w:eastAsia="Calibri" w:hAnsi="Calibri" w:cs="Calibri"/>
          <w:sz w:val="24"/>
        </w:rPr>
        <w:t xml:space="preserve"> "Internet (APRS-IS)".</w:t>
      </w:r>
    </w:p>
    <w:p w14:paraId="7F04B929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"APRS-IS Passcode" and enter the passcode provided for your SAG assignment from the last page of this document.</w:t>
      </w:r>
    </w:p>
    <w:p w14:paraId="734055E6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Press back arrow and return to "</w:t>
      </w:r>
      <w:proofErr w:type="spellStart"/>
      <w:r>
        <w:rPr>
          <w:rFonts w:ascii="Calibri" w:eastAsia="Calibri" w:hAnsi="Calibri" w:cs="Calibri"/>
          <w:sz w:val="24"/>
        </w:rPr>
        <w:t>APRSdroid</w:t>
      </w:r>
      <w:proofErr w:type="spellEnd"/>
      <w:r>
        <w:rPr>
          <w:rFonts w:ascii="Calibri" w:eastAsia="Calibri" w:hAnsi="Calibri" w:cs="Calibri"/>
          <w:sz w:val="24"/>
        </w:rPr>
        <w:t xml:space="preserve"> Preferences".</w:t>
      </w:r>
    </w:p>
    <w:p w14:paraId="062C4A13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"APRS symbol". Scroll down to bottom left and selec</w:t>
      </w:r>
      <w:r>
        <w:rPr>
          <w:rFonts w:ascii="Calibri" w:eastAsia="Calibri" w:hAnsi="Calibri" w:cs="Calibri"/>
          <w:sz w:val="24"/>
        </w:rPr>
        <w:t>t blue van symbol to the left of FLOOD. Enter your SAG assignment letter in Overlay. e.g. "G". Press "OK".</w:t>
      </w:r>
    </w:p>
    <w:p w14:paraId="6C227592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"Comment Field" and enter your FCC issued Amateur Radio callsign. Press "OK."</w:t>
      </w:r>
    </w:p>
    <w:p w14:paraId="01054480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"Location Settings</w:t>
      </w:r>
      <w:proofErr w:type="gramStart"/>
      <w:r>
        <w:rPr>
          <w:rFonts w:ascii="Calibri" w:eastAsia="Calibri" w:hAnsi="Calibri" w:cs="Calibri"/>
          <w:sz w:val="24"/>
        </w:rPr>
        <w:t>"  and</w:t>
      </w:r>
      <w:proofErr w:type="gramEnd"/>
      <w:r>
        <w:rPr>
          <w:rFonts w:ascii="Calibri" w:eastAsia="Calibri" w:hAnsi="Calibri" w:cs="Calibri"/>
          <w:sz w:val="24"/>
        </w:rPr>
        <w:t xml:space="preserve"> then select "Location Source" (a</w:t>
      </w:r>
      <w:r>
        <w:rPr>
          <w:rFonts w:ascii="Calibri" w:eastAsia="Calibri" w:hAnsi="Calibri" w:cs="Calibri"/>
          <w:sz w:val="24"/>
        </w:rPr>
        <w:t>t top). Select "Periodic GPS/Network Position".</w:t>
      </w:r>
    </w:p>
    <w:p w14:paraId="422189B0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Select "Minimum update time" and enter "3". Press "OK".</w:t>
      </w:r>
    </w:p>
    <w:p w14:paraId="1BABFEB5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Verify that "Minimum update distance" is 0, "GPS Precision" is medium, and "Use Network Location" is </w:t>
      </w:r>
      <w:proofErr w:type="spellStart"/>
      <w:r>
        <w:rPr>
          <w:rFonts w:ascii="Calibri" w:eastAsia="Calibri" w:hAnsi="Calibri" w:cs="Calibri"/>
          <w:sz w:val="24"/>
        </w:rPr>
        <w:t>UNchecked</w:t>
      </w:r>
      <w:proofErr w:type="spellEnd"/>
      <w:r>
        <w:rPr>
          <w:rFonts w:ascii="Calibri" w:eastAsia="Calibri" w:hAnsi="Calibri" w:cs="Calibri"/>
          <w:sz w:val="24"/>
        </w:rPr>
        <w:t>. Then press back arrow to return to "Pref</w:t>
      </w:r>
      <w:r>
        <w:rPr>
          <w:rFonts w:ascii="Calibri" w:eastAsia="Calibri" w:hAnsi="Calibri" w:cs="Calibri"/>
          <w:sz w:val="24"/>
        </w:rPr>
        <w:t>erences".</w:t>
      </w:r>
    </w:p>
    <w:p w14:paraId="3057158F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Select "Position privacy". "Position Ambiguity" should be "Off". "Send Speed and Bearing" should be checked. "Send Altitude" should be </w:t>
      </w:r>
      <w:proofErr w:type="spellStart"/>
      <w:r>
        <w:rPr>
          <w:rFonts w:ascii="Calibri" w:eastAsia="Calibri" w:hAnsi="Calibri" w:cs="Calibri"/>
          <w:sz w:val="24"/>
        </w:rPr>
        <w:t>UNchecked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7E2E472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Configuration is complete. Press back arrow until you return to the main screen.</w:t>
      </w:r>
    </w:p>
    <w:p w14:paraId="7662A68D" w14:textId="77777777" w:rsidR="008875C4" w:rsidRDefault="0010154D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you are ready </w:t>
      </w:r>
      <w:r>
        <w:rPr>
          <w:rFonts w:ascii="Calibri" w:eastAsia="Calibri" w:hAnsi="Calibri" w:cs="Calibri"/>
          <w:sz w:val="24"/>
        </w:rPr>
        <w:t xml:space="preserve">to begin your SAG route, open the app (if not already open) and press "Start Tracking". Press "Stop Tracking" when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your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are finished with your SAG duties at the end of the day.</w:t>
      </w:r>
    </w:p>
    <w:p w14:paraId="419C77D1" w14:textId="77777777" w:rsidR="008875C4" w:rsidRDefault="008875C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AAD6BDD" w14:textId="77777777" w:rsidR="008875C4" w:rsidRDefault="008875C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A0FB614" w14:textId="77777777" w:rsidR="008875C4" w:rsidRDefault="008875C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7C91155" w14:textId="77777777" w:rsidR="008875C4" w:rsidRDefault="0010154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APRS passcodes for SAG drivers:</w:t>
      </w:r>
    </w:p>
    <w:p w14:paraId="67AAAB37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HHSAGA</w:t>
      </w:r>
      <w:r>
        <w:rPr>
          <w:rFonts w:ascii="Calibri" w:eastAsia="Calibri" w:hAnsi="Calibri" w:cs="Calibri"/>
          <w:sz w:val="24"/>
        </w:rPr>
        <w:tab/>
        <w:t>12202</w:t>
      </w:r>
    </w:p>
    <w:p w14:paraId="197745CF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HHSAGB</w:t>
      </w:r>
      <w:r>
        <w:rPr>
          <w:rFonts w:ascii="Calibri" w:eastAsia="Calibri" w:hAnsi="Calibri" w:cs="Calibri"/>
          <w:sz w:val="24"/>
        </w:rPr>
        <w:tab/>
        <w:t>12201</w:t>
      </w:r>
    </w:p>
    <w:p w14:paraId="0FBDCE19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HHSAGD</w:t>
      </w:r>
      <w:r>
        <w:rPr>
          <w:rFonts w:ascii="Calibri" w:eastAsia="Calibri" w:hAnsi="Calibri" w:cs="Calibri"/>
          <w:sz w:val="24"/>
        </w:rPr>
        <w:tab/>
        <w:t>12207</w:t>
      </w:r>
    </w:p>
    <w:p w14:paraId="7F985BE3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HHSAGE</w:t>
      </w:r>
      <w:r>
        <w:rPr>
          <w:rFonts w:ascii="Calibri" w:eastAsia="Calibri" w:hAnsi="Calibri" w:cs="Calibri"/>
          <w:sz w:val="24"/>
        </w:rPr>
        <w:tab/>
        <w:t>12206</w:t>
      </w:r>
    </w:p>
    <w:p w14:paraId="130A0642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HHSAGF</w:t>
      </w:r>
      <w:r>
        <w:rPr>
          <w:rFonts w:ascii="Calibri" w:eastAsia="Calibri" w:hAnsi="Calibri" w:cs="Calibri"/>
          <w:sz w:val="24"/>
        </w:rPr>
        <w:tab/>
        <w:t>12205</w:t>
      </w:r>
    </w:p>
    <w:p w14:paraId="029ECFF2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HHSAGH</w:t>
      </w:r>
      <w:r>
        <w:rPr>
          <w:rFonts w:ascii="Calibri" w:eastAsia="Calibri" w:hAnsi="Calibri" w:cs="Calibri"/>
          <w:sz w:val="24"/>
        </w:rPr>
        <w:tab/>
        <w:t>12195</w:t>
      </w:r>
    </w:p>
    <w:p w14:paraId="219C32B6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HHSAGK</w:t>
      </w:r>
      <w:r>
        <w:rPr>
          <w:rFonts w:ascii="Calibri" w:eastAsia="Calibri" w:hAnsi="Calibri" w:cs="Calibri"/>
          <w:sz w:val="24"/>
        </w:rPr>
        <w:tab/>
        <w:t>12192</w:t>
      </w:r>
    </w:p>
    <w:p w14:paraId="005221A7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HHSAGL</w:t>
      </w:r>
      <w:r>
        <w:rPr>
          <w:rFonts w:ascii="Calibri" w:eastAsia="Calibri" w:hAnsi="Calibri" w:cs="Calibri"/>
          <w:sz w:val="24"/>
        </w:rPr>
        <w:tab/>
        <w:t>12199</w:t>
      </w:r>
    </w:p>
    <w:p w14:paraId="69E1AA41" w14:textId="77777777" w:rsidR="008875C4" w:rsidRDefault="0010154D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HHSAGM</w:t>
      </w:r>
      <w:r>
        <w:rPr>
          <w:rFonts w:ascii="Calibri" w:eastAsia="Calibri" w:hAnsi="Calibri" w:cs="Calibri"/>
          <w:sz w:val="24"/>
        </w:rPr>
        <w:tab/>
        <w:t>12198</w:t>
      </w:r>
    </w:p>
    <w:p w14:paraId="114D6E5D" w14:textId="77777777" w:rsidR="008875C4" w:rsidRDefault="008875C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sectPr w:rsidR="0088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1D79"/>
    <w:multiLevelType w:val="multilevel"/>
    <w:tmpl w:val="E244E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5C4"/>
    <w:rsid w:val="0010154D"/>
    <w:rsid w:val="008875C4"/>
    <w:rsid w:val="00A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BB9E"/>
  <w15:docId w15:val="{2298D472-C0DE-48B8-9F78-0C6DB325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Tom's XPS</cp:lastModifiedBy>
  <cp:revision>2</cp:revision>
  <dcterms:created xsi:type="dcterms:W3CDTF">2021-10-05T00:49:00Z</dcterms:created>
  <dcterms:modified xsi:type="dcterms:W3CDTF">2021-10-05T13:28:00Z</dcterms:modified>
</cp:coreProperties>
</file>