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A9" w:rsidRDefault="002730A9" w:rsidP="001F16A9">
      <w:pPr>
        <w:jc w:val="both"/>
      </w:pPr>
      <w:r w:rsidRPr="002730A9">
        <w:t xml:space="preserve">Santiago de Cali, </w:t>
      </w:r>
      <w:r>
        <w:t>Febrero 1</w:t>
      </w:r>
      <w:r w:rsidRPr="002730A9">
        <w:t>0 de 2010</w:t>
      </w:r>
    </w:p>
    <w:p w:rsidR="002730A9" w:rsidRDefault="002730A9" w:rsidP="001F16A9">
      <w:pPr>
        <w:jc w:val="both"/>
      </w:pPr>
    </w:p>
    <w:p w:rsidR="002730A9" w:rsidRDefault="002730A9" w:rsidP="001F16A9">
      <w:pPr>
        <w:jc w:val="both"/>
      </w:pPr>
    </w:p>
    <w:p w:rsidR="002730A9" w:rsidRPr="00A53E66" w:rsidRDefault="002730A9" w:rsidP="001F16A9">
      <w:pPr>
        <w:jc w:val="both"/>
        <w:rPr>
          <w:highlight w:val="yellow"/>
        </w:rPr>
      </w:pPr>
      <w:r w:rsidRPr="00A53E66">
        <w:rPr>
          <w:highlight w:val="yellow"/>
        </w:rPr>
        <w:t>Estimado</w:t>
      </w:r>
    </w:p>
    <w:p w:rsidR="002730A9" w:rsidRPr="00A53E66" w:rsidRDefault="002730A9" w:rsidP="001F16A9">
      <w:pPr>
        <w:jc w:val="both"/>
        <w:rPr>
          <w:highlight w:val="yellow"/>
          <w:u w:val="single"/>
        </w:rPr>
      </w:pPr>
      <w:r w:rsidRPr="00A53E66">
        <w:rPr>
          <w:highlight w:val="yellow"/>
        </w:rPr>
        <w:t>XXXXXXXXX</w:t>
      </w:r>
    </w:p>
    <w:p w:rsidR="002730A9" w:rsidRDefault="002730A9" w:rsidP="001F16A9">
      <w:pPr>
        <w:jc w:val="both"/>
      </w:pPr>
      <w:r w:rsidRPr="00A53E66">
        <w:rPr>
          <w:highlight w:val="yellow"/>
        </w:rPr>
        <w:t>XXXXXXXX</w:t>
      </w:r>
    </w:p>
    <w:p w:rsidR="002730A9" w:rsidRDefault="002730A9" w:rsidP="001F16A9">
      <w:pPr>
        <w:jc w:val="both"/>
      </w:pPr>
    </w:p>
    <w:p w:rsidR="002730A9" w:rsidRDefault="002730A9" w:rsidP="001F16A9">
      <w:pPr>
        <w:jc w:val="both"/>
      </w:pPr>
      <w:r>
        <w:t>Asunto: Cotización página web</w:t>
      </w:r>
    </w:p>
    <w:p w:rsidR="002730A9" w:rsidRDefault="002730A9" w:rsidP="001F16A9">
      <w:pPr>
        <w:jc w:val="both"/>
      </w:pPr>
    </w:p>
    <w:p w:rsidR="001F16A9" w:rsidRDefault="001F16A9" w:rsidP="001F16A9">
      <w:pPr>
        <w:spacing w:before="100" w:beforeAutospacing="1" w:after="100" w:afterAutospacing="1"/>
        <w:jc w:val="both"/>
      </w:pPr>
      <w:r>
        <w:t xml:space="preserve">Internet ha abierto numerosas oportunidades para que las compañías se comuniquen con sus clientes, prospectos, colaboradores y otras partes interesadas. </w:t>
      </w:r>
    </w:p>
    <w:p w:rsidR="001F16A9" w:rsidRDefault="001F16A9" w:rsidP="001F16A9">
      <w:pPr>
        <w:spacing w:before="100" w:beforeAutospacing="1" w:after="100" w:afterAutospacing="1"/>
        <w:jc w:val="both"/>
      </w:pPr>
      <w:r>
        <w:t>Además de la comunicación, Las páginas web proveen una herramienta simple y fácil para que las compañías puedan aumentar la visibilidad de sus productos y servicios, superando las limitaciones geográficas.</w:t>
      </w:r>
    </w:p>
    <w:p w:rsidR="001F16A9" w:rsidRDefault="001F16A9" w:rsidP="001F16A9">
      <w:pPr>
        <w:spacing w:before="100" w:beforeAutospacing="1" w:after="100" w:afterAutospacing="1"/>
        <w:jc w:val="both"/>
      </w:pPr>
      <w:r>
        <w:t xml:space="preserve">Para </w:t>
      </w:r>
      <w:proofErr w:type="spellStart"/>
      <w:r>
        <w:t>bloom</w:t>
      </w:r>
      <w:proofErr w:type="spellEnd"/>
      <w:r>
        <w:t xml:space="preserve"> es todo un honor que nos hayan tenido en cuenta para hacer parte de su equipo de colaboradores en la incursión de su negocio en Internet y por eso haremos todo lo necesario para que usted logre sus objetivos.</w:t>
      </w:r>
    </w:p>
    <w:p w:rsidR="002730A9" w:rsidRDefault="001F16A9" w:rsidP="001F16A9">
      <w:pPr>
        <w:jc w:val="both"/>
      </w:pPr>
      <w:r>
        <w:t xml:space="preserve">Características del sitio web. </w:t>
      </w:r>
    </w:p>
    <w:p w:rsidR="002730A9" w:rsidRDefault="002730A9" w:rsidP="001F16A9">
      <w:pPr>
        <w:jc w:val="both"/>
      </w:pPr>
    </w:p>
    <w:tbl>
      <w:tblPr>
        <w:tblStyle w:val="Tablaconcuadrcula"/>
        <w:tblW w:w="9086" w:type="dxa"/>
        <w:tblLook w:val="04A0"/>
      </w:tblPr>
      <w:tblGrid>
        <w:gridCol w:w="2518"/>
        <w:gridCol w:w="6568"/>
      </w:tblGrid>
      <w:tr w:rsidR="001F16A9" w:rsidTr="001F16A9">
        <w:trPr>
          <w:trHeight w:val="374"/>
        </w:trPr>
        <w:tc>
          <w:tcPr>
            <w:tcW w:w="2518" w:type="dxa"/>
          </w:tcPr>
          <w:p w:rsidR="001F16A9" w:rsidRPr="001F16A9" w:rsidRDefault="001F16A9" w:rsidP="001F16A9">
            <w:pPr>
              <w:jc w:val="both"/>
              <w:rPr>
                <w:sz w:val="28"/>
                <w:szCs w:val="28"/>
              </w:rPr>
            </w:pPr>
            <w:r w:rsidRPr="001F16A9">
              <w:rPr>
                <w:sz w:val="28"/>
                <w:szCs w:val="28"/>
              </w:rPr>
              <w:t>Página</w:t>
            </w:r>
          </w:p>
        </w:tc>
        <w:tc>
          <w:tcPr>
            <w:tcW w:w="6568" w:type="dxa"/>
          </w:tcPr>
          <w:p w:rsidR="001F16A9" w:rsidRPr="001F16A9" w:rsidRDefault="001F16A9" w:rsidP="001F16A9">
            <w:pPr>
              <w:jc w:val="both"/>
              <w:rPr>
                <w:sz w:val="28"/>
                <w:szCs w:val="28"/>
              </w:rPr>
            </w:pPr>
            <w:r w:rsidRPr="001F16A9">
              <w:rPr>
                <w:sz w:val="28"/>
                <w:szCs w:val="28"/>
              </w:rPr>
              <w:t>Descripción</w:t>
            </w:r>
          </w:p>
        </w:tc>
      </w:tr>
      <w:tr w:rsidR="001F16A9" w:rsidTr="001F16A9">
        <w:trPr>
          <w:trHeight w:val="320"/>
        </w:trPr>
        <w:tc>
          <w:tcPr>
            <w:tcW w:w="2518" w:type="dxa"/>
          </w:tcPr>
          <w:p w:rsidR="001F16A9" w:rsidRDefault="001F16A9" w:rsidP="001F16A9">
            <w:pPr>
              <w:jc w:val="both"/>
            </w:pPr>
            <w:r w:rsidRPr="001F16A9">
              <w:t>Inicio</w:t>
            </w:r>
          </w:p>
        </w:tc>
        <w:tc>
          <w:tcPr>
            <w:tcW w:w="6568" w:type="dxa"/>
          </w:tcPr>
          <w:p w:rsidR="001F16A9" w:rsidRDefault="004B712E" w:rsidP="001F16A9">
            <w:pPr>
              <w:jc w:val="both"/>
            </w:pPr>
            <w:r>
              <w:t>Pagina con información de la empresa e imágenes.</w:t>
            </w:r>
          </w:p>
        </w:tc>
      </w:tr>
      <w:tr w:rsidR="001F16A9" w:rsidTr="001F16A9">
        <w:trPr>
          <w:trHeight w:val="320"/>
        </w:trPr>
        <w:tc>
          <w:tcPr>
            <w:tcW w:w="2518" w:type="dxa"/>
          </w:tcPr>
          <w:p w:rsidR="001F16A9" w:rsidRDefault="001F16A9" w:rsidP="001F16A9">
            <w:pPr>
              <w:jc w:val="both"/>
            </w:pPr>
            <w:r w:rsidRPr="001F16A9">
              <w:t>Quienes somos</w:t>
            </w:r>
          </w:p>
        </w:tc>
        <w:tc>
          <w:tcPr>
            <w:tcW w:w="6568" w:type="dxa"/>
          </w:tcPr>
          <w:p w:rsidR="001F16A9" w:rsidRDefault="00514EF6" w:rsidP="00514EF6">
            <w:pPr>
              <w:jc w:val="both"/>
            </w:pPr>
            <w:r>
              <w:t>Información sobre la empresa</w:t>
            </w:r>
            <w:r w:rsidRPr="00514EF6">
              <w:t>(auditoría, soluciones, tecnología</w:t>
            </w:r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 y Equipo de trabajo</w:t>
            </w:r>
          </w:p>
        </w:tc>
      </w:tr>
      <w:tr w:rsidR="001F16A9" w:rsidTr="001F16A9">
        <w:trPr>
          <w:trHeight w:val="320"/>
        </w:trPr>
        <w:tc>
          <w:tcPr>
            <w:tcW w:w="2518" w:type="dxa"/>
          </w:tcPr>
          <w:p w:rsidR="001F16A9" w:rsidRDefault="001F16A9" w:rsidP="001F16A9">
            <w:pPr>
              <w:jc w:val="both"/>
            </w:pPr>
            <w:r w:rsidRPr="001F16A9">
              <w:t>Áreas de consultoría</w:t>
            </w:r>
          </w:p>
        </w:tc>
        <w:tc>
          <w:tcPr>
            <w:tcW w:w="6568" w:type="dxa"/>
          </w:tcPr>
          <w:p w:rsidR="001F16A9" w:rsidRDefault="004B712E" w:rsidP="001F16A9">
            <w:pPr>
              <w:jc w:val="both"/>
            </w:pPr>
            <w:r>
              <w:t>Página que muestra los servicios de consultoría de la empresa</w:t>
            </w:r>
          </w:p>
        </w:tc>
      </w:tr>
      <w:tr w:rsidR="001F16A9" w:rsidTr="001F16A9">
        <w:trPr>
          <w:trHeight w:val="320"/>
        </w:trPr>
        <w:tc>
          <w:tcPr>
            <w:tcW w:w="2518" w:type="dxa"/>
          </w:tcPr>
          <w:p w:rsidR="001F16A9" w:rsidRDefault="001F16A9" w:rsidP="001F16A9">
            <w:pPr>
              <w:jc w:val="both"/>
            </w:pPr>
            <w:r w:rsidRPr="001F16A9">
              <w:t>Aliados estratégicos</w:t>
            </w:r>
          </w:p>
        </w:tc>
        <w:tc>
          <w:tcPr>
            <w:tcW w:w="6568" w:type="dxa"/>
          </w:tcPr>
          <w:p w:rsidR="001F16A9" w:rsidRDefault="004B712E" w:rsidP="001F16A9">
            <w:pPr>
              <w:jc w:val="both"/>
            </w:pPr>
            <w:r>
              <w:t>Página que mu</w:t>
            </w:r>
            <w:r w:rsidR="007948B7">
              <w:t>e</w:t>
            </w:r>
            <w:r>
              <w:t>stra información sobre las alianzas</w:t>
            </w:r>
          </w:p>
        </w:tc>
      </w:tr>
      <w:tr w:rsidR="001F16A9" w:rsidTr="001F16A9">
        <w:trPr>
          <w:trHeight w:val="320"/>
        </w:trPr>
        <w:tc>
          <w:tcPr>
            <w:tcW w:w="2518" w:type="dxa"/>
          </w:tcPr>
          <w:p w:rsidR="001F16A9" w:rsidRDefault="001F16A9" w:rsidP="001F16A9">
            <w:pPr>
              <w:jc w:val="both"/>
            </w:pPr>
            <w:r w:rsidRPr="001F16A9">
              <w:t>Portafolio</w:t>
            </w:r>
          </w:p>
        </w:tc>
        <w:tc>
          <w:tcPr>
            <w:tcW w:w="6568" w:type="dxa"/>
          </w:tcPr>
          <w:p w:rsidR="001F16A9" w:rsidRDefault="004B712E" w:rsidP="001F16A9">
            <w:pPr>
              <w:jc w:val="both"/>
            </w:pPr>
            <w:r>
              <w:t>Página de clientes actuales y antiguos, de cada cliente se puede mostrar una galería de imágenes o videos</w:t>
            </w:r>
          </w:p>
        </w:tc>
      </w:tr>
      <w:tr w:rsidR="001F16A9" w:rsidTr="001F16A9">
        <w:trPr>
          <w:trHeight w:val="320"/>
        </w:trPr>
        <w:tc>
          <w:tcPr>
            <w:tcW w:w="2518" w:type="dxa"/>
          </w:tcPr>
          <w:p w:rsidR="001F16A9" w:rsidRDefault="001F16A9" w:rsidP="001F16A9">
            <w:pPr>
              <w:jc w:val="both"/>
            </w:pPr>
            <w:r w:rsidRPr="001F16A9">
              <w:t>Noticias</w:t>
            </w:r>
          </w:p>
        </w:tc>
        <w:tc>
          <w:tcPr>
            <w:tcW w:w="6568" w:type="dxa"/>
          </w:tcPr>
          <w:p w:rsidR="001F16A9" w:rsidRDefault="004B712E" w:rsidP="001F16A9">
            <w:pPr>
              <w:jc w:val="both"/>
            </w:pPr>
            <w:r>
              <w:t>2 páginas, listado de todas las noticias donde se pondrá un botón de ver más, una vez se oprima el botón de ver más se verá la noticia completa en una página</w:t>
            </w:r>
          </w:p>
        </w:tc>
      </w:tr>
      <w:tr w:rsidR="001F16A9" w:rsidTr="001F16A9">
        <w:trPr>
          <w:trHeight w:val="338"/>
        </w:trPr>
        <w:tc>
          <w:tcPr>
            <w:tcW w:w="2518" w:type="dxa"/>
          </w:tcPr>
          <w:p w:rsidR="001F16A9" w:rsidRDefault="004B712E" w:rsidP="004B712E">
            <w:r>
              <w:t>Administrador de Contenido</w:t>
            </w:r>
          </w:p>
        </w:tc>
        <w:tc>
          <w:tcPr>
            <w:tcW w:w="6568" w:type="dxa"/>
          </w:tcPr>
          <w:p w:rsidR="001F16A9" w:rsidRDefault="004B712E" w:rsidP="004B712E">
            <w:pPr>
              <w:jc w:val="both"/>
            </w:pPr>
            <w:r>
              <w:t xml:space="preserve">Al administrador de contenido es una aplicación web que permite administrar el contenido de todas las páginas </w:t>
            </w:r>
            <w:r w:rsidR="007948B7">
              <w:t>internar del sitio web. Esté administrador es de fácil uso y solo lo pueden acceder usuarios con permiso.</w:t>
            </w:r>
          </w:p>
        </w:tc>
      </w:tr>
      <w:tr w:rsidR="007948B7" w:rsidTr="001F16A9">
        <w:trPr>
          <w:trHeight w:val="338"/>
        </w:trPr>
        <w:tc>
          <w:tcPr>
            <w:tcW w:w="2518" w:type="dxa"/>
          </w:tcPr>
          <w:p w:rsidR="007948B7" w:rsidRDefault="007948B7" w:rsidP="004B712E">
            <w:r>
              <w:t>VALOR</w:t>
            </w:r>
          </w:p>
        </w:tc>
        <w:tc>
          <w:tcPr>
            <w:tcW w:w="6568" w:type="dxa"/>
          </w:tcPr>
          <w:p w:rsidR="007948B7" w:rsidRDefault="007948B7" w:rsidP="004B712E">
            <w:pPr>
              <w:jc w:val="both"/>
            </w:pPr>
            <w:r>
              <w:t>$ 1.650.000</w:t>
            </w:r>
          </w:p>
        </w:tc>
      </w:tr>
    </w:tbl>
    <w:p w:rsidR="002730A9" w:rsidRDefault="002730A9" w:rsidP="001F16A9">
      <w:pPr>
        <w:jc w:val="both"/>
      </w:pPr>
    </w:p>
    <w:p w:rsidR="004B712E" w:rsidRPr="002730A9" w:rsidRDefault="004B712E" w:rsidP="001F16A9">
      <w:pPr>
        <w:jc w:val="both"/>
      </w:pPr>
    </w:p>
    <w:sectPr w:rsidR="004B712E" w:rsidRPr="002730A9" w:rsidSect="00F46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2730A9"/>
    <w:rsid w:val="001F16A9"/>
    <w:rsid w:val="002730A9"/>
    <w:rsid w:val="00346DB5"/>
    <w:rsid w:val="004B712E"/>
    <w:rsid w:val="00514EF6"/>
    <w:rsid w:val="006C715B"/>
    <w:rsid w:val="00777AA3"/>
    <w:rsid w:val="007948B7"/>
    <w:rsid w:val="00A53E66"/>
    <w:rsid w:val="00F46A98"/>
    <w:rsid w:val="00FE4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6A9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F16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2011-02-10T14:27:00Z</dcterms:created>
  <dcterms:modified xsi:type="dcterms:W3CDTF">2011-02-10T14:27:00Z</dcterms:modified>
</cp:coreProperties>
</file>