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3B1B9" w14:textId="73F4D48A" w:rsidR="005C00F2" w:rsidRPr="00915863" w:rsidRDefault="00FE52F0" w:rsidP="00FE52F0">
      <w:pPr>
        <w:spacing w:after="0"/>
        <w:jc w:val="center"/>
        <w:rPr>
          <w:rFonts w:cstheme="minorHAnsi"/>
          <w:b/>
          <w:sz w:val="40"/>
        </w:rPr>
      </w:pPr>
      <w:r w:rsidRPr="00915863">
        <w:rPr>
          <w:rFonts w:cstheme="minorHAnsi"/>
          <w:b/>
          <w:sz w:val="40"/>
        </w:rPr>
        <w:t>Syntax HW 1</w:t>
      </w:r>
      <w:r w:rsidR="006E45BD">
        <w:rPr>
          <w:rFonts w:cstheme="minorHAnsi"/>
          <w:b/>
          <w:sz w:val="40"/>
        </w:rPr>
        <w:t xml:space="preserve"> - commented</w:t>
      </w:r>
    </w:p>
    <w:p w14:paraId="48E5E4D7" w14:textId="77777777" w:rsidR="00FE52F0" w:rsidRPr="00915863" w:rsidRDefault="00FE52F0" w:rsidP="00FE52F0">
      <w:pPr>
        <w:spacing w:after="0"/>
        <w:jc w:val="right"/>
        <w:rPr>
          <w:rFonts w:cstheme="minorHAnsi"/>
        </w:rPr>
      </w:pPr>
    </w:p>
    <w:p w14:paraId="66AC08CF" w14:textId="112C63B1" w:rsidR="00FE52F0" w:rsidRPr="00915863" w:rsidRDefault="00FE52F0" w:rsidP="00FE52F0">
      <w:pPr>
        <w:spacing w:after="0"/>
        <w:jc w:val="right"/>
        <w:rPr>
          <w:rFonts w:cstheme="minorHAnsi"/>
        </w:rPr>
      </w:pPr>
      <w:r w:rsidRPr="00915863">
        <w:rPr>
          <w:rFonts w:cstheme="minorHAnsi"/>
        </w:rPr>
        <w:t>인문대학</w:t>
      </w:r>
      <w:r w:rsidRPr="00915863">
        <w:rPr>
          <w:rFonts w:cstheme="minorHAnsi"/>
        </w:rPr>
        <w:t xml:space="preserve"> </w:t>
      </w:r>
      <w:r w:rsidRPr="00915863">
        <w:rPr>
          <w:rFonts w:cstheme="minorHAnsi"/>
        </w:rPr>
        <w:t>언어학과</w:t>
      </w:r>
      <w:r w:rsidR="00961193">
        <w:rPr>
          <w:rFonts w:cstheme="minorHAnsi" w:hint="eastAsia"/>
        </w:rPr>
        <w:t xml:space="preserve"> </w:t>
      </w:r>
      <w:r w:rsidRPr="00915863">
        <w:rPr>
          <w:rFonts w:cstheme="minorHAnsi"/>
        </w:rPr>
        <w:t>23</w:t>
      </w:r>
      <w:r w:rsidR="00961193">
        <w:rPr>
          <w:rFonts w:cstheme="minorHAnsi" w:hint="eastAsia"/>
        </w:rPr>
        <w:t xml:space="preserve"> </w:t>
      </w:r>
      <w:r w:rsidRPr="00915863">
        <w:rPr>
          <w:rFonts w:cstheme="minorHAnsi"/>
        </w:rPr>
        <w:t>장한</w:t>
      </w:r>
    </w:p>
    <w:p w14:paraId="70DAE41C" w14:textId="77777777" w:rsidR="00FE52F0" w:rsidRPr="00915863" w:rsidRDefault="00FE52F0" w:rsidP="00FE52F0">
      <w:pPr>
        <w:spacing w:after="0"/>
        <w:jc w:val="right"/>
        <w:rPr>
          <w:rFonts w:cstheme="minorHAnsi"/>
        </w:rPr>
      </w:pPr>
    </w:p>
    <w:p w14:paraId="186DEA21" w14:textId="77777777" w:rsidR="00FE52F0" w:rsidRPr="00915863" w:rsidRDefault="00FE52F0" w:rsidP="00FE52F0">
      <w:pPr>
        <w:spacing w:after="0"/>
        <w:rPr>
          <w:rFonts w:cstheme="minorHAnsi"/>
          <w:b/>
        </w:rPr>
      </w:pPr>
      <w:r w:rsidRPr="00915863">
        <w:rPr>
          <w:rFonts w:cstheme="minorHAnsi"/>
          <w:b/>
        </w:rPr>
        <w:t xml:space="preserve">1. </w:t>
      </w:r>
      <w:r w:rsidR="005F449F" w:rsidRPr="005F449F">
        <w:rPr>
          <w:rFonts w:cstheme="minorHAnsi"/>
          <w:b/>
        </w:rPr>
        <w:t>p. 101, GPS 8. Ambiguity II</w:t>
      </w:r>
    </w:p>
    <w:p w14:paraId="4BBBB374" w14:textId="77777777" w:rsidR="00FE52F0" w:rsidRPr="00915863" w:rsidRDefault="00FE52F0" w:rsidP="00FE52F0">
      <w:pPr>
        <w:spacing w:after="0"/>
        <w:ind w:leftChars="100" w:left="190"/>
        <w:rPr>
          <w:rFonts w:cstheme="minorHAnsi"/>
        </w:rPr>
      </w:pPr>
      <w:r w:rsidRPr="00915863">
        <w:rPr>
          <w:rFonts w:cstheme="minorHAnsi"/>
        </w:rPr>
        <w:t>a) Alvina said Moises went to the store quickly.</w:t>
      </w:r>
    </w:p>
    <w:p w14:paraId="7AE03D35" w14:textId="77777777" w:rsidR="00FE52F0" w:rsidRPr="00915863" w:rsidRDefault="00FE52F0" w:rsidP="00FE52F0">
      <w:pPr>
        <w:spacing w:after="0"/>
        <w:ind w:leftChars="200" w:left="380"/>
        <w:rPr>
          <w:rFonts w:cstheme="minorHAnsi"/>
        </w:rPr>
      </w:pPr>
      <w:r w:rsidRPr="00915863">
        <w:rPr>
          <w:rFonts w:cstheme="minorHAnsi"/>
        </w:rPr>
        <w:t xml:space="preserve">a-1) Alvina said that Moises </w:t>
      </w:r>
      <w:r w:rsidR="00D3421C" w:rsidRPr="00915863">
        <w:rPr>
          <w:rFonts w:cstheme="minorHAnsi"/>
        </w:rPr>
        <w:t xml:space="preserve">quickly </w:t>
      </w:r>
      <w:r w:rsidRPr="00915863">
        <w:rPr>
          <w:rFonts w:cstheme="minorHAnsi"/>
        </w:rPr>
        <w:t>went to the store.</w:t>
      </w:r>
    </w:p>
    <w:p w14:paraId="079912D1" w14:textId="77777777" w:rsidR="00FE52F0" w:rsidRPr="00915863" w:rsidRDefault="00FE52F0" w:rsidP="00FE52F0">
      <w:pPr>
        <w:spacing w:after="0"/>
        <w:ind w:leftChars="200" w:left="380"/>
        <w:rPr>
          <w:rFonts w:cstheme="minorHAnsi"/>
        </w:rPr>
      </w:pPr>
      <w:r w:rsidRPr="00915863">
        <w:rPr>
          <w:rFonts w:cstheme="minorHAnsi"/>
          <w:noProof/>
        </w:rPr>
        <w:drawing>
          <wp:inline distT="0" distB="0" distL="0" distR="0" wp14:anchorId="37E87225" wp14:editId="6B6FC430">
            <wp:extent cx="3548557" cy="3204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557" cy="3204000"/>
                    </a:xfrm>
                    <a:prstGeom prst="rect">
                      <a:avLst/>
                    </a:prstGeom>
                    <a:noFill/>
                    <a:ln>
                      <a:noFill/>
                    </a:ln>
                  </pic:spPr>
                </pic:pic>
              </a:graphicData>
            </a:graphic>
          </wp:inline>
        </w:drawing>
      </w:r>
    </w:p>
    <w:p w14:paraId="16739972" w14:textId="77777777" w:rsidR="00FE52F0" w:rsidRPr="00915863" w:rsidRDefault="00FE52F0" w:rsidP="00FE52F0">
      <w:pPr>
        <w:spacing w:after="0"/>
        <w:ind w:leftChars="100" w:left="190" w:firstLine="190"/>
        <w:rPr>
          <w:rFonts w:cstheme="minorHAnsi"/>
        </w:rPr>
      </w:pPr>
      <w:r w:rsidRPr="00915863">
        <w:rPr>
          <w:rFonts w:cstheme="minorHAnsi"/>
        </w:rPr>
        <w:t xml:space="preserve">a-2) </w:t>
      </w:r>
      <w:r w:rsidR="00D3421C" w:rsidRPr="00915863">
        <w:rPr>
          <w:rFonts w:cstheme="minorHAnsi"/>
        </w:rPr>
        <w:t>Alvina quickly said that Moises went to the store.</w:t>
      </w:r>
    </w:p>
    <w:p w14:paraId="6BD262C2" w14:textId="77777777" w:rsidR="00FE52F0" w:rsidRPr="00915863" w:rsidRDefault="00FE52F0" w:rsidP="00FE52F0">
      <w:pPr>
        <w:spacing w:after="0"/>
        <w:ind w:leftChars="100" w:left="190" w:firstLine="190"/>
        <w:rPr>
          <w:rFonts w:cstheme="minorHAnsi"/>
        </w:rPr>
      </w:pPr>
      <w:r w:rsidRPr="00915863">
        <w:rPr>
          <w:rFonts w:cstheme="minorHAnsi"/>
          <w:noProof/>
        </w:rPr>
        <w:drawing>
          <wp:inline distT="0" distB="0" distL="0" distR="0" wp14:anchorId="39C661F8" wp14:editId="0AA93CBE">
            <wp:extent cx="3553083" cy="3204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3083" cy="3204000"/>
                    </a:xfrm>
                    <a:prstGeom prst="rect">
                      <a:avLst/>
                    </a:prstGeom>
                    <a:noFill/>
                    <a:ln>
                      <a:noFill/>
                    </a:ln>
                  </pic:spPr>
                </pic:pic>
              </a:graphicData>
            </a:graphic>
          </wp:inline>
        </w:drawing>
      </w:r>
    </w:p>
    <w:p w14:paraId="01239D19" w14:textId="77777777" w:rsidR="00D3421C" w:rsidRPr="00915863" w:rsidRDefault="00D3421C">
      <w:pPr>
        <w:widowControl/>
        <w:wordWrap/>
        <w:autoSpaceDE/>
        <w:autoSpaceDN/>
        <w:rPr>
          <w:rFonts w:cstheme="minorHAnsi"/>
        </w:rPr>
      </w:pPr>
      <w:r w:rsidRPr="00915863">
        <w:rPr>
          <w:rFonts w:cstheme="minorHAnsi"/>
        </w:rPr>
        <w:br w:type="page"/>
      </w:r>
    </w:p>
    <w:p w14:paraId="4E4E7BDB" w14:textId="77777777" w:rsidR="00FE52F0" w:rsidRPr="00915863" w:rsidRDefault="00FE52F0" w:rsidP="00FE52F0">
      <w:pPr>
        <w:spacing w:after="0"/>
        <w:ind w:leftChars="100" w:left="190"/>
        <w:rPr>
          <w:rFonts w:cstheme="minorHAnsi"/>
        </w:rPr>
      </w:pPr>
      <w:r w:rsidRPr="00915863">
        <w:rPr>
          <w:rFonts w:cstheme="minorHAnsi"/>
        </w:rPr>
        <w:lastRenderedPageBreak/>
        <w:t xml:space="preserve">d) </w:t>
      </w:r>
      <w:r w:rsidR="00D3421C" w:rsidRPr="00915863">
        <w:rPr>
          <w:rFonts w:cstheme="minorHAnsi"/>
        </w:rPr>
        <w:t>Enraged cow injures farmer with ax.</w:t>
      </w:r>
    </w:p>
    <w:p w14:paraId="33F26E1B" w14:textId="77777777" w:rsidR="00D3421C" w:rsidRPr="00915863" w:rsidRDefault="00D3421C" w:rsidP="00D3421C">
      <w:pPr>
        <w:spacing w:after="0"/>
        <w:ind w:leftChars="200" w:left="380"/>
        <w:rPr>
          <w:rFonts w:cstheme="minorHAnsi"/>
        </w:rPr>
      </w:pPr>
      <w:r w:rsidRPr="00915863">
        <w:rPr>
          <w:rFonts w:cstheme="minorHAnsi"/>
        </w:rPr>
        <w:t>d-1) Enraged cow injures farmer who had an ax.</w:t>
      </w:r>
    </w:p>
    <w:p w14:paraId="7676D62D" w14:textId="77777777" w:rsidR="00D3421C" w:rsidRPr="00915863" w:rsidRDefault="00D3421C" w:rsidP="00D3421C">
      <w:pPr>
        <w:spacing w:after="0"/>
        <w:ind w:leftChars="200" w:left="380"/>
        <w:rPr>
          <w:rFonts w:cstheme="minorHAnsi"/>
        </w:rPr>
      </w:pPr>
      <w:r w:rsidRPr="00915863">
        <w:rPr>
          <w:rFonts w:cstheme="minorHAnsi"/>
          <w:noProof/>
        </w:rPr>
        <w:drawing>
          <wp:inline distT="0" distB="0" distL="0" distR="0" wp14:anchorId="198BE9BE" wp14:editId="2792D1A7">
            <wp:extent cx="2821841" cy="236781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23"/>
                    <a:stretch/>
                  </pic:blipFill>
                  <pic:spPr bwMode="auto">
                    <a:xfrm>
                      <a:off x="0" y="0"/>
                      <a:ext cx="2822400" cy="2368286"/>
                    </a:xfrm>
                    <a:prstGeom prst="rect">
                      <a:avLst/>
                    </a:prstGeom>
                    <a:noFill/>
                    <a:ln>
                      <a:noFill/>
                    </a:ln>
                    <a:extLst>
                      <a:ext uri="{53640926-AAD7-44D8-BBD7-CCE9431645EC}">
                        <a14:shadowObscured xmlns:a14="http://schemas.microsoft.com/office/drawing/2010/main"/>
                      </a:ext>
                    </a:extLst>
                  </pic:spPr>
                </pic:pic>
              </a:graphicData>
            </a:graphic>
          </wp:inline>
        </w:drawing>
      </w:r>
    </w:p>
    <w:p w14:paraId="48036A6B" w14:textId="77777777" w:rsidR="00D3421C" w:rsidRPr="00915863" w:rsidRDefault="00D3421C" w:rsidP="00D3421C">
      <w:pPr>
        <w:spacing w:after="0"/>
        <w:ind w:leftChars="200" w:left="380"/>
        <w:rPr>
          <w:rFonts w:cstheme="minorHAnsi"/>
        </w:rPr>
      </w:pPr>
      <w:r w:rsidRPr="00915863">
        <w:rPr>
          <w:rFonts w:cstheme="minorHAnsi"/>
        </w:rPr>
        <w:t>d-2) Enraged cow with using an ax injures farmer.</w:t>
      </w:r>
    </w:p>
    <w:p w14:paraId="46165E44" w14:textId="77777777" w:rsidR="0020205C" w:rsidRPr="00915863" w:rsidRDefault="0020205C" w:rsidP="00D3421C">
      <w:pPr>
        <w:spacing w:after="0"/>
        <w:ind w:leftChars="200" w:left="380"/>
        <w:rPr>
          <w:rFonts w:cstheme="minorHAnsi"/>
        </w:rPr>
      </w:pPr>
      <w:r w:rsidRPr="00915863">
        <w:rPr>
          <w:rFonts w:cstheme="minorHAnsi"/>
          <w:noProof/>
        </w:rPr>
        <w:drawing>
          <wp:inline distT="0" distB="0" distL="0" distR="0" wp14:anchorId="4681ACEA" wp14:editId="77D35E27">
            <wp:extent cx="2822400" cy="20052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400" cy="2005200"/>
                    </a:xfrm>
                    <a:prstGeom prst="rect">
                      <a:avLst/>
                    </a:prstGeom>
                    <a:noFill/>
                    <a:ln>
                      <a:noFill/>
                    </a:ln>
                  </pic:spPr>
                </pic:pic>
              </a:graphicData>
            </a:graphic>
          </wp:inline>
        </w:drawing>
      </w:r>
    </w:p>
    <w:p w14:paraId="632B36E9" w14:textId="77777777" w:rsidR="0020205C" w:rsidRPr="00915863" w:rsidRDefault="0020205C" w:rsidP="00D3421C">
      <w:pPr>
        <w:spacing w:after="0"/>
        <w:ind w:leftChars="200" w:left="380"/>
        <w:rPr>
          <w:rFonts w:cstheme="minorHAnsi"/>
        </w:rPr>
      </w:pPr>
    </w:p>
    <w:p w14:paraId="0BE66B2E" w14:textId="77777777" w:rsidR="0020205C" w:rsidRPr="00915863" w:rsidRDefault="0020205C" w:rsidP="00D3421C">
      <w:pPr>
        <w:spacing w:after="0"/>
        <w:ind w:leftChars="200" w:left="380"/>
        <w:rPr>
          <w:rFonts w:cstheme="minorHAnsi"/>
        </w:rPr>
      </w:pPr>
    </w:p>
    <w:p w14:paraId="21AA71B8" w14:textId="77777777" w:rsidR="0020205C" w:rsidRPr="00915863" w:rsidRDefault="0020205C">
      <w:pPr>
        <w:widowControl/>
        <w:wordWrap/>
        <w:autoSpaceDE/>
        <w:autoSpaceDN/>
        <w:rPr>
          <w:rFonts w:cstheme="minorHAnsi"/>
          <w:b/>
        </w:rPr>
      </w:pPr>
      <w:r w:rsidRPr="00915863">
        <w:rPr>
          <w:rFonts w:cstheme="minorHAnsi"/>
          <w:b/>
        </w:rPr>
        <w:br w:type="page"/>
      </w:r>
    </w:p>
    <w:p w14:paraId="22D9678D" w14:textId="77777777" w:rsidR="0020205C" w:rsidRPr="00915863" w:rsidRDefault="0020205C" w:rsidP="0020205C">
      <w:pPr>
        <w:spacing w:after="0"/>
        <w:rPr>
          <w:rFonts w:cstheme="minorHAnsi"/>
          <w:b/>
        </w:rPr>
      </w:pPr>
      <w:r w:rsidRPr="00915863">
        <w:rPr>
          <w:rFonts w:cstheme="minorHAnsi"/>
          <w:b/>
        </w:rPr>
        <w:lastRenderedPageBreak/>
        <w:t xml:space="preserve">2. </w:t>
      </w:r>
      <w:r w:rsidR="005F449F" w:rsidRPr="005F449F">
        <w:rPr>
          <w:rFonts w:cstheme="minorHAnsi"/>
          <w:b/>
        </w:rPr>
        <w:t>p. 110, CPS 7. Using Constituency Tests</w:t>
      </w:r>
    </w:p>
    <w:p w14:paraId="09665F8C" w14:textId="77777777" w:rsidR="0020205C" w:rsidRPr="00915863" w:rsidRDefault="0020205C" w:rsidP="00C15A87">
      <w:pPr>
        <w:spacing w:after="0"/>
        <w:ind w:leftChars="100" w:left="190"/>
        <w:rPr>
          <w:rFonts w:cstheme="minorHAnsi"/>
          <w:b/>
        </w:rPr>
      </w:pPr>
      <w:r w:rsidRPr="00915863">
        <w:rPr>
          <w:rFonts w:cstheme="minorHAnsi"/>
          <w:b/>
        </w:rPr>
        <w:t>part 1:</w:t>
      </w:r>
    </w:p>
    <w:p w14:paraId="376C30BD" w14:textId="77777777" w:rsidR="00C15A87" w:rsidRPr="00915863" w:rsidRDefault="00C15A87" w:rsidP="00C15A87">
      <w:pPr>
        <w:spacing w:after="0"/>
        <w:ind w:leftChars="200" w:left="380"/>
        <w:rPr>
          <w:rFonts w:cstheme="minorHAnsi"/>
        </w:rPr>
      </w:pPr>
      <w:r w:rsidRPr="00915863">
        <w:rPr>
          <w:rFonts w:cstheme="minorHAnsi"/>
        </w:rPr>
        <w:t>a) Juliet says that Romeo lies to his parents a lot.</w:t>
      </w:r>
    </w:p>
    <w:p w14:paraId="4C9682F3" w14:textId="77777777" w:rsidR="0020205C" w:rsidRPr="00915863" w:rsidRDefault="0020205C" w:rsidP="00C15A87">
      <w:pPr>
        <w:spacing w:after="0"/>
        <w:ind w:leftChars="200" w:left="380"/>
        <w:rPr>
          <w:rFonts w:cstheme="minorHAnsi"/>
        </w:rPr>
      </w:pPr>
      <w:r w:rsidRPr="00915863">
        <w:rPr>
          <w:rFonts w:cstheme="minorHAnsi"/>
        </w:rPr>
        <w:t xml:space="preserve">a-1) Juliet </w:t>
      </w:r>
      <w:r w:rsidR="00244232" w:rsidRPr="00915863">
        <w:rPr>
          <w:rFonts w:cstheme="minorHAnsi"/>
        </w:rPr>
        <w:t>has many sayings</w:t>
      </w:r>
      <w:r w:rsidRPr="00915863">
        <w:rPr>
          <w:rFonts w:cstheme="minorHAnsi"/>
        </w:rPr>
        <w:t xml:space="preserve"> that Romeo lies to his parents.</w:t>
      </w:r>
    </w:p>
    <w:p w14:paraId="452A7846" w14:textId="77777777" w:rsidR="0020205C" w:rsidRPr="00915863" w:rsidRDefault="0020205C" w:rsidP="00C15A87">
      <w:pPr>
        <w:spacing w:after="0"/>
        <w:ind w:leftChars="200" w:left="380"/>
        <w:rPr>
          <w:rFonts w:cstheme="minorHAnsi"/>
        </w:rPr>
      </w:pPr>
      <w:r w:rsidRPr="00915863">
        <w:rPr>
          <w:rFonts w:cstheme="minorHAnsi"/>
        </w:rPr>
        <w:t xml:space="preserve">a-2) </w:t>
      </w:r>
      <w:r w:rsidR="00244232" w:rsidRPr="00915863">
        <w:rPr>
          <w:rFonts w:cstheme="minorHAnsi"/>
        </w:rPr>
        <w:t>Juliet says that Romeo tells many lies to his parents</w:t>
      </w:r>
      <w:r w:rsidRPr="00915863">
        <w:rPr>
          <w:rFonts w:cstheme="minorHAnsi"/>
        </w:rPr>
        <w:t>.</w:t>
      </w:r>
    </w:p>
    <w:p w14:paraId="0954E0A9" w14:textId="77777777" w:rsidR="0020205C" w:rsidRPr="00915863" w:rsidRDefault="0020205C" w:rsidP="00C15A87">
      <w:pPr>
        <w:spacing w:after="0"/>
        <w:ind w:leftChars="100" w:left="190"/>
        <w:rPr>
          <w:rFonts w:cstheme="minorHAnsi"/>
          <w:b/>
        </w:rPr>
      </w:pPr>
      <w:r w:rsidRPr="00915863">
        <w:rPr>
          <w:rFonts w:cstheme="minorHAnsi"/>
          <w:b/>
        </w:rPr>
        <w:t xml:space="preserve">part 2: </w:t>
      </w:r>
    </w:p>
    <w:p w14:paraId="183B74F6" w14:textId="77777777" w:rsidR="0020205C" w:rsidRPr="00915863" w:rsidRDefault="0020205C" w:rsidP="00C15A87">
      <w:pPr>
        <w:spacing w:after="0"/>
        <w:ind w:leftChars="200" w:left="380"/>
        <w:rPr>
          <w:rFonts w:cstheme="minorHAnsi"/>
        </w:rPr>
      </w:pPr>
      <w:r w:rsidRPr="00915863">
        <w:rPr>
          <w:rFonts w:cstheme="minorHAnsi"/>
        </w:rPr>
        <w:t>a-1)</w:t>
      </w:r>
      <w:r w:rsidR="00244232" w:rsidRPr="00915863">
        <w:rPr>
          <w:rFonts w:cstheme="minorHAnsi"/>
        </w:rPr>
        <w:t xml:space="preserve"> Juliet has many sayings that Romeo lies to his parents.</w:t>
      </w:r>
    </w:p>
    <w:p w14:paraId="3C02B25F" w14:textId="7252179A" w:rsidR="0020205C" w:rsidRPr="00915863" w:rsidRDefault="007D3E58" w:rsidP="00C15A87">
      <w:pPr>
        <w:spacing w:after="0"/>
        <w:ind w:leftChars="200" w:left="380"/>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52605107" wp14:editId="1D99CAFD">
                <wp:simplePos x="0" y="0"/>
                <wp:positionH relativeFrom="column">
                  <wp:posOffset>3147604</wp:posOffset>
                </wp:positionH>
                <wp:positionV relativeFrom="paragraph">
                  <wp:posOffset>396603</wp:posOffset>
                </wp:positionV>
                <wp:extent cx="1038497" cy="4478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38497" cy="447810"/>
                        </a:xfrm>
                        <a:prstGeom prst="rect">
                          <a:avLst/>
                        </a:prstGeom>
                        <a:noFill/>
                        <a:ln w="6350">
                          <a:noFill/>
                        </a:ln>
                      </wps:spPr>
                      <wps:txbx>
                        <w:txbxContent>
                          <w:p w14:paraId="1F2B794F" w14:textId="51CDC223" w:rsidR="007D3E58" w:rsidRPr="0004503C" w:rsidRDefault="0004503C" w:rsidP="007D3E58">
                            <w:pPr>
                              <w:rPr>
                                <w:color w:val="FF0000"/>
                                <w:sz w:val="15"/>
                                <w:szCs w:val="15"/>
                              </w:rPr>
                            </w:pPr>
                            <w:r w:rsidRPr="0004503C">
                              <w:rPr>
                                <w:rFonts w:hint="eastAsia"/>
                                <w:color w:val="FF0000"/>
                                <w:sz w:val="15"/>
                                <w:szCs w:val="15"/>
                              </w:rPr>
                              <w:t>트리</w:t>
                            </w:r>
                            <w:r w:rsidRPr="0004503C">
                              <w:rPr>
                                <w:rFonts w:hint="eastAsia"/>
                                <w:color w:val="FF0000"/>
                                <w:sz w:val="15"/>
                                <w:szCs w:val="15"/>
                              </w:rPr>
                              <w:t xml:space="preserve"> </w:t>
                            </w:r>
                            <w:r w:rsidRPr="0004503C">
                              <w:rPr>
                                <w:rFonts w:hint="eastAsia"/>
                                <w:color w:val="FF0000"/>
                                <w:sz w:val="15"/>
                                <w:szCs w:val="15"/>
                              </w:rPr>
                              <w:t>실수</w:t>
                            </w:r>
                            <w:r w:rsidRPr="0004503C">
                              <w:rPr>
                                <w:rFonts w:hint="eastAsia"/>
                                <w:color w:val="FF0000"/>
                                <w:sz w:val="15"/>
                                <w:szCs w:val="15"/>
                              </w:rPr>
                              <w:t xml:space="preserve"> </w:t>
                            </w:r>
                            <w:r w:rsidR="007D3E58" w:rsidRPr="0004503C">
                              <w:rPr>
                                <w:color w:val="FF0000"/>
                                <w:sz w:val="15"/>
                                <w:szCs w:val="15"/>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05107" id="_x0000_t202" coordsize="21600,21600" o:spt="202" path="m,l,21600r21600,l21600,xe">
                <v:stroke joinstyle="miter"/>
                <v:path gradientshapeok="t" o:connecttype="rect"/>
              </v:shapetype>
              <v:shape id="Text Box 27" o:spid="_x0000_s1026" type="#_x0000_t202" style="position:absolute;left:0;text-align:left;margin-left:247.85pt;margin-top:31.25pt;width:81.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" filled="f" stroked="f" strokeweight=".5pt">
                <v:textbox>
                  <w:txbxContent>
                    <w:p w14:paraId="1F2B794F" w14:textId="51CDC223" w:rsidR="007D3E58" w:rsidRPr="0004503C" w:rsidRDefault="0004503C" w:rsidP="007D3E58">
                      <w:pPr>
                        <w:rPr>
                          <w:color w:val="FF0000"/>
                          <w:sz w:val="15"/>
                          <w:szCs w:val="15"/>
                        </w:rPr>
                      </w:pPr>
                      <w:r w:rsidRPr="0004503C">
                        <w:rPr>
                          <w:rFonts w:hint="eastAsia"/>
                          <w:color w:val="FF0000"/>
                          <w:sz w:val="15"/>
                          <w:szCs w:val="15"/>
                        </w:rPr>
                        <w:t>트리</w:t>
                      </w:r>
                      <w:r w:rsidRPr="0004503C">
                        <w:rPr>
                          <w:rFonts w:hint="eastAsia"/>
                          <w:color w:val="FF0000"/>
                          <w:sz w:val="15"/>
                          <w:szCs w:val="15"/>
                        </w:rPr>
                        <w:t xml:space="preserve"> </w:t>
                      </w:r>
                      <w:r w:rsidRPr="0004503C">
                        <w:rPr>
                          <w:rFonts w:hint="eastAsia"/>
                          <w:color w:val="FF0000"/>
                          <w:sz w:val="15"/>
                          <w:szCs w:val="15"/>
                        </w:rPr>
                        <w:t>실수</w:t>
                      </w:r>
                      <w:r w:rsidRPr="0004503C">
                        <w:rPr>
                          <w:rFonts w:hint="eastAsia"/>
                          <w:color w:val="FF0000"/>
                          <w:sz w:val="15"/>
                          <w:szCs w:val="15"/>
                        </w:rPr>
                        <w:t xml:space="preserve"> </w:t>
                      </w:r>
                      <w:r w:rsidR="007D3E58" w:rsidRPr="0004503C">
                        <w:rPr>
                          <w:color w:val="FF0000"/>
                          <w:sz w:val="15"/>
                          <w:szCs w:val="15"/>
                        </w:rPr>
                        <w:t>(-1)</w:t>
                      </w:r>
                    </w:p>
                  </w:txbxContent>
                </v:textbox>
              </v:shap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27CFEA8" wp14:editId="60D2DF68">
                <wp:simplePos x="0" y="0"/>
                <wp:positionH relativeFrom="column">
                  <wp:posOffset>3073115</wp:posOffset>
                </wp:positionH>
                <wp:positionV relativeFrom="paragraph">
                  <wp:posOffset>891826</wp:posOffset>
                </wp:positionV>
                <wp:extent cx="375920" cy="447810"/>
                <wp:effectExtent l="0" t="0" r="7303" b="0"/>
                <wp:wrapNone/>
                <wp:docPr id="26" name="Text Box 26"/>
                <wp:cNvGraphicFramePr/>
                <a:graphic xmlns:a="http://schemas.openxmlformats.org/drawingml/2006/main">
                  <a:graphicData uri="http://schemas.microsoft.com/office/word/2010/wordprocessingShape">
                    <wps:wsp>
                      <wps:cNvSpPr txBox="1"/>
                      <wps:spPr>
                        <a:xfrm rot="16580313">
                          <a:off x="0" y="0"/>
                          <a:ext cx="375920" cy="447810"/>
                        </a:xfrm>
                        <a:prstGeom prst="rect">
                          <a:avLst/>
                        </a:prstGeom>
                        <a:noFill/>
                        <a:ln w="6350">
                          <a:noFill/>
                        </a:ln>
                      </wps:spPr>
                      <wps:txbx>
                        <w:txbxContent>
                          <w:p w14:paraId="208262BE" w14:textId="429A88BF" w:rsidR="007D3E58" w:rsidRPr="007D3E58" w:rsidRDefault="007D3E58">
                            <w:pPr>
                              <w:rPr>
                                <w:sz w:val="32"/>
                                <w:szCs w:val="32"/>
                              </w:rPr>
                            </w:pPr>
                            <w:r w:rsidRPr="007D3E58">
                              <w:rPr>
                                <w:rFonts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CFEA8" id="Text Box 26" o:spid="_x0000_s1027" type="#_x0000_t202" style="position:absolute;left:0;text-align:left;margin-left:242pt;margin-top:70.2pt;width:29.6pt;height:35.25pt;rotation:-5482837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" filled="f" stroked="f" strokeweight=".5pt">
                <v:textbox>
                  <w:txbxContent>
                    <w:p w14:paraId="208262BE" w14:textId="429A88BF" w:rsidR="007D3E58" w:rsidRPr="007D3E58" w:rsidRDefault="007D3E58">
                      <w:pPr>
                        <w:rPr>
                          <w:sz w:val="32"/>
                          <w:szCs w:val="32"/>
                        </w:rPr>
                      </w:pPr>
                      <w:r w:rsidRPr="007D3E58">
                        <w:rPr>
                          <w:rFonts w:hint="eastAsia"/>
                          <w:sz w:val="32"/>
                          <w:szCs w:val="32"/>
                        </w:rPr>
                        <w:t>=</w:t>
                      </w:r>
                    </w:p>
                  </w:txbxContent>
                </v:textbox>
              </v:shape>
            </w:pict>
          </mc:Fallback>
        </mc:AlternateContent>
      </w:r>
      <w:r>
        <w:rPr>
          <w:rFonts w:cstheme="minorHAnsi"/>
          <w:noProof/>
        </w:rPr>
        <mc:AlternateContent>
          <mc:Choice Requires="wps">
            <w:drawing>
              <wp:anchor distT="0" distB="0" distL="114300" distR="114300" simplePos="0" relativeHeight="251660288" behindDoc="0" locked="0" layoutInCell="1" allowOverlap="1" wp14:anchorId="6775B09A" wp14:editId="14D186EE">
                <wp:simplePos x="0" y="0"/>
                <wp:positionH relativeFrom="column">
                  <wp:posOffset>1706880</wp:posOffset>
                </wp:positionH>
                <wp:positionV relativeFrom="paragraph">
                  <wp:posOffset>689610</wp:posOffset>
                </wp:positionV>
                <wp:extent cx="2103120" cy="525780"/>
                <wp:effectExtent l="0" t="12700" r="17780" b="7620"/>
                <wp:wrapNone/>
                <wp:docPr id="25" name="자유형 25"/>
                <wp:cNvGraphicFramePr/>
                <a:graphic xmlns:a="http://schemas.openxmlformats.org/drawingml/2006/main">
                  <a:graphicData uri="http://schemas.microsoft.com/office/word/2010/wordprocessingShape">
                    <wps:wsp>
                      <wps:cNvSpPr/>
                      <wps:spPr>
                        <a:xfrm>
                          <a:off x="0" y="0"/>
                          <a:ext cx="2103120" cy="525780"/>
                        </a:xfrm>
                        <a:custGeom>
                          <a:avLst/>
                          <a:gdLst>
                            <a:gd name="connsiteX0" fmla="*/ 0 w 2128520"/>
                            <a:gd name="connsiteY0" fmla="*/ 3588 h 542068"/>
                            <a:gd name="connsiteX1" fmla="*/ 1569720 w 2128520"/>
                            <a:gd name="connsiteY1" fmla="*/ 79788 h 542068"/>
                            <a:gd name="connsiteX2" fmla="*/ 2128520 w 2128520"/>
                            <a:gd name="connsiteY2" fmla="*/ 542068 h 542068"/>
                          </a:gdLst>
                          <a:ahLst/>
                          <a:cxnLst>
                            <a:cxn ang="0">
                              <a:pos x="connsiteX0" y="connsiteY0"/>
                            </a:cxn>
                            <a:cxn ang="0">
                              <a:pos x="connsiteX1" y="connsiteY1"/>
                            </a:cxn>
                            <a:cxn ang="0">
                              <a:pos x="connsiteX2" y="connsiteY2"/>
                            </a:cxn>
                          </a:cxnLst>
                          <a:rect l="l" t="t" r="r" b="b"/>
                          <a:pathLst>
                            <a:path w="2128520" h="542068">
                              <a:moveTo>
                                <a:pt x="0" y="3588"/>
                              </a:moveTo>
                              <a:cubicBezTo>
                                <a:pt x="607483" y="-3186"/>
                                <a:pt x="1214967" y="-9959"/>
                                <a:pt x="1569720" y="79788"/>
                              </a:cubicBezTo>
                              <a:cubicBezTo>
                                <a:pt x="1924473" y="169535"/>
                                <a:pt x="2033693" y="427768"/>
                                <a:pt x="2128520" y="542068"/>
                              </a:cubicBezTo>
                            </a:path>
                          </a:pathLst>
                        </a:custGeom>
                        <a:ln>
                          <a:prstDash val="sys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32B2" id="자유형 25" o:spid="_x0000_s1026" style="position:absolute;left:0;text-align:left;margin-left:134.4pt;margin-top:54.3pt;width:165.6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8520,5420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" path="m,3588c607483,-3186,1214967,-9959,1569720,79788v354753,89747,463973,347980,558800,462280e" filled="f" strokecolor="black [3200]" strokeweight=".5pt">
                <v:stroke dashstyle="3 1" joinstyle="miter"/>
                <v:path arrowok="t" o:connecttype="custom" o:connectlocs="0,3480;1550988,77391;2103120,525780" o:connectangles="0,0,0"/>
              </v:shape>
            </w:pict>
          </mc:Fallback>
        </mc:AlternateContent>
      </w:r>
      <w:r w:rsidR="00244232" w:rsidRPr="00915863">
        <w:rPr>
          <w:rFonts w:cstheme="minorHAnsi"/>
          <w:noProof/>
        </w:rPr>
        <w:drawing>
          <wp:inline distT="0" distB="0" distL="0" distR="0" wp14:anchorId="02CFF382" wp14:editId="1671DDA7">
            <wp:extent cx="3816000" cy="3204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000" cy="3204000"/>
                    </a:xfrm>
                    <a:prstGeom prst="rect">
                      <a:avLst/>
                    </a:prstGeom>
                    <a:noFill/>
                    <a:ln>
                      <a:noFill/>
                    </a:ln>
                  </pic:spPr>
                </pic:pic>
              </a:graphicData>
            </a:graphic>
          </wp:inline>
        </w:drawing>
      </w:r>
    </w:p>
    <w:p w14:paraId="4E81B868" w14:textId="77777777" w:rsidR="0020205C" w:rsidRPr="00915863" w:rsidRDefault="0020205C" w:rsidP="00C15A87">
      <w:pPr>
        <w:spacing w:after="0"/>
        <w:ind w:leftChars="200" w:left="380"/>
        <w:rPr>
          <w:rFonts w:cstheme="minorHAnsi"/>
        </w:rPr>
      </w:pPr>
      <w:r w:rsidRPr="00915863">
        <w:rPr>
          <w:rFonts w:cstheme="minorHAnsi"/>
        </w:rPr>
        <w:t>a-2)</w:t>
      </w:r>
      <w:r w:rsidR="00244232" w:rsidRPr="00915863">
        <w:rPr>
          <w:rFonts w:cstheme="minorHAnsi"/>
        </w:rPr>
        <w:t xml:space="preserve"> Juliet says that Romeo tells many lies to his parents.</w:t>
      </w:r>
    </w:p>
    <w:p w14:paraId="618C5C13" w14:textId="77777777" w:rsidR="00244232" w:rsidRPr="00915863" w:rsidRDefault="00244232" w:rsidP="00C15A87">
      <w:pPr>
        <w:spacing w:after="0"/>
        <w:ind w:leftChars="200" w:left="380"/>
        <w:rPr>
          <w:rFonts w:cstheme="minorHAnsi"/>
        </w:rPr>
      </w:pPr>
      <w:r w:rsidRPr="00915863">
        <w:rPr>
          <w:rFonts w:cstheme="minorHAnsi"/>
          <w:noProof/>
        </w:rPr>
        <w:drawing>
          <wp:inline distT="0" distB="0" distL="0" distR="0" wp14:anchorId="47F42E10" wp14:editId="7D97E8E9">
            <wp:extent cx="3815494" cy="31684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98"/>
                    <a:stretch/>
                  </pic:blipFill>
                  <pic:spPr bwMode="auto">
                    <a:xfrm>
                      <a:off x="0" y="0"/>
                      <a:ext cx="3816000" cy="3168825"/>
                    </a:xfrm>
                    <a:prstGeom prst="rect">
                      <a:avLst/>
                    </a:prstGeom>
                    <a:noFill/>
                    <a:ln>
                      <a:noFill/>
                    </a:ln>
                    <a:extLst>
                      <a:ext uri="{53640926-AAD7-44D8-BBD7-CCE9431645EC}">
                        <a14:shadowObscured xmlns:a14="http://schemas.microsoft.com/office/drawing/2010/main"/>
                      </a:ext>
                    </a:extLst>
                  </pic:spPr>
                </pic:pic>
              </a:graphicData>
            </a:graphic>
          </wp:inline>
        </w:drawing>
      </w:r>
    </w:p>
    <w:p w14:paraId="60B52D20" w14:textId="77777777" w:rsidR="00C15A87" w:rsidRPr="00915863" w:rsidRDefault="00C15A87" w:rsidP="00C15A87">
      <w:pPr>
        <w:spacing w:after="0"/>
        <w:ind w:leftChars="100" w:left="190"/>
        <w:rPr>
          <w:rFonts w:cstheme="minorHAnsi"/>
        </w:rPr>
      </w:pPr>
      <w:r w:rsidRPr="00915863">
        <w:rPr>
          <w:rFonts w:cstheme="minorHAnsi"/>
          <w:b/>
        </w:rPr>
        <w:t>part 3:</w:t>
      </w:r>
      <w:r w:rsidRPr="00915863">
        <w:rPr>
          <w:rFonts w:cstheme="minorHAnsi"/>
        </w:rPr>
        <w:t xml:space="preserve"> Through VP-preposing in (c), it is established that this sentence has the word sequence “lies to his parents a lot” as a constituent. It indicates th</w:t>
      </w:r>
      <w:r w:rsidR="0059754D" w:rsidRPr="00915863">
        <w:rPr>
          <w:rFonts w:cstheme="minorHAnsi"/>
        </w:rPr>
        <w:t>at</w:t>
      </w:r>
      <w:r w:rsidRPr="00915863">
        <w:rPr>
          <w:rFonts w:cstheme="minorHAnsi"/>
        </w:rPr>
        <w:t xml:space="preserve"> the words are exhaustively dominated by one certain node, VP </w:t>
      </w:r>
      <w:r w:rsidR="0059754D" w:rsidRPr="00915863">
        <w:rPr>
          <w:rFonts w:cstheme="minorHAnsi"/>
        </w:rPr>
        <w:t xml:space="preserve">governed by “that” </w:t>
      </w:r>
      <w:r w:rsidRPr="00915863">
        <w:rPr>
          <w:rFonts w:cstheme="minorHAnsi"/>
        </w:rPr>
        <w:t>in (a-2)</w:t>
      </w:r>
      <w:r w:rsidR="0059754D" w:rsidRPr="00915863">
        <w:rPr>
          <w:rFonts w:cstheme="minorHAnsi"/>
        </w:rPr>
        <w:t>, fixing the meaning of the sentence in (a) as (a-2).</w:t>
      </w:r>
    </w:p>
    <w:p w14:paraId="219117DE" w14:textId="77777777" w:rsidR="0059754D" w:rsidRPr="00915863" w:rsidRDefault="0059754D" w:rsidP="00C15A87">
      <w:pPr>
        <w:spacing w:after="0"/>
        <w:ind w:leftChars="100" w:left="190"/>
        <w:rPr>
          <w:rFonts w:cstheme="minorHAnsi"/>
          <w:b/>
          <w:sz w:val="12"/>
        </w:rPr>
      </w:pPr>
    </w:p>
    <w:p w14:paraId="564D610F" w14:textId="77777777" w:rsidR="003801C2" w:rsidRPr="00915863" w:rsidRDefault="0059754D" w:rsidP="003801C2">
      <w:pPr>
        <w:spacing w:after="0"/>
        <w:ind w:leftChars="100" w:left="190"/>
        <w:rPr>
          <w:rFonts w:cstheme="minorHAnsi"/>
        </w:rPr>
      </w:pPr>
      <w:r w:rsidRPr="00915863">
        <w:rPr>
          <w:rFonts w:cstheme="minorHAnsi"/>
          <w:b/>
        </w:rPr>
        <w:t>part 4:</w:t>
      </w:r>
      <w:r w:rsidRPr="00915863">
        <w:rPr>
          <w:rFonts w:cstheme="minorHAnsi"/>
        </w:rPr>
        <w:t xml:space="preserve"> </w:t>
      </w:r>
      <w:r w:rsidR="001C0166" w:rsidRPr="00915863">
        <w:rPr>
          <w:rFonts w:cstheme="minorHAnsi"/>
        </w:rPr>
        <w:t>The sentence (d) shows that the sequence “lies to his parents” is a constituent like in (a-1). However, if “a lot” modifies the precedent verb “does” that can be bound with the anteceding preposing VP “lies to his parents”, it is possible to be analyzed as (a-2) too.</w:t>
      </w:r>
    </w:p>
    <w:p w14:paraId="71916C3D" w14:textId="77777777" w:rsidR="003801C2" w:rsidRPr="00915863" w:rsidRDefault="00A05BC1" w:rsidP="003801C2">
      <w:pPr>
        <w:spacing w:after="0"/>
        <w:rPr>
          <w:rFonts w:cstheme="minorHAnsi"/>
          <w:b/>
        </w:rPr>
      </w:pPr>
      <w:r w:rsidRPr="00915863">
        <w:rPr>
          <w:rFonts w:cstheme="minorHAnsi"/>
          <w:b/>
        </w:rPr>
        <w:lastRenderedPageBreak/>
        <w:t>3</w:t>
      </w:r>
      <w:r w:rsidR="003801C2" w:rsidRPr="00915863">
        <w:rPr>
          <w:rFonts w:cstheme="minorHAnsi"/>
          <w:b/>
        </w:rPr>
        <w:t xml:space="preserve">. </w:t>
      </w:r>
      <w:r w:rsidR="005F449F" w:rsidRPr="005F449F">
        <w:rPr>
          <w:rFonts w:cstheme="minorHAnsi"/>
          <w:b/>
        </w:rPr>
        <w:t>p. 110, CPS 8. Leash and Clean up after your pet.</w:t>
      </w:r>
    </w:p>
    <w:p w14:paraId="72F260A9" w14:textId="77777777" w:rsidR="006E5A8E" w:rsidRPr="00915863" w:rsidRDefault="00605C7A" w:rsidP="00831C6D">
      <w:pPr>
        <w:spacing w:after="120"/>
        <w:ind w:leftChars="100" w:left="190"/>
        <w:rPr>
          <w:rFonts w:cstheme="minorHAnsi"/>
        </w:rPr>
      </w:pPr>
      <w:r w:rsidRPr="00915863">
        <w:rPr>
          <w:rFonts w:cstheme="minorHAnsi"/>
        </w:rPr>
        <w:t xml:space="preserve">First, it is impossible to draw a tree where </w:t>
      </w:r>
      <w:r w:rsidRPr="00915863">
        <w:rPr>
          <w:rFonts w:cstheme="minorHAnsi"/>
          <w:i/>
        </w:rPr>
        <w:t>“your pets”</w:t>
      </w:r>
      <w:r w:rsidRPr="00915863">
        <w:rPr>
          <w:rFonts w:cstheme="minorHAnsi"/>
        </w:rPr>
        <w:t xml:space="preserve"> is an object of both </w:t>
      </w:r>
      <w:r w:rsidRPr="00915863">
        <w:rPr>
          <w:rFonts w:cstheme="minorHAnsi"/>
          <w:i/>
        </w:rPr>
        <w:t>“leash”</w:t>
      </w:r>
      <w:r w:rsidRPr="00915863">
        <w:rPr>
          <w:rFonts w:cstheme="minorHAnsi"/>
        </w:rPr>
        <w:t xml:space="preserve"> and </w:t>
      </w:r>
      <w:r w:rsidRPr="00915863">
        <w:rPr>
          <w:rFonts w:cstheme="minorHAnsi"/>
          <w:i/>
        </w:rPr>
        <w:t>“after”</w:t>
      </w:r>
      <w:r w:rsidRPr="00915863">
        <w:rPr>
          <w:rFonts w:cstheme="minorHAnsi"/>
        </w:rPr>
        <w:t xml:space="preserve"> in our theory. This is because we postulated the role of conju</w:t>
      </w:r>
      <w:r w:rsidR="00915863" w:rsidRPr="00915863">
        <w:rPr>
          <w:rFonts w:cstheme="minorHAnsi"/>
        </w:rPr>
        <w:t>n</w:t>
      </w:r>
      <w:r w:rsidRPr="00915863">
        <w:rPr>
          <w:rFonts w:cstheme="minorHAnsi"/>
        </w:rPr>
        <w:t>ctive</w:t>
      </w:r>
      <w:r w:rsidR="00915863" w:rsidRPr="00915863">
        <w:rPr>
          <w:rFonts w:cstheme="minorHAnsi"/>
        </w:rPr>
        <w:t>s</w:t>
      </w:r>
      <w:r w:rsidRPr="00915863">
        <w:rPr>
          <w:rFonts w:cstheme="minorHAnsi"/>
        </w:rPr>
        <w:t xml:space="preserve"> as (</w:t>
      </w:r>
      <w:r w:rsidR="006E5A8E">
        <w:rPr>
          <w:rFonts w:cstheme="minorHAnsi"/>
        </w:rPr>
        <w:t>1</w:t>
      </w:r>
      <w:r w:rsidRPr="00915863">
        <w:rPr>
          <w:rFonts w:cstheme="minorHAnsi"/>
        </w:rPr>
        <w:t>)</w:t>
      </w:r>
      <w:r w:rsidR="00915863">
        <w:rPr>
          <w:rFonts w:cstheme="minorHAnsi"/>
        </w:rPr>
        <w:t xml:space="preserve"> and (</w:t>
      </w:r>
      <w:r w:rsidR="006E5A8E">
        <w:rPr>
          <w:rFonts w:cstheme="minorHAnsi"/>
        </w:rPr>
        <w:t>2</w:t>
      </w:r>
      <w:r w:rsidR="00915863">
        <w:rPr>
          <w:rFonts w:cstheme="minorHAnsi"/>
        </w:rPr>
        <w:t>)</w:t>
      </w:r>
      <w:r w:rsidRPr="00915863">
        <w:rPr>
          <w:rFonts w:cstheme="minorHAnsi"/>
        </w:rPr>
        <w:t xml:space="preserve">, </w:t>
      </w:r>
      <w:r w:rsidR="00915863" w:rsidRPr="00915863">
        <w:rPr>
          <w:rFonts w:cstheme="minorHAnsi"/>
        </w:rPr>
        <w:t>only possible to coordinate nodes that share the identical category.</w:t>
      </w:r>
      <w:r w:rsidR="00915863">
        <w:rPr>
          <w:rFonts w:cstheme="minorHAnsi"/>
        </w:rPr>
        <w:t xml:space="preserve"> If we treat </w:t>
      </w:r>
      <w:r w:rsidR="00915863" w:rsidRPr="00915863">
        <w:rPr>
          <w:rFonts w:cstheme="minorHAnsi"/>
          <w:i/>
        </w:rPr>
        <w:t>“your pets”</w:t>
      </w:r>
      <w:r w:rsidR="00915863">
        <w:rPr>
          <w:rFonts w:cstheme="minorHAnsi"/>
        </w:rPr>
        <w:t xml:space="preserve"> as an object of both, the </w:t>
      </w:r>
      <w:r w:rsidR="006E5A8E">
        <w:rPr>
          <w:rFonts w:cstheme="minorHAnsi"/>
        </w:rPr>
        <w:t xml:space="preserve">category of the </w:t>
      </w:r>
      <w:r w:rsidR="00915863">
        <w:rPr>
          <w:rFonts w:cstheme="minorHAnsi"/>
        </w:rPr>
        <w:t>node dominating the coordination cannot be determined, as in (</w:t>
      </w:r>
      <w:r w:rsidR="006E5A8E">
        <w:rPr>
          <w:rFonts w:cstheme="minorHAnsi"/>
        </w:rPr>
        <w:t>3</w:t>
      </w:r>
      <w:r w:rsidR="00915863">
        <w:rPr>
          <w:rFonts w:cstheme="minorHAnsi"/>
        </w:rPr>
        <w:t>).</w:t>
      </w:r>
      <w:r w:rsidR="006E5A8E" w:rsidRPr="006E5A8E">
        <w:rPr>
          <w:rFonts w:cstheme="minorHAnsi"/>
        </w:rPr>
        <w:t xml:space="preserve"> </w:t>
      </w:r>
      <w:r w:rsidR="006E5A8E">
        <w:rPr>
          <w:rFonts w:cstheme="minorHAnsi"/>
        </w:rPr>
        <w:t xml:space="preserve">According to our theory, therefore, assuming </w:t>
      </w:r>
      <w:r w:rsidR="006E5A8E" w:rsidRPr="00915863">
        <w:rPr>
          <w:rFonts w:cstheme="minorHAnsi"/>
          <w:i/>
        </w:rPr>
        <w:t>“your pets”</w:t>
      </w:r>
      <w:r w:rsidR="006E5A8E">
        <w:rPr>
          <w:rFonts w:cstheme="minorHAnsi"/>
        </w:rPr>
        <w:t xml:space="preserve"> as an object only of preposition </w:t>
      </w:r>
      <w:r w:rsidR="006E5A8E" w:rsidRPr="006E5A8E">
        <w:rPr>
          <w:rFonts w:cstheme="minorHAnsi"/>
          <w:i/>
        </w:rPr>
        <w:t>“after”</w:t>
      </w:r>
      <w:r w:rsidR="006E5A8E">
        <w:rPr>
          <w:rFonts w:cstheme="minorHAnsi"/>
        </w:rPr>
        <w:t xml:space="preserve"> is </w:t>
      </w:r>
      <w:r w:rsidR="006E5A8E">
        <w:rPr>
          <w:rFonts w:cstheme="minorHAnsi" w:hint="eastAsia"/>
        </w:rPr>
        <w:t>a</w:t>
      </w:r>
      <w:r w:rsidR="006E5A8E">
        <w:rPr>
          <w:rFonts w:cstheme="minorHAnsi"/>
        </w:rPr>
        <w:t>ppropriate. The structure is shown in (4).</w:t>
      </w:r>
    </w:p>
    <w:p w14:paraId="57732103" w14:textId="77777777" w:rsidR="00915863" w:rsidRPr="00915863" w:rsidRDefault="00915863" w:rsidP="00831C6D">
      <w:pPr>
        <w:pStyle w:val="a3"/>
        <w:numPr>
          <w:ilvl w:val="0"/>
          <w:numId w:val="1"/>
        </w:numPr>
        <w:spacing w:after="120"/>
        <w:ind w:leftChars="0"/>
        <w:rPr>
          <w:rFonts w:cstheme="minorHAnsi"/>
          <w:lang w:val="es-ES"/>
        </w:rPr>
      </w:pPr>
      <w:r w:rsidRPr="00915863">
        <w:rPr>
          <w:rFonts w:cstheme="minorHAnsi"/>
          <w:lang w:val="es-ES"/>
        </w:rPr>
        <w:t xml:space="preserve">XP → </w:t>
      </w:r>
      <w:r w:rsidRPr="00915863">
        <w:rPr>
          <w:rFonts w:cstheme="minorHAnsi" w:hint="eastAsia"/>
          <w:lang w:val="es-ES"/>
        </w:rPr>
        <w:t>X</w:t>
      </w:r>
      <w:r w:rsidRPr="00915863">
        <w:rPr>
          <w:rFonts w:cstheme="minorHAnsi"/>
          <w:lang w:val="es-ES"/>
        </w:rPr>
        <w:t>P conj XP</w:t>
      </w:r>
    </w:p>
    <w:p w14:paraId="76C66666" w14:textId="77777777" w:rsidR="00915863" w:rsidRDefault="00915863" w:rsidP="00831C6D">
      <w:pPr>
        <w:pStyle w:val="a3"/>
        <w:numPr>
          <w:ilvl w:val="0"/>
          <w:numId w:val="1"/>
        </w:numPr>
        <w:spacing w:after="120"/>
        <w:ind w:leftChars="0"/>
        <w:rPr>
          <w:rFonts w:cstheme="minorHAnsi"/>
        </w:rPr>
      </w:pPr>
      <w:r w:rsidRPr="00915863">
        <w:rPr>
          <w:rFonts w:cstheme="minorHAnsi"/>
        </w:rPr>
        <w:t xml:space="preserve">X </w:t>
      </w:r>
      <w:r w:rsidR="006E5A8E" w:rsidRPr="00915863">
        <w:rPr>
          <w:rFonts w:cstheme="minorHAnsi"/>
        </w:rPr>
        <w:t>→</w:t>
      </w:r>
      <w:r w:rsidRPr="00915863">
        <w:rPr>
          <w:rFonts w:cstheme="minorHAnsi"/>
        </w:rPr>
        <w:t xml:space="preserve"> </w:t>
      </w:r>
      <w:r>
        <w:rPr>
          <w:rFonts w:cstheme="minorHAnsi" w:hint="eastAsia"/>
        </w:rPr>
        <w:t>X</w:t>
      </w:r>
      <w:r>
        <w:rPr>
          <w:rFonts w:cstheme="minorHAnsi"/>
        </w:rPr>
        <w:t xml:space="preserve"> conj X</w:t>
      </w:r>
    </w:p>
    <w:p w14:paraId="34534FFD" w14:textId="77777777" w:rsidR="006E5A8E" w:rsidRDefault="006E5A8E" w:rsidP="00831C6D">
      <w:pPr>
        <w:pStyle w:val="a3"/>
        <w:numPr>
          <w:ilvl w:val="0"/>
          <w:numId w:val="1"/>
        </w:numPr>
        <w:spacing w:after="120"/>
        <w:ind w:leftChars="0"/>
        <w:rPr>
          <w:rFonts w:cstheme="minorHAnsi"/>
        </w:rPr>
      </w:pPr>
      <w:r>
        <w:rPr>
          <w:rFonts w:cstheme="minorHAnsi"/>
        </w:rPr>
        <w:t>*</w:t>
      </w:r>
      <w:r>
        <w:rPr>
          <w:rFonts w:cstheme="minorHAnsi" w:hint="eastAsia"/>
        </w:rPr>
        <w:t>?</w:t>
      </w:r>
      <w:r>
        <w:rPr>
          <w:rFonts w:cstheme="minorHAnsi"/>
        </w:rPr>
        <w:t xml:space="preserve"> </w:t>
      </w:r>
      <w:r w:rsidRPr="00915863">
        <w:rPr>
          <w:rFonts w:cstheme="minorHAnsi"/>
        </w:rPr>
        <w:t>→</w:t>
      </w:r>
      <w:r>
        <w:rPr>
          <w:rFonts w:cstheme="minorHAnsi"/>
        </w:rPr>
        <w:t xml:space="preserve"> V conj P</w:t>
      </w:r>
    </w:p>
    <w:p w14:paraId="7B307D57" w14:textId="77777777" w:rsidR="006E5A8E" w:rsidRDefault="006E5A8E" w:rsidP="00831C6D">
      <w:pPr>
        <w:pStyle w:val="a3"/>
        <w:numPr>
          <w:ilvl w:val="0"/>
          <w:numId w:val="1"/>
        </w:numPr>
        <w:spacing w:after="120"/>
        <w:ind w:leftChars="0"/>
        <w:rPr>
          <w:rFonts w:cstheme="minorHAnsi"/>
        </w:rPr>
      </w:pPr>
      <w:r w:rsidRPr="006E5A8E">
        <w:rPr>
          <w:rFonts w:cstheme="minorHAnsi"/>
        </w:rPr>
        <w:t>Leash and Clean up after your pet</w:t>
      </w:r>
      <w:r>
        <w:rPr>
          <w:rFonts w:cstheme="minorHAnsi"/>
        </w:rPr>
        <w:t>.</w:t>
      </w:r>
      <w:r>
        <w:rPr>
          <w:rFonts w:cstheme="minorHAnsi"/>
        </w:rPr>
        <w:br/>
      </w:r>
      <w:r>
        <w:rPr>
          <w:noProof/>
        </w:rPr>
        <w:drawing>
          <wp:inline distT="0" distB="0" distL="0" distR="0" wp14:anchorId="47CF2F53" wp14:editId="72576694">
            <wp:extent cx="2742278" cy="2334895"/>
            <wp:effectExtent l="0" t="0" r="127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583" b="-1"/>
                    <a:stretch/>
                  </pic:blipFill>
                  <pic:spPr bwMode="auto">
                    <a:xfrm>
                      <a:off x="0" y="0"/>
                      <a:ext cx="2743200" cy="2335680"/>
                    </a:xfrm>
                    <a:prstGeom prst="rect">
                      <a:avLst/>
                    </a:prstGeom>
                    <a:noFill/>
                    <a:ln>
                      <a:noFill/>
                    </a:ln>
                    <a:extLst>
                      <a:ext uri="{53640926-AAD7-44D8-BBD7-CCE9431645EC}">
                        <a14:shadowObscured xmlns:a14="http://schemas.microsoft.com/office/drawing/2010/main"/>
                      </a:ext>
                    </a:extLst>
                  </pic:spPr>
                </pic:pic>
              </a:graphicData>
            </a:graphic>
          </wp:inline>
        </w:drawing>
      </w:r>
    </w:p>
    <w:p w14:paraId="0E456A0B" w14:textId="77777777" w:rsidR="00831C6D" w:rsidRPr="00831C6D" w:rsidRDefault="00831C6D" w:rsidP="00831C6D">
      <w:pPr>
        <w:spacing w:after="120"/>
        <w:rPr>
          <w:rFonts w:cstheme="minorHAnsi"/>
        </w:rPr>
      </w:pPr>
    </w:p>
    <w:p w14:paraId="1801F028" w14:textId="77777777" w:rsidR="00831C6D" w:rsidRDefault="00831C6D" w:rsidP="00831C6D">
      <w:pPr>
        <w:spacing w:after="0"/>
        <w:rPr>
          <w:rFonts w:cstheme="minorHAnsi"/>
          <w:b/>
        </w:rPr>
      </w:pPr>
      <w:r>
        <w:rPr>
          <w:rFonts w:cstheme="minorHAnsi"/>
          <w:b/>
        </w:rPr>
        <w:t>4</w:t>
      </w:r>
      <w:r w:rsidRPr="00915863">
        <w:rPr>
          <w:rFonts w:cstheme="minorHAnsi"/>
          <w:b/>
        </w:rPr>
        <w:t xml:space="preserve">. </w:t>
      </w:r>
      <w:r w:rsidR="005F449F" w:rsidRPr="005F449F">
        <w:rPr>
          <w:rFonts w:cstheme="minorHAnsi"/>
          <w:b/>
        </w:rPr>
        <w:t>p. 134, GPS 10. Draw a Tree</w:t>
      </w:r>
    </w:p>
    <w:p w14:paraId="1D66DEF0" w14:textId="77777777" w:rsidR="00831C6D" w:rsidRDefault="00831C6D" w:rsidP="00831C6D">
      <w:pPr>
        <w:spacing w:after="0"/>
        <w:ind w:leftChars="100" w:left="190"/>
        <w:rPr>
          <w:rFonts w:cstheme="minorHAnsi"/>
        </w:rPr>
      </w:pPr>
      <w:r>
        <w:rPr>
          <w:noProof/>
        </w:rPr>
        <w:drawing>
          <wp:inline distT="0" distB="0" distL="0" distR="0" wp14:anchorId="1E073D65" wp14:editId="16CB0876">
            <wp:extent cx="1069200" cy="1389600"/>
            <wp:effectExtent l="0" t="0" r="0"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64"/>
                    <a:stretch/>
                  </pic:blipFill>
                  <pic:spPr bwMode="auto">
                    <a:xfrm>
                      <a:off x="0" y="0"/>
                      <a:ext cx="1069200" cy="1389600"/>
                    </a:xfrm>
                    <a:prstGeom prst="rect">
                      <a:avLst/>
                    </a:prstGeom>
                    <a:noFill/>
                    <a:ln>
                      <a:noFill/>
                    </a:ln>
                    <a:extLst>
                      <a:ext uri="{53640926-AAD7-44D8-BBD7-CCE9431645EC}">
                        <a14:shadowObscured xmlns:a14="http://schemas.microsoft.com/office/drawing/2010/main"/>
                      </a:ext>
                    </a:extLst>
                  </pic:spPr>
                </pic:pic>
              </a:graphicData>
            </a:graphic>
          </wp:inline>
        </w:drawing>
      </w:r>
    </w:p>
    <w:p w14:paraId="0E835DB4" w14:textId="77777777" w:rsidR="00831C6D" w:rsidRDefault="00831C6D" w:rsidP="00831C6D">
      <w:pPr>
        <w:spacing w:after="0"/>
        <w:ind w:leftChars="100" w:left="190"/>
        <w:rPr>
          <w:rFonts w:cstheme="minorHAnsi"/>
        </w:rPr>
      </w:pPr>
    </w:p>
    <w:p w14:paraId="60AE84ED" w14:textId="77777777" w:rsidR="00846C6D" w:rsidRDefault="00846C6D" w:rsidP="00831C6D">
      <w:pPr>
        <w:spacing w:after="0"/>
        <w:ind w:leftChars="100" w:left="190"/>
        <w:rPr>
          <w:rFonts w:cstheme="minorHAnsi"/>
        </w:rPr>
      </w:pPr>
    </w:p>
    <w:p w14:paraId="222E5D54" w14:textId="77777777" w:rsidR="00831C6D" w:rsidRPr="00915863" w:rsidRDefault="00831C6D" w:rsidP="00831C6D">
      <w:pPr>
        <w:spacing w:after="0"/>
        <w:rPr>
          <w:rFonts w:cstheme="minorHAnsi"/>
          <w:b/>
        </w:rPr>
      </w:pPr>
      <w:r>
        <w:rPr>
          <w:rFonts w:cstheme="minorHAnsi"/>
          <w:b/>
        </w:rPr>
        <w:t>5</w:t>
      </w:r>
      <w:r w:rsidRPr="00915863">
        <w:rPr>
          <w:rFonts w:cstheme="minorHAnsi"/>
          <w:b/>
        </w:rPr>
        <w:t xml:space="preserve">. </w:t>
      </w:r>
      <w:r w:rsidR="005F449F" w:rsidRPr="005F449F">
        <w:rPr>
          <w:rFonts w:cstheme="minorHAnsi"/>
          <w:b/>
        </w:rPr>
        <w:t>p. 138, CPS 2. Negative Polarity Items</w:t>
      </w:r>
    </w:p>
    <w:p w14:paraId="67BF2233" w14:textId="77777777" w:rsidR="00831C6D" w:rsidRDefault="00831C6D" w:rsidP="00846C6D">
      <w:pPr>
        <w:spacing w:after="120"/>
        <w:ind w:leftChars="100" w:left="190"/>
        <w:rPr>
          <w:rFonts w:cstheme="minorHAnsi"/>
        </w:rPr>
      </w:pPr>
      <w:r w:rsidRPr="00915863">
        <w:rPr>
          <w:rFonts w:cstheme="minorHAnsi"/>
          <w:b/>
        </w:rPr>
        <w:t>part 1:</w:t>
      </w:r>
      <w:r>
        <w:rPr>
          <w:rFonts w:cstheme="minorHAnsi" w:hint="eastAsia"/>
          <w:b/>
        </w:rPr>
        <w:t xml:space="preserve"> </w:t>
      </w:r>
      <w:r w:rsidR="00301F33">
        <w:rPr>
          <w:rFonts w:cstheme="minorHAnsi"/>
        </w:rPr>
        <w:t xml:space="preserve">The sentences in (1~4) demonstrate that the words “any” and “single”, Negative Polarity Items (NPI), must come with a negation marker like “not”. However, as shown in (5) and (6), that is not always allowed even when “not” appears. It indicates the NPI must have a particular relationship with negation markers. </w:t>
      </w:r>
      <w:r w:rsidR="00846C6D">
        <w:rPr>
          <w:rFonts w:cstheme="minorHAnsi"/>
        </w:rPr>
        <w:t xml:space="preserve">Trees in </w:t>
      </w:r>
      <w:r w:rsidR="00301F33">
        <w:rPr>
          <w:rFonts w:cstheme="minorHAnsi"/>
        </w:rPr>
        <w:t xml:space="preserve">(7) and (8) </w:t>
      </w:r>
      <w:r w:rsidR="00846C6D">
        <w:rPr>
          <w:rFonts w:cstheme="minorHAnsi"/>
        </w:rPr>
        <w:t>are illustrates the structures of sentences in (5) and (6).</w:t>
      </w:r>
    </w:p>
    <w:p w14:paraId="2A8FF1B2" w14:textId="77777777" w:rsidR="00301F33" w:rsidRDefault="00301F33" w:rsidP="00846C6D">
      <w:pPr>
        <w:pStyle w:val="a3"/>
        <w:numPr>
          <w:ilvl w:val="0"/>
          <w:numId w:val="3"/>
        </w:numPr>
        <w:spacing w:after="120"/>
        <w:ind w:leftChars="0"/>
        <w:rPr>
          <w:rFonts w:cstheme="minorHAnsi"/>
        </w:rPr>
      </w:pPr>
      <w:r>
        <w:rPr>
          <w:rFonts w:cstheme="minorHAnsi" w:hint="eastAsia"/>
        </w:rPr>
        <w:t>I</w:t>
      </w:r>
      <w:r>
        <w:rPr>
          <w:rFonts w:cstheme="minorHAnsi"/>
        </w:rPr>
        <w:t xml:space="preserve"> didn’t have any money.</w:t>
      </w:r>
    </w:p>
    <w:p w14:paraId="6F37F41B" w14:textId="77777777" w:rsidR="00301F33" w:rsidRDefault="00301F33" w:rsidP="00846C6D">
      <w:pPr>
        <w:pStyle w:val="a3"/>
        <w:numPr>
          <w:ilvl w:val="0"/>
          <w:numId w:val="3"/>
        </w:numPr>
        <w:spacing w:after="120"/>
        <w:ind w:leftChars="0"/>
        <w:rPr>
          <w:rFonts w:cstheme="minorHAnsi"/>
        </w:rPr>
      </w:pPr>
      <w:r>
        <w:rPr>
          <w:rFonts w:cstheme="minorHAnsi" w:hint="eastAsia"/>
        </w:rPr>
        <w:t>*</w:t>
      </w:r>
      <w:r>
        <w:rPr>
          <w:rFonts w:cstheme="minorHAnsi"/>
        </w:rPr>
        <w:t>I had any money.</w:t>
      </w:r>
    </w:p>
    <w:p w14:paraId="509CA3B9" w14:textId="77777777" w:rsidR="00301F33" w:rsidRDefault="00301F33" w:rsidP="00846C6D">
      <w:pPr>
        <w:pStyle w:val="a3"/>
        <w:numPr>
          <w:ilvl w:val="0"/>
          <w:numId w:val="3"/>
        </w:numPr>
        <w:spacing w:after="120"/>
        <w:ind w:leftChars="0"/>
        <w:rPr>
          <w:rFonts w:cstheme="minorHAnsi"/>
        </w:rPr>
      </w:pPr>
      <w:r>
        <w:rPr>
          <w:rFonts w:cstheme="minorHAnsi" w:hint="eastAsia"/>
        </w:rPr>
        <w:t>I</w:t>
      </w:r>
      <w:r>
        <w:rPr>
          <w:rFonts w:cstheme="minorHAnsi"/>
        </w:rPr>
        <w:t xml:space="preserve"> didn’t read a single book the whole time I was in the library.</w:t>
      </w:r>
    </w:p>
    <w:p w14:paraId="2441CA0C" w14:textId="77777777" w:rsidR="00301F33" w:rsidRDefault="00301F33" w:rsidP="00846C6D">
      <w:pPr>
        <w:pStyle w:val="a3"/>
        <w:numPr>
          <w:ilvl w:val="0"/>
          <w:numId w:val="3"/>
        </w:numPr>
        <w:spacing w:after="120"/>
        <w:ind w:leftChars="0"/>
        <w:rPr>
          <w:rFonts w:cstheme="minorHAnsi"/>
        </w:rPr>
      </w:pPr>
      <w:r>
        <w:rPr>
          <w:rFonts w:cstheme="minorHAnsi"/>
        </w:rPr>
        <w:t>*I read a single book the whole time I was in the library.</w:t>
      </w:r>
    </w:p>
    <w:p w14:paraId="0AF10009" w14:textId="77777777" w:rsidR="00301F33" w:rsidRDefault="00301F33" w:rsidP="00846C6D">
      <w:pPr>
        <w:pStyle w:val="a3"/>
        <w:numPr>
          <w:ilvl w:val="0"/>
          <w:numId w:val="3"/>
        </w:numPr>
        <w:spacing w:after="120"/>
        <w:ind w:leftChars="0"/>
        <w:rPr>
          <w:rFonts w:cstheme="minorHAnsi"/>
        </w:rPr>
      </w:pPr>
      <w:r>
        <w:rPr>
          <w:rFonts w:cstheme="minorHAnsi"/>
        </w:rPr>
        <w:t>I did not have any money.</w:t>
      </w:r>
    </w:p>
    <w:p w14:paraId="5A9B0C4B" w14:textId="77777777" w:rsidR="00846C6D" w:rsidRDefault="00301F33" w:rsidP="00846C6D">
      <w:pPr>
        <w:pStyle w:val="a3"/>
        <w:numPr>
          <w:ilvl w:val="0"/>
          <w:numId w:val="3"/>
        </w:numPr>
        <w:spacing w:after="120"/>
        <w:ind w:leftChars="0"/>
        <w:rPr>
          <w:rFonts w:cstheme="minorHAnsi"/>
        </w:rPr>
      </w:pPr>
      <w:r>
        <w:rPr>
          <w:rFonts w:cstheme="minorHAnsi" w:hint="eastAsia"/>
        </w:rPr>
        <w:t>*</w:t>
      </w:r>
      <w:r>
        <w:rPr>
          <w:rFonts w:cstheme="minorHAnsi"/>
        </w:rPr>
        <w:t>Any money was not found in the box.</w:t>
      </w:r>
    </w:p>
    <w:p w14:paraId="09338DD7" w14:textId="77777777" w:rsidR="00846C6D" w:rsidRDefault="00846C6D" w:rsidP="00846C6D">
      <w:pPr>
        <w:pStyle w:val="a3"/>
        <w:numPr>
          <w:ilvl w:val="0"/>
          <w:numId w:val="3"/>
        </w:numPr>
        <w:spacing w:after="120"/>
        <w:ind w:leftChars="0"/>
        <w:rPr>
          <w:rFonts w:cstheme="minorHAnsi"/>
        </w:rPr>
      </w:pPr>
      <w:r>
        <w:rPr>
          <w:rFonts w:cstheme="minorHAnsi"/>
        </w:rPr>
        <w:lastRenderedPageBreak/>
        <w:t>I did not have any money.</w:t>
      </w:r>
      <w:r>
        <w:rPr>
          <w:rFonts w:cstheme="minorHAnsi"/>
        </w:rPr>
        <w:br/>
      </w:r>
      <w:r w:rsidR="001B54A6">
        <w:rPr>
          <w:rFonts w:cstheme="minorHAnsi" w:hint="eastAsia"/>
          <w:noProof/>
        </w:rPr>
        <w:drawing>
          <wp:inline distT="0" distB="0" distL="0" distR="0" wp14:anchorId="06105643" wp14:editId="3BC9EF14">
            <wp:extent cx="2426400" cy="162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6400" cy="1620000"/>
                    </a:xfrm>
                    <a:prstGeom prst="rect">
                      <a:avLst/>
                    </a:prstGeom>
                    <a:noFill/>
                    <a:ln>
                      <a:noFill/>
                    </a:ln>
                  </pic:spPr>
                </pic:pic>
              </a:graphicData>
            </a:graphic>
          </wp:inline>
        </w:drawing>
      </w:r>
    </w:p>
    <w:p w14:paraId="19D5167F" w14:textId="77777777" w:rsidR="00C12E21" w:rsidRDefault="00C12E21" w:rsidP="00846C6D">
      <w:pPr>
        <w:pStyle w:val="a3"/>
        <w:numPr>
          <w:ilvl w:val="0"/>
          <w:numId w:val="3"/>
        </w:numPr>
        <w:spacing w:after="120"/>
        <w:ind w:leftChars="0"/>
        <w:rPr>
          <w:rFonts w:cstheme="minorHAnsi"/>
        </w:rPr>
      </w:pPr>
      <w:r>
        <w:rPr>
          <w:rFonts w:cstheme="minorHAnsi"/>
        </w:rPr>
        <w:t>*Any money was not found in the box</w:t>
      </w:r>
      <w:r>
        <w:rPr>
          <w:rFonts w:cstheme="minorHAnsi"/>
        </w:rPr>
        <w:br/>
      </w:r>
      <w:r>
        <w:rPr>
          <w:rFonts w:cstheme="minorHAnsi"/>
          <w:noProof/>
        </w:rPr>
        <w:drawing>
          <wp:inline distT="0" distB="0" distL="0" distR="0" wp14:anchorId="4CE5A895" wp14:editId="21813F90">
            <wp:extent cx="3315600" cy="20016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5600" cy="2001600"/>
                    </a:xfrm>
                    <a:prstGeom prst="rect">
                      <a:avLst/>
                    </a:prstGeom>
                    <a:noFill/>
                    <a:ln>
                      <a:noFill/>
                    </a:ln>
                  </pic:spPr>
                </pic:pic>
              </a:graphicData>
            </a:graphic>
          </wp:inline>
        </w:drawing>
      </w:r>
    </w:p>
    <w:p w14:paraId="1ECCD21E" w14:textId="77777777" w:rsidR="00C12E21" w:rsidRDefault="00C12E21" w:rsidP="00C12E21">
      <w:pPr>
        <w:spacing w:after="120"/>
        <w:ind w:left="190"/>
        <w:rPr>
          <w:rFonts w:cstheme="minorHAnsi"/>
        </w:rPr>
      </w:pPr>
      <w:r w:rsidRPr="00C12E21">
        <w:rPr>
          <w:rFonts w:cstheme="minorHAnsi"/>
        </w:rPr>
        <w:t>These trees suggest two possibilities for explaining the grammatical restriction of NPI and negation markers.</w:t>
      </w:r>
      <w:r>
        <w:rPr>
          <w:rFonts w:cstheme="minorHAnsi"/>
        </w:rPr>
        <w:t xml:space="preserve"> First, </w:t>
      </w:r>
      <w:r w:rsidR="009E5975">
        <w:rPr>
          <w:rFonts w:cstheme="minorHAnsi"/>
        </w:rPr>
        <w:t xml:space="preserve">the negation marker “not” precedes NPI “any” in (7), but not in (8); also, the negation marker c-commands NPI, but not in (8). </w:t>
      </w:r>
      <w:r w:rsidR="00185F74">
        <w:rPr>
          <w:rFonts w:cstheme="minorHAnsi" w:hint="eastAsia"/>
        </w:rPr>
        <w:t>M</w:t>
      </w:r>
      <w:r w:rsidR="009E5975">
        <w:rPr>
          <w:rFonts w:cstheme="minorHAnsi"/>
        </w:rPr>
        <w:t>ore grammatical and ungrammatical sentences are required to establish which one is reasonable.</w:t>
      </w:r>
    </w:p>
    <w:p w14:paraId="32A5836B" w14:textId="77777777" w:rsidR="009E5975" w:rsidRDefault="009E5975" w:rsidP="00C12E21">
      <w:pPr>
        <w:spacing w:after="120"/>
        <w:ind w:left="190"/>
        <w:rPr>
          <w:rFonts w:cstheme="minorHAnsi"/>
        </w:rPr>
      </w:pPr>
      <w:r w:rsidRPr="00915863">
        <w:rPr>
          <w:rFonts w:cstheme="minorHAnsi"/>
          <w:b/>
        </w:rPr>
        <w:t xml:space="preserve">part </w:t>
      </w:r>
      <w:r>
        <w:rPr>
          <w:rFonts w:cstheme="minorHAnsi"/>
          <w:b/>
        </w:rPr>
        <w:t>2</w:t>
      </w:r>
      <w:r w:rsidRPr="00915863">
        <w:rPr>
          <w:rFonts w:cstheme="minorHAnsi"/>
          <w:b/>
        </w:rPr>
        <w:t>:</w:t>
      </w:r>
      <w:r>
        <w:rPr>
          <w:rFonts w:cstheme="minorHAnsi" w:hint="eastAsia"/>
          <w:b/>
        </w:rPr>
        <w:t xml:space="preserve"> </w:t>
      </w:r>
      <w:r>
        <w:rPr>
          <w:rFonts w:cstheme="minorHAnsi"/>
        </w:rPr>
        <w:t xml:space="preserve">The sentence in (9), where the negation marker precedes NPI, is </w:t>
      </w:r>
      <w:r w:rsidRPr="009E5975">
        <w:rPr>
          <w:rFonts w:cstheme="minorHAnsi"/>
        </w:rPr>
        <w:t>ungrammatical</w:t>
      </w:r>
      <w:r>
        <w:rPr>
          <w:rFonts w:cstheme="minorHAnsi"/>
        </w:rPr>
        <w:t>, proving th</w:t>
      </w:r>
      <w:r w:rsidR="00185F74">
        <w:rPr>
          <w:rFonts w:cstheme="minorHAnsi"/>
        </w:rPr>
        <w:t>at</w:t>
      </w:r>
      <w:r>
        <w:rPr>
          <w:rFonts w:cstheme="minorHAnsi"/>
        </w:rPr>
        <w:t xml:space="preserve"> precedence cannot </w:t>
      </w:r>
      <w:r w:rsidR="00185F74">
        <w:rPr>
          <w:rFonts w:cstheme="minorHAnsi"/>
        </w:rPr>
        <w:t>judge grammaticality. Therefore, there is a grammatical restriction that the negation marker must c-command NPI.</w:t>
      </w:r>
    </w:p>
    <w:p w14:paraId="12AF7465" w14:textId="77777777" w:rsidR="00744452" w:rsidRDefault="00185F74" w:rsidP="00185F74">
      <w:pPr>
        <w:pStyle w:val="a3"/>
        <w:numPr>
          <w:ilvl w:val="0"/>
          <w:numId w:val="3"/>
        </w:numPr>
        <w:spacing w:after="120"/>
        <w:ind w:leftChars="0"/>
        <w:rPr>
          <w:rFonts w:cstheme="minorHAnsi"/>
        </w:rPr>
      </w:pPr>
      <w:r>
        <w:rPr>
          <w:rFonts w:cstheme="minorHAnsi" w:hint="eastAsia"/>
        </w:rPr>
        <w:t>*</w:t>
      </w:r>
      <w:r>
        <w:rPr>
          <w:rFonts w:cstheme="minorHAnsi"/>
        </w:rPr>
        <w:t>The man that Susan didn’t like had any money.</w:t>
      </w:r>
      <w:r>
        <w:rPr>
          <w:rFonts w:cstheme="minorHAnsi"/>
        </w:rPr>
        <w:br/>
      </w:r>
      <w:r>
        <w:rPr>
          <w:rFonts w:cstheme="minorHAnsi"/>
          <w:noProof/>
        </w:rPr>
        <w:drawing>
          <wp:inline distT="0" distB="0" distL="0" distR="0" wp14:anchorId="76702C35" wp14:editId="485CF699">
            <wp:extent cx="4107600" cy="2415600"/>
            <wp:effectExtent l="0" t="0" r="762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7600" cy="2415600"/>
                    </a:xfrm>
                    <a:prstGeom prst="rect">
                      <a:avLst/>
                    </a:prstGeom>
                    <a:noFill/>
                    <a:ln>
                      <a:noFill/>
                    </a:ln>
                  </pic:spPr>
                </pic:pic>
              </a:graphicData>
            </a:graphic>
          </wp:inline>
        </w:drawing>
      </w:r>
      <w:r>
        <w:rPr>
          <w:rFonts w:cstheme="minorHAnsi"/>
        </w:rPr>
        <w:br/>
      </w:r>
    </w:p>
    <w:p w14:paraId="7010F5F8" w14:textId="77777777" w:rsidR="00744452" w:rsidRDefault="00744452">
      <w:pPr>
        <w:widowControl/>
        <w:wordWrap/>
        <w:autoSpaceDE/>
        <w:autoSpaceDN/>
        <w:rPr>
          <w:rFonts w:cstheme="minorHAnsi"/>
        </w:rPr>
      </w:pPr>
      <w:r>
        <w:rPr>
          <w:rFonts w:cstheme="minorHAnsi"/>
        </w:rPr>
        <w:br w:type="page"/>
      </w:r>
    </w:p>
    <w:p w14:paraId="55B91C89" w14:textId="77777777" w:rsidR="00744452" w:rsidRPr="00915863" w:rsidRDefault="005A2BE7" w:rsidP="00744452">
      <w:pPr>
        <w:spacing w:after="0"/>
        <w:rPr>
          <w:rFonts w:cstheme="minorHAnsi"/>
          <w:b/>
        </w:rPr>
      </w:pPr>
      <w:r>
        <w:rPr>
          <w:rFonts w:cstheme="minorHAnsi"/>
          <w:b/>
        </w:rPr>
        <w:lastRenderedPageBreak/>
        <w:t>6</w:t>
      </w:r>
      <w:r w:rsidR="00744452" w:rsidRPr="00915863">
        <w:rPr>
          <w:rFonts w:cstheme="minorHAnsi"/>
          <w:b/>
        </w:rPr>
        <w:t xml:space="preserve">. </w:t>
      </w:r>
      <w:r w:rsidR="00CE6868" w:rsidRPr="00CE6868">
        <w:rPr>
          <w:rFonts w:cstheme="minorHAnsi"/>
          <w:b/>
        </w:rPr>
        <w:t>p. 154, CPS 2. Binding Domain</w:t>
      </w:r>
    </w:p>
    <w:p w14:paraId="39888DE9" w14:textId="77777777" w:rsidR="00185F74" w:rsidRDefault="005A2BE7" w:rsidP="00CE6868">
      <w:pPr>
        <w:spacing w:after="120"/>
        <w:ind w:leftChars="100" w:left="190"/>
        <w:rPr>
          <w:rFonts w:cstheme="minorHAnsi"/>
        </w:rPr>
      </w:pPr>
      <w:r w:rsidRPr="005A2BE7">
        <w:rPr>
          <w:rFonts w:cstheme="minorHAnsi"/>
        </w:rPr>
        <w:t xml:space="preserve">According to the grammar we have developed, a pronoun must be free in its minimal TP to be coindexed with </w:t>
      </w:r>
      <w:r w:rsidR="006B30D7">
        <w:rPr>
          <w:rFonts w:cstheme="minorHAnsi"/>
        </w:rPr>
        <w:t>R</w:t>
      </w:r>
      <w:r w:rsidRPr="005A2BE7">
        <w:rPr>
          <w:rFonts w:cstheme="minorHAnsi"/>
        </w:rPr>
        <w:t xml:space="preserve">-expressions existing in the same sentence. This works for anaphors and pronouns to distribute to solve coindexing complementarily. However, sentences such as (1) suggest that using pronouns within the same binding domain with coindexed </w:t>
      </w:r>
      <w:r w:rsidR="006B30D7">
        <w:rPr>
          <w:rFonts w:cstheme="minorHAnsi"/>
        </w:rPr>
        <w:t>R</w:t>
      </w:r>
      <w:r w:rsidRPr="005A2BE7">
        <w:rPr>
          <w:rFonts w:cstheme="minorHAnsi"/>
        </w:rPr>
        <w:t>-expression is possible. Therefore, our theory should judge this sentence as ungrammatical and this judgement is a limitation of ours.</w:t>
      </w:r>
    </w:p>
    <w:p w14:paraId="46B8EAD4" w14:textId="77777777" w:rsidR="00FA21AD" w:rsidRDefault="00FA21AD" w:rsidP="00FA21AD">
      <w:pPr>
        <w:pStyle w:val="a3"/>
        <w:numPr>
          <w:ilvl w:val="0"/>
          <w:numId w:val="4"/>
        </w:numPr>
        <w:spacing w:after="120"/>
        <w:ind w:leftChars="0"/>
        <w:rPr>
          <w:rFonts w:cstheme="minorHAnsi"/>
        </w:rPr>
      </w:pPr>
      <w:r>
        <w:rPr>
          <w:rFonts w:cstheme="minorHAnsi" w:hint="eastAsia"/>
        </w:rPr>
        <w:t>A</w:t>
      </w:r>
      <w:r>
        <w:rPr>
          <w:rFonts w:cstheme="minorHAnsi"/>
        </w:rPr>
        <w:t>ndy dismayed his father.</w:t>
      </w:r>
      <w:r>
        <w:rPr>
          <w:rFonts w:cstheme="minorHAnsi"/>
        </w:rPr>
        <w:br/>
      </w:r>
      <w:r>
        <w:rPr>
          <w:rFonts w:cstheme="minorHAnsi"/>
          <w:noProof/>
        </w:rPr>
        <w:drawing>
          <wp:inline distT="0" distB="0" distL="0" distR="0" wp14:anchorId="316D2379" wp14:editId="42F6B545">
            <wp:extent cx="1969200" cy="1915200"/>
            <wp:effectExtent l="0" t="0" r="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114"/>
                    <a:stretch/>
                  </pic:blipFill>
                  <pic:spPr bwMode="auto">
                    <a:xfrm>
                      <a:off x="0" y="0"/>
                      <a:ext cx="1969200" cy="1915200"/>
                    </a:xfrm>
                    <a:prstGeom prst="rect">
                      <a:avLst/>
                    </a:prstGeom>
                    <a:noFill/>
                    <a:ln>
                      <a:noFill/>
                    </a:ln>
                    <a:extLst>
                      <a:ext uri="{53640926-AAD7-44D8-BBD7-CCE9431645EC}">
                        <a14:shadowObscured xmlns:a14="http://schemas.microsoft.com/office/drawing/2010/main"/>
                      </a:ext>
                    </a:extLst>
                  </pic:spPr>
                </pic:pic>
              </a:graphicData>
            </a:graphic>
          </wp:inline>
        </w:drawing>
      </w:r>
    </w:p>
    <w:p w14:paraId="3F158FEC" w14:textId="77777777" w:rsidR="00D129DE" w:rsidRDefault="00BA67DC" w:rsidP="00D129DE">
      <w:pPr>
        <w:spacing w:after="120"/>
        <w:ind w:left="190"/>
        <w:rPr>
          <w:rFonts w:cstheme="minorHAnsi"/>
          <w:sz w:val="18"/>
          <w:szCs w:val="18"/>
        </w:rPr>
      </w:pPr>
      <w:r w:rsidRPr="005A2BE7">
        <w:rPr>
          <w:rFonts w:cstheme="minorHAnsi" w:hint="eastAsia"/>
          <w:sz w:val="18"/>
          <w:szCs w:val="18"/>
        </w:rPr>
        <w:t>질문</w:t>
      </w:r>
      <w:r w:rsidRPr="005A2BE7">
        <w:rPr>
          <w:rFonts w:cstheme="minorHAnsi" w:hint="eastAsia"/>
          <w:sz w:val="18"/>
          <w:szCs w:val="18"/>
        </w:rPr>
        <w:t>)</w:t>
      </w:r>
      <w:r w:rsidRPr="005A2BE7">
        <w:rPr>
          <w:rFonts w:cstheme="minorHAnsi"/>
          <w:sz w:val="18"/>
          <w:szCs w:val="18"/>
        </w:rPr>
        <w:t xml:space="preserve"> </w:t>
      </w:r>
      <w:r w:rsidRPr="005A2BE7">
        <w:rPr>
          <w:rFonts w:cstheme="minorHAnsi" w:hint="eastAsia"/>
          <w:sz w:val="18"/>
          <w:szCs w:val="18"/>
        </w:rPr>
        <w:t>수업시간에</w:t>
      </w:r>
      <w:r w:rsidRPr="005A2BE7">
        <w:rPr>
          <w:rFonts w:cstheme="minorHAnsi" w:hint="eastAsia"/>
          <w:sz w:val="18"/>
          <w:szCs w:val="18"/>
        </w:rPr>
        <w:t xml:space="preserve"> </w:t>
      </w:r>
      <w:r w:rsidRPr="005A2BE7">
        <w:rPr>
          <w:rFonts w:cstheme="minorHAnsi"/>
          <w:sz w:val="18"/>
          <w:szCs w:val="18"/>
        </w:rPr>
        <w:t>binding theory</w:t>
      </w:r>
      <w:r w:rsidRPr="005A2BE7">
        <w:rPr>
          <w:rFonts w:cstheme="minorHAnsi" w:hint="eastAsia"/>
          <w:sz w:val="18"/>
          <w:szCs w:val="18"/>
        </w:rPr>
        <w:t>가</w:t>
      </w:r>
      <w:r w:rsidRPr="005A2BE7">
        <w:rPr>
          <w:rFonts w:cstheme="minorHAnsi" w:hint="eastAsia"/>
          <w:sz w:val="18"/>
          <w:szCs w:val="18"/>
        </w:rPr>
        <w:t xml:space="preserve"> </w:t>
      </w:r>
      <w:r w:rsidRPr="005A2BE7">
        <w:rPr>
          <w:rFonts w:cstheme="minorHAnsi" w:hint="eastAsia"/>
          <w:sz w:val="18"/>
          <w:szCs w:val="18"/>
        </w:rPr>
        <w:t>봉착한</w:t>
      </w:r>
      <w:r w:rsidRPr="005A2BE7">
        <w:rPr>
          <w:rFonts w:cstheme="minorHAnsi" w:hint="eastAsia"/>
          <w:sz w:val="18"/>
          <w:szCs w:val="18"/>
        </w:rPr>
        <w:t xml:space="preserve"> </w:t>
      </w:r>
      <w:r w:rsidRPr="005A2BE7">
        <w:rPr>
          <w:rFonts w:cstheme="minorHAnsi" w:hint="eastAsia"/>
          <w:sz w:val="18"/>
          <w:szCs w:val="18"/>
        </w:rPr>
        <w:t>여러</w:t>
      </w:r>
      <w:r w:rsidRPr="005A2BE7">
        <w:rPr>
          <w:rFonts w:cstheme="minorHAnsi" w:hint="eastAsia"/>
          <w:sz w:val="18"/>
          <w:szCs w:val="18"/>
        </w:rPr>
        <w:t xml:space="preserve"> </w:t>
      </w:r>
      <w:r w:rsidRPr="005A2BE7">
        <w:rPr>
          <w:rFonts w:cstheme="minorHAnsi" w:hint="eastAsia"/>
          <w:sz w:val="18"/>
          <w:szCs w:val="18"/>
        </w:rPr>
        <w:t>문제를</w:t>
      </w:r>
      <w:r w:rsidRPr="005A2BE7">
        <w:rPr>
          <w:rFonts w:cstheme="minorHAnsi" w:hint="eastAsia"/>
          <w:sz w:val="18"/>
          <w:szCs w:val="18"/>
        </w:rPr>
        <w:t xml:space="preserve"> </w:t>
      </w:r>
      <w:r w:rsidRPr="005A2BE7">
        <w:rPr>
          <w:rFonts w:cstheme="minorHAnsi" w:hint="eastAsia"/>
          <w:sz w:val="18"/>
          <w:szCs w:val="18"/>
        </w:rPr>
        <w:t>설명해</w:t>
      </w:r>
      <w:r w:rsidRPr="005A2BE7">
        <w:rPr>
          <w:rFonts w:cstheme="minorHAnsi" w:hint="eastAsia"/>
          <w:sz w:val="18"/>
          <w:szCs w:val="18"/>
        </w:rPr>
        <w:t xml:space="preserve"> </w:t>
      </w:r>
      <w:r w:rsidRPr="005A2BE7">
        <w:rPr>
          <w:rFonts w:cstheme="minorHAnsi" w:hint="eastAsia"/>
          <w:sz w:val="18"/>
          <w:szCs w:val="18"/>
        </w:rPr>
        <w:t>주셔서</w:t>
      </w:r>
      <w:r w:rsidRPr="005A2BE7">
        <w:rPr>
          <w:rFonts w:cstheme="minorHAnsi" w:hint="eastAsia"/>
          <w:sz w:val="18"/>
          <w:szCs w:val="18"/>
        </w:rPr>
        <w:t>,</w:t>
      </w:r>
      <w:r w:rsidRPr="005A2BE7">
        <w:rPr>
          <w:rFonts w:cstheme="minorHAnsi"/>
          <w:sz w:val="18"/>
          <w:szCs w:val="18"/>
        </w:rPr>
        <w:t xml:space="preserve"> binding theory </w:t>
      </w:r>
      <w:r w:rsidRPr="005A2BE7">
        <w:rPr>
          <w:rFonts w:cstheme="minorHAnsi" w:hint="eastAsia"/>
          <w:sz w:val="18"/>
          <w:szCs w:val="18"/>
        </w:rPr>
        <w:t>안에서</w:t>
      </w:r>
      <w:r w:rsidRPr="005A2BE7">
        <w:rPr>
          <w:rFonts w:cstheme="minorHAnsi" w:hint="eastAsia"/>
          <w:sz w:val="18"/>
          <w:szCs w:val="18"/>
        </w:rPr>
        <w:t xml:space="preserve"> </w:t>
      </w:r>
      <w:r w:rsidRPr="005A2BE7">
        <w:rPr>
          <w:rFonts w:cstheme="minorHAnsi" w:hint="eastAsia"/>
          <w:sz w:val="18"/>
          <w:szCs w:val="18"/>
        </w:rPr>
        <w:t>이</w:t>
      </w:r>
      <w:r w:rsidRPr="005A2BE7">
        <w:rPr>
          <w:rFonts w:cstheme="minorHAnsi" w:hint="eastAsia"/>
          <w:sz w:val="18"/>
          <w:szCs w:val="18"/>
        </w:rPr>
        <w:t xml:space="preserve"> </w:t>
      </w:r>
      <w:r w:rsidRPr="005A2BE7">
        <w:rPr>
          <w:rFonts w:cstheme="minorHAnsi" w:hint="eastAsia"/>
          <w:sz w:val="18"/>
          <w:szCs w:val="18"/>
        </w:rPr>
        <w:t>문제를</w:t>
      </w:r>
      <w:r w:rsidRPr="005A2BE7">
        <w:rPr>
          <w:rFonts w:cstheme="minorHAnsi" w:hint="eastAsia"/>
          <w:sz w:val="18"/>
          <w:szCs w:val="18"/>
        </w:rPr>
        <w:t xml:space="preserve"> </w:t>
      </w:r>
      <w:r w:rsidRPr="005A2BE7">
        <w:rPr>
          <w:rFonts w:cstheme="minorHAnsi" w:hint="eastAsia"/>
          <w:sz w:val="18"/>
          <w:szCs w:val="18"/>
        </w:rPr>
        <w:t>해결할</w:t>
      </w:r>
      <w:r w:rsidRPr="005A2BE7">
        <w:rPr>
          <w:rFonts w:cstheme="minorHAnsi" w:hint="eastAsia"/>
          <w:sz w:val="18"/>
          <w:szCs w:val="18"/>
        </w:rPr>
        <w:t xml:space="preserve"> </w:t>
      </w:r>
      <w:r w:rsidRPr="005A2BE7">
        <w:rPr>
          <w:rFonts w:cstheme="minorHAnsi" w:hint="eastAsia"/>
          <w:sz w:val="18"/>
          <w:szCs w:val="18"/>
        </w:rPr>
        <w:t>수</w:t>
      </w:r>
      <w:r w:rsidRPr="005A2BE7">
        <w:rPr>
          <w:rFonts w:cstheme="minorHAnsi" w:hint="eastAsia"/>
          <w:sz w:val="18"/>
          <w:szCs w:val="18"/>
        </w:rPr>
        <w:t xml:space="preserve"> </w:t>
      </w:r>
      <w:r w:rsidRPr="005A2BE7">
        <w:rPr>
          <w:rFonts w:cstheme="minorHAnsi" w:hint="eastAsia"/>
          <w:sz w:val="18"/>
          <w:szCs w:val="18"/>
        </w:rPr>
        <w:t>있을</w:t>
      </w:r>
      <w:r w:rsidRPr="005A2BE7">
        <w:rPr>
          <w:rFonts w:cstheme="minorHAnsi" w:hint="eastAsia"/>
          <w:sz w:val="18"/>
          <w:szCs w:val="18"/>
        </w:rPr>
        <w:t xml:space="preserve"> </w:t>
      </w:r>
      <w:r w:rsidRPr="005A2BE7">
        <w:rPr>
          <w:rFonts w:cstheme="minorHAnsi" w:hint="eastAsia"/>
          <w:sz w:val="18"/>
          <w:szCs w:val="18"/>
        </w:rPr>
        <w:t>것이라고는</w:t>
      </w:r>
      <w:r w:rsidRPr="005A2BE7">
        <w:rPr>
          <w:rFonts w:cstheme="minorHAnsi" w:hint="eastAsia"/>
          <w:sz w:val="18"/>
          <w:szCs w:val="18"/>
        </w:rPr>
        <w:t xml:space="preserve"> </w:t>
      </w:r>
      <w:r w:rsidR="0030501F" w:rsidRPr="005A2BE7">
        <w:rPr>
          <w:rFonts w:cstheme="minorHAnsi" w:hint="eastAsia"/>
          <w:sz w:val="18"/>
          <w:szCs w:val="18"/>
        </w:rPr>
        <w:t>잘</w:t>
      </w:r>
      <w:r w:rsidR="0030501F" w:rsidRPr="005A2BE7">
        <w:rPr>
          <w:rFonts w:cstheme="minorHAnsi" w:hint="eastAsia"/>
          <w:sz w:val="18"/>
          <w:szCs w:val="18"/>
        </w:rPr>
        <w:t xml:space="preserve"> </w:t>
      </w:r>
      <w:r w:rsidRPr="005A2BE7">
        <w:rPr>
          <w:rFonts w:cstheme="minorHAnsi" w:hint="eastAsia"/>
          <w:sz w:val="18"/>
          <w:szCs w:val="18"/>
        </w:rPr>
        <w:t>생각이</w:t>
      </w:r>
      <w:r w:rsidRPr="005A2BE7">
        <w:rPr>
          <w:rFonts w:cstheme="minorHAnsi" w:hint="eastAsia"/>
          <w:sz w:val="18"/>
          <w:szCs w:val="18"/>
        </w:rPr>
        <w:t xml:space="preserve"> </w:t>
      </w:r>
      <w:r w:rsidRPr="005A2BE7">
        <w:rPr>
          <w:rFonts w:cstheme="minorHAnsi" w:hint="eastAsia"/>
          <w:sz w:val="18"/>
          <w:szCs w:val="18"/>
        </w:rPr>
        <w:t>들지</w:t>
      </w:r>
      <w:r w:rsidRPr="005A2BE7">
        <w:rPr>
          <w:rFonts w:cstheme="minorHAnsi" w:hint="eastAsia"/>
          <w:sz w:val="18"/>
          <w:szCs w:val="18"/>
        </w:rPr>
        <w:t xml:space="preserve"> </w:t>
      </w:r>
      <w:r w:rsidRPr="005A2BE7">
        <w:rPr>
          <w:rFonts w:cstheme="minorHAnsi" w:hint="eastAsia"/>
          <w:sz w:val="18"/>
          <w:szCs w:val="18"/>
        </w:rPr>
        <w:t>않지만</w:t>
      </w:r>
      <w:r w:rsidRPr="005A2BE7">
        <w:rPr>
          <w:rFonts w:cstheme="minorHAnsi"/>
          <w:sz w:val="18"/>
          <w:szCs w:val="18"/>
        </w:rPr>
        <w:t xml:space="preserve"> </w:t>
      </w:r>
      <w:r w:rsidRPr="005A2BE7">
        <w:rPr>
          <w:rFonts w:cstheme="minorHAnsi" w:hint="eastAsia"/>
          <w:sz w:val="18"/>
          <w:szCs w:val="18"/>
        </w:rPr>
        <w:t>순전히</w:t>
      </w:r>
      <w:r w:rsidRPr="005A2BE7">
        <w:rPr>
          <w:rFonts w:cstheme="minorHAnsi" w:hint="eastAsia"/>
          <w:sz w:val="18"/>
          <w:szCs w:val="18"/>
        </w:rPr>
        <w:t xml:space="preserve"> </w:t>
      </w:r>
      <w:r w:rsidRPr="005A2BE7">
        <w:rPr>
          <w:rFonts w:cstheme="minorHAnsi" w:hint="eastAsia"/>
          <w:sz w:val="18"/>
          <w:szCs w:val="18"/>
        </w:rPr>
        <w:t>궁금증</w:t>
      </w:r>
      <w:r w:rsidRPr="005A2BE7">
        <w:rPr>
          <w:rFonts w:cstheme="minorHAnsi" w:hint="eastAsia"/>
          <w:sz w:val="18"/>
          <w:szCs w:val="18"/>
        </w:rPr>
        <w:t xml:space="preserve"> </w:t>
      </w:r>
      <w:r w:rsidRPr="005A2BE7">
        <w:rPr>
          <w:rFonts w:cstheme="minorHAnsi" w:hint="eastAsia"/>
          <w:sz w:val="18"/>
          <w:szCs w:val="18"/>
        </w:rPr>
        <w:t>때문에</w:t>
      </w:r>
      <w:r w:rsidRPr="005A2BE7">
        <w:rPr>
          <w:rFonts w:cstheme="minorHAnsi" w:hint="eastAsia"/>
          <w:sz w:val="18"/>
          <w:szCs w:val="18"/>
        </w:rPr>
        <w:t xml:space="preserve"> </w:t>
      </w:r>
      <w:r w:rsidRPr="005A2BE7">
        <w:rPr>
          <w:rFonts w:cstheme="minorHAnsi" w:hint="eastAsia"/>
          <w:sz w:val="18"/>
          <w:szCs w:val="18"/>
        </w:rPr>
        <w:t>질문</w:t>
      </w:r>
      <w:r w:rsidRPr="005A2BE7">
        <w:rPr>
          <w:rFonts w:cstheme="minorHAnsi" w:hint="eastAsia"/>
          <w:sz w:val="18"/>
          <w:szCs w:val="18"/>
        </w:rPr>
        <w:t xml:space="preserve"> </w:t>
      </w:r>
      <w:r w:rsidRPr="005A2BE7">
        <w:rPr>
          <w:rFonts w:cstheme="minorHAnsi" w:hint="eastAsia"/>
          <w:sz w:val="18"/>
          <w:szCs w:val="18"/>
        </w:rPr>
        <w:t>드립니다</w:t>
      </w:r>
      <w:r w:rsidRPr="005A2BE7">
        <w:rPr>
          <w:rFonts w:cstheme="minorHAnsi" w:hint="eastAsia"/>
          <w:sz w:val="18"/>
          <w:szCs w:val="18"/>
        </w:rPr>
        <w:t>!</w:t>
      </w:r>
      <w:r w:rsidR="0030501F" w:rsidRPr="005A2BE7">
        <w:rPr>
          <w:rFonts w:cstheme="minorHAnsi"/>
          <w:sz w:val="18"/>
          <w:szCs w:val="18"/>
        </w:rPr>
        <w:t xml:space="preserve"> </w:t>
      </w:r>
      <w:r w:rsidR="005A2BE7" w:rsidRPr="005A2BE7">
        <w:rPr>
          <w:rFonts w:cstheme="minorHAnsi" w:hint="eastAsia"/>
          <w:sz w:val="18"/>
          <w:szCs w:val="18"/>
        </w:rPr>
        <w:t>예전에</w:t>
      </w:r>
      <w:r w:rsidR="005A2BE7" w:rsidRPr="005A2BE7">
        <w:rPr>
          <w:rFonts w:cstheme="minorHAnsi" w:hint="eastAsia"/>
          <w:sz w:val="18"/>
          <w:szCs w:val="18"/>
        </w:rPr>
        <w:t xml:space="preserve"> </w:t>
      </w:r>
      <w:r w:rsidR="005A2BE7" w:rsidRPr="005A2BE7">
        <w:rPr>
          <w:rFonts w:cstheme="minorHAnsi" w:hint="eastAsia"/>
          <w:sz w:val="18"/>
          <w:szCs w:val="18"/>
        </w:rPr>
        <w:t>여러</w:t>
      </w:r>
      <w:r w:rsidR="005A2BE7" w:rsidRPr="005A2BE7">
        <w:rPr>
          <w:rFonts w:cstheme="minorHAnsi" w:hint="eastAsia"/>
          <w:sz w:val="18"/>
          <w:szCs w:val="18"/>
        </w:rPr>
        <w:t xml:space="preserve"> </w:t>
      </w:r>
      <w:r w:rsidR="005A2BE7" w:rsidRPr="005A2BE7">
        <w:rPr>
          <w:rFonts w:cstheme="minorHAnsi" w:hint="eastAsia"/>
          <w:sz w:val="18"/>
          <w:szCs w:val="18"/>
        </w:rPr>
        <w:t>언어들을</w:t>
      </w:r>
      <w:r w:rsidR="005A2BE7" w:rsidRPr="005A2BE7">
        <w:rPr>
          <w:rFonts w:cstheme="minorHAnsi" w:hint="eastAsia"/>
          <w:sz w:val="18"/>
          <w:szCs w:val="18"/>
        </w:rPr>
        <w:t xml:space="preserve"> </w:t>
      </w:r>
      <w:r w:rsidR="005A2BE7" w:rsidRPr="005A2BE7">
        <w:rPr>
          <w:rFonts w:cstheme="minorHAnsi" w:hint="eastAsia"/>
          <w:sz w:val="18"/>
          <w:szCs w:val="18"/>
        </w:rPr>
        <w:t>공부하다가</w:t>
      </w:r>
      <w:r w:rsidR="005A2BE7" w:rsidRPr="005A2BE7">
        <w:rPr>
          <w:rFonts w:cstheme="minorHAnsi" w:hint="eastAsia"/>
          <w:sz w:val="18"/>
          <w:szCs w:val="18"/>
        </w:rPr>
        <w:t xml:space="preserve"> </w:t>
      </w:r>
      <w:r w:rsidR="005A2BE7" w:rsidRPr="005A2BE7">
        <w:rPr>
          <w:rFonts w:cstheme="minorHAnsi" w:hint="eastAsia"/>
          <w:sz w:val="18"/>
          <w:szCs w:val="18"/>
        </w:rPr>
        <w:t>명사에</w:t>
      </w:r>
      <w:r w:rsidR="005A2BE7" w:rsidRPr="005A2BE7">
        <w:rPr>
          <w:rFonts w:cstheme="minorHAnsi" w:hint="eastAsia"/>
          <w:sz w:val="18"/>
          <w:szCs w:val="18"/>
        </w:rPr>
        <w:t xml:space="preserve"> </w:t>
      </w:r>
      <w:r w:rsidR="005A2BE7" w:rsidRPr="005A2BE7">
        <w:rPr>
          <w:rFonts w:cstheme="minorHAnsi" w:hint="eastAsia"/>
          <w:sz w:val="18"/>
          <w:szCs w:val="18"/>
        </w:rPr>
        <w:t>붙는</w:t>
      </w:r>
      <w:r w:rsidR="005A2BE7" w:rsidRPr="005A2BE7">
        <w:rPr>
          <w:rFonts w:cstheme="minorHAnsi" w:hint="eastAsia"/>
          <w:sz w:val="18"/>
          <w:szCs w:val="18"/>
        </w:rPr>
        <w:t xml:space="preserve"> </w:t>
      </w:r>
      <w:r w:rsidR="005A2BE7" w:rsidRPr="005A2BE7">
        <w:rPr>
          <w:rFonts w:cstheme="minorHAnsi" w:hint="eastAsia"/>
          <w:sz w:val="18"/>
          <w:szCs w:val="18"/>
        </w:rPr>
        <w:t>주격</w:t>
      </w:r>
      <w:r w:rsidR="005A2BE7" w:rsidRPr="005A2BE7">
        <w:rPr>
          <w:rFonts w:cstheme="minorHAnsi" w:hint="eastAsia"/>
          <w:sz w:val="18"/>
          <w:szCs w:val="18"/>
        </w:rPr>
        <w:t xml:space="preserve"> </w:t>
      </w:r>
      <w:r w:rsidR="005A2BE7" w:rsidRPr="005A2BE7">
        <w:rPr>
          <w:rFonts w:cstheme="minorHAnsi" w:hint="eastAsia"/>
          <w:sz w:val="18"/>
          <w:szCs w:val="18"/>
        </w:rPr>
        <w:t>표지와</w:t>
      </w:r>
      <w:r w:rsidR="005A2BE7" w:rsidRPr="005A2BE7">
        <w:rPr>
          <w:rFonts w:cstheme="minorHAnsi" w:hint="eastAsia"/>
          <w:sz w:val="18"/>
          <w:szCs w:val="18"/>
        </w:rPr>
        <w:t xml:space="preserve"> </w:t>
      </w:r>
      <w:r w:rsidR="005A2BE7" w:rsidRPr="005A2BE7">
        <w:rPr>
          <w:rFonts w:cstheme="minorHAnsi" w:hint="eastAsia"/>
          <w:sz w:val="18"/>
          <w:szCs w:val="18"/>
        </w:rPr>
        <w:t>속격</w:t>
      </w:r>
      <w:r w:rsidR="005A2BE7" w:rsidRPr="005A2BE7">
        <w:rPr>
          <w:rFonts w:cstheme="minorHAnsi" w:hint="eastAsia"/>
          <w:sz w:val="18"/>
          <w:szCs w:val="18"/>
        </w:rPr>
        <w:t xml:space="preserve"> </w:t>
      </w:r>
      <w:r w:rsidR="005A2BE7" w:rsidRPr="005A2BE7">
        <w:rPr>
          <w:rFonts w:cstheme="minorHAnsi" w:hint="eastAsia"/>
          <w:sz w:val="18"/>
          <w:szCs w:val="18"/>
        </w:rPr>
        <w:t>표지로</w:t>
      </w:r>
      <w:r w:rsidR="005A2BE7" w:rsidRPr="005A2BE7">
        <w:rPr>
          <w:rFonts w:cstheme="minorHAnsi" w:hint="eastAsia"/>
          <w:sz w:val="18"/>
          <w:szCs w:val="18"/>
        </w:rPr>
        <w:t xml:space="preserve"> </w:t>
      </w:r>
      <w:r w:rsidR="005A2BE7" w:rsidRPr="005A2BE7">
        <w:rPr>
          <w:rFonts w:cstheme="minorHAnsi" w:hint="eastAsia"/>
          <w:sz w:val="18"/>
          <w:szCs w:val="18"/>
        </w:rPr>
        <w:t>동일한</w:t>
      </w:r>
      <w:r w:rsidR="005A2BE7" w:rsidRPr="005A2BE7">
        <w:rPr>
          <w:rFonts w:cstheme="minorHAnsi" w:hint="eastAsia"/>
          <w:sz w:val="18"/>
          <w:szCs w:val="18"/>
        </w:rPr>
        <w:t xml:space="preserve"> </w:t>
      </w:r>
      <w:r w:rsidR="005A2BE7" w:rsidRPr="005A2BE7">
        <w:rPr>
          <w:rFonts w:cstheme="minorHAnsi" w:hint="eastAsia"/>
          <w:sz w:val="18"/>
          <w:szCs w:val="18"/>
        </w:rPr>
        <w:t>것을</w:t>
      </w:r>
      <w:r w:rsidR="005A2BE7" w:rsidRPr="005A2BE7">
        <w:rPr>
          <w:rFonts w:cstheme="minorHAnsi" w:hint="eastAsia"/>
          <w:sz w:val="18"/>
          <w:szCs w:val="18"/>
        </w:rPr>
        <w:t xml:space="preserve"> </w:t>
      </w:r>
      <w:r w:rsidR="005A2BE7" w:rsidRPr="005A2BE7">
        <w:rPr>
          <w:rFonts w:cstheme="minorHAnsi" w:hint="eastAsia"/>
          <w:sz w:val="18"/>
          <w:szCs w:val="18"/>
        </w:rPr>
        <w:t>사용하는</w:t>
      </w:r>
      <w:r w:rsidR="005A2BE7" w:rsidRPr="005A2BE7">
        <w:rPr>
          <w:rFonts w:cstheme="minorHAnsi" w:hint="eastAsia"/>
          <w:sz w:val="18"/>
          <w:szCs w:val="18"/>
        </w:rPr>
        <w:t xml:space="preserve"> </w:t>
      </w:r>
      <w:r w:rsidR="005A2BE7" w:rsidRPr="005A2BE7">
        <w:rPr>
          <w:rFonts w:cstheme="minorHAnsi" w:hint="eastAsia"/>
          <w:sz w:val="18"/>
          <w:szCs w:val="18"/>
        </w:rPr>
        <w:t>야가리아</w:t>
      </w:r>
      <w:r w:rsidR="005A2BE7" w:rsidRPr="005A2BE7">
        <w:rPr>
          <w:rFonts w:cstheme="minorHAnsi" w:hint="eastAsia"/>
          <w:sz w:val="18"/>
          <w:szCs w:val="18"/>
        </w:rPr>
        <w:t>(Yagaria)</w:t>
      </w:r>
      <w:r w:rsidR="005A2BE7" w:rsidRPr="005A2BE7">
        <w:rPr>
          <w:rFonts w:cstheme="minorHAnsi" w:hint="eastAsia"/>
          <w:sz w:val="18"/>
          <w:szCs w:val="18"/>
        </w:rPr>
        <w:t>어나</w:t>
      </w:r>
      <w:r w:rsidR="005A2BE7" w:rsidRPr="005A2BE7">
        <w:rPr>
          <w:rFonts w:cstheme="minorHAnsi" w:hint="eastAsia"/>
          <w:sz w:val="18"/>
          <w:szCs w:val="18"/>
        </w:rPr>
        <w:t xml:space="preserve"> </w:t>
      </w:r>
      <w:r w:rsidR="005A2BE7" w:rsidRPr="005A2BE7">
        <w:rPr>
          <w:rFonts w:cstheme="minorHAnsi" w:hint="eastAsia"/>
          <w:sz w:val="18"/>
          <w:szCs w:val="18"/>
        </w:rPr>
        <w:t>소유자</w:t>
      </w:r>
      <w:r w:rsidR="005A2BE7" w:rsidRPr="005A2BE7">
        <w:rPr>
          <w:rFonts w:cstheme="minorHAnsi" w:hint="eastAsia"/>
          <w:sz w:val="18"/>
          <w:szCs w:val="18"/>
        </w:rPr>
        <w:t xml:space="preserve"> </w:t>
      </w:r>
      <w:r w:rsidR="005A2BE7" w:rsidRPr="005A2BE7">
        <w:rPr>
          <w:rFonts w:cstheme="minorHAnsi" w:hint="eastAsia"/>
          <w:sz w:val="18"/>
          <w:szCs w:val="18"/>
        </w:rPr>
        <w:t>표지를</w:t>
      </w:r>
      <w:r w:rsidR="005A2BE7" w:rsidRPr="005A2BE7">
        <w:rPr>
          <w:rFonts w:cstheme="minorHAnsi" w:hint="eastAsia"/>
          <w:sz w:val="18"/>
          <w:szCs w:val="18"/>
        </w:rPr>
        <w:t xml:space="preserve"> </w:t>
      </w:r>
      <w:r w:rsidR="005A2BE7" w:rsidRPr="005A2BE7">
        <w:rPr>
          <w:rFonts w:cstheme="minorHAnsi" w:hint="eastAsia"/>
          <w:sz w:val="18"/>
          <w:szCs w:val="18"/>
        </w:rPr>
        <w:t>시제</w:t>
      </w:r>
      <w:r w:rsidR="005A2BE7" w:rsidRPr="005A2BE7">
        <w:rPr>
          <w:rFonts w:cstheme="minorHAnsi" w:hint="eastAsia"/>
          <w:sz w:val="18"/>
          <w:szCs w:val="18"/>
        </w:rPr>
        <w:t xml:space="preserve"> </w:t>
      </w:r>
      <w:r w:rsidR="005A2BE7" w:rsidRPr="005A2BE7">
        <w:rPr>
          <w:rFonts w:cstheme="minorHAnsi" w:hint="eastAsia"/>
          <w:sz w:val="18"/>
          <w:szCs w:val="18"/>
        </w:rPr>
        <w:t>표지와</w:t>
      </w:r>
      <w:r w:rsidR="005A2BE7" w:rsidRPr="005A2BE7">
        <w:rPr>
          <w:rFonts w:cstheme="minorHAnsi" w:hint="eastAsia"/>
          <w:sz w:val="18"/>
          <w:szCs w:val="18"/>
        </w:rPr>
        <w:t xml:space="preserve"> </w:t>
      </w:r>
      <w:r w:rsidR="005A2BE7" w:rsidRPr="005A2BE7">
        <w:rPr>
          <w:rFonts w:cstheme="minorHAnsi" w:hint="eastAsia"/>
          <w:sz w:val="18"/>
          <w:szCs w:val="18"/>
        </w:rPr>
        <w:t>함께</w:t>
      </w:r>
      <w:r w:rsidR="005A2BE7" w:rsidRPr="005A2BE7">
        <w:rPr>
          <w:rFonts w:cstheme="minorHAnsi" w:hint="eastAsia"/>
          <w:sz w:val="18"/>
          <w:szCs w:val="18"/>
        </w:rPr>
        <w:t xml:space="preserve"> </w:t>
      </w:r>
      <w:r w:rsidR="005A2BE7" w:rsidRPr="005A2BE7">
        <w:rPr>
          <w:rFonts w:cstheme="minorHAnsi" w:hint="eastAsia"/>
          <w:sz w:val="18"/>
          <w:szCs w:val="18"/>
        </w:rPr>
        <w:t>사용하는</w:t>
      </w:r>
      <w:r w:rsidR="005A2BE7" w:rsidRPr="005A2BE7">
        <w:rPr>
          <w:rFonts w:cstheme="minorHAnsi" w:hint="eastAsia"/>
          <w:sz w:val="18"/>
          <w:szCs w:val="18"/>
        </w:rPr>
        <w:t xml:space="preserve"> </w:t>
      </w:r>
      <w:r w:rsidR="005A2BE7" w:rsidRPr="005A2BE7">
        <w:rPr>
          <w:rFonts w:cstheme="minorHAnsi" w:hint="eastAsia"/>
          <w:sz w:val="18"/>
          <w:szCs w:val="18"/>
        </w:rPr>
        <w:t>일가르어</w:t>
      </w:r>
      <w:r w:rsidR="005A2BE7" w:rsidRPr="005A2BE7">
        <w:rPr>
          <w:rFonts w:cstheme="minorHAnsi" w:hint="eastAsia"/>
          <w:sz w:val="18"/>
          <w:szCs w:val="18"/>
        </w:rPr>
        <w:t xml:space="preserve">(Ilgar) </w:t>
      </w:r>
      <w:r w:rsidR="005A2BE7" w:rsidRPr="005A2BE7">
        <w:rPr>
          <w:rFonts w:cstheme="minorHAnsi" w:hint="eastAsia"/>
          <w:sz w:val="18"/>
          <w:szCs w:val="18"/>
        </w:rPr>
        <w:t>등을</w:t>
      </w:r>
      <w:r w:rsidR="005A2BE7" w:rsidRPr="005A2BE7">
        <w:rPr>
          <w:rFonts w:cstheme="minorHAnsi" w:hint="eastAsia"/>
          <w:sz w:val="18"/>
          <w:szCs w:val="18"/>
        </w:rPr>
        <w:t xml:space="preserve"> </w:t>
      </w:r>
      <w:r w:rsidR="005A2BE7" w:rsidRPr="005A2BE7">
        <w:rPr>
          <w:rFonts w:cstheme="minorHAnsi" w:hint="eastAsia"/>
          <w:sz w:val="18"/>
          <w:szCs w:val="18"/>
        </w:rPr>
        <w:t>본</w:t>
      </w:r>
      <w:r w:rsidR="005A2BE7" w:rsidRPr="005A2BE7">
        <w:rPr>
          <w:rFonts w:cstheme="minorHAnsi" w:hint="eastAsia"/>
          <w:sz w:val="18"/>
          <w:szCs w:val="18"/>
        </w:rPr>
        <w:t xml:space="preserve"> </w:t>
      </w:r>
      <w:r w:rsidR="005A2BE7" w:rsidRPr="005A2BE7">
        <w:rPr>
          <w:rFonts w:cstheme="minorHAnsi" w:hint="eastAsia"/>
          <w:sz w:val="18"/>
          <w:szCs w:val="18"/>
        </w:rPr>
        <w:t>적이</w:t>
      </w:r>
      <w:r w:rsidR="005A2BE7" w:rsidRPr="005A2BE7">
        <w:rPr>
          <w:rFonts w:cstheme="minorHAnsi" w:hint="eastAsia"/>
          <w:sz w:val="18"/>
          <w:szCs w:val="18"/>
        </w:rPr>
        <w:t xml:space="preserve"> </w:t>
      </w:r>
      <w:r w:rsidR="005A2BE7" w:rsidRPr="005A2BE7">
        <w:rPr>
          <w:rFonts w:cstheme="minorHAnsi" w:hint="eastAsia"/>
          <w:sz w:val="18"/>
          <w:szCs w:val="18"/>
        </w:rPr>
        <w:t>있습니다</w:t>
      </w:r>
      <w:r w:rsidR="005A2BE7" w:rsidRPr="005A2BE7">
        <w:rPr>
          <w:rFonts w:cstheme="minorHAnsi" w:hint="eastAsia"/>
          <w:sz w:val="18"/>
          <w:szCs w:val="18"/>
        </w:rPr>
        <w:t>.</w:t>
      </w:r>
      <w:r w:rsidR="005A2BE7" w:rsidRPr="005A2BE7">
        <w:rPr>
          <w:rFonts w:cstheme="minorHAnsi"/>
          <w:sz w:val="18"/>
          <w:szCs w:val="18"/>
        </w:rPr>
        <w:t xml:space="preserve"> </w:t>
      </w:r>
      <w:r w:rsidR="005A2BE7" w:rsidRPr="005A2BE7">
        <w:rPr>
          <w:rFonts w:cstheme="minorHAnsi" w:hint="eastAsia"/>
          <w:sz w:val="18"/>
          <w:szCs w:val="18"/>
        </w:rPr>
        <w:t>추가적으로</w:t>
      </w:r>
      <w:r w:rsidR="005A2BE7" w:rsidRPr="005A2BE7">
        <w:rPr>
          <w:rFonts w:cstheme="minorHAnsi" w:hint="eastAsia"/>
          <w:sz w:val="18"/>
          <w:szCs w:val="18"/>
        </w:rPr>
        <w:t xml:space="preserve"> </w:t>
      </w:r>
      <w:r w:rsidR="005A2BE7" w:rsidRPr="005A2BE7">
        <w:rPr>
          <w:rFonts w:cstheme="minorHAnsi" w:hint="eastAsia"/>
          <w:sz w:val="18"/>
          <w:szCs w:val="18"/>
        </w:rPr>
        <w:t>조사를</w:t>
      </w:r>
      <w:r w:rsidR="005A2BE7" w:rsidRPr="005A2BE7">
        <w:rPr>
          <w:rFonts w:cstheme="minorHAnsi" w:hint="eastAsia"/>
          <w:sz w:val="18"/>
          <w:szCs w:val="18"/>
        </w:rPr>
        <w:t xml:space="preserve"> </w:t>
      </w:r>
      <w:r w:rsidR="005A2BE7" w:rsidRPr="005A2BE7">
        <w:rPr>
          <w:rFonts w:cstheme="minorHAnsi" w:hint="eastAsia"/>
          <w:sz w:val="18"/>
          <w:szCs w:val="18"/>
        </w:rPr>
        <w:t>해보니</w:t>
      </w:r>
      <w:r w:rsidR="00D55DA8" w:rsidRPr="005A2BE7">
        <w:rPr>
          <w:rFonts w:cstheme="minorHAnsi" w:hint="eastAsia"/>
          <w:sz w:val="18"/>
          <w:szCs w:val="18"/>
        </w:rPr>
        <w:t xml:space="preserve"> </w:t>
      </w:r>
      <w:r w:rsidR="005A2BE7" w:rsidRPr="005A2BE7">
        <w:rPr>
          <w:rFonts w:cstheme="minorHAnsi" w:hint="eastAsia"/>
          <w:sz w:val="18"/>
          <w:szCs w:val="18"/>
        </w:rPr>
        <w:t>실제로</w:t>
      </w:r>
      <w:r w:rsidR="005A2BE7" w:rsidRPr="005A2BE7">
        <w:rPr>
          <w:rFonts w:cstheme="minorHAnsi" w:hint="eastAsia"/>
          <w:sz w:val="18"/>
          <w:szCs w:val="18"/>
        </w:rPr>
        <w:t xml:space="preserve"> </w:t>
      </w:r>
      <w:r w:rsidR="005A2BE7" w:rsidRPr="005A2BE7">
        <w:rPr>
          <w:rFonts w:cstheme="minorHAnsi" w:hint="eastAsia"/>
          <w:sz w:val="18"/>
          <w:szCs w:val="18"/>
        </w:rPr>
        <w:t>일가르어가</w:t>
      </w:r>
      <w:r w:rsidR="005A2BE7" w:rsidRPr="005A2BE7">
        <w:rPr>
          <w:rFonts w:cstheme="minorHAnsi" w:hint="eastAsia"/>
          <w:sz w:val="18"/>
          <w:szCs w:val="18"/>
        </w:rPr>
        <w:t xml:space="preserve"> </w:t>
      </w:r>
      <w:r w:rsidR="005A2BE7" w:rsidRPr="005A2BE7">
        <w:rPr>
          <w:rFonts w:cstheme="minorHAnsi" w:hint="eastAsia"/>
          <w:sz w:val="18"/>
          <w:szCs w:val="18"/>
        </w:rPr>
        <w:t>속</w:t>
      </w:r>
      <w:r w:rsidR="005A2BE7">
        <w:rPr>
          <w:rFonts w:cstheme="minorHAnsi" w:hint="eastAsia"/>
          <w:sz w:val="18"/>
          <w:szCs w:val="18"/>
        </w:rPr>
        <w:t>한</w:t>
      </w:r>
      <w:r w:rsidR="005A2BE7" w:rsidRPr="005A2BE7">
        <w:rPr>
          <w:rFonts w:cstheme="minorHAnsi" w:hint="eastAsia"/>
          <w:sz w:val="18"/>
          <w:szCs w:val="18"/>
        </w:rPr>
        <w:t xml:space="preserve"> </w:t>
      </w:r>
      <w:r w:rsidR="0030501F" w:rsidRPr="005A2BE7">
        <w:rPr>
          <w:rFonts w:cstheme="minorHAnsi" w:hint="eastAsia"/>
          <w:sz w:val="18"/>
          <w:szCs w:val="18"/>
        </w:rPr>
        <w:t>이와이자어족</w:t>
      </w:r>
      <w:r w:rsidR="0030501F" w:rsidRPr="005A2BE7">
        <w:rPr>
          <w:rFonts w:cstheme="minorHAnsi" w:hint="eastAsia"/>
          <w:sz w:val="18"/>
          <w:szCs w:val="18"/>
        </w:rPr>
        <w:t>(</w:t>
      </w:r>
      <w:r w:rsidR="0030501F" w:rsidRPr="005A2BE7">
        <w:rPr>
          <w:rFonts w:cstheme="minorHAnsi"/>
          <w:sz w:val="18"/>
          <w:szCs w:val="18"/>
        </w:rPr>
        <w:t>Iwaidjan languages)</w:t>
      </w:r>
      <w:r w:rsidR="0030501F" w:rsidRPr="005A2BE7">
        <w:rPr>
          <w:rFonts w:cstheme="minorHAnsi" w:hint="eastAsia"/>
          <w:sz w:val="18"/>
          <w:szCs w:val="18"/>
        </w:rPr>
        <w:t>과</w:t>
      </w:r>
      <w:r w:rsidR="0030501F" w:rsidRPr="005A2BE7">
        <w:rPr>
          <w:rFonts w:cstheme="minorHAnsi" w:hint="eastAsia"/>
          <w:sz w:val="18"/>
          <w:szCs w:val="18"/>
        </w:rPr>
        <w:t xml:space="preserve"> </w:t>
      </w:r>
      <w:r w:rsidR="005A2BE7" w:rsidRPr="005A2BE7">
        <w:rPr>
          <w:rFonts w:cstheme="minorHAnsi" w:hint="eastAsia"/>
          <w:sz w:val="18"/>
          <w:szCs w:val="18"/>
        </w:rPr>
        <w:t>야가리아어가</w:t>
      </w:r>
      <w:r w:rsidR="005A2BE7" w:rsidRPr="005A2BE7">
        <w:rPr>
          <w:rFonts w:cstheme="minorHAnsi" w:hint="eastAsia"/>
          <w:sz w:val="18"/>
          <w:szCs w:val="18"/>
        </w:rPr>
        <w:t xml:space="preserve"> </w:t>
      </w:r>
      <w:r w:rsidR="005A2BE7" w:rsidRPr="005A2BE7">
        <w:rPr>
          <w:rFonts w:cstheme="minorHAnsi" w:hint="eastAsia"/>
          <w:sz w:val="18"/>
          <w:szCs w:val="18"/>
        </w:rPr>
        <w:t>속</w:t>
      </w:r>
      <w:r w:rsidR="005A2BE7">
        <w:rPr>
          <w:rFonts w:cstheme="minorHAnsi" w:hint="eastAsia"/>
          <w:sz w:val="18"/>
          <w:szCs w:val="18"/>
        </w:rPr>
        <w:t>한</w:t>
      </w:r>
      <w:r w:rsidR="005A2BE7" w:rsidRPr="005A2BE7">
        <w:rPr>
          <w:rFonts w:cstheme="minorHAnsi" w:hint="eastAsia"/>
          <w:sz w:val="18"/>
          <w:szCs w:val="18"/>
        </w:rPr>
        <w:t xml:space="preserve"> </w:t>
      </w:r>
      <w:r w:rsidR="0030501F" w:rsidRPr="005A2BE7">
        <w:rPr>
          <w:rFonts w:cstheme="minorHAnsi" w:hint="eastAsia"/>
          <w:sz w:val="18"/>
          <w:szCs w:val="18"/>
        </w:rPr>
        <w:t>뉴기니</w:t>
      </w:r>
      <w:r w:rsidR="0030501F" w:rsidRPr="005A2BE7">
        <w:rPr>
          <w:rFonts w:cstheme="minorHAnsi" w:hint="eastAsia"/>
          <w:sz w:val="18"/>
          <w:szCs w:val="18"/>
        </w:rPr>
        <w:t xml:space="preserve"> </w:t>
      </w:r>
      <w:r w:rsidR="0030501F" w:rsidRPr="005A2BE7">
        <w:rPr>
          <w:rFonts w:cstheme="minorHAnsi" w:hint="eastAsia"/>
          <w:sz w:val="18"/>
          <w:szCs w:val="18"/>
        </w:rPr>
        <w:t>동부</w:t>
      </w:r>
      <w:r w:rsidR="0030501F" w:rsidRPr="005A2BE7">
        <w:rPr>
          <w:rFonts w:cstheme="minorHAnsi" w:hint="eastAsia"/>
          <w:sz w:val="18"/>
          <w:szCs w:val="18"/>
        </w:rPr>
        <w:t xml:space="preserve"> </w:t>
      </w:r>
      <w:r w:rsidR="0030501F" w:rsidRPr="005A2BE7">
        <w:rPr>
          <w:rFonts w:cstheme="minorHAnsi" w:hint="eastAsia"/>
          <w:sz w:val="18"/>
          <w:szCs w:val="18"/>
        </w:rPr>
        <w:t>고원</w:t>
      </w:r>
      <w:r w:rsidR="0030501F" w:rsidRPr="005A2BE7">
        <w:rPr>
          <w:rFonts w:cstheme="minorHAnsi" w:hint="eastAsia"/>
          <w:sz w:val="18"/>
          <w:szCs w:val="18"/>
        </w:rPr>
        <w:t xml:space="preserve"> </w:t>
      </w:r>
      <w:r w:rsidR="0030501F" w:rsidRPr="005A2BE7">
        <w:rPr>
          <w:rFonts w:cstheme="minorHAnsi" w:hint="eastAsia"/>
          <w:sz w:val="18"/>
          <w:szCs w:val="18"/>
        </w:rPr>
        <w:t>지대의</w:t>
      </w:r>
      <w:r w:rsidR="0030501F" w:rsidRPr="005A2BE7">
        <w:rPr>
          <w:rFonts w:cstheme="minorHAnsi" w:hint="eastAsia"/>
          <w:sz w:val="18"/>
          <w:szCs w:val="18"/>
        </w:rPr>
        <w:t xml:space="preserve"> </w:t>
      </w:r>
      <w:r w:rsidR="0030501F" w:rsidRPr="005A2BE7">
        <w:rPr>
          <w:rFonts w:cstheme="minorHAnsi" w:hint="eastAsia"/>
          <w:sz w:val="18"/>
          <w:szCs w:val="18"/>
        </w:rPr>
        <w:t>언어들은</w:t>
      </w:r>
      <w:r w:rsidR="0030501F" w:rsidRPr="005A2BE7">
        <w:rPr>
          <w:rFonts w:cstheme="minorHAnsi" w:hint="eastAsia"/>
          <w:sz w:val="18"/>
          <w:szCs w:val="18"/>
        </w:rPr>
        <w:t xml:space="preserve"> </w:t>
      </w:r>
      <w:r w:rsidR="0030501F" w:rsidRPr="005A2BE7">
        <w:rPr>
          <w:rFonts w:cstheme="minorHAnsi" w:hint="eastAsia"/>
          <w:sz w:val="18"/>
          <w:szCs w:val="18"/>
        </w:rPr>
        <w:t>주어</w:t>
      </w:r>
      <w:r w:rsidR="0030501F" w:rsidRPr="005A2BE7">
        <w:rPr>
          <w:rFonts w:cstheme="minorHAnsi" w:hint="eastAsia"/>
          <w:sz w:val="18"/>
          <w:szCs w:val="18"/>
        </w:rPr>
        <w:t xml:space="preserve"> </w:t>
      </w:r>
      <w:r w:rsidR="0030501F" w:rsidRPr="005A2BE7">
        <w:rPr>
          <w:rFonts w:cstheme="minorHAnsi" w:hint="eastAsia"/>
          <w:sz w:val="18"/>
          <w:szCs w:val="18"/>
        </w:rPr>
        <w:t>일치</w:t>
      </w:r>
      <w:r w:rsidR="0030501F" w:rsidRPr="005A2BE7">
        <w:rPr>
          <w:rFonts w:cstheme="minorHAnsi" w:hint="eastAsia"/>
          <w:sz w:val="18"/>
          <w:szCs w:val="18"/>
        </w:rPr>
        <w:t xml:space="preserve"> </w:t>
      </w:r>
      <w:r w:rsidR="0030501F" w:rsidRPr="005A2BE7">
        <w:rPr>
          <w:rFonts w:cstheme="minorHAnsi" w:hint="eastAsia"/>
          <w:sz w:val="18"/>
          <w:szCs w:val="18"/>
        </w:rPr>
        <w:t>표지와</w:t>
      </w:r>
      <w:r w:rsidR="0030501F" w:rsidRPr="005A2BE7">
        <w:rPr>
          <w:rFonts w:cstheme="minorHAnsi" w:hint="eastAsia"/>
          <w:sz w:val="18"/>
          <w:szCs w:val="18"/>
        </w:rPr>
        <w:t xml:space="preserve"> </w:t>
      </w:r>
      <w:r w:rsidR="0030501F" w:rsidRPr="005A2BE7">
        <w:rPr>
          <w:rFonts w:cstheme="minorHAnsi" w:hint="eastAsia"/>
          <w:sz w:val="18"/>
          <w:szCs w:val="18"/>
        </w:rPr>
        <w:t>소유자</w:t>
      </w:r>
      <w:r w:rsidR="0030501F" w:rsidRPr="005A2BE7">
        <w:rPr>
          <w:rFonts w:cstheme="minorHAnsi" w:hint="eastAsia"/>
          <w:sz w:val="18"/>
          <w:szCs w:val="18"/>
        </w:rPr>
        <w:t xml:space="preserve"> </w:t>
      </w:r>
      <w:r w:rsidR="0030501F" w:rsidRPr="005A2BE7">
        <w:rPr>
          <w:rFonts w:cstheme="minorHAnsi" w:hint="eastAsia"/>
          <w:sz w:val="18"/>
          <w:szCs w:val="18"/>
        </w:rPr>
        <w:t>표지가</w:t>
      </w:r>
      <w:r w:rsidR="00D55DA8" w:rsidRPr="005A2BE7">
        <w:rPr>
          <w:rFonts w:cstheme="minorHAnsi" w:hint="eastAsia"/>
          <w:sz w:val="18"/>
          <w:szCs w:val="18"/>
        </w:rPr>
        <w:t xml:space="preserve"> </w:t>
      </w:r>
      <w:r w:rsidR="00D55DA8" w:rsidRPr="005A2BE7">
        <w:rPr>
          <w:rFonts w:cstheme="minorHAnsi" w:hint="eastAsia"/>
          <w:sz w:val="18"/>
          <w:szCs w:val="18"/>
        </w:rPr>
        <w:t>동일</w:t>
      </w:r>
      <w:r w:rsidR="0030501F" w:rsidRPr="005A2BE7">
        <w:rPr>
          <w:rFonts w:cstheme="minorHAnsi" w:hint="eastAsia"/>
          <w:sz w:val="18"/>
          <w:szCs w:val="18"/>
        </w:rPr>
        <w:t>하기도</w:t>
      </w:r>
      <w:r w:rsidR="0030501F" w:rsidRPr="005A2BE7">
        <w:rPr>
          <w:rFonts w:cstheme="minorHAnsi" w:hint="eastAsia"/>
          <w:sz w:val="18"/>
          <w:szCs w:val="18"/>
        </w:rPr>
        <w:t xml:space="preserve"> </w:t>
      </w:r>
      <w:r w:rsidR="0030501F" w:rsidRPr="005A2BE7">
        <w:rPr>
          <w:rFonts w:cstheme="minorHAnsi" w:hint="eastAsia"/>
          <w:sz w:val="18"/>
          <w:szCs w:val="18"/>
        </w:rPr>
        <w:t>해서</w:t>
      </w:r>
      <w:r w:rsidR="0030501F" w:rsidRPr="005A2BE7">
        <w:rPr>
          <w:rFonts w:cstheme="minorHAnsi" w:hint="eastAsia"/>
          <w:sz w:val="18"/>
          <w:szCs w:val="18"/>
        </w:rPr>
        <w:t>,</w:t>
      </w:r>
      <w:r w:rsidR="0030501F" w:rsidRPr="005A2BE7">
        <w:rPr>
          <w:rFonts w:cstheme="minorHAnsi"/>
          <w:sz w:val="18"/>
          <w:szCs w:val="18"/>
        </w:rPr>
        <w:t xml:space="preserve"> </w:t>
      </w:r>
      <w:r w:rsidR="005A2BE7" w:rsidRPr="005A2BE7">
        <w:rPr>
          <w:rFonts w:cstheme="minorHAnsi" w:hint="eastAsia"/>
          <w:sz w:val="18"/>
          <w:szCs w:val="18"/>
        </w:rPr>
        <w:t>개인적으로</w:t>
      </w:r>
      <w:r w:rsidR="005A2BE7" w:rsidRPr="005A2BE7">
        <w:rPr>
          <w:rFonts w:cstheme="minorHAnsi" w:hint="eastAsia"/>
          <w:sz w:val="18"/>
          <w:szCs w:val="18"/>
        </w:rPr>
        <w:t xml:space="preserve"> </w:t>
      </w:r>
      <w:r w:rsidR="005A2BE7" w:rsidRPr="005A2BE7">
        <w:rPr>
          <w:rFonts w:cstheme="minorHAnsi" w:hint="eastAsia"/>
          <w:sz w:val="18"/>
          <w:szCs w:val="18"/>
        </w:rPr>
        <w:t>소유주는</w:t>
      </w:r>
      <w:r w:rsidR="005A2BE7" w:rsidRPr="005A2BE7">
        <w:rPr>
          <w:rFonts w:cstheme="minorHAnsi" w:hint="eastAsia"/>
          <w:sz w:val="18"/>
          <w:szCs w:val="18"/>
        </w:rPr>
        <w:t xml:space="preserve"> </w:t>
      </w:r>
      <w:r w:rsidR="005A2BE7" w:rsidRPr="005A2BE7">
        <w:rPr>
          <w:rFonts w:cstheme="minorHAnsi" w:hint="eastAsia"/>
          <w:sz w:val="18"/>
          <w:szCs w:val="18"/>
        </w:rPr>
        <w:t>행위주와</w:t>
      </w:r>
      <w:r w:rsidR="005A2BE7" w:rsidRPr="005A2BE7">
        <w:rPr>
          <w:rFonts w:cstheme="minorHAnsi" w:hint="eastAsia"/>
          <w:sz w:val="18"/>
          <w:szCs w:val="18"/>
        </w:rPr>
        <w:t xml:space="preserve"> </w:t>
      </w:r>
      <w:r w:rsidR="005A2BE7" w:rsidRPr="005A2BE7">
        <w:rPr>
          <w:rFonts w:cstheme="minorHAnsi" w:hint="eastAsia"/>
          <w:sz w:val="18"/>
          <w:szCs w:val="18"/>
        </w:rPr>
        <w:t>의미적으로</w:t>
      </w:r>
      <w:r w:rsidR="005A2BE7" w:rsidRPr="005A2BE7">
        <w:rPr>
          <w:rFonts w:cstheme="minorHAnsi" w:hint="eastAsia"/>
          <w:sz w:val="18"/>
          <w:szCs w:val="18"/>
        </w:rPr>
        <w:t xml:space="preserve"> </w:t>
      </w:r>
      <w:r w:rsidR="005A2BE7" w:rsidRPr="005A2BE7">
        <w:rPr>
          <w:rFonts w:cstheme="minorHAnsi" w:hint="eastAsia"/>
          <w:sz w:val="18"/>
          <w:szCs w:val="18"/>
        </w:rPr>
        <w:t>가</w:t>
      </w:r>
      <w:r w:rsidR="00ED5931">
        <w:rPr>
          <w:rFonts w:cstheme="minorHAnsi" w:hint="eastAsia"/>
          <w:sz w:val="18"/>
          <w:szCs w:val="18"/>
        </w:rPr>
        <w:t>까이</w:t>
      </w:r>
      <w:r w:rsidR="005A2BE7" w:rsidRPr="005A2BE7">
        <w:rPr>
          <w:rFonts w:cstheme="minorHAnsi" w:hint="eastAsia"/>
          <w:sz w:val="18"/>
          <w:szCs w:val="18"/>
        </w:rPr>
        <w:t>에</w:t>
      </w:r>
      <w:r w:rsidR="005A2BE7" w:rsidRPr="005A2BE7">
        <w:rPr>
          <w:rFonts w:cstheme="minorHAnsi" w:hint="eastAsia"/>
          <w:sz w:val="18"/>
          <w:szCs w:val="18"/>
        </w:rPr>
        <w:t xml:space="preserve"> </w:t>
      </w:r>
      <w:r w:rsidR="005A2BE7" w:rsidRPr="005A2BE7">
        <w:rPr>
          <w:rFonts w:cstheme="minorHAnsi" w:hint="eastAsia"/>
          <w:sz w:val="18"/>
          <w:szCs w:val="18"/>
        </w:rPr>
        <w:t>있을</w:t>
      </w:r>
      <w:r w:rsidR="005A2BE7" w:rsidRPr="005A2BE7">
        <w:rPr>
          <w:rFonts w:cstheme="minorHAnsi" w:hint="eastAsia"/>
          <w:sz w:val="18"/>
          <w:szCs w:val="18"/>
        </w:rPr>
        <w:t xml:space="preserve"> </w:t>
      </w:r>
      <w:r w:rsidR="005A2BE7" w:rsidRPr="005A2BE7">
        <w:rPr>
          <w:rFonts w:cstheme="minorHAnsi" w:hint="eastAsia"/>
          <w:sz w:val="18"/>
          <w:szCs w:val="18"/>
        </w:rPr>
        <w:t>수</w:t>
      </w:r>
      <w:r w:rsidR="005A2BE7" w:rsidRPr="005A2BE7">
        <w:rPr>
          <w:rFonts w:cstheme="minorHAnsi" w:hint="eastAsia"/>
          <w:sz w:val="18"/>
          <w:szCs w:val="18"/>
        </w:rPr>
        <w:t xml:space="preserve"> </w:t>
      </w:r>
      <w:r w:rsidR="005A2BE7" w:rsidRPr="005A2BE7">
        <w:rPr>
          <w:rFonts w:cstheme="minorHAnsi" w:hint="eastAsia"/>
          <w:sz w:val="18"/>
          <w:szCs w:val="18"/>
        </w:rPr>
        <w:t>있겠다는</w:t>
      </w:r>
      <w:r w:rsidR="005A2BE7" w:rsidRPr="005A2BE7">
        <w:rPr>
          <w:rFonts w:cstheme="minorHAnsi" w:hint="eastAsia"/>
          <w:sz w:val="18"/>
          <w:szCs w:val="18"/>
        </w:rPr>
        <w:t xml:space="preserve"> </w:t>
      </w:r>
      <w:r w:rsidR="005A2BE7" w:rsidRPr="005A2BE7">
        <w:rPr>
          <w:rFonts w:cstheme="minorHAnsi" w:hint="eastAsia"/>
          <w:sz w:val="18"/>
          <w:szCs w:val="18"/>
        </w:rPr>
        <w:t>생각이</w:t>
      </w:r>
      <w:r w:rsidR="005A2BE7" w:rsidRPr="005A2BE7">
        <w:rPr>
          <w:rFonts w:cstheme="minorHAnsi" w:hint="eastAsia"/>
          <w:sz w:val="18"/>
          <w:szCs w:val="18"/>
        </w:rPr>
        <w:t xml:space="preserve"> </w:t>
      </w:r>
      <w:r w:rsidR="005A2BE7" w:rsidRPr="005A2BE7">
        <w:rPr>
          <w:rFonts w:cstheme="minorHAnsi" w:hint="eastAsia"/>
          <w:sz w:val="18"/>
          <w:szCs w:val="18"/>
        </w:rPr>
        <w:t>듭니다</w:t>
      </w:r>
      <w:r w:rsidR="005A2BE7" w:rsidRPr="005A2BE7">
        <w:rPr>
          <w:rFonts w:cstheme="minorHAnsi" w:hint="eastAsia"/>
          <w:sz w:val="18"/>
          <w:szCs w:val="18"/>
        </w:rPr>
        <w:t>.</w:t>
      </w:r>
      <w:r w:rsidR="005A2BE7" w:rsidRPr="005A2BE7">
        <w:rPr>
          <w:rFonts w:cstheme="minorHAnsi"/>
          <w:sz w:val="18"/>
          <w:szCs w:val="18"/>
        </w:rPr>
        <w:t xml:space="preserve"> </w:t>
      </w:r>
      <w:r w:rsidR="005A2BE7">
        <w:rPr>
          <w:rFonts w:cstheme="minorHAnsi" w:hint="eastAsia"/>
          <w:sz w:val="18"/>
          <w:szCs w:val="18"/>
        </w:rPr>
        <w:t>위</w:t>
      </w:r>
      <w:r w:rsidR="005A2BE7">
        <w:rPr>
          <w:rFonts w:cstheme="minorHAnsi" w:hint="eastAsia"/>
          <w:sz w:val="18"/>
          <w:szCs w:val="18"/>
        </w:rPr>
        <w:t xml:space="preserve"> </w:t>
      </w:r>
      <w:r w:rsidR="005A2BE7">
        <w:rPr>
          <w:rFonts w:cstheme="minorHAnsi" w:hint="eastAsia"/>
          <w:sz w:val="18"/>
          <w:szCs w:val="18"/>
        </w:rPr>
        <w:t>문장에</w:t>
      </w:r>
      <w:r w:rsidR="005A2BE7">
        <w:rPr>
          <w:rFonts w:cstheme="minorHAnsi" w:hint="eastAsia"/>
          <w:sz w:val="18"/>
          <w:szCs w:val="18"/>
        </w:rPr>
        <w:t xml:space="preserve"> </w:t>
      </w:r>
      <w:r w:rsidR="005A2BE7">
        <w:rPr>
          <w:rFonts w:cstheme="minorHAnsi" w:hint="eastAsia"/>
          <w:sz w:val="18"/>
          <w:szCs w:val="18"/>
        </w:rPr>
        <w:t>제시된</w:t>
      </w:r>
      <w:r w:rsidR="005A2BE7">
        <w:rPr>
          <w:rFonts w:cstheme="minorHAnsi" w:hint="eastAsia"/>
          <w:sz w:val="18"/>
          <w:szCs w:val="18"/>
        </w:rPr>
        <w:t xml:space="preserve"> </w:t>
      </w:r>
      <w:r w:rsidR="005A2BE7">
        <w:rPr>
          <w:rFonts w:cstheme="minorHAnsi" w:hint="eastAsia"/>
          <w:sz w:val="18"/>
          <w:szCs w:val="18"/>
        </w:rPr>
        <w:t>문제를</w:t>
      </w:r>
      <w:r w:rsidR="005A2BE7">
        <w:rPr>
          <w:rFonts w:cstheme="minorHAnsi" w:hint="eastAsia"/>
          <w:sz w:val="18"/>
          <w:szCs w:val="18"/>
        </w:rPr>
        <w:t xml:space="preserve"> </w:t>
      </w:r>
      <w:r w:rsidR="005A2BE7">
        <w:rPr>
          <w:rFonts w:cstheme="minorHAnsi" w:hint="eastAsia"/>
          <w:sz w:val="18"/>
          <w:szCs w:val="18"/>
        </w:rPr>
        <w:t>해결하기</w:t>
      </w:r>
      <w:r w:rsidR="005A2BE7">
        <w:rPr>
          <w:rFonts w:cstheme="minorHAnsi" w:hint="eastAsia"/>
          <w:sz w:val="18"/>
          <w:szCs w:val="18"/>
        </w:rPr>
        <w:t xml:space="preserve"> </w:t>
      </w:r>
      <w:r w:rsidR="005A2BE7">
        <w:rPr>
          <w:rFonts w:cstheme="minorHAnsi" w:hint="eastAsia"/>
          <w:sz w:val="18"/>
          <w:szCs w:val="18"/>
        </w:rPr>
        <w:t>위해</w:t>
      </w:r>
      <w:r w:rsidR="005A2BE7">
        <w:rPr>
          <w:rFonts w:cstheme="minorHAnsi" w:hint="eastAsia"/>
          <w:sz w:val="18"/>
          <w:szCs w:val="18"/>
        </w:rPr>
        <w:t>,</w:t>
      </w:r>
      <w:r w:rsidR="005A2BE7">
        <w:rPr>
          <w:rFonts w:cstheme="minorHAnsi"/>
          <w:sz w:val="18"/>
          <w:szCs w:val="18"/>
        </w:rPr>
        <w:t xml:space="preserve"> binding theory</w:t>
      </w:r>
      <w:r w:rsidR="005A2BE7">
        <w:rPr>
          <w:rFonts w:cstheme="minorHAnsi" w:hint="eastAsia"/>
          <w:sz w:val="18"/>
          <w:szCs w:val="18"/>
        </w:rPr>
        <w:t>가</w:t>
      </w:r>
      <w:r w:rsidR="005A2BE7">
        <w:rPr>
          <w:rFonts w:cstheme="minorHAnsi" w:hint="eastAsia"/>
          <w:sz w:val="18"/>
          <w:szCs w:val="18"/>
        </w:rPr>
        <w:t xml:space="preserve"> </w:t>
      </w:r>
      <w:r w:rsidR="005A2BE7">
        <w:rPr>
          <w:rFonts w:cstheme="minorHAnsi" w:hint="eastAsia"/>
          <w:sz w:val="18"/>
          <w:szCs w:val="18"/>
        </w:rPr>
        <w:t>속격</w:t>
      </w:r>
      <w:r w:rsidR="005A2BE7">
        <w:rPr>
          <w:rFonts w:cstheme="minorHAnsi" w:hint="eastAsia"/>
          <w:sz w:val="18"/>
          <w:szCs w:val="18"/>
        </w:rPr>
        <w:t xml:space="preserve"> </w:t>
      </w:r>
      <w:r w:rsidR="005A2BE7">
        <w:rPr>
          <w:rFonts w:cstheme="minorHAnsi" w:hint="eastAsia"/>
          <w:sz w:val="18"/>
          <w:szCs w:val="18"/>
        </w:rPr>
        <w:t>명사를</w:t>
      </w:r>
      <w:r w:rsidR="005A2BE7">
        <w:rPr>
          <w:rFonts w:cstheme="minorHAnsi" w:hint="eastAsia"/>
          <w:sz w:val="18"/>
          <w:szCs w:val="18"/>
        </w:rPr>
        <w:t xml:space="preserve"> </w:t>
      </w:r>
      <w:r w:rsidR="005A2BE7">
        <w:rPr>
          <w:rFonts w:cstheme="minorHAnsi" w:hint="eastAsia"/>
          <w:sz w:val="18"/>
          <w:szCs w:val="18"/>
        </w:rPr>
        <w:t>포함한</w:t>
      </w:r>
      <w:r w:rsidR="005A2BE7">
        <w:rPr>
          <w:rFonts w:cstheme="minorHAnsi" w:hint="eastAsia"/>
          <w:sz w:val="18"/>
          <w:szCs w:val="18"/>
        </w:rPr>
        <w:t xml:space="preserve"> </w:t>
      </w:r>
      <w:r w:rsidR="005A2BE7">
        <w:rPr>
          <w:rFonts w:cstheme="minorHAnsi" w:hint="eastAsia"/>
          <w:sz w:val="18"/>
          <w:szCs w:val="18"/>
        </w:rPr>
        <w:t>명사구에</w:t>
      </w:r>
      <w:r w:rsidR="005A2BE7">
        <w:rPr>
          <w:rFonts w:cstheme="minorHAnsi" w:hint="eastAsia"/>
          <w:sz w:val="18"/>
          <w:szCs w:val="18"/>
        </w:rPr>
        <w:t xml:space="preserve"> </w:t>
      </w:r>
      <w:r w:rsidR="005A2BE7">
        <w:rPr>
          <w:rFonts w:cstheme="minorHAnsi"/>
          <w:sz w:val="18"/>
          <w:szCs w:val="18"/>
        </w:rPr>
        <w:t>TP</w:t>
      </w:r>
      <w:r w:rsidR="005A2BE7">
        <w:rPr>
          <w:rFonts w:cstheme="minorHAnsi" w:hint="eastAsia"/>
          <w:sz w:val="18"/>
          <w:szCs w:val="18"/>
        </w:rPr>
        <w:t>와</w:t>
      </w:r>
      <w:r w:rsidR="005A2BE7">
        <w:rPr>
          <w:rFonts w:cstheme="minorHAnsi" w:hint="eastAsia"/>
          <w:sz w:val="18"/>
          <w:szCs w:val="18"/>
        </w:rPr>
        <w:t xml:space="preserve"> </w:t>
      </w:r>
      <w:r w:rsidR="005A2BE7">
        <w:rPr>
          <w:rFonts w:cstheme="minorHAnsi" w:hint="eastAsia"/>
          <w:sz w:val="18"/>
          <w:szCs w:val="18"/>
        </w:rPr>
        <w:t>같은</w:t>
      </w:r>
      <w:r w:rsidR="005A2BE7">
        <w:rPr>
          <w:rFonts w:cstheme="minorHAnsi" w:hint="eastAsia"/>
          <w:sz w:val="18"/>
          <w:szCs w:val="18"/>
        </w:rPr>
        <w:t xml:space="preserve"> </w:t>
      </w:r>
      <w:r w:rsidR="005A2BE7">
        <w:rPr>
          <w:rFonts w:cstheme="minorHAnsi" w:hint="eastAsia"/>
          <w:sz w:val="18"/>
          <w:szCs w:val="18"/>
        </w:rPr>
        <w:t>보다</w:t>
      </w:r>
      <w:r w:rsidR="005A2BE7">
        <w:rPr>
          <w:rFonts w:cstheme="minorHAnsi" w:hint="eastAsia"/>
          <w:sz w:val="18"/>
          <w:szCs w:val="18"/>
        </w:rPr>
        <w:t xml:space="preserve"> </w:t>
      </w:r>
      <w:r w:rsidR="005A2BE7">
        <w:rPr>
          <w:rFonts w:cstheme="minorHAnsi" w:hint="eastAsia"/>
          <w:sz w:val="18"/>
          <w:szCs w:val="18"/>
        </w:rPr>
        <w:t>복잡한</w:t>
      </w:r>
      <w:r w:rsidR="005A2BE7">
        <w:rPr>
          <w:rFonts w:cstheme="minorHAnsi" w:hint="eastAsia"/>
          <w:sz w:val="18"/>
          <w:szCs w:val="18"/>
        </w:rPr>
        <w:t xml:space="preserve"> </w:t>
      </w:r>
      <w:r w:rsidR="005A2BE7">
        <w:rPr>
          <w:rFonts w:cstheme="minorHAnsi" w:hint="eastAsia"/>
          <w:sz w:val="18"/>
          <w:szCs w:val="18"/>
        </w:rPr>
        <w:t>구조를</w:t>
      </w:r>
      <w:r w:rsidR="005A2BE7">
        <w:rPr>
          <w:rFonts w:cstheme="minorHAnsi" w:hint="eastAsia"/>
          <w:sz w:val="18"/>
          <w:szCs w:val="18"/>
        </w:rPr>
        <w:t xml:space="preserve"> </w:t>
      </w:r>
      <w:r w:rsidR="005A2BE7">
        <w:rPr>
          <w:rFonts w:cstheme="minorHAnsi" w:hint="eastAsia"/>
          <w:sz w:val="18"/>
          <w:szCs w:val="18"/>
        </w:rPr>
        <w:t>제시한</w:t>
      </w:r>
      <w:r w:rsidR="005A2BE7">
        <w:rPr>
          <w:rFonts w:cstheme="minorHAnsi" w:hint="eastAsia"/>
          <w:sz w:val="18"/>
          <w:szCs w:val="18"/>
        </w:rPr>
        <w:t xml:space="preserve"> </w:t>
      </w:r>
      <w:r w:rsidR="005A2BE7">
        <w:rPr>
          <w:rFonts w:cstheme="minorHAnsi" w:hint="eastAsia"/>
          <w:sz w:val="18"/>
          <w:szCs w:val="18"/>
        </w:rPr>
        <w:t>적은</w:t>
      </w:r>
      <w:r w:rsidR="005A2BE7">
        <w:rPr>
          <w:rFonts w:cstheme="minorHAnsi" w:hint="eastAsia"/>
          <w:sz w:val="18"/>
          <w:szCs w:val="18"/>
        </w:rPr>
        <w:t xml:space="preserve"> </w:t>
      </w:r>
      <w:r w:rsidR="005A2BE7">
        <w:rPr>
          <w:rFonts w:cstheme="minorHAnsi" w:hint="eastAsia"/>
          <w:sz w:val="18"/>
          <w:szCs w:val="18"/>
        </w:rPr>
        <w:t>없을까요</w:t>
      </w:r>
      <w:r w:rsidR="005A2BE7">
        <w:rPr>
          <w:rFonts w:cstheme="minorHAnsi" w:hint="eastAsia"/>
          <w:sz w:val="18"/>
          <w:szCs w:val="18"/>
        </w:rPr>
        <w:t>?</w:t>
      </w:r>
    </w:p>
    <w:p w14:paraId="393F2075" w14:textId="6DE01280" w:rsidR="005A2BE7" w:rsidRPr="0004503C" w:rsidRDefault="0004503C" w:rsidP="00D129DE">
      <w:pPr>
        <w:spacing w:after="120"/>
        <w:ind w:left="190"/>
        <w:rPr>
          <w:rFonts w:cstheme="minorHAnsi"/>
          <w:color w:val="0000FF"/>
          <w:sz w:val="18"/>
          <w:szCs w:val="18"/>
        </w:rPr>
      </w:pPr>
      <w:r w:rsidRPr="0004503C">
        <w:rPr>
          <w:rFonts w:cstheme="minorHAnsi"/>
          <w:color w:val="0000FF"/>
          <w:sz w:val="18"/>
          <w:szCs w:val="18"/>
        </w:rPr>
        <w:t xml:space="preserve">great! </w:t>
      </w:r>
      <w:r w:rsidRPr="0004503C">
        <w:rPr>
          <w:rFonts w:cstheme="minorHAnsi" w:hint="eastAsia"/>
          <w:color w:val="0000FF"/>
          <w:sz w:val="18"/>
          <w:szCs w:val="18"/>
        </w:rPr>
        <w:t>수업시간에</w:t>
      </w:r>
      <w:r w:rsidRPr="0004503C">
        <w:rPr>
          <w:rFonts w:cstheme="minorHAnsi" w:hint="eastAsia"/>
          <w:color w:val="0000FF"/>
          <w:sz w:val="18"/>
          <w:szCs w:val="18"/>
        </w:rPr>
        <w:t xml:space="preserve"> </w:t>
      </w:r>
      <w:r w:rsidRPr="0004503C">
        <w:rPr>
          <w:rFonts w:cstheme="minorHAnsi" w:hint="eastAsia"/>
          <w:color w:val="0000FF"/>
          <w:sz w:val="18"/>
          <w:szCs w:val="18"/>
        </w:rPr>
        <w:t>어느</w:t>
      </w:r>
      <w:r w:rsidRPr="0004503C">
        <w:rPr>
          <w:rFonts w:cstheme="minorHAnsi" w:hint="eastAsia"/>
          <w:color w:val="0000FF"/>
          <w:sz w:val="18"/>
          <w:szCs w:val="18"/>
        </w:rPr>
        <w:t xml:space="preserve"> </w:t>
      </w:r>
      <w:r w:rsidRPr="0004503C">
        <w:rPr>
          <w:rFonts w:cstheme="minorHAnsi" w:hint="eastAsia"/>
          <w:color w:val="0000FF"/>
          <w:sz w:val="18"/>
          <w:szCs w:val="18"/>
        </w:rPr>
        <w:t>정도</w:t>
      </w:r>
      <w:r w:rsidRPr="0004503C">
        <w:rPr>
          <w:rFonts w:cstheme="minorHAnsi" w:hint="eastAsia"/>
          <w:color w:val="0000FF"/>
          <w:sz w:val="18"/>
          <w:szCs w:val="18"/>
        </w:rPr>
        <w:t xml:space="preserve"> </w:t>
      </w:r>
      <w:r w:rsidRPr="0004503C">
        <w:rPr>
          <w:rFonts w:cstheme="minorHAnsi" w:hint="eastAsia"/>
          <w:color w:val="0000FF"/>
          <w:sz w:val="18"/>
          <w:szCs w:val="18"/>
        </w:rPr>
        <w:t>궁금증을</w:t>
      </w:r>
      <w:r w:rsidRPr="0004503C">
        <w:rPr>
          <w:rFonts w:cstheme="minorHAnsi" w:hint="eastAsia"/>
          <w:color w:val="0000FF"/>
          <w:sz w:val="18"/>
          <w:szCs w:val="18"/>
        </w:rPr>
        <w:t xml:space="preserve"> </w:t>
      </w:r>
      <w:r w:rsidRPr="0004503C">
        <w:rPr>
          <w:rFonts w:cstheme="minorHAnsi" w:hint="eastAsia"/>
          <w:color w:val="0000FF"/>
          <w:sz w:val="18"/>
          <w:szCs w:val="18"/>
        </w:rPr>
        <w:t>해소했을</w:t>
      </w:r>
      <w:r w:rsidRPr="0004503C">
        <w:rPr>
          <w:rFonts w:cstheme="minorHAnsi" w:hint="eastAsia"/>
          <w:color w:val="0000FF"/>
          <w:sz w:val="18"/>
          <w:szCs w:val="18"/>
        </w:rPr>
        <w:t xml:space="preserve"> </w:t>
      </w:r>
      <w:r w:rsidRPr="0004503C">
        <w:rPr>
          <w:rFonts w:cstheme="minorHAnsi" w:hint="eastAsia"/>
          <w:color w:val="0000FF"/>
          <w:sz w:val="18"/>
          <w:szCs w:val="18"/>
        </w:rPr>
        <w:t>것으로</w:t>
      </w:r>
      <w:r w:rsidRPr="0004503C">
        <w:rPr>
          <w:rFonts w:cstheme="minorHAnsi" w:hint="eastAsia"/>
          <w:color w:val="0000FF"/>
          <w:sz w:val="18"/>
          <w:szCs w:val="18"/>
        </w:rPr>
        <w:t xml:space="preserve"> </w:t>
      </w:r>
      <w:r w:rsidRPr="0004503C">
        <w:rPr>
          <w:rFonts w:cstheme="minorHAnsi" w:hint="eastAsia"/>
          <w:color w:val="0000FF"/>
          <w:sz w:val="18"/>
          <w:szCs w:val="18"/>
        </w:rPr>
        <w:t>생각합니다</w:t>
      </w:r>
      <w:r w:rsidRPr="0004503C">
        <w:rPr>
          <w:rFonts w:cstheme="minorHAnsi" w:hint="eastAsia"/>
          <w:color w:val="0000FF"/>
          <w:sz w:val="18"/>
          <w:szCs w:val="18"/>
        </w:rPr>
        <w:t>.</w:t>
      </w:r>
    </w:p>
    <w:p w14:paraId="45CD0C88" w14:textId="77777777" w:rsidR="005A2BE7" w:rsidRDefault="005A2BE7" w:rsidP="00D129DE">
      <w:pPr>
        <w:spacing w:after="120"/>
        <w:ind w:left="190"/>
        <w:rPr>
          <w:rFonts w:cstheme="minorHAnsi"/>
          <w:szCs w:val="18"/>
        </w:rPr>
      </w:pPr>
    </w:p>
    <w:p w14:paraId="6666AA0D" w14:textId="77777777" w:rsidR="005A2BE7" w:rsidRPr="00915863" w:rsidRDefault="005A2BE7" w:rsidP="005A2BE7">
      <w:pPr>
        <w:spacing w:after="0"/>
        <w:rPr>
          <w:rFonts w:cstheme="minorHAnsi"/>
          <w:b/>
        </w:rPr>
      </w:pPr>
      <w:r w:rsidRPr="005A2BE7">
        <w:rPr>
          <w:rFonts w:cstheme="minorHAnsi"/>
          <w:b/>
        </w:rPr>
        <w:t>7. p. 155, CPS 4. Japanese</w:t>
      </w:r>
    </w:p>
    <w:p w14:paraId="0B969D1A" w14:textId="77777777" w:rsidR="00FA4EA2" w:rsidRDefault="00FA4EA2" w:rsidP="00FA4EA2">
      <w:pPr>
        <w:pStyle w:val="a3"/>
        <w:numPr>
          <w:ilvl w:val="0"/>
          <w:numId w:val="5"/>
        </w:numPr>
        <w:spacing w:after="120"/>
        <w:ind w:leftChars="0"/>
        <w:rPr>
          <w:rFonts w:cstheme="minorHAnsi"/>
          <w:lang w:val="es-ES"/>
        </w:rPr>
      </w:pPr>
      <w:r>
        <w:rPr>
          <w:rFonts w:cstheme="minorHAnsi"/>
          <w:lang w:val="es-ES"/>
        </w:rPr>
        <w:t>K</w:t>
      </w:r>
      <w:r w:rsidRPr="00FA4EA2">
        <w:rPr>
          <w:rFonts w:cstheme="minorHAnsi"/>
          <w:lang w:val="es-ES"/>
        </w:rPr>
        <w:t xml:space="preserve">azukowa </w:t>
      </w:r>
      <w:r>
        <w:rPr>
          <w:rFonts w:cstheme="minorHAnsi"/>
          <w:lang w:val="es-ES"/>
        </w:rPr>
        <w:t>T</w:t>
      </w:r>
      <w:r w:rsidRPr="00FA4EA2">
        <w:rPr>
          <w:rFonts w:cstheme="minorHAnsi"/>
          <w:lang w:val="es-ES"/>
        </w:rPr>
        <w:t>arooga zibunzisino hihansitato itt</w:t>
      </w:r>
      <w:r>
        <w:rPr>
          <w:rFonts w:cstheme="minorHAnsi"/>
          <w:lang w:val="es-ES"/>
        </w:rPr>
        <w:t>a</w:t>
      </w:r>
      <w:r w:rsidR="001427AB">
        <w:rPr>
          <w:rFonts w:cstheme="minorHAnsi"/>
          <w:lang w:val="es-ES"/>
        </w:rPr>
        <w:t>.</w:t>
      </w:r>
      <w:r>
        <w:rPr>
          <w:rFonts w:cstheme="minorHAnsi"/>
          <w:lang w:val="es-ES"/>
        </w:rPr>
        <w:br/>
      </w:r>
      <w:r w:rsidR="001427AB">
        <w:rPr>
          <w:rFonts w:cstheme="minorHAnsi"/>
          <w:noProof/>
          <w:lang w:val="es-ES"/>
        </w:rPr>
        <w:drawing>
          <wp:inline distT="0" distB="0" distL="0" distR="0" wp14:anchorId="0D94E984" wp14:editId="24CF3171">
            <wp:extent cx="3937655" cy="3051473"/>
            <wp:effectExtent l="0" t="0" r="571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05"/>
                    <a:stretch/>
                  </pic:blipFill>
                  <pic:spPr bwMode="auto">
                    <a:xfrm>
                      <a:off x="0" y="0"/>
                      <a:ext cx="3938400" cy="3052050"/>
                    </a:xfrm>
                    <a:prstGeom prst="rect">
                      <a:avLst/>
                    </a:prstGeom>
                    <a:noFill/>
                    <a:ln>
                      <a:noFill/>
                    </a:ln>
                    <a:extLst>
                      <a:ext uri="{53640926-AAD7-44D8-BBD7-CCE9431645EC}">
                        <a14:shadowObscured xmlns:a14="http://schemas.microsoft.com/office/drawing/2010/main"/>
                      </a:ext>
                    </a:extLst>
                  </pic:spPr>
                </pic:pic>
              </a:graphicData>
            </a:graphic>
          </wp:inline>
        </w:drawing>
      </w:r>
    </w:p>
    <w:p w14:paraId="2C15A2E6" w14:textId="77777777" w:rsidR="001427AB" w:rsidRPr="001427AB" w:rsidRDefault="001427AB" w:rsidP="001427AB">
      <w:pPr>
        <w:spacing w:after="120"/>
        <w:ind w:left="190"/>
        <w:rPr>
          <w:rFonts w:cstheme="minorHAnsi"/>
        </w:rPr>
      </w:pPr>
      <w:r w:rsidRPr="001427AB">
        <w:rPr>
          <w:rFonts w:cstheme="minorHAnsi" w:hint="eastAsia"/>
        </w:rPr>
        <w:lastRenderedPageBreak/>
        <w:t>I</w:t>
      </w:r>
      <w:r w:rsidRPr="001427AB">
        <w:rPr>
          <w:rFonts w:cstheme="minorHAnsi"/>
        </w:rPr>
        <w:t xml:space="preserve">n Japanese, the word </w:t>
      </w:r>
      <w:r w:rsidRPr="001427AB">
        <w:rPr>
          <w:rFonts w:cstheme="minorHAnsi"/>
          <w:i/>
        </w:rPr>
        <w:t>“zibunzisin”</w:t>
      </w:r>
      <w:r>
        <w:rPr>
          <w:rFonts w:cstheme="minorHAnsi"/>
        </w:rPr>
        <w:t xml:space="preserve"> is used like in the sentence (1). If the </w:t>
      </w:r>
      <w:r w:rsidRPr="001427AB">
        <w:rPr>
          <w:rFonts w:cstheme="minorHAnsi"/>
          <w:i/>
        </w:rPr>
        <w:t>“zibunzisin”</w:t>
      </w:r>
      <w:r>
        <w:rPr>
          <w:rFonts w:cstheme="minorHAnsi"/>
        </w:rPr>
        <w:t xml:space="preserve"> indicates </w:t>
      </w:r>
      <w:r w:rsidRPr="001427AB">
        <w:rPr>
          <w:rFonts w:cstheme="minorHAnsi"/>
          <w:i/>
        </w:rPr>
        <w:t>“Kazuko”</w:t>
      </w:r>
      <w:r>
        <w:rPr>
          <w:rFonts w:cstheme="minorHAnsi"/>
        </w:rPr>
        <w:t xml:space="preserve">, </w:t>
      </w:r>
      <w:r w:rsidRPr="001427AB">
        <w:rPr>
          <w:rFonts w:cstheme="minorHAnsi"/>
        </w:rPr>
        <w:t>that becomes an ungrammatical sentence.</w:t>
      </w:r>
      <w:r>
        <w:rPr>
          <w:rFonts w:cstheme="minorHAnsi"/>
        </w:rPr>
        <w:t xml:space="preserve"> Thus, </w:t>
      </w:r>
      <w:r w:rsidRPr="001427AB">
        <w:rPr>
          <w:rFonts w:cstheme="minorHAnsi"/>
          <w:i/>
        </w:rPr>
        <w:t>“zibunzisin”</w:t>
      </w:r>
      <w:r>
        <w:rPr>
          <w:rFonts w:cstheme="minorHAnsi"/>
        </w:rPr>
        <w:t xml:space="preserve"> </w:t>
      </w:r>
      <w:r w:rsidRPr="001427AB">
        <w:rPr>
          <w:rFonts w:cstheme="minorHAnsi"/>
        </w:rPr>
        <w:t>seems an anaphor</w:t>
      </w:r>
      <w:r w:rsidR="00AE25BE">
        <w:rPr>
          <w:rFonts w:cstheme="minorHAnsi"/>
        </w:rPr>
        <w:t xml:space="preserve">, according to our binding theory, </w:t>
      </w:r>
      <w:r w:rsidRPr="001427AB">
        <w:rPr>
          <w:rFonts w:cstheme="minorHAnsi"/>
        </w:rPr>
        <w:t xml:space="preserve">because it is coindexed with the </w:t>
      </w:r>
      <w:r w:rsidR="006B30D7">
        <w:rPr>
          <w:rFonts w:cstheme="minorHAnsi"/>
        </w:rPr>
        <w:t>R</w:t>
      </w:r>
      <w:r w:rsidRPr="001427AB">
        <w:rPr>
          <w:rFonts w:cstheme="minorHAnsi"/>
        </w:rPr>
        <w:t>-expression which c-commands it.</w:t>
      </w:r>
      <w:r>
        <w:rPr>
          <w:rFonts w:cstheme="minorHAnsi"/>
        </w:rPr>
        <w:t xml:space="preserve"> </w:t>
      </w:r>
      <w:r w:rsidR="00AE25BE">
        <w:rPr>
          <w:rFonts w:cstheme="minorHAnsi"/>
        </w:rPr>
        <w:t xml:space="preserve">However, this </w:t>
      </w:r>
      <w:r w:rsidR="00AE25BE">
        <w:rPr>
          <w:rFonts w:cstheme="minorHAnsi" w:hint="eastAsia"/>
        </w:rPr>
        <w:t>a</w:t>
      </w:r>
      <w:r w:rsidR="00AE25BE">
        <w:rPr>
          <w:rFonts w:cstheme="minorHAnsi"/>
        </w:rPr>
        <w:t>nalysis could not be maintained in (2).</w:t>
      </w:r>
    </w:p>
    <w:p w14:paraId="55170AB9" w14:textId="1E486373" w:rsidR="00FA4EA2" w:rsidRDefault="00D70CC5" w:rsidP="00FA4EA2">
      <w:pPr>
        <w:pStyle w:val="a3"/>
        <w:numPr>
          <w:ilvl w:val="0"/>
          <w:numId w:val="5"/>
        </w:numPr>
        <w:spacing w:after="120"/>
        <w:ind w:leftChars="0"/>
        <w:rPr>
          <w:rFonts w:cstheme="minorHAnsi"/>
        </w:rPr>
      </w:pPr>
      <w:r>
        <w:rPr>
          <w:rFonts w:cstheme="minorHAnsi" w:hint="eastAsia"/>
          <w:noProof/>
        </w:rPr>
        <mc:AlternateContent>
          <mc:Choice Requires="wps">
            <w:drawing>
              <wp:anchor distT="0" distB="0" distL="114300" distR="114300" simplePos="0" relativeHeight="251665408" behindDoc="0" locked="0" layoutInCell="1" allowOverlap="1" wp14:anchorId="17D8EF3E" wp14:editId="15B83EAB">
                <wp:simplePos x="0" y="0"/>
                <wp:positionH relativeFrom="column">
                  <wp:posOffset>2452370</wp:posOffset>
                </wp:positionH>
                <wp:positionV relativeFrom="paragraph">
                  <wp:posOffset>2802981</wp:posOffset>
                </wp:positionV>
                <wp:extent cx="2090058" cy="276902"/>
                <wp:effectExtent l="0" t="139700" r="0" b="142240"/>
                <wp:wrapNone/>
                <wp:docPr id="29" name="Text Box 29"/>
                <wp:cNvGraphicFramePr/>
                <a:graphic xmlns:a="http://schemas.openxmlformats.org/drawingml/2006/main">
                  <a:graphicData uri="http://schemas.microsoft.com/office/word/2010/wordprocessingShape">
                    <wps:wsp>
                      <wps:cNvSpPr txBox="1"/>
                      <wps:spPr>
                        <a:xfrm rot="21003685">
                          <a:off x="0" y="0"/>
                          <a:ext cx="2090058" cy="276902"/>
                        </a:xfrm>
                        <a:prstGeom prst="rect">
                          <a:avLst/>
                        </a:prstGeom>
                        <a:noFill/>
                        <a:ln w="6350">
                          <a:noFill/>
                        </a:ln>
                      </wps:spPr>
                      <wps:txbx>
                        <w:txbxContent>
                          <w:p w14:paraId="74C780C6" w14:textId="7D92041D" w:rsidR="00D70CC5" w:rsidRPr="00D70CC5" w:rsidRDefault="00D70CC5">
                            <w:pPr>
                              <w:rPr>
                                <w:color w:val="808080" w:themeColor="background1" w:themeShade="80"/>
                                <w:sz w:val="18"/>
                                <w:szCs w:val="18"/>
                              </w:rPr>
                            </w:pPr>
                            <w:r w:rsidRPr="00D70CC5">
                              <w:rPr>
                                <w:rFonts w:hint="eastAsia"/>
                                <w:color w:val="808080" w:themeColor="background1" w:themeShade="80"/>
                                <w:sz w:val="18"/>
                                <w:szCs w:val="18"/>
                              </w:rPr>
                              <w:t>w</w:t>
                            </w:r>
                            <w:r w:rsidRPr="00D70CC5">
                              <w:rPr>
                                <w:color w:val="808080" w:themeColor="background1" w:themeShade="80"/>
                                <w:sz w:val="18"/>
                                <w:szCs w:val="18"/>
                              </w:rPr>
                              <w:t>ith the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8EF3E" id="Text Box 29" o:spid="_x0000_s1028" type="#_x0000_t202" style="position:absolute;left:0;text-align:left;margin-left:193.1pt;margin-top:220.7pt;width:164.55pt;height:21.8pt;rotation:-651335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" filled="f" stroked="f" strokeweight=".5pt">
                <v:textbox>
                  <w:txbxContent>
                    <w:p w14:paraId="74C780C6" w14:textId="7D92041D" w:rsidR="00D70CC5" w:rsidRPr="00D70CC5" w:rsidRDefault="00D70CC5">
                      <w:pPr>
                        <w:rPr>
                          <w:rFonts w:hint="eastAsia"/>
                          <w:color w:val="808080" w:themeColor="background1" w:themeShade="80"/>
                          <w:sz w:val="18"/>
                          <w:szCs w:val="18"/>
                        </w:rPr>
                      </w:pPr>
                      <w:r w:rsidRPr="00D70CC5">
                        <w:rPr>
                          <w:rFonts w:hint="eastAsia"/>
                          <w:color w:val="808080" w:themeColor="background1" w:themeShade="80"/>
                          <w:sz w:val="18"/>
                          <w:szCs w:val="18"/>
                        </w:rPr>
                        <w:t>w</w:t>
                      </w:r>
                      <w:r w:rsidRPr="00D70CC5">
                        <w:rPr>
                          <w:color w:val="808080" w:themeColor="background1" w:themeShade="80"/>
                          <w:sz w:val="18"/>
                          <w:szCs w:val="18"/>
                        </w:rPr>
                        <w:t>ith the domain?</w:t>
                      </w:r>
                    </w:p>
                  </w:txbxContent>
                </v:textbox>
              </v:shape>
            </w:pict>
          </mc:Fallback>
        </mc:AlternateContent>
      </w:r>
      <w:r>
        <w:rPr>
          <w:rFonts w:cstheme="minorHAnsi" w:hint="eastAsia"/>
          <w:noProof/>
        </w:rPr>
        <mc:AlternateContent>
          <mc:Choice Requires="wps">
            <w:drawing>
              <wp:anchor distT="0" distB="0" distL="114300" distR="114300" simplePos="0" relativeHeight="251664384" behindDoc="0" locked="0" layoutInCell="1" allowOverlap="1" wp14:anchorId="74DEB169" wp14:editId="5602D55B">
                <wp:simplePos x="0" y="0"/>
                <wp:positionH relativeFrom="column">
                  <wp:posOffset>1964418</wp:posOffset>
                </wp:positionH>
                <wp:positionV relativeFrom="paragraph">
                  <wp:posOffset>2891155</wp:posOffset>
                </wp:positionV>
                <wp:extent cx="145712" cy="1360320"/>
                <wp:effectExtent l="355600" t="0" r="426085" b="0"/>
                <wp:wrapNone/>
                <wp:docPr id="28" name="자유형 28"/>
                <wp:cNvGraphicFramePr/>
                <a:graphic xmlns:a="http://schemas.openxmlformats.org/drawingml/2006/main">
                  <a:graphicData uri="http://schemas.microsoft.com/office/word/2010/wordprocessingShape">
                    <wps:wsp>
                      <wps:cNvSpPr/>
                      <wps:spPr>
                        <a:xfrm rot="2641636">
                          <a:off x="0" y="0"/>
                          <a:ext cx="145712" cy="1360320"/>
                        </a:xfrm>
                        <a:custGeom>
                          <a:avLst/>
                          <a:gdLst>
                            <a:gd name="connsiteX0" fmla="*/ 60759 w 60759"/>
                            <a:gd name="connsiteY0" fmla="*/ 620485 h 620485"/>
                            <a:gd name="connsiteX1" fmla="*/ 41165 w 60759"/>
                            <a:gd name="connsiteY1" fmla="*/ 0 h 620485"/>
                          </a:gdLst>
                          <a:ahLst/>
                          <a:cxnLst>
                            <a:cxn ang="0">
                              <a:pos x="connsiteX0" y="connsiteY0"/>
                            </a:cxn>
                            <a:cxn ang="0">
                              <a:pos x="connsiteX1" y="connsiteY1"/>
                            </a:cxn>
                          </a:cxnLst>
                          <a:rect l="l" t="t" r="r" b="b"/>
                          <a:pathLst>
                            <a:path w="60759" h="620485">
                              <a:moveTo>
                                <a:pt x="60759" y="620485"/>
                              </a:moveTo>
                              <a:cubicBezTo>
                                <a:pt x="11773" y="386442"/>
                                <a:pt x="-37212" y="152400"/>
                                <a:pt x="41165" y="0"/>
                              </a:cubicBezTo>
                            </a:path>
                          </a:pathLst>
                        </a:cu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2CD2" id="자유형 28" o:spid="_x0000_s1026" style="position:absolute;left:0;text-align:left;margin-left:154.7pt;margin-top:227.65pt;width:11.45pt;height:107.1pt;rotation:288537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759,620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" path="m60759,620485c11773,386442,-37212,152400,41165,e" filled="f" strokecolor="#7f7f7f [1612]" strokeweight=".5pt">
                <v:stroke joinstyle="miter"/>
                <v:path arrowok="t" o:connecttype="custom" o:connectlocs="145712,1360320;98722,0" o:connectangles="0,0"/>
              </v:shape>
            </w:pict>
          </mc:Fallback>
        </mc:AlternateContent>
      </w:r>
      <w:r w:rsidR="00AE25BE" w:rsidRPr="00AE25BE">
        <w:rPr>
          <w:rFonts w:cstheme="minorHAnsi" w:hint="eastAsia"/>
        </w:rPr>
        <w:t>K</w:t>
      </w:r>
      <w:r w:rsidR="00AE25BE" w:rsidRPr="00AE25BE">
        <w:rPr>
          <w:rFonts w:cstheme="minorHAnsi"/>
        </w:rPr>
        <w:t>azukowa zibunzisinga Tarooo korositato omot</w:t>
      </w:r>
      <w:r w:rsidR="00AE25BE">
        <w:rPr>
          <w:rFonts w:cstheme="minorHAnsi"/>
        </w:rPr>
        <w:t>t</w:t>
      </w:r>
      <w:r w:rsidR="00AE25BE" w:rsidRPr="00AE25BE">
        <w:rPr>
          <w:rFonts w:cstheme="minorHAnsi"/>
        </w:rPr>
        <w:t>eir</w:t>
      </w:r>
      <w:r w:rsidR="00AE25BE">
        <w:rPr>
          <w:rFonts w:cstheme="minorHAnsi"/>
        </w:rPr>
        <w:t>u.</w:t>
      </w:r>
      <w:r w:rsidR="00AE25BE">
        <w:rPr>
          <w:rFonts w:cstheme="minorHAnsi"/>
        </w:rPr>
        <w:br/>
      </w:r>
      <w:r w:rsidR="00AE25BE">
        <w:rPr>
          <w:rFonts w:cstheme="minorHAnsi"/>
          <w:noProof/>
        </w:rPr>
        <w:drawing>
          <wp:inline distT="0" distB="0" distL="0" distR="0" wp14:anchorId="3BA87047" wp14:editId="47E81E6C">
            <wp:extent cx="4197092" cy="3046319"/>
            <wp:effectExtent l="0" t="0" r="0" b="190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93"/>
                    <a:stretch/>
                  </pic:blipFill>
                  <pic:spPr bwMode="auto">
                    <a:xfrm>
                      <a:off x="0" y="0"/>
                      <a:ext cx="4197600" cy="3046688"/>
                    </a:xfrm>
                    <a:prstGeom prst="rect">
                      <a:avLst/>
                    </a:prstGeom>
                    <a:noFill/>
                    <a:ln>
                      <a:noFill/>
                    </a:ln>
                    <a:extLst>
                      <a:ext uri="{53640926-AAD7-44D8-BBD7-CCE9431645EC}">
                        <a14:shadowObscured xmlns:a14="http://schemas.microsoft.com/office/drawing/2010/main"/>
                      </a:ext>
                    </a:extLst>
                  </pic:spPr>
                </pic:pic>
              </a:graphicData>
            </a:graphic>
          </wp:inline>
        </w:drawing>
      </w:r>
    </w:p>
    <w:p w14:paraId="70034BBF" w14:textId="5B210CFF" w:rsidR="00AE25BE" w:rsidRPr="00AE25BE" w:rsidRDefault="00D70CC5" w:rsidP="00AE25BE">
      <w:pPr>
        <w:spacing w:after="120"/>
        <w:ind w:left="190"/>
        <w:rPr>
          <w:rFonts w:cstheme="minorHAnsi"/>
        </w:rPr>
      </w:pPr>
      <w:r>
        <w:rPr>
          <w:rFonts w:cstheme="minorHAnsi" w:hint="eastAsia"/>
          <w:noProof/>
        </w:rPr>
        <mc:AlternateContent>
          <mc:Choice Requires="wps">
            <w:drawing>
              <wp:anchor distT="0" distB="0" distL="114300" distR="114300" simplePos="0" relativeHeight="251668480" behindDoc="0" locked="0" layoutInCell="1" allowOverlap="1" wp14:anchorId="6C41B95E" wp14:editId="361532AE">
                <wp:simplePos x="0" y="0"/>
                <wp:positionH relativeFrom="column">
                  <wp:posOffset>2743200</wp:posOffset>
                </wp:positionH>
                <wp:positionV relativeFrom="paragraph">
                  <wp:posOffset>778691</wp:posOffset>
                </wp:positionV>
                <wp:extent cx="3213463" cy="27690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213463" cy="276902"/>
                        </a:xfrm>
                        <a:prstGeom prst="rect">
                          <a:avLst/>
                        </a:prstGeom>
                        <a:noFill/>
                        <a:ln w="6350">
                          <a:noFill/>
                        </a:ln>
                      </wps:spPr>
                      <wps:txbx>
                        <w:txbxContent>
                          <w:p w14:paraId="0C2140CC" w14:textId="28A05761" w:rsidR="00D70CC5" w:rsidRPr="00D70CC5" w:rsidRDefault="00D70CC5" w:rsidP="00D70CC5">
                            <w:pPr>
                              <w:rPr>
                                <w:color w:val="808080" w:themeColor="background1" w:themeShade="80"/>
                                <w:sz w:val="16"/>
                                <w:szCs w:val="16"/>
                              </w:rPr>
                            </w:pPr>
                            <w:r w:rsidRPr="00D70CC5">
                              <w:rPr>
                                <w:rFonts w:hint="eastAsia"/>
                                <w:color w:val="808080" w:themeColor="background1" w:themeShade="80"/>
                                <w:sz w:val="16"/>
                                <w:szCs w:val="16"/>
                              </w:rPr>
                              <w:t>어느</w:t>
                            </w:r>
                            <w:r w:rsidRPr="00D70CC5">
                              <w:rPr>
                                <w:rFonts w:hint="eastAsia"/>
                                <w:color w:val="808080" w:themeColor="background1" w:themeShade="80"/>
                                <w:sz w:val="16"/>
                                <w:szCs w:val="16"/>
                              </w:rPr>
                              <w:t xml:space="preserve"> </w:t>
                            </w:r>
                            <w:r w:rsidRPr="00D70CC5">
                              <w:rPr>
                                <w:rFonts w:hint="eastAsia"/>
                                <w:color w:val="808080" w:themeColor="background1" w:themeShade="80"/>
                                <w:sz w:val="16"/>
                                <w:szCs w:val="16"/>
                              </w:rPr>
                              <w:t>경우는</w:t>
                            </w:r>
                            <w:r w:rsidRPr="00D70CC5">
                              <w:rPr>
                                <w:rFonts w:hint="eastAsia"/>
                                <w:color w:val="808080" w:themeColor="background1" w:themeShade="80"/>
                                <w:sz w:val="16"/>
                                <w:szCs w:val="16"/>
                              </w:rPr>
                              <w:t xml:space="preserve"> </w:t>
                            </w:r>
                            <w:r w:rsidRPr="00D70CC5">
                              <w:rPr>
                                <w:color w:val="808080" w:themeColor="background1" w:themeShade="80"/>
                                <w:sz w:val="16"/>
                                <w:szCs w:val="16"/>
                              </w:rPr>
                              <w:t>anaphor</w:t>
                            </w:r>
                            <w:r w:rsidRPr="00D70CC5">
                              <w:rPr>
                                <w:rFonts w:hint="eastAsia"/>
                                <w:color w:val="808080" w:themeColor="background1" w:themeShade="80"/>
                                <w:sz w:val="16"/>
                                <w:szCs w:val="16"/>
                              </w:rPr>
                              <w:t>이고</w:t>
                            </w:r>
                            <w:r w:rsidRPr="00D70CC5">
                              <w:rPr>
                                <w:rFonts w:hint="eastAsia"/>
                                <w:color w:val="808080" w:themeColor="background1" w:themeShade="80"/>
                                <w:sz w:val="16"/>
                                <w:szCs w:val="16"/>
                              </w:rPr>
                              <w:t xml:space="preserve"> </w:t>
                            </w:r>
                            <w:r w:rsidRPr="00D70CC5">
                              <w:rPr>
                                <w:rFonts w:hint="eastAsia"/>
                                <w:color w:val="808080" w:themeColor="background1" w:themeShade="80"/>
                                <w:sz w:val="16"/>
                                <w:szCs w:val="16"/>
                              </w:rPr>
                              <w:t>어느</w:t>
                            </w:r>
                            <w:r w:rsidRPr="00D70CC5">
                              <w:rPr>
                                <w:rFonts w:hint="eastAsia"/>
                                <w:color w:val="808080" w:themeColor="background1" w:themeShade="80"/>
                                <w:sz w:val="16"/>
                                <w:szCs w:val="16"/>
                              </w:rPr>
                              <w:t xml:space="preserve"> </w:t>
                            </w:r>
                            <w:r w:rsidRPr="00D70CC5">
                              <w:rPr>
                                <w:rFonts w:hint="eastAsia"/>
                                <w:color w:val="808080" w:themeColor="background1" w:themeShade="80"/>
                                <w:sz w:val="16"/>
                                <w:szCs w:val="16"/>
                              </w:rPr>
                              <w:t>경우는</w:t>
                            </w:r>
                            <w:r w:rsidRPr="00D70CC5">
                              <w:rPr>
                                <w:rFonts w:hint="eastAsia"/>
                                <w:color w:val="808080" w:themeColor="background1" w:themeShade="80"/>
                                <w:sz w:val="16"/>
                                <w:szCs w:val="16"/>
                              </w:rPr>
                              <w:t xml:space="preserve"> </w:t>
                            </w:r>
                            <w:r w:rsidRPr="00D70CC5">
                              <w:rPr>
                                <w:color w:val="808080" w:themeColor="background1" w:themeShade="80"/>
                                <w:sz w:val="16"/>
                                <w:szCs w:val="16"/>
                              </w:rPr>
                              <w:t>pronoun?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1B95E" id="Text Box 31" o:spid="_x0000_s1029" type="#_x0000_t202" style="position:absolute;left:0;text-align:left;margin-left:3in;margin-top:61.3pt;width:253.05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" filled="f" stroked="f" strokeweight=".5pt">
                <v:textbox>
                  <w:txbxContent>
                    <w:p w14:paraId="0C2140CC" w14:textId="28A05761" w:rsidR="00D70CC5" w:rsidRPr="00D70CC5" w:rsidRDefault="00D70CC5" w:rsidP="00D70CC5">
                      <w:pPr>
                        <w:rPr>
                          <w:rFonts w:hint="eastAsia"/>
                          <w:color w:val="808080" w:themeColor="background1" w:themeShade="80"/>
                          <w:sz w:val="16"/>
                          <w:szCs w:val="16"/>
                        </w:rPr>
                      </w:pPr>
                      <w:r w:rsidRPr="00D70CC5">
                        <w:rPr>
                          <w:rFonts w:hint="eastAsia"/>
                          <w:color w:val="808080" w:themeColor="background1" w:themeShade="80"/>
                          <w:sz w:val="16"/>
                          <w:szCs w:val="16"/>
                        </w:rPr>
                        <w:t>어느</w:t>
                      </w:r>
                      <w:r w:rsidRPr="00D70CC5">
                        <w:rPr>
                          <w:rFonts w:hint="eastAsia"/>
                          <w:color w:val="808080" w:themeColor="background1" w:themeShade="80"/>
                          <w:sz w:val="16"/>
                          <w:szCs w:val="16"/>
                        </w:rPr>
                        <w:t xml:space="preserve"> </w:t>
                      </w:r>
                      <w:r w:rsidRPr="00D70CC5">
                        <w:rPr>
                          <w:rFonts w:hint="eastAsia"/>
                          <w:color w:val="808080" w:themeColor="background1" w:themeShade="80"/>
                          <w:sz w:val="16"/>
                          <w:szCs w:val="16"/>
                        </w:rPr>
                        <w:t>경우는</w:t>
                      </w:r>
                      <w:r w:rsidRPr="00D70CC5">
                        <w:rPr>
                          <w:rFonts w:hint="eastAsia"/>
                          <w:color w:val="808080" w:themeColor="background1" w:themeShade="80"/>
                          <w:sz w:val="16"/>
                          <w:szCs w:val="16"/>
                        </w:rPr>
                        <w:t xml:space="preserve"> </w:t>
                      </w:r>
                      <w:r w:rsidRPr="00D70CC5">
                        <w:rPr>
                          <w:color w:val="808080" w:themeColor="background1" w:themeShade="80"/>
                          <w:sz w:val="16"/>
                          <w:szCs w:val="16"/>
                        </w:rPr>
                        <w:t>anaphor</w:t>
                      </w:r>
                      <w:r w:rsidRPr="00D70CC5">
                        <w:rPr>
                          <w:rFonts w:hint="eastAsia"/>
                          <w:color w:val="808080" w:themeColor="background1" w:themeShade="80"/>
                          <w:sz w:val="16"/>
                          <w:szCs w:val="16"/>
                        </w:rPr>
                        <w:t>이고</w:t>
                      </w:r>
                      <w:r w:rsidRPr="00D70CC5">
                        <w:rPr>
                          <w:rFonts w:hint="eastAsia"/>
                          <w:color w:val="808080" w:themeColor="background1" w:themeShade="80"/>
                          <w:sz w:val="16"/>
                          <w:szCs w:val="16"/>
                        </w:rPr>
                        <w:t xml:space="preserve"> </w:t>
                      </w:r>
                      <w:r w:rsidRPr="00D70CC5">
                        <w:rPr>
                          <w:rFonts w:hint="eastAsia"/>
                          <w:color w:val="808080" w:themeColor="background1" w:themeShade="80"/>
                          <w:sz w:val="16"/>
                          <w:szCs w:val="16"/>
                        </w:rPr>
                        <w:t>어느</w:t>
                      </w:r>
                      <w:r w:rsidRPr="00D70CC5">
                        <w:rPr>
                          <w:rFonts w:hint="eastAsia"/>
                          <w:color w:val="808080" w:themeColor="background1" w:themeShade="80"/>
                          <w:sz w:val="16"/>
                          <w:szCs w:val="16"/>
                        </w:rPr>
                        <w:t xml:space="preserve"> </w:t>
                      </w:r>
                      <w:r w:rsidRPr="00D70CC5">
                        <w:rPr>
                          <w:rFonts w:hint="eastAsia"/>
                          <w:color w:val="808080" w:themeColor="background1" w:themeShade="80"/>
                          <w:sz w:val="16"/>
                          <w:szCs w:val="16"/>
                        </w:rPr>
                        <w:t>경우는</w:t>
                      </w:r>
                      <w:r w:rsidRPr="00D70CC5">
                        <w:rPr>
                          <w:rFonts w:hint="eastAsia"/>
                          <w:color w:val="808080" w:themeColor="background1" w:themeShade="80"/>
                          <w:sz w:val="16"/>
                          <w:szCs w:val="16"/>
                        </w:rPr>
                        <w:t xml:space="preserve"> </w:t>
                      </w:r>
                      <w:r w:rsidRPr="00D70CC5">
                        <w:rPr>
                          <w:color w:val="808080" w:themeColor="background1" w:themeShade="80"/>
                          <w:sz w:val="16"/>
                          <w:szCs w:val="16"/>
                        </w:rPr>
                        <w:t>pronoun?</w:t>
                      </w:r>
                    </w:p>
                  </w:txbxContent>
                </v:textbox>
              </v:shape>
            </w:pict>
          </mc:Fallback>
        </mc:AlternateContent>
      </w:r>
      <w:r>
        <w:rPr>
          <w:rFonts w:cstheme="minorHAnsi" w:hint="eastAsia"/>
          <w:noProof/>
        </w:rPr>
        <mc:AlternateContent>
          <mc:Choice Requires="wps">
            <w:drawing>
              <wp:anchor distT="0" distB="0" distL="114300" distR="114300" simplePos="0" relativeHeight="251666432" behindDoc="0" locked="0" layoutInCell="1" allowOverlap="1" wp14:anchorId="7FFDE5A2" wp14:editId="39884C48">
                <wp:simplePos x="0" y="0"/>
                <wp:positionH relativeFrom="column">
                  <wp:posOffset>1592580</wp:posOffset>
                </wp:positionH>
                <wp:positionV relativeFrom="paragraph">
                  <wp:posOffset>966924</wp:posOffset>
                </wp:positionV>
                <wp:extent cx="1110343" cy="0"/>
                <wp:effectExtent l="0" t="0" r="7620" b="12700"/>
                <wp:wrapNone/>
                <wp:docPr id="30" name="직선 연결선[R] 30"/>
                <wp:cNvGraphicFramePr/>
                <a:graphic xmlns:a="http://schemas.openxmlformats.org/drawingml/2006/main">
                  <a:graphicData uri="http://schemas.microsoft.com/office/word/2010/wordprocessingShape">
                    <wps:wsp>
                      <wps:cNvCnPr/>
                      <wps:spPr>
                        <a:xfrm>
                          <a:off x="0" y="0"/>
                          <a:ext cx="1110343"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559FB" id="직선 연결선[R] 3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25.4pt,76.15pt" to="212.85pt,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" strokecolor="#7f7f7f [1612]" strokeweight=".5pt">
                <v:stroke joinstyle="miter"/>
              </v:line>
            </w:pict>
          </mc:Fallback>
        </mc:AlternateContent>
      </w:r>
      <w:r w:rsidR="00AE25BE">
        <w:rPr>
          <w:rFonts w:cstheme="minorHAnsi" w:hint="eastAsia"/>
        </w:rPr>
        <w:t>I</w:t>
      </w:r>
      <w:r w:rsidR="00AE25BE">
        <w:rPr>
          <w:rFonts w:cstheme="minorHAnsi"/>
        </w:rPr>
        <w:t xml:space="preserve">n sentence (2), </w:t>
      </w:r>
      <w:r w:rsidR="00AE25BE" w:rsidRPr="001427AB">
        <w:rPr>
          <w:rFonts w:cstheme="minorHAnsi"/>
          <w:i/>
        </w:rPr>
        <w:t>“zibunzisin”</w:t>
      </w:r>
      <w:r w:rsidR="00AE25BE">
        <w:rPr>
          <w:rFonts w:cstheme="minorHAnsi"/>
        </w:rPr>
        <w:t xml:space="preserve"> is coindexed with </w:t>
      </w:r>
      <w:r w:rsidR="00AE25BE" w:rsidRPr="00AE25BE">
        <w:rPr>
          <w:rFonts w:cstheme="minorHAnsi"/>
          <w:i/>
        </w:rPr>
        <w:t>“Kazuko”</w:t>
      </w:r>
      <w:r w:rsidR="00AE25BE">
        <w:rPr>
          <w:rFonts w:cstheme="minorHAnsi"/>
        </w:rPr>
        <w:t xml:space="preserve"> which is not in its binding domain.</w:t>
      </w:r>
      <w:r w:rsidR="006E31F1">
        <w:rPr>
          <w:rFonts w:cstheme="minorHAnsi"/>
        </w:rPr>
        <w:t xml:space="preserve"> If we considered only the sentences such as (2), it would be possible to judge </w:t>
      </w:r>
      <w:r w:rsidR="006E31F1" w:rsidRPr="001427AB">
        <w:rPr>
          <w:rFonts w:cstheme="minorHAnsi"/>
          <w:i/>
        </w:rPr>
        <w:t>“zibunzisin”</w:t>
      </w:r>
      <w:r w:rsidR="006E31F1">
        <w:rPr>
          <w:rFonts w:cstheme="minorHAnsi"/>
        </w:rPr>
        <w:t xml:space="preserve"> as a pronoun. </w:t>
      </w:r>
      <w:r w:rsidR="002D1B85">
        <w:rPr>
          <w:rFonts w:cstheme="minorHAnsi"/>
        </w:rPr>
        <w:t xml:space="preserve">However, we already also confirmed it is ungrammatical in (1) that </w:t>
      </w:r>
      <w:r w:rsidR="002D1B85" w:rsidRPr="00AE25BE">
        <w:rPr>
          <w:rFonts w:cstheme="minorHAnsi"/>
          <w:i/>
        </w:rPr>
        <w:t>“Kazuko”</w:t>
      </w:r>
      <w:r w:rsidR="002D1B85">
        <w:rPr>
          <w:rFonts w:cstheme="minorHAnsi"/>
        </w:rPr>
        <w:t xml:space="preserve"> binds </w:t>
      </w:r>
      <w:r w:rsidR="002D1B85" w:rsidRPr="001427AB">
        <w:rPr>
          <w:rFonts w:cstheme="minorHAnsi"/>
          <w:i/>
        </w:rPr>
        <w:t>“zibunzisin”</w:t>
      </w:r>
      <w:r w:rsidR="00ED0BD3">
        <w:rPr>
          <w:rFonts w:cstheme="minorHAnsi"/>
        </w:rPr>
        <w:t xml:space="preserve">, </w:t>
      </w:r>
      <w:r w:rsidR="00ED0BD3" w:rsidRPr="00ED0BD3">
        <w:rPr>
          <w:rFonts w:cstheme="minorHAnsi"/>
        </w:rPr>
        <w:t xml:space="preserve">when there is another </w:t>
      </w:r>
      <w:r w:rsidR="006B30D7">
        <w:rPr>
          <w:rFonts w:cstheme="minorHAnsi"/>
        </w:rPr>
        <w:t>R</w:t>
      </w:r>
      <w:r w:rsidR="00ED0BD3" w:rsidRPr="00ED0BD3">
        <w:rPr>
          <w:rFonts w:cstheme="minorHAnsi"/>
        </w:rPr>
        <w:t>-expression</w:t>
      </w:r>
      <w:r w:rsidR="006218CA">
        <w:rPr>
          <w:rFonts w:cstheme="minorHAnsi"/>
        </w:rPr>
        <w:t xml:space="preserve"> </w:t>
      </w:r>
      <w:r w:rsidR="006218CA" w:rsidRPr="001427AB">
        <w:rPr>
          <w:rFonts w:cstheme="minorHAnsi"/>
          <w:i/>
        </w:rPr>
        <w:t>“</w:t>
      </w:r>
      <w:r w:rsidR="006218CA">
        <w:rPr>
          <w:rFonts w:cstheme="minorHAnsi"/>
          <w:i/>
        </w:rPr>
        <w:t>Taroo</w:t>
      </w:r>
      <w:r w:rsidR="006218CA" w:rsidRPr="001427AB">
        <w:rPr>
          <w:rFonts w:cstheme="minorHAnsi"/>
          <w:i/>
        </w:rPr>
        <w:t>”</w:t>
      </w:r>
      <w:r w:rsidR="00ED0BD3" w:rsidRPr="00ED0BD3">
        <w:rPr>
          <w:rFonts w:cstheme="minorHAnsi"/>
        </w:rPr>
        <w:t xml:space="preserve"> that can bind it. </w:t>
      </w:r>
      <w:r w:rsidR="006218CA">
        <w:rPr>
          <w:rFonts w:cstheme="minorHAnsi"/>
        </w:rPr>
        <w:t xml:space="preserve">As shown </w:t>
      </w:r>
      <w:r w:rsidR="003465C3">
        <w:rPr>
          <w:rFonts w:cstheme="minorHAnsi"/>
        </w:rPr>
        <w:t>in the</w:t>
      </w:r>
      <w:r w:rsidR="006218CA">
        <w:rPr>
          <w:rFonts w:cstheme="minorHAnsi"/>
        </w:rPr>
        <w:t xml:space="preserve"> structure of (2), </w:t>
      </w:r>
      <w:r w:rsidR="006218CA" w:rsidRPr="001427AB">
        <w:rPr>
          <w:rFonts w:cstheme="minorHAnsi"/>
          <w:i/>
        </w:rPr>
        <w:t>“zibunzisin”</w:t>
      </w:r>
      <w:r w:rsidR="006218CA">
        <w:rPr>
          <w:rFonts w:cstheme="minorHAnsi"/>
        </w:rPr>
        <w:t xml:space="preserve"> of (2) does not have an appropriate </w:t>
      </w:r>
      <w:r w:rsidR="006B30D7">
        <w:rPr>
          <w:rFonts w:cstheme="minorHAnsi"/>
        </w:rPr>
        <w:t>R</w:t>
      </w:r>
      <w:r w:rsidR="006218CA">
        <w:rPr>
          <w:rFonts w:cstheme="minorHAnsi"/>
        </w:rPr>
        <w:t xml:space="preserve">-expression possible to bind it. </w:t>
      </w:r>
      <w:r w:rsidR="006218CA" w:rsidRPr="006218CA">
        <w:rPr>
          <w:rFonts w:cstheme="minorHAnsi"/>
        </w:rPr>
        <w:t xml:space="preserve">Therefore, it seems reasonable that the word abides </w:t>
      </w:r>
      <w:r w:rsidR="006218CA" w:rsidRPr="0004503C">
        <w:rPr>
          <w:rFonts w:cstheme="minorHAnsi"/>
          <w:u w:val="single"/>
        </w:rPr>
        <w:t>to become an anaphor or a pronoun by the presence of a potential binding NP.</w:t>
      </w:r>
    </w:p>
    <w:p w14:paraId="497DD7D8" w14:textId="1196C0C5" w:rsidR="00AE25BE" w:rsidRDefault="006218CA" w:rsidP="00FA4EA2">
      <w:pPr>
        <w:pStyle w:val="a3"/>
        <w:numPr>
          <w:ilvl w:val="0"/>
          <w:numId w:val="5"/>
        </w:numPr>
        <w:spacing w:after="120"/>
        <w:ind w:leftChars="0"/>
        <w:rPr>
          <w:rFonts w:cstheme="minorHAnsi"/>
        </w:rPr>
      </w:pPr>
      <w:r>
        <w:rPr>
          <w:rFonts w:cstheme="minorHAnsi" w:hint="eastAsia"/>
        </w:rPr>
        <w:t>*</w:t>
      </w:r>
      <w:r w:rsidR="003465C3" w:rsidRPr="00AE25BE">
        <w:rPr>
          <w:rFonts w:cstheme="minorHAnsi" w:hint="eastAsia"/>
        </w:rPr>
        <w:t>K</w:t>
      </w:r>
      <w:r w:rsidR="003465C3" w:rsidRPr="00AE25BE">
        <w:rPr>
          <w:rFonts w:cstheme="minorHAnsi"/>
        </w:rPr>
        <w:t>azukowa</w:t>
      </w:r>
      <w:r w:rsidR="003465C3" w:rsidRPr="003465C3">
        <w:rPr>
          <w:rFonts w:cstheme="minorHAnsi"/>
          <w:vertAlign w:val="subscript"/>
        </w:rPr>
        <w:t>i</w:t>
      </w:r>
      <w:r w:rsidR="003465C3" w:rsidRPr="00AE25BE">
        <w:rPr>
          <w:rFonts w:cstheme="minorHAnsi"/>
        </w:rPr>
        <w:t xml:space="preserve"> </w:t>
      </w:r>
      <w:r w:rsidR="003465C3">
        <w:rPr>
          <w:rFonts w:cstheme="minorHAnsi"/>
        </w:rPr>
        <w:t>[</w:t>
      </w:r>
      <w:r w:rsidR="003465C3" w:rsidRPr="003465C3">
        <w:rPr>
          <w:rFonts w:cstheme="minorHAnsi"/>
          <w:vertAlign w:val="subscript"/>
        </w:rPr>
        <w:t>CP</w:t>
      </w:r>
      <w:r w:rsidR="003465C3">
        <w:rPr>
          <w:rFonts w:cstheme="minorHAnsi"/>
        </w:rPr>
        <w:t xml:space="preserve"> [</w:t>
      </w:r>
      <w:r w:rsidR="003465C3" w:rsidRPr="003465C3">
        <w:rPr>
          <w:rFonts w:cstheme="minorHAnsi"/>
          <w:vertAlign w:val="subscript"/>
        </w:rPr>
        <w:t>TP</w:t>
      </w:r>
      <w:r w:rsidR="003465C3">
        <w:rPr>
          <w:rFonts w:cstheme="minorHAnsi"/>
        </w:rPr>
        <w:t xml:space="preserve"> </w:t>
      </w:r>
      <w:r w:rsidR="003465C3" w:rsidRPr="00AE25BE">
        <w:rPr>
          <w:rFonts w:cstheme="minorHAnsi"/>
        </w:rPr>
        <w:t>zibunzisinga</w:t>
      </w:r>
      <w:r w:rsidR="003465C3" w:rsidRPr="003465C3">
        <w:rPr>
          <w:rFonts w:cstheme="minorHAnsi"/>
          <w:vertAlign w:val="subscript"/>
        </w:rPr>
        <w:t>k</w:t>
      </w:r>
      <w:r w:rsidR="003465C3" w:rsidRPr="00AE25BE">
        <w:rPr>
          <w:rFonts w:cstheme="minorHAnsi"/>
        </w:rPr>
        <w:t xml:space="preserve"> </w:t>
      </w:r>
      <w:r w:rsidR="006B30D7">
        <w:rPr>
          <w:rFonts w:cstheme="minorHAnsi"/>
        </w:rPr>
        <w:t>[</w:t>
      </w:r>
      <w:r w:rsidR="006B30D7" w:rsidRPr="006B30D7">
        <w:rPr>
          <w:rFonts w:cstheme="minorHAnsi"/>
          <w:vertAlign w:val="subscript"/>
        </w:rPr>
        <w:t>VP</w:t>
      </w:r>
      <w:r w:rsidR="006B30D7">
        <w:rPr>
          <w:rFonts w:cstheme="minorHAnsi"/>
        </w:rPr>
        <w:t xml:space="preserve"> </w:t>
      </w:r>
      <w:r w:rsidR="003465C3" w:rsidRPr="00AE25BE">
        <w:rPr>
          <w:rFonts w:cstheme="minorHAnsi"/>
        </w:rPr>
        <w:t>Tarooo</w:t>
      </w:r>
      <w:r w:rsidR="003465C3" w:rsidRPr="003465C3">
        <w:rPr>
          <w:rFonts w:cstheme="minorHAnsi"/>
          <w:vertAlign w:val="subscript"/>
        </w:rPr>
        <w:t>k</w:t>
      </w:r>
      <w:r w:rsidR="003465C3" w:rsidRPr="00AE25BE">
        <w:rPr>
          <w:rFonts w:cstheme="minorHAnsi"/>
        </w:rPr>
        <w:t xml:space="preserve"> </w:t>
      </w:r>
      <w:r w:rsidR="006B30D7">
        <w:rPr>
          <w:rFonts w:cstheme="minorHAnsi"/>
        </w:rPr>
        <w:t>[</w:t>
      </w:r>
      <w:r w:rsidR="006B30D7" w:rsidRPr="006B30D7">
        <w:rPr>
          <w:rFonts w:cstheme="minorHAnsi"/>
          <w:vertAlign w:val="subscript"/>
        </w:rPr>
        <w:t>V</w:t>
      </w:r>
      <w:r w:rsidR="006B30D7">
        <w:rPr>
          <w:rFonts w:cstheme="minorHAnsi"/>
        </w:rPr>
        <w:t xml:space="preserve"> </w:t>
      </w:r>
      <w:r w:rsidR="003465C3" w:rsidRPr="00AE25BE">
        <w:rPr>
          <w:rFonts w:cstheme="minorHAnsi"/>
        </w:rPr>
        <w:t>korosi</w:t>
      </w:r>
      <w:r w:rsidR="003465C3">
        <w:rPr>
          <w:rFonts w:cstheme="minorHAnsi"/>
        </w:rPr>
        <w:t>-</w:t>
      </w:r>
      <w:r w:rsidR="006B30D7">
        <w:rPr>
          <w:rFonts w:cstheme="minorHAnsi"/>
        </w:rPr>
        <w:t>]]</w:t>
      </w:r>
      <w:r w:rsidR="003465C3">
        <w:rPr>
          <w:rFonts w:cstheme="minorHAnsi"/>
        </w:rPr>
        <w:t xml:space="preserve"> [</w:t>
      </w:r>
      <w:r w:rsidR="003465C3" w:rsidRPr="003465C3">
        <w:rPr>
          <w:rFonts w:cstheme="minorHAnsi"/>
          <w:vertAlign w:val="subscript"/>
        </w:rPr>
        <w:t>T</w:t>
      </w:r>
      <w:r w:rsidR="003465C3">
        <w:rPr>
          <w:rFonts w:cstheme="minorHAnsi"/>
        </w:rPr>
        <w:t xml:space="preserve"> -</w:t>
      </w:r>
      <w:r w:rsidR="003465C3" w:rsidRPr="00AE25BE">
        <w:rPr>
          <w:rFonts w:cstheme="minorHAnsi"/>
        </w:rPr>
        <w:t>ta</w:t>
      </w:r>
      <w:r w:rsidR="003465C3">
        <w:rPr>
          <w:rFonts w:cstheme="minorHAnsi"/>
        </w:rPr>
        <w:t>]] [</w:t>
      </w:r>
      <w:r w:rsidR="003465C3" w:rsidRPr="003465C3">
        <w:rPr>
          <w:rFonts w:cstheme="minorHAnsi"/>
          <w:vertAlign w:val="subscript"/>
        </w:rPr>
        <w:t>C</w:t>
      </w:r>
      <w:r w:rsidR="003465C3">
        <w:rPr>
          <w:rFonts w:cstheme="minorHAnsi"/>
        </w:rPr>
        <w:t xml:space="preserve"> -</w:t>
      </w:r>
      <w:r w:rsidR="003465C3" w:rsidRPr="00AE25BE">
        <w:rPr>
          <w:rFonts w:cstheme="minorHAnsi"/>
        </w:rPr>
        <w:t>to</w:t>
      </w:r>
      <w:r w:rsidR="003465C3">
        <w:rPr>
          <w:rFonts w:cstheme="minorHAnsi"/>
        </w:rPr>
        <w:t>]]</w:t>
      </w:r>
      <w:r w:rsidR="003465C3" w:rsidRPr="00AE25BE">
        <w:rPr>
          <w:rFonts w:cstheme="minorHAnsi"/>
        </w:rPr>
        <w:t xml:space="preserve"> omot</w:t>
      </w:r>
      <w:r w:rsidR="003465C3">
        <w:rPr>
          <w:rFonts w:cstheme="minorHAnsi"/>
        </w:rPr>
        <w:t>t</w:t>
      </w:r>
      <w:r w:rsidR="003465C3" w:rsidRPr="00AE25BE">
        <w:rPr>
          <w:rFonts w:cstheme="minorHAnsi"/>
        </w:rPr>
        <w:t>eir</w:t>
      </w:r>
      <w:r w:rsidR="003465C3">
        <w:rPr>
          <w:rFonts w:cstheme="minorHAnsi"/>
        </w:rPr>
        <w:t>u.</w:t>
      </w:r>
    </w:p>
    <w:p w14:paraId="7BCE643D" w14:textId="1DFC6F2D" w:rsidR="00FA4EA2" w:rsidRPr="00D327F7" w:rsidRDefault="00444F2B" w:rsidP="00D327F7">
      <w:pPr>
        <w:spacing w:after="120"/>
        <w:ind w:left="190"/>
        <w:rPr>
          <w:rFonts w:cstheme="minorHAnsi"/>
        </w:rPr>
      </w:pPr>
      <w:r>
        <w:rPr>
          <w:rFonts w:cstheme="minorHAnsi" w:hint="eastAsia"/>
          <w:noProof/>
        </w:rPr>
        <mc:AlternateContent>
          <mc:Choice Requires="wps">
            <w:drawing>
              <wp:anchor distT="0" distB="0" distL="114300" distR="114300" simplePos="0" relativeHeight="251670528" behindDoc="0" locked="0" layoutInCell="1" allowOverlap="1" wp14:anchorId="1FAD14D3" wp14:editId="54FF5A51">
                <wp:simplePos x="0" y="0"/>
                <wp:positionH relativeFrom="column">
                  <wp:posOffset>3193325</wp:posOffset>
                </wp:positionH>
                <wp:positionV relativeFrom="paragraph">
                  <wp:posOffset>678997</wp:posOffset>
                </wp:positionV>
                <wp:extent cx="1933303" cy="790303"/>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933303" cy="790303"/>
                        </a:xfrm>
                        <a:prstGeom prst="rect">
                          <a:avLst/>
                        </a:prstGeom>
                        <a:noFill/>
                        <a:ln w="6350">
                          <a:noFill/>
                        </a:ln>
                      </wps:spPr>
                      <wps:txbx>
                        <w:txbxContent>
                          <w:p w14:paraId="43D698EB" w14:textId="09C4827F" w:rsidR="00444F2B" w:rsidRPr="00D70CC5" w:rsidRDefault="00444F2B" w:rsidP="00444F2B">
                            <w:pPr>
                              <w:rPr>
                                <w:color w:val="808080" w:themeColor="background1" w:themeShade="80"/>
                                <w:sz w:val="16"/>
                                <w:szCs w:val="16"/>
                              </w:rPr>
                            </w:pPr>
                            <w:r>
                              <w:rPr>
                                <w:rFonts w:hint="eastAsia"/>
                                <w:color w:val="808080" w:themeColor="background1" w:themeShade="80"/>
                                <w:sz w:val="16"/>
                                <w:szCs w:val="16"/>
                              </w:rPr>
                              <w:t>p</w:t>
                            </w:r>
                            <w:r>
                              <w:rPr>
                                <w:color w:val="808080" w:themeColor="background1" w:themeShade="80"/>
                                <w:sz w:val="16"/>
                                <w:szCs w:val="16"/>
                              </w:rPr>
                              <w:t xml:space="preserve">otential binding NP </w:t>
                            </w:r>
                            <w:r>
                              <w:rPr>
                                <w:rFonts w:hint="eastAsia"/>
                                <w:color w:val="808080" w:themeColor="background1" w:themeShade="80"/>
                                <w:sz w:val="16"/>
                                <w:szCs w:val="16"/>
                              </w:rPr>
                              <w:t>없는</w:t>
                            </w:r>
                            <w:r>
                              <w:rPr>
                                <w:color w:val="808080" w:themeColor="background1" w:themeShade="80"/>
                                <w:sz w:val="16"/>
                                <w:szCs w:val="16"/>
                              </w:rPr>
                              <w:br/>
                            </w:r>
                            <w:r>
                              <w:rPr>
                                <w:rFonts w:hint="eastAsia"/>
                                <w:color w:val="808080" w:themeColor="background1" w:themeShade="80"/>
                                <w:sz w:val="16"/>
                                <w:szCs w:val="16"/>
                              </w:rPr>
                              <w:t>이</w:t>
                            </w:r>
                            <w:r>
                              <w:rPr>
                                <w:rFonts w:hint="eastAsia"/>
                                <w:color w:val="808080" w:themeColor="background1" w:themeShade="80"/>
                                <w:sz w:val="16"/>
                                <w:szCs w:val="16"/>
                              </w:rPr>
                              <w:t xml:space="preserve"> </w:t>
                            </w:r>
                            <w:r>
                              <w:rPr>
                                <w:rFonts w:hint="eastAsia"/>
                                <w:color w:val="808080" w:themeColor="background1" w:themeShade="80"/>
                                <w:sz w:val="16"/>
                                <w:szCs w:val="16"/>
                              </w:rPr>
                              <w:t>문장에서의</w:t>
                            </w:r>
                            <w:r>
                              <w:rPr>
                                <w:rFonts w:hint="eastAsia"/>
                                <w:color w:val="808080" w:themeColor="background1" w:themeShade="80"/>
                                <w:sz w:val="16"/>
                                <w:szCs w:val="16"/>
                              </w:rPr>
                              <w:t xml:space="preserve"> </w:t>
                            </w:r>
                            <w:r>
                              <w:rPr>
                                <w:color w:val="808080" w:themeColor="background1" w:themeShade="80"/>
                                <w:sz w:val="16"/>
                                <w:szCs w:val="16"/>
                              </w:rPr>
                              <w:t>zibunzisin</w:t>
                            </w:r>
                            <w:r>
                              <w:rPr>
                                <w:rFonts w:hint="eastAsia"/>
                                <w:color w:val="808080" w:themeColor="background1" w:themeShade="80"/>
                                <w:sz w:val="16"/>
                                <w:szCs w:val="16"/>
                              </w:rPr>
                              <w:t>은</w:t>
                            </w:r>
                            <w:r>
                              <w:rPr>
                                <w:rFonts w:hint="eastAsia"/>
                                <w:color w:val="808080" w:themeColor="background1" w:themeShade="80"/>
                                <w:sz w:val="16"/>
                                <w:szCs w:val="16"/>
                              </w:rPr>
                              <w:t xml:space="preserve"> </w:t>
                            </w:r>
                            <w:r>
                              <w:rPr>
                                <w:rFonts w:hint="eastAsia"/>
                                <w:color w:val="808080" w:themeColor="background1" w:themeShade="80"/>
                                <w:sz w:val="16"/>
                                <w:szCs w:val="16"/>
                              </w:rPr>
                              <w:t>무엇</w:t>
                            </w:r>
                            <w:r>
                              <w:rPr>
                                <w:rFonts w:hint="eastAsia"/>
                                <w:color w:val="808080" w:themeColor="background1" w:themeShade="80"/>
                                <w:sz w:val="16"/>
                                <w:szCs w:val="16"/>
                              </w:rPr>
                              <w:t>?</w:t>
                            </w:r>
                            <w:r>
                              <w:rPr>
                                <w:color w:val="808080" w:themeColor="background1" w:themeShade="80"/>
                                <w:sz w:val="16"/>
                                <w:szCs w:val="16"/>
                              </w:rPr>
                              <w:br/>
                            </w:r>
                            <w:r>
                              <w:rPr>
                                <w:rFonts w:hint="eastAsia"/>
                                <w:color w:val="808080" w:themeColor="background1" w:themeShade="80"/>
                                <w:sz w:val="16"/>
                                <w:szCs w:val="16"/>
                              </w:rPr>
                              <w:t>p</w:t>
                            </w:r>
                            <w:r>
                              <w:rPr>
                                <w:color w:val="808080" w:themeColor="background1" w:themeShade="80"/>
                                <w:sz w:val="16"/>
                                <w:szCs w:val="16"/>
                              </w:rPr>
                              <w:t>otential binding NP</w:t>
                            </w:r>
                            <w:r>
                              <w:rPr>
                                <w:rFonts w:hint="eastAsia"/>
                                <w:color w:val="808080" w:themeColor="background1" w:themeShade="80"/>
                                <w:sz w:val="16"/>
                                <w:szCs w:val="16"/>
                              </w:rPr>
                              <w:t>가</w:t>
                            </w:r>
                            <w:r>
                              <w:rPr>
                                <w:color w:val="808080" w:themeColor="background1" w:themeShade="80"/>
                                <w:sz w:val="16"/>
                                <w:szCs w:val="16"/>
                              </w:rPr>
                              <w:t xml:space="preserve"> </w:t>
                            </w:r>
                            <w:r>
                              <w:rPr>
                                <w:rFonts w:hint="eastAsia"/>
                                <w:color w:val="808080" w:themeColor="background1" w:themeShade="80"/>
                                <w:sz w:val="16"/>
                                <w:szCs w:val="16"/>
                              </w:rPr>
                              <w:t>없어서</w:t>
                            </w:r>
                            <w:r>
                              <w:rPr>
                                <w:rFonts w:hint="eastAsia"/>
                                <w:color w:val="808080" w:themeColor="background1" w:themeShade="80"/>
                                <w:sz w:val="16"/>
                                <w:szCs w:val="16"/>
                              </w:rPr>
                              <w:t xml:space="preserve"> </w:t>
                            </w:r>
                            <w:r>
                              <w:rPr>
                                <w:color w:val="808080" w:themeColor="background1" w:themeShade="80"/>
                                <w:sz w:val="16"/>
                                <w:szCs w:val="16"/>
                              </w:rPr>
                              <w:t>pronoun?</w:t>
                            </w:r>
                            <w:r>
                              <w:rPr>
                                <w:color w:val="808080" w:themeColor="background1" w:themeShade="80"/>
                                <w:sz w:val="16"/>
                                <w:szCs w:val="16"/>
                              </w:rPr>
                              <w:br/>
                            </w:r>
                            <w:r>
                              <w:rPr>
                                <w:rFonts w:hint="eastAsia"/>
                                <w:color w:val="808080" w:themeColor="background1" w:themeShade="80"/>
                                <w:sz w:val="16"/>
                                <w:szCs w:val="16"/>
                              </w:rPr>
                              <w:t>그래서</w:t>
                            </w:r>
                            <w:r>
                              <w:rPr>
                                <w:rFonts w:hint="eastAsia"/>
                                <w:color w:val="808080" w:themeColor="background1" w:themeShade="80"/>
                                <w:sz w:val="16"/>
                                <w:szCs w:val="16"/>
                              </w:rPr>
                              <w:t xml:space="preserve"> </w:t>
                            </w:r>
                            <w:r>
                              <w:rPr>
                                <w:color w:val="808080" w:themeColor="background1" w:themeShade="80"/>
                                <w:sz w:val="16"/>
                                <w:szCs w:val="16"/>
                              </w:rPr>
                              <w:t>principle A</w:t>
                            </w:r>
                            <w:r>
                              <w:rPr>
                                <w:rFonts w:hint="eastAsia"/>
                                <w:color w:val="808080" w:themeColor="background1" w:themeShade="80"/>
                                <w:sz w:val="16"/>
                                <w:szCs w:val="16"/>
                              </w:rPr>
                              <w:t>는</w:t>
                            </w:r>
                            <w:r>
                              <w:rPr>
                                <w:rFonts w:hint="eastAsia"/>
                                <w:color w:val="808080" w:themeColor="background1" w:themeShade="80"/>
                                <w:sz w:val="16"/>
                                <w:szCs w:val="16"/>
                              </w:rPr>
                              <w:t xml:space="preserve"> </w:t>
                            </w:r>
                            <w:r>
                              <w:rPr>
                                <w:rFonts w:hint="eastAsia"/>
                                <w:color w:val="808080" w:themeColor="background1" w:themeShade="80"/>
                                <w:sz w:val="16"/>
                                <w:szCs w:val="16"/>
                              </w:rPr>
                              <w:t>위배</w:t>
                            </w:r>
                            <w:r>
                              <w:rPr>
                                <w:rFonts w:hint="eastAsia"/>
                                <w:color w:val="808080" w:themeColor="background1" w:themeShade="80"/>
                                <w:sz w:val="16"/>
                                <w:szCs w:val="16"/>
                              </w:rPr>
                              <w:t xml:space="preserve"> </w:t>
                            </w:r>
                            <w:r>
                              <w:rPr>
                                <w:rFonts w:hint="eastAsia"/>
                                <w:color w:val="808080" w:themeColor="background1" w:themeShade="80"/>
                                <w:sz w:val="16"/>
                                <w:szCs w:val="16"/>
                              </w:rPr>
                              <w:t>아닌</w:t>
                            </w:r>
                            <w:r>
                              <w:rPr>
                                <w:rFonts w:hint="eastAsia"/>
                                <w:color w:val="808080" w:themeColor="background1" w:themeShade="80"/>
                                <w:sz w:val="16"/>
                                <w:szCs w:val="16"/>
                              </w:rPr>
                              <w:t xml:space="preserve"> </w:t>
                            </w:r>
                            <w:r>
                              <w:rPr>
                                <w:rFonts w:hint="eastAsia"/>
                                <w:color w:val="808080" w:themeColor="background1" w:themeShade="80"/>
                                <w:sz w:val="16"/>
                                <w:szCs w:val="16"/>
                              </w:rPr>
                              <w:t>것</w:t>
                            </w:r>
                            <w:r>
                              <w:rPr>
                                <w:rFonts w:hint="eastAsia"/>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14D3" id="Text Box 32" o:spid="_x0000_s1030" type="#_x0000_t202" style="position:absolute;left:0;text-align:left;margin-left:251.45pt;margin-top:53.45pt;width:152.25pt;height:6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" filled="f" stroked="f" strokeweight=".5pt">
                <v:textbox>
                  <w:txbxContent>
                    <w:p w14:paraId="43D698EB" w14:textId="09C4827F" w:rsidR="00444F2B" w:rsidRPr="00D70CC5" w:rsidRDefault="00444F2B" w:rsidP="00444F2B">
                      <w:pPr>
                        <w:rPr>
                          <w:rFonts w:hint="eastAsia"/>
                          <w:color w:val="808080" w:themeColor="background1" w:themeShade="80"/>
                          <w:sz w:val="16"/>
                          <w:szCs w:val="16"/>
                        </w:rPr>
                      </w:pPr>
                      <w:r>
                        <w:rPr>
                          <w:rFonts w:hint="eastAsia"/>
                          <w:color w:val="808080" w:themeColor="background1" w:themeShade="80"/>
                          <w:sz w:val="16"/>
                          <w:szCs w:val="16"/>
                        </w:rPr>
                        <w:t>p</w:t>
                      </w:r>
                      <w:r>
                        <w:rPr>
                          <w:color w:val="808080" w:themeColor="background1" w:themeShade="80"/>
                          <w:sz w:val="16"/>
                          <w:szCs w:val="16"/>
                        </w:rPr>
                        <w:t xml:space="preserve">otential binding NP </w:t>
                      </w:r>
                      <w:r>
                        <w:rPr>
                          <w:rFonts w:hint="eastAsia"/>
                          <w:color w:val="808080" w:themeColor="background1" w:themeShade="80"/>
                          <w:sz w:val="16"/>
                          <w:szCs w:val="16"/>
                        </w:rPr>
                        <w:t>없는</w:t>
                      </w:r>
                      <w:r>
                        <w:rPr>
                          <w:color w:val="808080" w:themeColor="background1" w:themeShade="80"/>
                          <w:sz w:val="16"/>
                          <w:szCs w:val="16"/>
                        </w:rPr>
                        <w:br/>
                      </w:r>
                      <w:r>
                        <w:rPr>
                          <w:rFonts w:hint="eastAsia"/>
                          <w:color w:val="808080" w:themeColor="background1" w:themeShade="80"/>
                          <w:sz w:val="16"/>
                          <w:szCs w:val="16"/>
                        </w:rPr>
                        <w:t>이</w:t>
                      </w:r>
                      <w:r>
                        <w:rPr>
                          <w:rFonts w:hint="eastAsia"/>
                          <w:color w:val="808080" w:themeColor="background1" w:themeShade="80"/>
                          <w:sz w:val="16"/>
                          <w:szCs w:val="16"/>
                        </w:rPr>
                        <w:t xml:space="preserve"> </w:t>
                      </w:r>
                      <w:r>
                        <w:rPr>
                          <w:rFonts w:hint="eastAsia"/>
                          <w:color w:val="808080" w:themeColor="background1" w:themeShade="80"/>
                          <w:sz w:val="16"/>
                          <w:szCs w:val="16"/>
                        </w:rPr>
                        <w:t>문장에서의</w:t>
                      </w:r>
                      <w:r>
                        <w:rPr>
                          <w:rFonts w:hint="eastAsia"/>
                          <w:color w:val="808080" w:themeColor="background1" w:themeShade="80"/>
                          <w:sz w:val="16"/>
                          <w:szCs w:val="16"/>
                        </w:rPr>
                        <w:t xml:space="preserve"> </w:t>
                      </w:r>
                      <w:r>
                        <w:rPr>
                          <w:color w:val="808080" w:themeColor="background1" w:themeShade="80"/>
                          <w:sz w:val="16"/>
                          <w:szCs w:val="16"/>
                        </w:rPr>
                        <w:t>zibunzisin</w:t>
                      </w:r>
                      <w:r>
                        <w:rPr>
                          <w:rFonts w:hint="eastAsia"/>
                          <w:color w:val="808080" w:themeColor="background1" w:themeShade="80"/>
                          <w:sz w:val="16"/>
                          <w:szCs w:val="16"/>
                        </w:rPr>
                        <w:t>은</w:t>
                      </w:r>
                      <w:r>
                        <w:rPr>
                          <w:rFonts w:hint="eastAsia"/>
                          <w:color w:val="808080" w:themeColor="background1" w:themeShade="80"/>
                          <w:sz w:val="16"/>
                          <w:szCs w:val="16"/>
                        </w:rPr>
                        <w:t xml:space="preserve"> </w:t>
                      </w:r>
                      <w:r>
                        <w:rPr>
                          <w:rFonts w:hint="eastAsia"/>
                          <w:color w:val="808080" w:themeColor="background1" w:themeShade="80"/>
                          <w:sz w:val="16"/>
                          <w:szCs w:val="16"/>
                        </w:rPr>
                        <w:t>무엇</w:t>
                      </w:r>
                      <w:r>
                        <w:rPr>
                          <w:rFonts w:hint="eastAsia"/>
                          <w:color w:val="808080" w:themeColor="background1" w:themeShade="80"/>
                          <w:sz w:val="16"/>
                          <w:szCs w:val="16"/>
                        </w:rPr>
                        <w:t>?</w:t>
                      </w:r>
                      <w:r>
                        <w:rPr>
                          <w:color w:val="808080" w:themeColor="background1" w:themeShade="80"/>
                          <w:sz w:val="16"/>
                          <w:szCs w:val="16"/>
                        </w:rPr>
                        <w:br/>
                      </w:r>
                      <w:r>
                        <w:rPr>
                          <w:rFonts w:hint="eastAsia"/>
                          <w:color w:val="808080" w:themeColor="background1" w:themeShade="80"/>
                          <w:sz w:val="16"/>
                          <w:szCs w:val="16"/>
                        </w:rPr>
                        <w:t>p</w:t>
                      </w:r>
                      <w:r>
                        <w:rPr>
                          <w:color w:val="808080" w:themeColor="background1" w:themeShade="80"/>
                          <w:sz w:val="16"/>
                          <w:szCs w:val="16"/>
                        </w:rPr>
                        <w:t>otential binding NP</w:t>
                      </w:r>
                      <w:r>
                        <w:rPr>
                          <w:rFonts w:hint="eastAsia"/>
                          <w:color w:val="808080" w:themeColor="background1" w:themeShade="80"/>
                          <w:sz w:val="16"/>
                          <w:szCs w:val="16"/>
                        </w:rPr>
                        <w:t>가</w:t>
                      </w:r>
                      <w:r>
                        <w:rPr>
                          <w:color w:val="808080" w:themeColor="background1" w:themeShade="80"/>
                          <w:sz w:val="16"/>
                          <w:szCs w:val="16"/>
                        </w:rPr>
                        <w:t xml:space="preserve"> </w:t>
                      </w:r>
                      <w:r>
                        <w:rPr>
                          <w:rFonts w:hint="eastAsia"/>
                          <w:color w:val="808080" w:themeColor="background1" w:themeShade="80"/>
                          <w:sz w:val="16"/>
                          <w:szCs w:val="16"/>
                        </w:rPr>
                        <w:t>없</w:t>
                      </w:r>
                      <w:r>
                        <w:rPr>
                          <w:rFonts w:hint="eastAsia"/>
                          <w:color w:val="808080" w:themeColor="background1" w:themeShade="80"/>
                          <w:sz w:val="16"/>
                          <w:szCs w:val="16"/>
                        </w:rPr>
                        <w:t>어서</w:t>
                      </w:r>
                      <w:r>
                        <w:rPr>
                          <w:rFonts w:hint="eastAsia"/>
                          <w:color w:val="808080" w:themeColor="background1" w:themeShade="80"/>
                          <w:sz w:val="16"/>
                          <w:szCs w:val="16"/>
                        </w:rPr>
                        <w:t xml:space="preserve"> </w:t>
                      </w:r>
                      <w:r>
                        <w:rPr>
                          <w:color w:val="808080" w:themeColor="background1" w:themeShade="80"/>
                          <w:sz w:val="16"/>
                          <w:szCs w:val="16"/>
                        </w:rPr>
                        <w:t>pronoun?</w:t>
                      </w:r>
                      <w:r>
                        <w:rPr>
                          <w:color w:val="808080" w:themeColor="background1" w:themeShade="80"/>
                          <w:sz w:val="16"/>
                          <w:szCs w:val="16"/>
                        </w:rPr>
                        <w:br/>
                      </w:r>
                      <w:r>
                        <w:rPr>
                          <w:rFonts w:hint="eastAsia"/>
                          <w:color w:val="808080" w:themeColor="background1" w:themeShade="80"/>
                          <w:sz w:val="16"/>
                          <w:szCs w:val="16"/>
                        </w:rPr>
                        <w:t>그래서</w:t>
                      </w:r>
                      <w:r>
                        <w:rPr>
                          <w:rFonts w:hint="eastAsia"/>
                          <w:color w:val="808080" w:themeColor="background1" w:themeShade="80"/>
                          <w:sz w:val="16"/>
                          <w:szCs w:val="16"/>
                        </w:rPr>
                        <w:t xml:space="preserve"> </w:t>
                      </w:r>
                      <w:r>
                        <w:rPr>
                          <w:color w:val="808080" w:themeColor="background1" w:themeShade="80"/>
                          <w:sz w:val="16"/>
                          <w:szCs w:val="16"/>
                        </w:rPr>
                        <w:t>principle A</w:t>
                      </w:r>
                      <w:r>
                        <w:rPr>
                          <w:rFonts w:hint="eastAsia"/>
                          <w:color w:val="808080" w:themeColor="background1" w:themeShade="80"/>
                          <w:sz w:val="16"/>
                          <w:szCs w:val="16"/>
                        </w:rPr>
                        <w:t>는</w:t>
                      </w:r>
                      <w:r>
                        <w:rPr>
                          <w:rFonts w:hint="eastAsia"/>
                          <w:color w:val="808080" w:themeColor="background1" w:themeShade="80"/>
                          <w:sz w:val="16"/>
                          <w:szCs w:val="16"/>
                        </w:rPr>
                        <w:t xml:space="preserve"> </w:t>
                      </w:r>
                      <w:r>
                        <w:rPr>
                          <w:rFonts w:hint="eastAsia"/>
                          <w:color w:val="808080" w:themeColor="background1" w:themeShade="80"/>
                          <w:sz w:val="16"/>
                          <w:szCs w:val="16"/>
                        </w:rPr>
                        <w:t>위배</w:t>
                      </w:r>
                      <w:r>
                        <w:rPr>
                          <w:rFonts w:hint="eastAsia"/>
                          <w:color w:val="808080" w:themeColor="background1" w:themeShade="80"/>
                          <w:sz w:val="16"/>
                          <w:szCs w:val="16"/>
                        </w:rPr>
                        <w:t xml:space="preserve"> </w:t>
                      </w:r>
                      <w:r>
                        <w:rPr>
                          <w:rFonts w:hint="eastAsia"/>
                          <w:color w:val="808080" w:themeColor="background1" w:themeShade="80"/>
                          <w:sz w:val="16"/>
                          <w:szCs w:val="16"/>
                        </w:rPr>
                        <w:t>아닌</w:t>
                      </w:r>
                      <w:r>
                        <w:rPr>
                          <w:rFonts w:hint="eastAsia"/>
                          <w:color w:val="808080" w:themeColor="background1" w:themeShade="80"/>
                          <w:sz w:val="16"/>
                          <w:szCs w:val="16"/>
                        </w:rPr>
                        <w:t xml:space="preserve"> </w:t>
                      </w:r>
                      <w:r>
                        <w:rPr>
                          <w:rFonts w:hint="eastAsia"/>
                          <w:color w:val="808080" w:themeColor="background1" w:themeShade="80"/>
                          <w:sz w:val="16"/>
                          <w:szCs w:val="16"/>
                        </w:rPr>
                        <w:t>것</w:t>
                      </w:r>
                      <w:r>
                        <w:rPr>
                          <w:rFonts w:hint="eastAsia"/>
                          <w:color w:val="808080" w:themeColor="background1" w:themeShade="80"/>
                          <w:sz w:val="16"/>
                          <w:szCs w:val="16"/>
                        </w:rPr>
                        <w:t>?</w:t>
                      </w:r>
                    </w:p>
                  </w:txbxContent>
                </v:textbox>
              </v:shape>
            </w:pict>
          </mc:Fallback>
        </mc:AlternateContent>
      </w:r>
      <w:r w:rsidR="009A4986">
        <w:rPr>
          <w:rFonts w:cstheme="minorHAnsi"/>
        </w:rPr>
        <w:t xml:space="preserve">The ungrammaticality of sentence (3) </w:t>
      </w:r>
      <w:r w:rsidR="006B30D7">
        <w:rPr>
          <w:rFonts w:cstheme="minorHAnsi"/>
        </w:rPr>
        <w:t xml:space="preserve">is caused by the violation of binding </w:t>
      </w:r>
      <w:proofErr w:type="gramStart"/>
      <w:r w:rsidR="006B30D7">
        <w:rPr>
          <w:rFonts w:cstheme="minorHAnsi"/>
        </w:rPr>
        <w:t>principle</w:t>
      </w:r>
      <w:proofErr w:type="gramEnd"/>
      <w:r w:rsidR="006B30D7">
        <w:rPr>
          <w:rFonts w:cstheme="minorHAnsi"/>
        </w:rPr>
        <w:t xml:space="preserve"> C, which is “An R-expression must be free.” In this structure, </w:t>
      </w:r>
      <w:r w:rsidR="006B30D7" w:rsidRPr="001427AB">
        <w:rPr>
          <w:rFonts w:cstheme="minorHAnsi"/>
          <w:i/>
        </w:rPr>
        <w:t>“zibunzisin”</w:t>
      </w:r>
      <w:r w:rsidR="006B30D7">
        <w:rPr>
          <w:rFonts w:cstheme="minorHAnsi"/>
        </w:rPr>
        <w:t xml:space="preserve"> asymmetrically c-commands </w:t>
      </w:r>
      <w:r w:rsidR="006B30D7" w:rsidRPr="001427AB">
        <w:rPr>
          <w:rFonts w:cstheme="minorHAnsi"/>
          <w:i/>
        </w:rPr>
        <w:t>“</w:t>
      </w:r>
      <w:r w:rsidR="006B30D7">
        <w:rPr>
          <w:rFonts w:cstheme="minorHAnsi"/>
          <w:i/>
        </w:rPr>
        <w:t>Taroo</w:t>
      </w:r>
      <w:r w:rsidR="006B30D7" w:rsidRPr="001427AB">
        <w:rPr>
          <w:rFonts w:cstheme="minorHAnsi"/>
          <w:i/>
        </w:rPr>
        <w:t>”</w:t>
      </w:r>
      <w:r w:rsidR="006B30D7">
        <w:rPr>
          <w:rFonts w:cstheme="minorHAnsi"/>
        </w:rPr>
        <w:t xml:space="preserve">, which means only </w:t>
      </w:r>
      <w:r w:rsidR="006B30D7" w:rsidRPr="001427AB">
        <w:rPr>
          <w:rFonts w:cstheme="minorHAnsi"/>
          <w:i/>
        </w:rPr>
        <w:t>“zibunzisin”</w:t>
      </w:r>
      <w:r w:rsidR="006B30D7">
        <w:rPr>
          <w:rFonts w:cstheme="minorHAnsi"/>
          <w:i/>
        </w:rPr>
        <w:t xml:space="preserve"> </w:t>
      </w:r>
      <w:r w:rsidR="006B30D7">
        <w:rPr>
          <w:rFonts w:cstheme="minorHAnsi"/>
        </w:rPr>
        <w:t xml:space="preserve">can bind </w:t>
      </w:r>
      <w:r w:rsidR="006B30D7" w:rsidRPr="001427AB">
        <w:rPr>
          <w:rFonts w:cstheme="minorHAnsi"/>
          <w:i/>
        </w:rPr>
        <w:t>“</w:t>
      </w:r>
      <w:r w:rsidR="006B30D7">
        <w:rPr>
          <w:rFonts w:cstheme="minorHAnsi"/>
          <w:i/>
        </w:rPr>
        <w:t>Taroo</w:t>
      </w:r>
      <w:r w:rsidR="006B30D7" w:rsidRPr="001427AB">
        <w:rPr>
          <w:rFonts w:cstheme="minorHAnsi"/>
          <w:i/>
        </w:rPr>
        <w:t>”</w:t>
      </w:r>
      <w:r w:rsidR="006B30D7">
        <w:rPr>
          <w:rFonts w:cstheme="minorHAnsi"/>
          <w:i/>
        </w:rPr>
        <w:t xml:space="preserve"> </w:t>
      </w:r>
      <w:r w:rsidR="00D327F7">
        <w:rPr>
          <w:rFonts w:cstheme="minorHAnsi"/>
        </w:rPr>
        <w:t>structually a</w:t>
      </w:r>
      <w:r w:rsidR="006B30D7">
        <w:rPr>
          <w:rFonts w:cstheme="minorHAnsi"/>
        </w:rPr>
        <w:t xml:space="preserve">nd not </w:t>
      </w:r>
      <w:r w:rsidR="006B30D7" w:rsidRPr="006B30D7">
        <w:rPr>
          <w:rFonts w:cstheme="minorHAnsi"/>
          <w:i/>
        </w:rPr>
        <w:t>vice versa</w:t>
      </w:r>
      <w:r w:rsidR="006B30D7">
        <w:rPr>
          <w:rFonts w:cstheme="minorHAnsi"/>
        </w:rPr>
        <w:t xml:space="preserve">. </w:t>
      </w:r>
      <w:r w:rsidR="00D327F7">
        <w:rPr>
          <w:rFonts w:cstheme="minorHAnsi"/>
        </w:rPr>
        <w:t xml:space="preserve">Because </w:t>
      </w:r>
      <w:r w:rsidR="00D327F7" w:rsidRPr="001427AB">
        <w:rPr>
          <w:rFonts w:cstheme="minorHAnsi"/>
          <w:i/>
        </w:rPr>
        <w:t>“</w:t>
      </w:r>
      <w:r w:rsidR="00D327F7">
        <w:rPr>
          <w:rFonts w:cstheme="minorHAnsi"/>
          <w:i/>
        </w:rPr>
        <w:t>Taroo</w:t>
      </w:r>
      <w:r w:rsidR="00D327F7" w:rsidRPr="001427AB">
        <w:rPr>
          <w:rFonts w:cstheme="minorHAnsi"/>
          <w:i/>
        </w:rPr>
        <w:t>”</w:t>
      </w:r>
      <w:r w:rsidR="00D327F7">
        <w:rPr>
          <w:rFonts w:cstheme="minorHAnsi"/>
        </w:rPr>
        <w:t xml:space="preserve"> is an R-expression, though, the structure where </w:t>
      </w:r>
      <w:r w:rsidR="00D327F7" w:rsidRPr="001427AB">
        <w:rPr>
          <w:rFonts w:cstheme="minorHAnsi"/>
          <w:i/>
        </w:rPr>
        <w:t>“zibunzisin”</w:t>
      </w:r>
      <w:r w:rsidR="00D327F7">
        <w:rPr>
          <w:rFonts w:cstheme="minorHAnsi"/>
          <w:i/>
        </w:rPr>
        <w:t xml:space="preserve"> </w:t>
      </w:r>
      <w:r w:rsidR="00D327F7">
        <w:rPr>
          <w:rFonts w:cstheme="minorHAnsi"/>
        </w:rPr>
        <w:t xml:space="preserve">binds </w:t>
      </w:r>
      <w:r w:rsidR="00D327F7" w:rsidRPr="001427AB">
        <w:rPr>
          <w:rFonts w:cstheme="minorHAnsi"/>
          <w:i/>
        </w:rPr>
        <w:t>“</w:t>
      </w:r>
      <w:r w:rsidR="00D327F7">
        <w:rPr>
          <w:rFonts w:cstheme="minorHAnsi"/>
          <w:i/>
        </w:rPr>
        <w:t>Taroo</w:t>
      </w:r>
      <w:r w:rsidR="00D327F7" w:rsidRPr="001427AB">
        <w:rPr>
          <w:rFonts w:cstheme="minorHAnsi"/>
          <w:i/>
        </w:rPr>
        <w:t>”</w:t>
      </w:r>
      <w:r w:rsidR="00D327F7">
        <w:rPr>
          <w:rFonts w:cstheme="minorHAnsi"/>
        </w:rPr>
        <w:t xml:space="preserve"> like in (3) is ungrammatical.</w:t>
      </w:r>
    </w:p>
    <w:sectPr w:rsidR="00FA4EA2" w:rsidRPr="00D327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나눔명조">
    <w:panose1 w:val="02020603020101020101"/>
    <w:charset w:val="81"/>
    <w:family w:val="roman"/>
    <w:pitch w:val="variable"/>
    <w:sig w:usb0="800002A7" w:usb1="09D7FCFB"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2A6"/>
    <w:multiLevelType w:val="hybridMultilevel"/>
    <w:tmpl w:val="628C28AC"/>
    <w:lvl w:ilvl="0" w:tplc="F3522602">
      <w:start w:val="1"/>
      <w:numFmt w:val="decimal"/>
      <w:lvlText w:val="(%1)"/>
      <w:lvlJc w:val="left"/>
      <w:pPr>
        <w:ind w:left="550" w:hanging="360"/>
      </w:pPr>
      <w:rPr>
        <w:rFonts w:hint="default"/>
      </w:rPr>
    </w:lvl>
    <w:lvl w:ilvl="1" w:tplc="04090019" w:tentative="1">
      <w:start w:val="1"/>
      <w:numFmt w:val="upperLetter"/>
      <w:lvlText w:val="%2."/>
      <w:lvlJc w:val="left"/>
      <w:pPr>
        <w:ind w:left="990" w:hanging="400"/>
      </w:pPr>
    </w:lvl>
    <w:lvl w:ilvl="2" w:tplc="0409001B" w:tentative="1">
      <w:start w:val="1"/>
      <w:numFmt w:val="lowerRoman"/>
      <w:lvlText w:val="%3."/>
      <w:lvlJc w:val="right"/>
      <w:pPr>
        <w:ind w:left="1390" w:hanging="400"/>
      </w:pPr>
    </w:lvl>
    <w:lvl w:ilvl="3" w:tplc="0409000F" w:tentative="1">
      <w:start w:val="1"/>
      <w:numFmt w:val="decimal"/>
      <w:lvlText w:val="%4."/>
      <w:lvlJc w:val="left"/>
      <w:pPr>
        <w:ind w:left="1790" w:hanging="400"/>
      </w:pPr>
    </w:lvl>
    <w:lvl w:ilvl="4" w:tplc="04090019" w:tentative="1">
      <w:start w:val="1"/>
      <w:numFmt w:val="upperLetter"/>
      <w:lvlText w:val="%5."/>
      <w:lvlJc w:val="left"/>
      <w:pPr>
        <w:ind w:left="2190" w:hanging="400"/>
      </w:pPr>
    </w:lvl>
    <w:lvl w:ilvl="5" w:tplc="0409001B" w:tentative="1">
      <w:start w:val="1"/>
      <w:numFmt w:val="lowerRoman"/>
      <w:lvlText w:val="%6."/>
      <w:lvlJc w:val="right"/>
      <w:pPr>
        <w:ind w:left="2590" w:hanging="400"/>
      </w:pPr>
    </w:lvl>
    <w:lvl w:ilvl="6" w:tplc="0409000F" w:tentative="1">
      <w:start w:val="1"/>
      <w:numFmt w:val="decimal"/>
      <w:lvlText w:val="%7."/>
      <w:lvlJc w:val="left"/>
      <w:pPr>
        <w:ind w:left="2990" w:hanging="400"/>
      </w:pPr>
    </w:lvl>
    <w:lvl w:ilvl="7" w:tplc="04090019" w:tentative="1">
      <w:start w:val="1"/>
      <w:numFmt w:val="upperLetter"/>
      <w:lvlText w:val="%8."/>
      <w:lvlJc w:val="left"/>
      <w:pPr>
        <w:ind w:left="3390" w:hanging="400"/>
      </w:pPr>
    </w:lvl>
    <w:lvl w:ilvl="8" w:tplc="0409001B" w:tentative="1">
      <w:start w:val="1"/>
      <w:numFmt w:val="lowerRoman"/>
      <w:lvlText w:val="%9."/>
      <w:lvlJc w:val="right"/>
      <w:pPr>
        <w:ind w:left="3790" w:hanging="400"/>
      </w:pPr>
    </w:lvl>
  </w:abstractNum>
  <w:abstractNum w:abstractNumId="1" w15:restartNumberingAfterBreak="0">
    <w:nsid w:val="15BB5266"/>
    <w:multiLevelType w:val="hybridMultilevel"/>
    <w:tmpl w:val="628C28AC"/>
    <w:lvl w:ilvl="0" w:tplc="F3522602">
      <w:start w:val="1"/>
      <w:numFmt w:val="decimal"/>
      <w:lvlText w:val="(%1)"/>
      <w:lvlJc w:val="left"/>
      <w:pPr>
        <w:ind w:left="550" w:hanging="360"/>
      </w:pPr>
      <w:rPr>
        <w:rFonts w:hint="default"/>
      </w:rPr>
    </w:lvl>
    <w:lvl w:ilvl="1" w:tplc="04090019" w:tentative="1">
      <w:start w:val="1"/>
      <w:numFmt w:val="upperLetter"/>
      <w:lvlText w:val="%2."/>
      <w:lvlJc w:val="left"/>
      <w:pPr>
        <w:ind w:left="990" w:hanging="400"/>
      </w:pPr>
    </w:lvl>
    <w:lvl w:ilvl="2" w:tplc="0409001B" w:tentative="1">
      <w:start w:val="1"/>
      <w:numFmt w:val="lowerRoman"/>
      <w:lvlText w:val="%3."/>
      <w:lvlJc w:val="right"/>
      <w:pPr>
        <w:ind w:left="1390" w:hanging="400"/>
      </w:pPr>
    </w:lvl>
    <w:lvl w:ilvl="3" w:tplc="0409000F" w:tentative="1">
      <w:start w:val="1"/>
      <w:numFmt w:val="decimal"/>
      <w:lvlText w:val="%4."/>
      <w:lvlJc w:val="left"/>
      <w:pPr>
        <w:ind w:left="1790" w:hanging="400"/>
      </w:pPr>
    </w:lvl>
    <w:lvl w:ilvl="4" w:tplc="04090019" w:tentative="1">
      <w:start w:val="1"/>
      <w:numFmt w:val="upperLetter"/>
      <w:lvlText w:val="%5."/>
      <w:lvlJc w:val="left"/>
      <w:pPr>
        <w:ind w:left="2190" w:hanging="400"/>
      </w:pPr>
    </w:lvl>
    <w:lvl w:ilvl="5" w:tplc="0409001B" w:tentative="1">
      <w:start w:val="1"/>
      <w:numFmt w:val="lowerRoman"/>
      <w:lvlText w:val="%6."/>
      <w:lvlJc w:val="right"/>
      <w:pPr>
        <w:ind w:left="2590" w:hanging="400"/>
      </w:pPr>
    </w:lvl>
    <w:lvl w:ilvl="6" w:tplc="0409000F" w:tentative="1">
      <w:start w:val="1"/>
      <w:numFmt w:val="decimal"/>
      <w:lvlText w:val="%7."/>
      <w:lvlJc w:val="left"/>
      <w:pPr>
        <w:ind w:left="2990" w:hanging="400"/>
      </w:pPr>
    </w:lvl>
    <w:lvl w:ilvl="7" w:tplc="04090019" w:tentative="1">
      <w:start w:val="1"/>
      <w:numFmt w:val="upperLetter"/>
      <w:lvlText w:val="%8."/>
      <w:lvlJc w:val="left"/>
      <w:pPr>
        <w:ind w:left="3390" w:hanging="400"/>
      </w:pPr>
    </w:lvl>
    <w:lvl w:ilvl="8" w:tplc="0409001B" w:tentative="1">
      <w:start w:val="1"/>
      <w:numFmt w:val="lowerRoman"/>
      <w:lvlText w:val="%9."/>
      <w:lvlJc w:val="right"/>
      <w:pPr>
        <w:ind w:left="3790" w:hanging="400"/>
      </w:pPr>
    </w:lvl>
  </w:abstractNum>
  <w:abstractNum w:abstractNumId="2" w15:restartNumberingAfterBreak="0">
    <w:nsid w:val="27680235"/>
    <w:multiLevelType w:val="hybridMultilevel"/>
    <w:tmpl w:val="C5F82CA6"/>
    <w:lvl w:ilvl="0" w:tplc="12BC3E38">
      <w:start w:val="1"/>
      <w:numFmt w:val="decimal"/>
      <w:lvlText w:val="(%1)"/>
      <w:lvlJc w:val="left"/>
      <w:pPr>
        <w:ind w:left="550" w:hanging="360"/>
      </w:pPr>
      <w:rPr>
        <w:rFonts w:hint="default"/>
        <w:lang w:val="en-US"/>
      </w:rPr>
    </w:lvl>
    <w:lvl w:ilvl="1" w:tplc="30627B3A">
      <w:start w:val="1"/>
      <w:numFmt w:val="lowerLetter"/>
      <w:lvlText w:val="%2)"/>
      <w:lvlJc w:val="left"/>
      <w:pPr>
        <w:ind w:left="950" w:hanging="360"/>
      </w:pPr>
      <w:rPr>
        <w:rFonts w:hint="default"/>
      </w:rPr>
    </w:lvl>
    <w:lvl w:ilvl="2" w:tplc="0409001B" w:tentative="1">
      <w:start w:val="1"/>
      <w:numFmt w:val="lowerRoman"/>
      <w:lvlText w:val="%3."/>
      <w:lvlJc w:val="right"/>
      <w:pPr>
        <w:ind w:left="1390" w:hanging="400"/>
      </w:pPr>
    </w:lvl>
    <w:lvl w:ilvl="3" w:tplc="0409000F" w:tentative="1">
      <w:start w:val="1"/>
      <w:numFmt w:val="decimal"/>
      <w:lvlText w:val="%4."/>
      <w:lvlJc w:val="left"/>
      <w:pPr>
        <w:ind w:left="1790" w:hanging="400"/>
      </w:pPr>
    </w:lvl>
    <w:lvl w:ilvl="4" w:tplc="04090019" w:tentative="1">
      <w:start w:val="1"/>
      <w:numFmt w:val="upperLetter"/>
      <w:lvlText w:val="%5."/>
      <w:lvlJc w:val="left"/>
      <w:pPr>
        <w:ind w:left="2190" w:hanging="400"/>
      </w:pPr>
    </w:lvl>
    <w:lvl w:ilvl="5" w:tplc="0409001B" w:tentative="1">
      <w:start w:val="1"/>
      <w:numFmt w:val="lowerRoman"/>
      <w:lvlText w:val="%6."/>
      <w:lvlJc w:val="right"/>
      <w:pPr>
        <w:ind w:left="2590" w:hanging="400"/>
      </w:pPr>
    </w:lvl>
    <w:lvl w:ilvl="6" w:tplc="0409000F" w:tentative="1">
      <w:start w:val="1"/>
      <w:numFmt w:val="decimal"/>
      <w:lvlText w:val="%7."/>
      <w:lvlJc w:val="left"/>
      <w:pPr>
        <w:ind w:left="2990" w:hanging="400"/>
      </w:pPr>
    </w:lvl>
    <w:lvl w:ilvl="7" w:tplc="04090019" w:tentative="1">
      <w:start w:val="1"/>
      <w:numFmt w:val="upperLetter"/>
      <w:lvlText w:val="%8."/>
      <w:lvlJc w:val="left"/>
      <w:pPr>
        <w:ind w:left="3390" w:hanging="400"/>
      </w:pPr>
    </w:lvl>
    <w:lvl w:ilvl="8" w:tplc="0409001B" w:tentative="1">
      <w:start w:val="1"/>
      <w:numFmt w:val="lowerRoman"/>
      <w:lvlText w:val="%9."/>
      <w:lvlJc w:val="right"/>
      <w:pPr>
        <w:ind w:left="3790" w:hanging="400"/>
      </w:pPr>
    </w:lvl>
  </w:abstractNum>
  <w:abstractNum w:abstractNumId="3" w15:restartNumberingAfterBreak="0">
    <w:nsid w:val="4904582F"/>
    <w:multiLevelType w:val="hybridMultilevel"/>
    <w:tmpl w:val="9390A8D0"/>
    <w:lvl w:ilvl="0" w:tplc="809E9716">
      <w:start w:val="1"/>
      <w:numFmt w:val="lowerLetter"/>
      <w:lvlText w:val="%1)"/>
      <w:lvlJc w:val="left"/>
      <w:pPr>
        <w:ind w:left="400" w:hanging="400"/>
      </w:pPr>
      <w:rPr>
        <w:rFonts w:hint="eastAsia"/>
      </w:rPr>
    </w:lvl>
    <w:lvl w:ilvl="1" w:tplc="04090019">
      <w:start w:val="1"/>
      <w:numFmt w:val="upperLetter"/>
      <w:lvlText w:val="%2."/>
      <w:lvlJc w:val="left"/>
      <w:pPr>
        <w:ind w:left="610" w:hanging="400"/>
      </w:pPr>
    </w:lvl>
    <w:lvl w:ilvl="2" w:tplc="0409001B" w:tentative="1">
      <w:start w:val="1"/>
      <w:numFmt w:val="lowerRoman"/>
      <w:lvlText w:val="%3."/>
      <w:lvlJc w:val="right"/>
      <w:pPr>
        <w:ind w:left="1010" w:hanging="400"/>
      </w:pPr>
    </w:lvl>
    <w:lvl w:ilvl="3" w:tplc="0409000F" w:tentative="1">
      <w:start w:val="1"/>
      <w:numFmt w:val="decimal"/>
      <w:lvlText w:val="%4."/>
      <w:lvlJc w:val="left"/>
      <w:pPr>
        <w:ind w:left="1410" w:hanging="400"/>
      </w:pPr>
    </w:lvl>
    <w:lvl w:ilvl="4" w:tplc="04090019" w:tentative="1">
      <w:start w:val="1"/>
      <w:numFmt w:val="upperLetter"/>
      <w:lvlText w:val="%5."/>
      <w:lvlJc w:val="left"/>
      <w:pPr>
        <w:ind w:left="1810" w:hanging="400"/>
      </w:pPr>
    </w:lvl>
    <w:lvl w:ilvl="5" w:tplc="0409001B" w:tentative="1">
      <w:start w:val="1"/>
      <w:numFmt w:val="lowerRoman"/>
      <w:lvlText w:val="%6."/>
      <w:lvlJc w:val="right"/>
      <w:pPr>
        <w:ind w:left="2210" w:hanging="400"/>
      </w:pPr>
    </w:lvl>
    <w:lvl w:ilvl="6" w:tplc="0409000F" w:tentative="1">
      <w:start w:val="1"/>
      <w:numFmt w:val="decimal"/>
      <w:lvlText w:val="%7."/>
      <w:lvlJc w:val="left"/>
      <w:pPr>
        <w:ind w:left="2610" w:hanging="400"/>
      </w:pPr>
    </w:lvl>
    <w:lvl w:ilvl="7" w:tplc="04090019" w:tentative="1">
      <w:start w:val="1"/>
      <w:numFmt w:val="upperLetter"/>
      <w:lvlText w:val="%8."/>
      <w:lvlJc w:val="left"/>
      <w:pPr>
        <w:ind w:left="3010" w:hanging="400"/>
      </w:pPr>
    </w:lvl>
    <w:lvl w:ilvl="8" w:tplc="0409001B" w:tentative="1">
      <w:start w:val="1"/>
      <w:numFmt w:val="lowerRoman"/>
      <w:lvlText w:val="%9."/>
      <w:lvlJc w:val="right"/>
      <w:pPr>
        <w:ind w:left="3410" w:hanging="400"/>
      </w:pPr>
    </w:lvl>
  </w:abstractNum>
  <w:abstractNum w:abstractNumId="4" w15:restartNumberingAfterBreak="0">
    <w:nsid w:val="50AC0FF3"/>
    <w:multiLevelType w:val="hybridMultilevel"/>
    <w:tmpl w:val="92DEF3C2"/>
    <w:lvl w:ilvl="0" w:tplc="8BFCD5F4">
      <w:start w:val="1"/>
      <w:numFmt w:val="decimal"/>
      <w:lvlText w:val="(%1)"/>
      <w:lvlJc w:val="left"/>
      <w:pPr>
        <w:ind w:left="550" w:hanging="360"/>
      </w:pPr>
      <w:rPr>
        <w:rFonts w:hint="default"/>
      </w:rPr>
    </w:lvl>
    <w:lvl w:ilvl="1" w:tplc="04090019" w:tentative="1">
      <w:start w:val="1"/>
      <w:numFmt w:val="upperLetter"/>
      <w:lvlText w:val="%2."/>
      <w:lvlJc w:val="left"/>
      <w:pPr>
        <w:ind w:left="990" w:hanging="400"/>
      </w:pPr>
    </w:lvl>
    <w:lvl w:ilvl="2" w:tplc="0409001B" w:tentative="1">
      <w:start w:val="1"/>
      <w:numFmt w:val="lowerRoman"/>
      <w:lvlText w:val="%3."/>
      <w:lvlJc w:val="right"/>
      <w:pPr>
        <w:ind w:left="1390" w:hanging="400"/>
      </w:pPr>
    </w:lvl>
    <w:lvl w:ilvl="3" w:tplc="0409000F" w:tentative="1">
      <w:start w:val="1"/>
      <w:numFmt w:val="decimal"/>
      <w:lvlText w:val="%4."/>
      <w:lvlJc w:val="left"/>
      <w:pPr>
        <w:ind w:left="1790" w:hanging="400"/>
      </w:pPr>
    </w:lvl>
    <w:lvl w:ilvl="4" w:tplc="04090019" w:tentative="1">
      <w:start w:val="1"/>
      <w:numFmt w:val="upperLetter"/>
      <w:lvlText w:val="%5."/>
      <w:lvlJc w:val="left"/>
      <w:pPr>
        <w:ind w:left="2190" w:hanging="400"/>
      </w:pPr>
    </w:lvl>
    <w:lvl w:ilvl="5" w:tplc="0409001B" w:tentative="1">
      <w:start w:val="1"/>
      <w:numFmt w:val="lowerRoman"/>
      <w:lvlText w:val="%6."/>
      <w:lvlJc w:val="right"/>
      <w:pPr>
        <w:ind w:left="2590" w:hanging="400"/>
      </w:pPr>
    </w:lvl>
    <w:lvl w:ilvl="6" w:tplc="0409000F" w:tentative="1">
      <w:start w:val="1"/>
      <w:numFmt w:val="decimal"/>
      <w:lvlText w:val="%7."/>
      <w:lvlJc w:val="left"/>
      <w:pPr>
        <w:ind w:left="2990" w:hanging="400"/>
      </w:pPr>
    </w:lvl>
    <w:lvl w:ilvl="7" w:tplc="04090019" w:tentative="1">
      <w:start w:val="1"/>
      <w:numFmt w:val="upperLetter"/>
      <w:lvlText w:val="%8."/>
      <w:lvlJc w:val="left"/>
      <w:pPr>
        <w:ind w:left="3390" w:hanging="400"/>
      </w:pPr>
    </w:lvl>
    <w:lvl w:ilvl="8" w:tplc="0409001B" w:tentative="1">
      <w:start w:val="1"/>
      <w:numFmt w:val="lowerRoman"/>
      <w:lvlText w:val="%9."/>
      <w:lvlJc w:val="right"/>
      <w:pPr>
        <w:ind w:left="3790" w:hanging="400"/>
      </w:pPr>
    </w:lvl>
  </w:abstractNum>
  <w:num w:numId="1" w16cid:durableId="1894585765">
    <w:abstractNumId w:val="2"/>
  </w:num>
  <w:num w:numId="2" w16cid:durableId="1029254611">
    <w:abstractNumId w:val="3"/>
  </w:num>
  <w:num w:numId="3" w16cid:durableId="501970392">
    <w:abstractNumId w:val="1"/>
  </w:num>
  <w:num w:numId="4" w16cid:durableId="1950234184">
    <w:abstractNumId w:val="4"/>
  </w:num>
  <w:num w:numId="5" w16cid:durableId="185214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F0"/>
    <w:rsid w:val="0004503C"/>
    <w:rsid w:val="001427AB"/>
    <w:rsid w:val="00185F74"/>
    <w:rsid w:val="001B54A6"/>
    <w:rsid w:val="001C0166"/>
    <w:rsid w:val="0020205C"/>
    <w:rsid w:val="00244232"/>
    <w:rsid w:val="002C1C70"/>
    <w:rsid w:val="002D1B85"/>
    <w:rsid w:val="00301F33"/>
    <w:rsid w:val="0030501F"/>
    <w:rsid w:val="003465C3"/>
    <w:rsid w:val="003801C2"/>
    <w:rsid w:val="00444F2B"/>
    <w:rsid w:val="00456FE1"/>
    <w:rsid w:val="0059754D"/>
    <w:rsid w:val="005A2BE7"/>
    <w:rsid w:val="005C00F2"/>
    <w:rsid w:val="005F449F"/>
    <w:rsid w:val="00605C7A"/>
    <w:rsid w:val="00610F90"/>
    <w:rsid w:val="006218CA"/>
    <w:rsid w:val="006B30D7"/>
    <w:rsid w:val="006E31F1"/>
    <w:rsid w:val="006E45BD"/>
    <w:rsid w:val="006E5A8E"/>
    <w:rsid w:val="00744452"/>
    <w:rsid w:val="007D3E58"/>
    <w:rsid w:val="00831C6D"/>
    <w:rsid w:val="00846C6D"/>
    <w:rsid w:val="00915863"/>
    <w:rsid w:val="00961193"/>
    <w:rsid w:val="009A4986"/>
    <w:rsid w:val="009E5975"/>
    <w:rsid w:val="00A05BC1"/>
    <w:rsid w:val="00AE25BE"/>
    <w:rsid w:val="00BA67DC"/>
    <w:rsid w:val="00C12E21"/>
    <w:rsid w:val="00C15A87"/>
    <w:rsid w:val="00CE6868"/>
    <w:rsid w:val="00D129DE"/>
    <w:rsid w:val="00D327F7"/>
    <w:rsid w:val="00D3421C"/>
    <w:rsid w:val="00D55DA8"/>
    <w:rsid w:val="00D70CC5"/>
    <w:rsid w:val="00ED0BD3"/>
    <w:rsid w:val="00ED5931"/>
    <w:rsid w:val="00FA21AD"/>
    <w:rsid w:val="00FA4EA2"/>
    <w:rsid w:val="00FE52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0343"/>
  <w15:chartTrackingRefBased/>
  <w15:docId w15:val="{2EBE807B-0E19-45E1-8059-024C430B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F9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F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3">
      <a:majorFont>
        <a:latin typeface="Times New Roman"/>
        <a:ea typeface="나눔명조"/>
        <a:cs typeface=""/>
      </a:majorFont>
      <a:minorFont>
        <a:latin typeface="Times New Roman"/>
        <a:ea typeface="나눔명조"/>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05CF5-0BE0-4249-B2E7-F39396B5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896</Words>
  <Characters>5112</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장한</dc:creator>
  <cp:keywords/>
  <dc:description/>
  <cp:lastModifiedBy>이우성</cp:lastModifiedBy>
  <cp:revision>12</cp:revision>
  <dcterms:created xsi:type="dcterms:W3CDTF">2024-09-30T12:11:00Z</dcterms:created>
  <dcterms:modified xsi:type="dcterms:W3CDTF">2024-10-23T07:11:00Z</dcterms:modified>
</cp:coreProperties>
</file>