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fldChar w:fldCharType="begin" w:fldLock="true"/>
      </w:r>
      <w:r>
        <w:instrText> SUBJECT </w:instrText>
      </w:r>
      <w:r>
        <w:fldChar w:fldCharType="separate"/>
      </w:r>
      <w:r/>
      <w: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pPr>
      <w:r>
        <w:rPr>
          <w:rFonts w:ascii="Times New Roman" w:hAnsi="Times New Roman"/>
        </w:rPr>
        <w:t>Student: Zavaczki Péter - Tibor</w:t>
      </w:r>
    </w:p>
    <w:p>
      <w:pPr>
        <w:pStyle w:val="Normal"/>
        <w:jc w:val="right"/>
        <w:rPr/>
      </w:pPr>
      <w:r>
        <w:rPr>
          <w:b/>
          <w:sz w:val="36"/>
        </w:rPr>
        <w:t>Group:</w:t>
      </w:r>
      <w:r>
        <w:rPr>
          <w:b/>
          <w:sz w:val="28"/>
        </w:rPr>
        <w:t xml:space="preserve"> 30433</w:t>
      </w:r>
    </w:p>
    <w:p>
      <w:pPr>
        <w:pStyle w:val="InfoBlue"/>
        <w:rPr/>
      </w:pPr>
      <w:r>
        <w:rPr/>
      </w:r>
    </w:p>
    <w:p>
      <w:pPr>
        <w:pStyle w:val="InfoBlue"/>
        <w:rPr/>
      </w:pPr>
      <w:r>
        <w:rPr/>
      </w:r>
    </w:p>
    <w:p>
      <w:pPr>
        <w:sectPr>
          <w:type w:val="nextPage"/>
          <w:pgSz w:w="12240" w:h="15840"/>
          <w:pgMar w:left="1440" w:right="1440" w:header="0" w:top="1440" w:footer="0" w:bottom="1440" w:gutter="0"/>
          <w:pgNumType w:fmt="decimal"/>
          <w:formProt w:val="false"/>
          <w:vAlign w:val="center"/>
          <w:textDirection w:val="lrTb"/>
          <w:docGrid w:type="default" w:linePitch="249" w:charSpace="2047"/>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val="0000"/>
      </w:tblPr>
      <w:tblGrid>
        <w:gridCol w:w="2302"/>
        <w:gridCol w:w="1152"/>
        <w:gridCol w:w="3745"/>
        <w:gridCol w:w="2304"/>
      </w:tblGrid>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Version</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jc w:val="center"/>
              <w:rPr>
                <w:b/>
                <w:b/>
              </w:rPr>
            </w:pPr>
            <w:r>
              <w:rPr>
                <w:b/>
              </w:rPr>
              <w:t>Author</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t>01/Apr/18</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rPr/>
            </w:pPr>
            <w:r>
              <w:rPr/>
              <w:t>1.0</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rPr/>
            </w:pPr>
            <w:r>
              <w:rPr/>
              <w:t>Beginning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spacing w:before="0" w:after="120"/>
              <w:rPr/>
            </w:pPr>
            <w:r>
              <w:rPr/>
              <w:t>Zavaczki Péter - Tibor</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instrText> TOC \o "1-3" \h</w:instrText>
      </w:r>
      <w:r>
        <w:fldChar w:fldCharType="separate"/>
      </w:r>
      <w:r>
        <w:rPr/>
        <w:t>I.</w:t>
      </w:r>
      <w:r>
        <w:rPr>
          <w:rFonts w:eastAsia="" w:cs="" w:ascii="Calibri" w:hAnsi="Calibri" w:asciiTheme="minorHAnsi" w:cstheme="minorBidi" w:eastAsiaTheme="minorEastAsia" w:hAnsiTheme="minorHAnsi"/>
          <w:sz w:val="22"/>
          <w:szCs w:val="22"/>
          <w:lang w:val="ro-RO" w:eastAsia="ro-RO"/>
        </w:rPr>
        <w:tab/>
      </w:r>
      <w:r>
        <w:rPr/>
        <w:t>Project Specification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II.</w:t>
      </w:r>
      <w:r>
        <w:rPr>
          <w:rFonts w:eastAsia="" w:cs="" w:ascii="Calibri" w:hAnsi="Calibri" w:asciiTheme="minorHAnsi" w:cstheme="minorBidi" w:eastAsiaTheme="minorEastAsia" w:hAnsiTheme="minorHAnsi"/>
          <w:sz w:val="22"/>
          <w:szCs w:val="22"/>
          <w:lang w:val="ro-RO" w:eastAsia="ro-RO"/>
        </w:rPr>
        <w:tab/>
      </w:r>
      <w:r>
        <w:rPr/>
        <w:t>Elaboration – Iteration 1.1</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Domain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Architectural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Conceptual Architecture</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Package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2.3</w:t>
      </w:r>
      <w:r>
        <w:rPr>
          <w:rFonts w:eastAsia="" w:cs="" w:ascii="Calibri" w:hAnsi="Calibri" w:asciiTheme="minorHAnsi" w:cstheme="minorBidi" w:eastAsiaTheme="minorEastAsia" w:hAnsiTheme="minorHAnsi"/>
          <w:sz w:val="22"/>
          <w:szCs w:val="22"/>
          <w:lang w:val="ro-RO" w:eastAsia="ro-RO"/>
        </w:rPr>
        <w:tab/>
      </w:r>
      <w:r>
        <w:rPr/>
        <w:t>Component and Deployment Diagrams</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III.</w:t>
      </w:r>
      <w:r>
        <w:rPr>
          <w:rFonts w:eastAsia="" w:cs="" w:ascii="Calibri" w:hAnsi="Calibri" w:asciiTheme="minorHAnsi" w:cstheme="minorBidi" w:eastAsiaTheme="minorEastAsia" w:hAnsiTheme="minorHAnsi"/>
          <w:sz w:val="22"/>
          <w:szCs w:val="22"/>
          <w:lang w:val="ro-RO" w:eastAsia="ro-RO"/>
        </w:rPr>
        <w:tab/>
      </w:r>
      <w:r>
        <w:rPr/>
        <w:t>Elaboration – Iteration 1.2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Design Model</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Dynamic Behavior</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Class Design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Data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Unit Testing</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IV.</w:t>
      </w:r>
      <w:r>
        <w:rPr>
          <w:rFonts w:eastAsia="" w:cs="" w:ascii="Calibri" w:hAnsi="Calibri" w:asciiTheme="minorHAnsi" w:cstheme="minorBidi" w:eastAsiaTheme="minorEastAsia" w:hAnsiTheme="minorHAnsi"/>
          <w:sz w:val="22"/>
          <w:szCs w:val="22"/>
          <w:lang w:val="ro-RO" w:eastAsia="ro-RO"/>
        </w:rPr>
        <w:tab/>
      </w:r>
      <w:r>
        <w:rPr/>
        <w:t>Elaboration – Iteration 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Architectural Design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Design Model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V.</w:t>
      </w:r>
      <w:r>
        <w:rPr>
          <w:rFonts w:eastAsia="" w:cs="" w:ascii="Calibri" w:hAnsi="Calibri" w:asciiTheme="minorHAnsi" w:cstheme="minorBidi" w:eastAsiaTheme="minorEastAsia" w:hAnsiTheme="minorHAnsi"/>
          <w:sz w:val="22"/>
          <w:szCs w:val="22"/>
          <w:lang w:val="ro-RO" w:eastAsia="ro-RO"/>
        </w:rPr>
        <w:tab/>
      </w:r>
      <w:r>
        <w:rPr/>
        <w:t>Construction and Transition</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System Testing</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Future improvements</w:t>
        <w:tab/>
        <w:t>5</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VI.</w:t>
      </w:r>
      <w:r>
        <w:rPr>
          <w:rFonts w:eastAsia="" w:cs="" w:ascii="Calibri" w:hAnsi="Calibri" w:asciiTheme="minorHAnsi" w:cstheme="minorBidi" w:eastAsiaTheme="minorEastAsia" w:hAnsiTheme="minorHAnsi"/>
          <w:sz w:val="22"/>
          <w:szCs w:val="22"/>
          <w:lang w:val="ro-RO" w:eastAsia="ro-RO"/>
        </w:rPr>
        <w:tab/>
      </w:r>
      <w:r>
        <w:rPr/>
        <w:t>Bibliography</w:t>
        <w:tab/>
        <w:t>5</w:t>
      </w:r>
    </w:p>
    <w:p>
      <w:pPr>
        <w:pStyle w:val="Title"/>
        <w:rPr>
          <w:rFonts w:ascii="Times New Roman" w:hAnsi="Times New Roman"/>
        </w:rPr>
      </w:pPr>
      <w:r>
        <w:rPr>
          <w:rFonts w:ascii="Times New Roman" w:hAnsi="Times New Roman"/>
        </w:rPr>
      </w:r>
      <w:r>
        <w:fldChar w:fldCharType="end"/>
      </w:r>
    </w:p>
    <w:p>
      <w:pPr>
        <w:pStyle w:val="Title"/>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1"/>
        <w:numPr>
          <w:ilvl w:val="0"/>
          <w:numId w:val="3"/>
        </w:numPr>
        <w:ind w:left="720" w:hanging="720"/>
        <w:rPr>
          <w:rFonts w:ascii="Times New Roman" w:hAnsi="Times New Roman"/>
        </w:rPr>
      </w:pPr>
      <w:bookmarkStart w:id="0" w:name="_Toc285793954"/>
      <w:bookmarkEnd w:id="0"/>
      <w:r>
        <w:rPr>
          <w:rFonts w:ascii="Times New Roman" w:hAnsi="Times New Roman"/>
        </w:rPr>
        <w:t>Project Specification</w:t>
      </w:r>
    </w:p>
    <w:p>
      <w:pPr>
        <w:pStyle w:val="Normal"/>
        <w:ind w:firstLine="720"/>
        <w:rPr/>
      </w:pPr>
      <w:r>
        <w:rPr>
          <w:i w:val="false"/>
          <w:iCs w:val="false"/>
          <w:color w:val="000000"/>
        </w:rPr>
        <w:t>ITA is an Android based application for traffic participants to cooperate by sending traffic alerts to a central database,</w:t>
      </w:r>
      <w:r>
        <w:rPr>
          <w:i w:val="false"/>
          <w:iCs w:val="false"/>
          <w:color w:val="000000"/>
        </w:rPr>
        <w:t xml:space="preserve"> from where other users can see </w:t>
      </w:r>
      <w:r>
        <w:rPr>
          <w:i w:val="false"/>
          <w:iCs w:val="false"/>
          <w:color w:val="000000"/>
        </w:rPr>
        <w:t>them in real time so that they can adapt their route and/or driving style accordingly.</w:t>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1" w:name="_Toc285793955"/>
      <w:bookmarkEnd w:id="1"/>
      <w:r>
        <w:rPr>
          <w:rFonts w:ascii="Times New Roman" w:hAnsi="Times New Roman"/>
        </w:rPr>
        <w:t>Elaboration – Iteration 1.1</w:t>
      </w:r>
    </w:p>
    <w:p>
      <w:pPr>
        <w:pStyle w:val="Heading1"/>
        <w:numPr>
          <w:ilvl w:val="0"/>
          <w:numId w:val="2"/>
        </w:numPr>
        <w:ind w:left="720" w:hanging="720"/>
        <w:rPr>
          <w:rFonts w:ascii="Times New Roman" w:hAnsi="Times New Roman"/>
        </w:rPr>
      </w:pPr>
      <w:bookmarkStart w:id="2" w:name="_Toc285793956"/>
      <w:bookmarkEnd w:id="2"/>
      <w:r>
        <w:rPr>
          <w:rFonts w:ascii="Times New Roman" w:hAnsi="Times New Roman"/>
        </w:rPr>
        <w:t>Domain Model</w:t>
      </w:r>
    </w:p>
    <w:p>
      <w:pPr>
        <w:pStyle w:val="Normal"/>
        <w:ind w:left="720" w:hanging="0"/>
        <w:rPr>
          <w:i w:val="false"/>
          <w:i w:val="false"/>
          <w:iCs w:val="false"/>
          <w:color w:val="000000"/>
        </w:rPr>
      </w:pPr>
      <w:r>
        <w:rPr>
          <w:i w:val="false"/>
          <w:iCs w:val="false"/>
          <w:color w:val="000000"/>
        </w:rPr>
        <w:t xml:space="preserve">The domain model of package delivery is presented with the conceptual class diagram in </w:t>
      </w:r>
      <w:r>
        <w:rPr>
          <w:i w:val="false"/>
          <w:iCs w:val="false"/>
          <w:color w:val="000000"/>
        </w:rPr>
        <w:t>Illustration</w:t>
      </w:r>
      <w:r>
        <w:rPr>
          <w:i w:val="false"/>
          <w:iCs w:val="false"/>
          <w:color w:val="000000"/>
        </w:rPr>
        <w:t xml:space="preserve"> 1</w:t>
      </w:r>
      <w:r>
        <w:rPr>
          <w:i w:val="false"/>
          <w:iCs w:val="false"/>
          <w:color w:val="000000"/>
        </w:rPr>
        <w:t xml:space="preserve"> below. </w:t>
      </w:r>
      <w:r>
        <w:rPr>
          <w:i w:val="false"/>
          <w:iCs w:val="false"/>
          <w:color w:val="000000"/>
        </w:rPr>
        <w:t xml:space="preserve">The Users are modeled to have a username, an email to register with and a password, </w:t>
      </w:r>
      <w:r>
        <w:rPr>
          <w:i w:val="false"/>
          <w:iCs w:val="false"/>
          <w:color w:val="000000"/>
        </w:rPr>
        <w:t>additionally, every user can submit a traffic alert from the moment of their creation.</w:t>
      </w:r>
      <w:r>
        <w:rPr>
          <w:i w:val="false"/>
          <w:iCs w:val="false"/>
          <w:color w:val="000000"/>
        </w:rPr>
        <w:t xml:space="preserve"> The alerts have a type (ex.: police, roadworks, accident etc.) </w:t>
      </w:r>
      <w:r>
        <w:rPr>
          <w:i w:val="false"/>
          <w:iCs w:val="false"/>
          <w:color w:val="000000"/>
        </w:rPr>
        <w:t xml:space="preserve">and </w:t>
      </w:r>
      <w:r>
        <w:rPr>
          <w:i w:val="false"/>
          <w:iCs w:val="false"/>
          <w:color w:val="000000"/>
        </w:rPr>
        <w:t>a coordinate location that is queried from the device when the alert is submitted (</w:t>
      </w:r>
      <w:r>
        <w:rPr>
          <w:i w:val="false"/>
          <w:iCs w:val="false"/>
          <w:color w:val="000000"/>
        </w:rPr>
        <w:t>ex.: 46°46'20.0"N 23°35'07.8"E</w:t>
      </w:r>
      <w:r>
        <w:rPr>
          <w:i w:val="false"/>
          <w:iCs w:val="false"/>
          <w:color w:val="000000"/>
        </w:rPr>
        <w:t xml:space="preserve">). </w:t>
      </w:r>
    </w:p>
    <w:p>
      <w:pPr>
        <w:pStyle w:val="Normal"/>
        <w:ind w:left="720" w:hanging="0"/>
        <w:jc w:val="center"/>
        <w:rPr>
          <w:i w:val="false"/>
          <w:i w:val="false"/>
          <w:iCs w:val="false"/>
          <w:color w:val="000000"/>
        </w:rPr>
      </w:pPr>
      <w:r>
        <w:rPr>
          <w:i w:val="false"/>
          <w:iCs w:val="false"/>
          <w:color w:val="000000"/>
        </w:rPr>
      </w:r>
      <w:r>
        <mc:AlternateContent>
          <mc:Choice Requires="wps">
            <w:drawing>
              <wp:inline distT="0" distB="0" distL="0" distR="0">
                <wp:extent cx="4381500" cy="1789430"/>
                <wp:effectExtent l="0" t="0" r="0" b="0"/>
                <wp:docPr id="1" name="Frame1"/>
                <a:graphic xmlns:a="http://schemas.openxmlformats.org/drawingml/2006/main">
                  <a:graphicData uri="http://schemas.microsoft.com/office/word/2010/wordprocessingShape">
                    <wps:wsp>
                      <wps:cNvSpPr txBox="1"/>
                      <wps:spPr>
                        <a:xfrm>
                          <a:off x="0" y="0"/>
                          <a:ext cx="4381500" cy="1789430"/>
                        </a:xfrm>
                        <a:prstGeom prst="rect"/>
                      </wps:spPr>
                      <wps:txbx>
                        <w:txbxContent>
                          <w:p>
                            <w:pPr>
                              <w:pStyle w:val="Illustration"/>
                              <w:spacing w:before="120" w:after="120"/>
                              <w:jc w:val="center"/>
                              <w:rPr/>
                            </w:pPr>
                            <w:r>
                              <w:rPr/>
                              <w:drawing>
                                <wp:inline distT="0" distB="0" distL="0" distR="0">
                                  <wp:extent cx="4381500" cy="14287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381500" cy="142875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wps:txbx>
                      <wps:bodyPr anchor="t" lIns="0" tIns="0" rIns="0" bIns="0">
                        <a:noAutofit/>
                      </wps:bodyPr>
                    </wps:wsp>
                  </a:graphicData>
                </a:graphic>
              </wp:inline>
            </w:drawing>
          </mc:Choice>
          <mc:Fallback>
            <w:pict>
              <v:rect style="position:absolute;rotation:0;width:345pt;height:140.9pt;mso-wrap-distance-left:0pt;mso-wrap-distance-right:0pt;mso-wrap-distance-top:0pt;mso-wrap-distance-bottom:0pt;margin-top:-70.45pt;mso-position-vertical:center;mso-position-vertical-relative:text;margin-left:61.5pt;mso-position-horizontal-relative:text">
                <v:textbox inset="0in,0in,0in,0in">
                  <w:txbxContent>
                    <w:p>
                      <w:pPr>
                        <w:pStyle w:val="Illustration"/>
                        <w:spacing w:before="120" w:after="120"/>
                        <w:jc w:val="center"/>
                        <w:rPr/>
                      </w:pPr>
                      <w:r>
                        <w:rPr/>
                        <w:drawing>
                          <wp:inline distT="0" distB="0" distL="0" distR="0">
                            <wp:extent cx="4381500" cy="14287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4381500" cy="142875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v:textbox>
                <w10:wrap type="square" side="largest"/>
              </v:rect>
            </w:pict>
          </mc:Fallback>
        </mc:AlternateContent>
      </w:r>
    </w:p>
    <w:p>
      <w:pPr>
        <w:pStyle w:val="Heading1"/>
        <w:numPr>
          <w:ilvl w:val="0"/>
          <w:numId w:val="2"/>
        </w:numPr>
        <w:ind w:left="720" w:hanging="720"/>
        <w:rPr/>
      </w:pPr>
      <w:bookmarkStart w:id="3" w:name="_Toc285793957"/>
      <w:bookmarkEnd w:id="3"/>
      <w:r>
        <w:rPr>
          <w:rFonts w:ascii="Times New Roman" w:hAnsi="Times New Roman"/>
        </w:rPr>
        <w:t>Architectural Design</w:t>
      </w:r>
    </w:p>
    <w:p>
      <w:pPr>
        <w:pStyle w:val="Heading2"/>
        <w:numPr>
          <w:ilvl w:val="1"/>
          <w:numId w:val="2"/>
        </w:numPr>
        <w:rPr>
          <w:rFonts w:ascii="Times New Roman" w:hAnsi="Times New Roman"/>
        </w:rPr>
      </w:pPr>
      <w:bookmarkStart w:id="4" w:name="_Toc285793958"/>
      <w:bookmarkEnd w:id="4"/>
      <w:r>
        <w:rPr>
          <w:rFonts w:ascii="Times New Roman" w:hAnsi="Times New Roman"/>
        </w:rPr>
        <w:t>Conceptual Architecture</w:t>
      </w:r>
    </w:p>
    <w:p>
      <w:pPr>
        <w:pStyle w:val="Normal"/>
        <w:ind w:left="720" w:hanging="0"/>
        <w:rPr>
          <w:i w:val="false"/>
          <w:i w:val="false"/>
          <w:iCs w:val="false"/>
          <w:color w:val="000000"/>
        </w:rPr>
      </w:pPr>
      <w:r>
        <w:rPr>
          <w:i w:val="false"/>
          <w:iCs w:val="false"/>
          <w:color w:val="000000"/>
        </w:rPr>
        <w:t xml:space="preserve">The application will be implemented based on the client-server architectural pattern, since the users should be able to access the </w:t>
      </w:r>
      <w:r>
        <w:rPr>
          <w:i w:val="false"/>
          <w:iCs w:val="false"/>
          <w:color w:val="000000"/>
        </w:rPr>
        <w:t xml:space="preserve">service provided by the system at all time. This pattern also allows the main functionality of the application to work correctly, allowing multiple users to be simultaneously connected, all of them being able to send and receive alerts in real time. The view layer of the application is present on the user side along with a portion of the controllers. The server </w:t>
      </w:r>
      <w:r>
        <w:rPr>
          <w:i w:val="false"/>
          <w:iCs w:val="false"/>
          <w:color w:val="000000"/>
        </w:rPr>
        <w:t>connects</w:t>
      </w:r>
      <w:r>
        <w:rPr>
          <w:i w:val="false"/>
          <w:iCs w:val="false"/>
          <w:color w:val="000000"/>
        </w:rPr>
        <w:t xml:space="preserve"> the database, </w:t>
      </w:r>
      <w:r>
        <w:rPr>
          <w:i w:val="false"/>
          <w:iCs w:val="false"/>
          <w:color w:val="000000"/>
        </w:rPr>
        <w:t>which may be hosted locally or on a different domain,</w:t>
      </w:r>
      <w:r>
        <w:rPr>
          <w:i w:val="false"/>
          <w:iCs w:val="false"/>
          <w:color w:val="000000"/>
        </w:rPr>
        <w:t xml:space="preserve"> </w:t>
      </w:r>
      <w:r>
        <w:rPr>
          <w:i w:val="false"/>
          <w:iCs w:val="false"/>
          <w:color w:val="000000"/>
        </w:rPr>
        <w:t xml:space="preserve">to the local </w:t>
      </w:r>
      <w:r>
        <w:rPr>
          <w:i w:val="false"/>
          <w:iCs w:val="false"/>
          <w:color w:val="000000"/>
        </w:rPr>
        <w:t xml:space="preserve">data access layer and a portion of the controllers. The Controller layer is split into two sublayers: the client side controller layer and the server side controller layer. </w:t>
      </w:r>
      <w:r>
        <w:rPr>
          <w:i w:val="false"/>
          <w:iCs w:val="false"/>
          <w:color w:val="000000"/>
        </w:rPr>
        <w:t>This conceptual architecture can be seen on Illustration 2.</w:t>
      </w:r>
    </w:p>
    <w:p>
      <w:pPr>
        <w:pStyle w:val="Normal"/>
        <w:ind w:left="720" w:hanging="0"/>
        <w:jc w:val="center"/>
        <w:rPr>
          <w:i w:val="false"/>
          <w:i w:val="false"/>
          <w:iCs w:val="false"/>
          <w:color w:val="000000"/>
        </w:rPr>
      </w:pPr>
      <w:r>
        <w:rPr>
          <w:i w:val="false"/>
          <w:iCs w:val="false"/>
          <w:color w:val="000000"/>
        </w:rPr>
      </w:r>
      <w:r>
        <mc:AlternateContent>
          <mc:Choice Requires="wps">
            <w:drawing>
              <wp:inline distT="0" distB="0" distL="0" distR="0">
                <wp:extent cx="4936490" cy="2067560"/>
                <wp:effectExtent l="0" t="0" r="0" b="0"/>
                <wp:docPr id="4" name="Frame2"/>
                <a:graphic xmlns:a="http://schemas.openxmlformats.org/drawingml/2006/main">
                  <a:graphicData uri="http://schemas.microsoft.com/office/word/2010/wordprocessingShape">
                    <wps:wsp>
                      <wps:cNvSpPr txBox="1"/>
                      <wps:spPr>
                        <a:xfrm>
                          <a:off x="0" y="0"/>
                          <a:ext cx="4936490" cy="2067560"/>
                        </a:xfrm>
                        <a:prstGeom prst="rect"/>
                      </wps:spPr>
                      <wps:txbx>
                        <w:txbxContent>
                          <w:p>
                            <w:pPr>
                              <w:pStyle w:val="Illustration"/>
                              <w:spacing w:before="120" w:after="120"/>
                              <w:jc w:val="center"/>
                              <w:rPr/>
                            </w:pPr>
                            <w:r>
                              <w:rPr/>
                              <w:drawing>
                                <wp:inline distT="0" distB="0" distL="0" distR="0">
                                  <wp:extent cx="4936490" cy="1758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4936490" cy="175831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wps:txbx>
                      <wps:bodyPr anchor="t" lIns="0" tIns="0" rIns="0" bIns="0">
                        <a:noAutofit/>
                      </wps:bodyPr>
                    </wps:wsp>
                  </a:graphicData>
                </a:graphic>
              </wp:inline>
            </w:drawing>
          </mc:Choice>
          <mc:Fallback>
            <w:pict>
              <v:rect style="position:absolute;rotation:0;width:388.7pt;height:162.8pt;mso-wrap-distance-left:0pt;mso-wrap-distance-right:0pt;mso-wrap-distance-top:0pt;mso-wrap-distance-bottom:0pt;margin-top:-162.8pt;mso-position-vertical:top;mso-position-vertical-relative:text;margin-left:39.65pt;mso-position-horizontal:center;mso-position-horizontal-relative:text">
                <v:textbox inset="0in,0in,0in,0in">
                  <w:txbxContent>
                    <w:p>
                      <w:pPr>
                        <w:pStyle w:val="Illustration"/>
                        <w:spacing w:before="120" w:after="120"/>
                        <w:jc w:val="center"/>
                        <w:rPr/>
                      </w:pPr>
                      <w:r>
                        <w:rPr/>
                        <w:drawing>
                          <wp:inline distT="0" distB="0" distL="0" distR="0">
                            <wp:extent cx="4936490" cy="175831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4936490" cy="175831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v:textbox>
                <w10:wrap type="square" side="largest"/>
              </v:rect>
            </w:pict>
          </mc:Fallback>
        </mc:AlternateContent>
      </w:r>
    </w:p>
    <w:p>
      <w:pPr>
        <w:pStyle w:val="Heading2"/>
        <w:numPr>
          <w:ilvl w:val="1"/>
          <w:numId w:val="2"/>
        </w:numPr>
        <w:rPr>
          <w:rFonts w:ascii="Times New Roman" w:hAnsi="Times New Roman"/>
        </w:rPr>
      </w:pPr>
      <w:bookmarkStart w:id="5" w:name="_Toc285793959"/>
      <w:bookmarkEnd w:id="5"/>
      <w:r>
        <w:rPr>
          <w:rFonts w:ascii="Times New Roman" w:hAnsi="Times New Roman"/>
        </w:rPr>
        <w:t>Package Design</w:t>
      </w:r>
    </w:p>
    <w:p>
      <w:pPr>
        <w:pStyle w:val="Normal"/>
        <w:ind w:left="720" w:hanging="0"/>
        <w:rPr>
          <w:i w:val="false"/>
          <w:i w:val="false"/>
          <w:iCs w:val="false"/>
          <w:color w:val="000000"/>
        </w:rPr>
      </w:pPr>
      <w:r>
        <w:rPr>
          <w:i w:val="false"/>
          <w:iCs w:val="false"/>
          <w:color w:val="000000"/>
        </w:rPr>
        <w:t>The package diagram in Illustration 3 represents the structure in which the system’s components are organized. Packages encapsulate classes which are semantically connected to a certain extent, as such, for example every data access object will be in the DAOs package.</w:t>
      </w:r>
    </w:p>
    <w:p>
      <w:pPr>
        <w:pStyle w:val="Normal"/>
        <w:ind w:left="720" w:hanging="0"/>
        <w:rPr>
          <w:i w:val="false"/>
          <w:i w:val="false"/>
          <w:iCs w:val="false"/>
          <w:color w:val="000000"/>
        </w:rPr>
      </w:pPr>
      <w:r>
        <w:rPr>
          <w:i w:val="false"/>
          <w:iCs w:val="false"/>
          <w:color w:val="000000"/>
        </w:rPr>
      </w:r>
      <w:r>
        <mc:AlternateContent>
          <mc:Choice Requires="wps">
            <w:drawing>
              <wp:inline distT="0" distB="0" distL="0" distR="0">
                <wp:extent cx="4187825" cy="2013585"/>
                <wp:effectExtent l="0" t="0" r="0" b="0"/>
                <wp:docPr id="7" name="Frame3"/>
                <a:graphic xmlns:a="http://schemas.openxmlformats.org/drawingml/2006/main">
                  <a:graphicData uri="http://schemas.microsoft.com/office/word/2010/wordprocessingShape">
                    <wps:wsp>
                      <wps:cNvSpPr txBox="1"/>
                      <wps:spPr>
                        <a:xfrm>
                          <a:off x="0" y="0"/>
                          <a:ext cx="4187825" cy="2013585"/>
                        </a:xfrm>
                        <a:prstGeom prst="rect"/>
                      </wps:spPr>
                      <wps:txbx>
                        <w:txbxContent>
                          <w:p>
                            <w:pPr>
                              <w:pStyle w:val="Illustration"/>
                              <w:spacing w:before="120" w:after="120"/>
                              <w:jc w:val="center"/>
                              <w:rPr/>
                            </w:pPr>
                            <w:r>
                              <w:rPr/>
                              <w:drawing>
                                <wp:inline distT="0" distB="0" distL="0" distR="0">
                                  <wp:extent cx="4187825" cy="170561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4187825" cy="170561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wps:txbx>
                      <wps:bodyPr anchor="t" lIns="0" tIns="0" rIns="0" bIns="0">
                        <a:noAutofit/>
                      </wps:bodyPr>
                    </wps:wsp>
                  </a:graphicData>
                </a:graphic>
              </wp:inline>
            </w:drawing>
          </mc:Choice>
          <mc:Fallback>
            <w:pict>
              <v:rect style="position:absolute;rotation:0;width:329.75pt;height:158.55pt;mso-wrap-distance-left:0pt;mso-wrap-distance-right:0pt;mso-wrap-distance-top:0pt;mso-wrap-distance-bottom:0pt;margin-top:-79.25pt;mso-position-vertical:center;mso-position-vertical-relative:text;margin-left:18pt;mso-position-horizontal:center;mso-position-horizontal-relative:text">
                <v:textbox inset="0in,0in,0in,0in">
                  <w:txbxContent>
                    <w:p>
                      <w:pPr>
                        <w:pStyle w:val="Illustration"/>
                        <w:spacing w:before="120" w:after="120"/>
                        <w:jc w:val="center"/>
                        <w:rPr/>
                      </w:pPr>
                      <w:r>
                        <w:rPr/>
                        <w:drawing>
                          <wp:inline distT="0" distB="0" distL="0" distR="0">
                            <wp:extent cx="4187825" cy="170561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4187825" cy="170561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v:textbox>
                <w10:wrap type="square" side="largest"/>
              </v:rect>
            </w:pict>
          </mc:Fallback>
        </mc:AlternateContent>
      </w:r>
    </w:p>
    <w:p>
      <w:pPr>
        <w:pStyle w:val="Heading2"/>
        <w:numPr>
          <w:ilvl w:val="1"/>
          <w:numId w:val="2"/>
        </w:numPr>
        <w:rPr>
          <w:rFonts w:ascii="Times New Roman" w:hAnsi="Times New Roman"/>
        </w:rPr>
      </w:pPr>
      <w:bookmarkStart w:id="6" w:name="_Toc285793960"/>
      <w:bookmarkEnd w:id="6"/>
      <w:r>
        <w:rPr>
          <w:rFonts w:ascii="Times New Roman" w:hAnsi="Times New Roman"/>
        </w:rPr>
        <w:t>Component and Deployment Diagrams</w:t>
      </w:r>
    </w:p>
    <w:p>
      <w:pPr>
        <w:pStyle w:val="Normal"/>
        <w:ind w:left="720" w:hanging="0"/>
        <w:rPr>
          <w:i w:val="false"/>
          <w:i w:val="false"/>
          <w:iCs w:val="false"/>
          <w:color w:val="000000"/>
        </w:rPr>
      </w:pPr>
      <w:r>
        <w:rPr>
          <w:i w:val="false"/>
          <w:iCs w:val="false"/>
          <w:color w:val="000000"/>
        </w:rPr>
        <w:t xml:space="preserve">The project ultimately sums up in two component modules, the visual application, running on the client side device, and the server side logic module. </w:t>
      </w:r>
      <w:r>
        <w:rPr>
          <w:i w:val="false"/>
          <w:iCs w:val="false"/>
          <w:color w:val="000000"/>
        </w:rPr>
        <w:t>This can be seen on Illustration 4.</w:t>
      </w:r>
    </w:p>
    <w:p>
      <w:pPr>
        <w:pStyle w:val="Normal"/>
        <w:ind w:left="720" w:hanging="0"/>
        <w:rPr>
          <w:i w:val="false"/>
          <w:i w:val="false"/>
          <w:iCs w:val="false"/>
          <w:color w:val="000000"/>
        </w:rPr>
      </w:pPr>
      <w:r>
        <w:rPr>
          <w:i w:val="false"/>
          <w:iCs w:val="false"/>
          <w:color w:val="000000"/>
        </w:rPr>
      </w:r>
      <w:r>
        <mc:AlternateContent>
          <mc:Choice Requires="wps">
            <w:drawing>
              <wp:inline distT="0" distB="0" distL="0" distR="0">
                <wp:extent cx="4235450" cy="1200150"/>
                <wp:effectExtent l="0" t="0" r="0" b="0"/>
                <wp:docPr id="10" name="Frame5"/>
                <a:graphic xmlns:a="http://schemas.openxmlformats.org/drawingml/2006/main">
                  <a:graphicData uri="http://schemas.microsoft.com/office/word/2010/wordprocessingShape">
                    <wps:wsp>
                      <wps:cNvSpPr txBox="1"/>
                      <wps:spPr>
                        <a:xfrm>
                          <a:off x="0" y="0"/>
                          <a:ext cx="4235450" cy="1200150"/>
                        </a:xfrm>
                        <a:prstGeom prst="rect"/>
                      </wps:spPr>
                      <wps:txbx>
                        <w:txbxContent>
                          <w:p>
                            <w:pPr>
                              <w:pStyle w:val="Illustration"/>
                              <w:spacing w:before="120" w:after="120"/>
                              <w:jc w:val="center"/>
                              <w:rPr/>
                            </w:pPr>
                            <w:r>
                              <w:rPr/>
                              <w:drawing>
                                <wp:inline distT="0" distB="0" distL="0" distR="0">
                                  <wp:extent cx="4235450" cy="91567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5"/>
                                          <a:stretch>
                                            <a:fillRect/>
                                          </a:stretch>
                                        </pic:blipFill>
                                        <pic:spPr bwMode="auto">
                                          <a:xfrm>
                                            <a:off x="0" y="0"/>
                                            <a:ext cx="4235450" cy="91567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wps:txbx>
                      <wps:bodyPr anchor="t" lIns="0" tIns="0" rIns="0" bIns="0">
                        <a:noAutofit/>
                      </wps:bodyPr>
                    </wps:wsp>
                  </a:graphicData>
                </a:graphic>
              </wp:inline>
            </w:drawing>
          </mc:Choice>
          <mc:Fallback>
            <w:pict>
              <v:rect style="position:absolute;rotation:0;width:333.5pt;height:94.5pt;mso-wrap-distance-left:0pt;mso-wrap-distance-right:0pt;mso-wrap-distance-top:0pt;mso-wrap-distance-bottom:0pt;margin-top:-94.5pt;mso-position-vertical:top;mso-position-vertical-relative:text;margin-left:50.25pt;mso-position-horizontal:center;mso-position-horizontal-relative:text">
                <v:textbox inset="0in,0in,0in,0in">
                  <w:txbxContent>
                    <w:p>
                      <w:pPr>
                        <w:pStyle w:val="Illustration"/>
                        <w:spacing w:before="120" w:after="120"/>
                        <w:jc w:val="center"/>
                        <w:rPr/>
                      </w:pPr>
                      <w:r>
                        <w:rPr/>
                        <w:drawing>
                          <wp:inline distT="0" distB="0" distL="0" distR="0">
                            <wp:extent cx="4235450" cy="91567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5"/>
                                    <a:stretch>
                                      <a:fillRect/>
                                    </a:stretch>
                                  </pic:blipFill>
                                  <pic:spPr bwMode="auto">
                                    <a:xfrm>
                                      <a:off x="0" y="0"/>
                                      <a:ext cx="4235450" cy="91567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v:textbox>
                <w10:wrap type="square" side="largest"/>
              </v:rect>
            </w:pict>
          </mc:Fallback>
        </mc:AlternateContent>
      </w:r>
    </w:p>
    <w:p>
      <w:pPr>
        <w:pStyle w:val="Normal"/>
        <w:ind w:left="720" w:hanging="0"/>
        <w:rPr/>
      </w:pPr>
      <w:r>
        <w:rPr>
          <w:i w:val="false"/>
          <w:iCs w:val="false"/>
          <w:color w:val="000000"/>
        </w:rPr>
        <w:t xml:space="preserve">The application’s deployment consists of deploying the app on the execution environment, which then runs on the client’s device. </w:t>
      </w:r>
      <w:r>
        <w:rPr>
          <w:i w:val="false"/>
          <w:iCs w:val="false"/>
          <w:color w:val="000000"/>
        </w:rPr>
        <w:t>The second part of the deployment is deploying the server app on its own execution environment, so that the clients can connect to it. This can be seen in Illustration 5.</w:t>
      </w:r>
    </w:p>
    <w:p>
      <w:pPr>
        <w:pStyle w:val="Normal"/>
        <w:ind w:left="720" w:hanging="0"/>
        <w:rPr/>
      </w:pPr>
      <w:r>
        <w:rPr/>
      </w:r>
      <w:r>
        <mc:AlternateContent>
          <mc:Choice Requires="wps">
            <w:drawing>
              <wp:inline distT="0" distB="0" distL="0" distR="0">
                <wp:extent cx="4243070" cy="2229485"/>
                <wp:effectExtent l="0" t="0" r="0" b="0"/>
                <wp:docPr id="13" name="Frame4"/>
                <a:graphic xmlns:a="http://schemas.openxmlformats.org/drawingml/2006/main">
                  <a:graphicData uri="http://schemas.microsoft.com/office/word/2010/wordprocessingShape">
                    <wps:wsp>
                      <wps:cNvSpPr txBox="1"/>
                      <wps:spPr>
                        <a:xfrm>
                          <a:off x="0" y="0"/>
                          <a:ext cx="4243070" cy="2229485"/>
                        </a:xfrm>
                        <a:prstGeom prst="rect"/>
                      </wps:spPr>
                      <wps:txbx>
                        <w:txbxContent>
                          <w:p>
                            <w:pPr>
                              <w:pStyle w:val="Illustration"/>
                              <w:spacing w:before="120" w:after="120"/>
                              <w:jc w:val="center"/>
                              <w:rPr/>
                            </w:pPr>
                            <w:r>
                              <w:rPr/>
                              <w:drawing>
                                <wp:inline distT="0" distB="0" distL="0" distR="0">
                                  <wp:extent cx="4243070" cy="172466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6"/>
                                          <a:stretch>
                                            <a:fillRect/>
                                          </a:stretch>
                                        </pic:blipFill>
                                        <pic:spPr bwMode="auto">
                                          <a:xfrm>
                                            <a:off x="0" y="0"/>
                                            <a:ext cx="4243070" cy="172466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wps:txbx>
                      <wps:bodyPr anchor="t" lIns="0" tIns="0" rIns="0" bIns="0">
                        <a:noAutofit/>
                      </wps:bodyPr>
                    </wps:wsp>
                  </a:graphicData>
                </a:graphic>
              </wp:inline>
            </w:drawing>
          </mc:Choice>
          <mc:Fallback>
            <w:pict>
              <v:rect style="position:absolute;rotation:0;width:334.1pt;height:175.55pt;mso-wrap-distance-left:0pt;mso-wrap-distance-right:0pt;mso-wrap-distance-top:0pt;mso-wrap-distance-bottom:0pt;margin-top:-87.75pt;mso-position-vertical:center;mso-position-vertical-relative:text;margin-left:18pt;mso-position-horizontal:center;mso-position-horizontal-relative:text">
                <v:textbox inset="0in,0in,0in,0in">
                  <w:txbxContent>
                    <w:p>
                      <w:pPr>
                        <w:pStyle w:val="Illustration"/>
                        <w:spacing w:before="120" w:after="120"/>
                        <w:jc w:val="center"/>
                        <w:rPr/>
                      </w:pPr>
                      <w:r>
                        <w:rPr/>
                        <w:drawing>
                          <wp:inline distT="0" distB="0" distL="0" distR="0">
                            <wp:extent cx="4243070" cy="172466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6"/>
                                    <a:stretch>
                                      <a:fillRect/>
                                    </a:stretch>
                                  </pic:blipFill>
                                  <pic:spPr bwMode="auto">
                                    <a:xfrm>
                                      <a:off x="0" y="0"/>
                                      <a:ext cx="4243070" cy="172466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v:textbox>
                <w10:wrap type="square" side="largest"/>
              </v:rect>
            </w:pict>
          </mc:Fallback>
        </mc:AlternateContent>
      </w:r>
    </w:p>
    <w:p>
      <w:pPr>
        <w:pStyle w:val="Normal"/>
        <w:ind w:left="720" w:hanging="0"/>
        <w:rPr>
          <w:rFonts w:ascii="Times New Roman" w:hAnsi="Times New Roman"/>
        </w:rPr>
      </w:pPr>
      <w:r>
        <w:rPr/>
      </w:r>
    </w:p>
    <w:p>
      <w:pPr>
        <w:pStyle w:val="Heading1"/>
        <w:numPr>
          <w:ilvl w:val="0"/>
          <w:numId w:val="3"/>
        </w:numPr>
        <w:tabs>
          <w:tab w:val="left" w:pos="720" w:leader="none"/>
        </w:tabs>
        <w:ind w:left="1440" w:hanging="1440"/>
        <w:rPr>
          <w:rFonts w:ascii="Times New Roman" w:hAnsi="Times New Roman"/>
        </w:rPr>
      </w:pPr>
      <w:bookmarkStart w:id="7" w:name="_Toc285793961"/>
      <w:bookmarkEnd w:id="7"/>
      <w:r>
        <w:rPr>
          <w:rFonts w:ascii="Times New Roman" w:hAnsi="Times New Roman"/>
        </w:rPr>
        <w:t>Elaboration – Iteration 1.2</w:t>
      </w:r>
    </w:p>
    <w:p>
      <w:pPr>
        <w:pStyle w:val="Heading1"/>
        <w:numPr>
          <w:ilvl w:val="0"/>
          <w:numId w:val="4"/>
        </w:numPr>
        <w:ind w:left="709" w:hanging="709"/>
        <w:rPr>
          <w:rFonts w:ascii="Times New Roman" w:hAnsi="Times New Roman"/>
        </w:rPr>
      </w:pPr>
      <w:bookmarkStart w:id="8" w:name="_Toc285793962"/>
      <w:bookmarkEnd w:id="8"/>
      <w:r>
        <w:rPr>
          <w:rFonts w:ascii="Times New Roman" w:hAnsi="Times New Roman"/>
        </w:rPr>
        <w:t>Design Model</w:t>
      </w:r>
    </w:p>
    <w:p>
      <w:pPr>
        <w:pStyle w:val="Heading2"/>
        <w:numPr>
          <w:ilvl w:val="1"/>
          <w:numId w:val="4"/>
        </w:numPr>
        <w:ind w:left="709" w:hanging="709"/>
        <w:rPr>
          <w:rFonts w:ascii="Times New Roman" w:hAnsi="Times New Roman"/>
        </w:rPr>
      </w:pPr>
      <w:bookmarkStart w:id="9" w:name="_Toc285793963"/>
      <w:bookmarkEnd w:id="9"/>
      <w:r>
        <w:rPr>
          <w:rFonts w:ascii="Times New Roman" w:hAnsi="Times New Roman"/>
        </w:rPr>
        <w:t>Dynamic Behavior</w:t>
      </w:r>
    </w:p>
    <w:p>
      <w:pPr>
        <w:pStyle w:val="Normal"/>
        <w:ind w:left="709" w:hanging="0"/>
        <w:rPr>
          <w:i/>
          <w:i/>
          <w:color w:val="943634"/>
        </w:rPr>
      </w:pPr>
      <w:r>
        <w:rPr>
          <w:i/>
          <w:color w:val="943634"/>
        </w:rPr>
        <w:t>[Create the interaction diagrams (1 sequence, 1 communication diagrams) for 2 relevant scenarios]</w:t>
      </w:r>
    </w:p>
    <w:p>
      <w:pPr>
        <w:pStyle w:val="Heading2"/>
        <w:numPr>
          <w:ilvl w:val="1"/>
          <w:numId w:val="4"/>
        </w:numPr>
        <w:ind w:left="709" w:hanging="709"/>
        <w:rPr>
          <w:rFonts w:ascii="Times New Roman" w:hAnsi="Times New Roman"/>
        </w:rPr>
      </w:pPr>
      <w:bookmarkStart w:id="10" w:name="_Toc285793964"/>
      <w:bookmarkEnd w:id="10"/>
      <w:r>
        <w:rPr>
          <w:rFonts w:ascii="Times New Roman" w:hAnsi="Times New Roman"/>
        </w:rPr>
        <w:t>Class Design</w:t>
      </w:r>
    </w:p>
    <w:p>
      <w:pPr>
        <w:pStyle w:val="Normal"/>
        <w:ind w:left="709" w:hanging="0"/>
        <w:rPr>
          <w:i/>
          <w:i/>
          <w:color w:val="943634"/>
        </w:rPr>
      </w:pPr>
      <w:r>
        <w:rPr>
          <w:i/>
          <w:color w:val="943634"/>
        </w:rPr>
        <w:t>[Create the UML class diagram; apply GoF patterns and motivate your choice]</w:t>
      </w:r>
    </w:p>
    <w:p>
      <w:pPr>
        <w:pStyle w:val="Heading1"/>
        <w:numPr>
          <w:ilvl w:val="0"/>
          <w:numId w:val="4"/>
        </w:numPr>
        <w:ind w:left="709" w:hanging="709"/>
        <w:rPr>
          <w:rFonts w:ascii="Times New Roman" w:hAnsi="Times New Roman"/>
        </w:rPr>
      </w:pPr>
      <w:bookmarkStart w:id="11" w:name="_Toc285793965"/>
      <w:bookmarkEnd w:id="11"/>
      <w:r>
        <w:rPr>
          <w:rFonts w:ascii="Times New Roman" w:hAnsi="Times New Roman"/>
        </w:rPr>
        <w:t>Data Model</w:t>
      </w:r>
    </w:p>
    <w:p>
      <w:pPr>
        <w:pStyle w:val="Normal"/>
        <w:ind w:left="709" w:hanging="0"/>
        <w:rPr>
          <w:i/>
          <w:i/>
          <w:color w:val="943634"/>
        </w:rPr>
      </w:pPr>
      <w:r>
        <w:rPr>
          <w:i/>
          <w:color w:val="943634"/>
        </w:rPr>
        <w:t>[Create the data model for the system.]</w:t>
      </w:r>
    </w:p>
    <w:p>
      <w:pPr>
        <w:pStyle w:val="Heading1"/>
        <w:numPr>
          <w:ilvl w:val="0"/>
          <w:numId w:val="4"/>
        </w:numPr>
        <w:ind w:left="709" w:hanging="709"/>
        <w:rPr>
          <w:rFonts w:ascii="Times New Roman" w:hAnsi="Times New Roman"/>
        </w:rPr>
      </w:pPr>
      <w:bookmarkStart w:id="12" w:name="_Toc285793966"/>
      <w:bookmarkEnd w:id="12"/>
      <w:r>
        <w:rPr>
          <w:rFonts w:ascii="Times New Roman" w:hAnsi="Times New Roman"/>
        </w:rPr>
        <w:t>Unit Testing</w:t>
      </w:r>
    </w:p>
    <w:p>
      <w:pPr>
        <w:pStyle w:val="Normal"/>
        <w:ind w:left="709" w:hanging="0"/>
        <w:rPr>
          <w:i/>
          <w:i/>
          <w:color w:val="943634"/>
        </w:rPr>
      </w:pPr>
      <w:r>
        <w:rPr>
          <w:i/>
          <w:color w:val="943634"/>
        </w:rPr>
        <w:t>[Present the used testing methods and the associated test case scenarios.]</w:t>
      </w:r>
    </w:p>
    <w:p>
      <w:pPr>
        <w:pStyle w:val="Normal"/>
        <w:ind w:firstLine="720"/>
        <w:rPr/>
      </w:pPr>
      <w:r>
        <w:rPr/>
      </w:r>
    </w:p>
    <w:p>
      <w:pPr>
        <w:pStyle w:val="Heading1"/>
        <w:numPr>
          <w:ilvl w:val="0"/>
          <w:numId w:val="3"/>
        </w:numPr>
        <w:ind w:left="720" w:hanging="720"/>
        <w:rPr>
          <w:rFonts w:ascii="Times New Roman" w:hAnsi="Times New Roman"/>
        </w:rPr>
      </w:pPr>
      <w:bookmarkStart w:id="13" w:name="_Toc285793967"/>
      <w:bookmarkEnd w:id="13"/>
      <w:r>
        <w:rPr>
          <w:rFonts w:ascii="Times New Roman" w:hAnsi="Times New Roman"/>
        </w:rPr>
        <w:t>Elaboration – Iteration 2</w:t>
      </w:r>
    </w:p>
    <w:p>
      <w:pPr>
        <w:pStyle w:val="Heading1"/>
        <w:numPr>
          <w:ilvl w:val="0"/>
          <w:numId w:val="5"/>
        </w:numPr>
        <w:ind w:left="709" w:hanging="709"/>
        <w:rPr>
          <w:rFonts w:ascii="Times New Roman" w:hAnsi="Times New Roman"/>
        </w:rPr>
      </w:pPr>
      <w:bookmarkStart w:id="14" w:name="_Toc285793968"/>
      <w:bookmarkEnd w:id="14"/>
      <w:r>
        <w:rPr>
          <w:rFonts w:ascii="Times New Roman" w:hAnsi="Times New Roman"/>
        </w:rPr>
        <w:t>Architectural Design Refinement</w:t>
      </w:r>
    </w:p>
    <w:p>
      <w:pPr>
        <w:pStyle w:val="Normal"/>
        <w:ind w:left="720" w:hanging="0"/>
        <w:rPr>
          <w:b/>
          <w:b/>
          <w:i/>
          <w:i/>
          <w:color w:val="943634" w:themeColor="accent2" w:themeShade="bf"/>
        </w:rPr>
      </w:pPr>
      <w:r>
        <w:rPr>
          <w:i/>
          <w:color w:val="943634" w:themeColor="accent2" w:themeShade="bf"/>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hanging="709"/>
        <w:rPr>
          <w:rFonts w:ascii="Times New Roman" w:hAnsi="Times New Roman"/>
        </w:rPr>
      </w:pPr>
      <w:bookmarkStart w:id="15" w:name="_Toc285793969"/>
      <w:bookmarkEnd w:id="15"/>
      <w:r>
        <w:rPr>
          <w:rFonts w:ascii="Times New Roman" w:hAnsi="Times New Roman"/>
        </w:rPr>
        <w:t>Design Model Refinement</w:t>
      </w:r>
    </w:p>
    <w:p>
      <w:pPr>
        <w:pStyle w:val="Heading2"/>
        <w:numPr>
          <w:ilvl w:val="0"/>
          <w:numId w:val="0"/>
        </w:numPr>
        <w:ind w:left="720" w:hanging="720"/>
        <w:rPr>
          <w:rFonts w:ascii="Times New Roman" w:hAnsi="Times New Roman"/>
          <w:b w:val="false"/>
          <w:b w:val="false"/>
          <w:sz w:val="24"/>
        </w:rPr>
      </w:pPr>
      <w:bookmarkStart w:id="16" w:name="_Toc285725326"/>
      <w:bookmarkStart w:id="17" w:name="_Toc285725569"/>
      <w:bookmarkStart w:id="18" w:name="_Toc285793970"/>
      <w:bookmarkEnd w:id="16"/>
      <w:bookmarkEnd w:id="17"/>
      <w:bookmarkEnd w:id="18"/>
      <w:r>
        <w:rPr>
          <w:rFonts w:ascii="Times New Roman" w:hAnsi="Times New Roman"/>
          <w:b w:val="false"/>
          <w:i/>
          <w:color w:val="943634"/>
        </w:rPr>
        <w:t>[Refine the UML class diagram by applying class design principles and GRASP; motivate your choices. Deliver the updated class diagrams.]</w:t>
      </w:r>
    </w:p>
    <w:p>
      <w:pPr>
        <w:pStyle w:val="ListParagraph"/>
        <w:rPr>
          <w:i/>
          <w:i/>
          <w:color w:val="943634"/>
        </w:rPr>
      </w:pPr>
      <w:r>
        <w:rPr>
          <w:i/>
          <w:color w:val="943634"/>
        </w:rPr>
      </w:r>
    </w:p>
    <w:p>
      <w:pPr>
        <w:pStyle w:val="ListParagraph"/>
        <w:tabs>
          <w:tab w:val="left" w:pos="990" w:leader="none"/>
          <w:tab w:val="left" w:pos="1170" w:leader="none"/>
        </w:tabs>
        <w:rPr>
          <w:b/>
          <w:b/>
        </w:rPr>
      </w:pPr>
      <w:r>
        <w:rPr>
          <w:b/>
        </w:rPr>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Heading1"/>
        <w:numPr>
          <w:ilvl w:val="0"/>
          <w:numId w:val="3"/>
        </w:numPr>
        <w:ind w:left="709" w:hanging="709"/>
        <w:rPr>
          <w:rFonts w:ascii="Times New Roman" w:hAnsi="Times New Roman"/>
        </w:rPr>
      </w:pPr>
      <w:bookmarkStart w:id="19" w:name="_Toc285793971"/>
      <w:bookmarkEnd w:id="19"/>
      <w:r>
        <w:rPr>
          <w:rFonts w:ascii="Times New Roman" w:hAnsi="Times New Roman"/>
        </w:rPr>
        <w:t>Construction and Transition</w:t>
      </w:r>
    </w:p>
    <w:p>
      <w:pPr>
        <w:pStyle w:val="Normal"/>
        <w:ind w:firstLine="720"/>
        <w:rPr>
          <w:color w:val="943634"/>
        </w:rPr>
      </w:pPr>
      <w:r>
        <w:rPr>
          <w:color w:val="943634"/>
        </w:rPr>
      </w:r>
    </w:p>
    <w:p>
      <w:pPr>
        <w:pStyle w:val="Heading1"/>
        <w:numPr>
          <w:ilvl w:val="0"/>
          <w:numId w:val="6"/>
        </w:numPr>
        <w:ind w:left="709" w:hanging="709"/>
        <w:rPr>
          <w:rFonts w:ascii="Times New Roman" w:hAnsi="Times New Roman"/>
        </w:rPr>
      </w:pPr>
      <w:bookmarkStart w:id="20" w:name="_Toc285793972"/>
      <w:bookmarkEnd w:id="20"/>
      <w:r>
        <w:rPr>
          <w:rFonts w:ascii="Times New Roman" w:hAnsi="Times New Roman"/>
        </w:rPr>
        <w:t>System Testing</w:t>
      </w:r>
    </w:p>
    <w:p>
      <w:pPr>
        <w:pStyle w:val="Normal"/>
        <w:ind w:firstLine="720"/>
        <w:rPr>
          <w:i/>
          <w:i/>
          <w:color w:val="943634"/>
        </w:rPr>
      </w:pPr>
      <w:r>
        <w:rPr>
          <w:i/>
          <w:color w:val="943634"/>
        </w:rPr>
        <w:t>[Describe how you applied integration testing and present the associated test case scenarios.]</w:t>
      </w:r>
    </w:p>
    <w:p>
      <w:pPr>
        <w:pStyle w:val="Heading1"/>
        <w:numPr>
          <w:ilvl w:val="0"/>
          <w:numId w:val="6"/>
        </w:numPr>
        <w:ind w:left="709" w:hanging="709"/>
        <w:rPr>
          <w:rFonts w:ascii="Times New Roman" w:hAnsi="Times New Roman"/>
        </w:rPr>
      </w:pPr>
      <w:bookmarkStart w:id="21" w:name="_Toc285793973"/>
      <w:bookmarkEnd w:id="21"/>
      <w:r>
        <w:rPr>
          <w:rFonts w:ascii="Times New Roman" w:hAnsi="Times New Roman"/>
        </w:rPr>
        <w:t>Future improvements</w:t>
      </w:r>
    </w:p>
    <w:p>
      <w:pPr>
        <w:pStyle w:val="Normal"/>
        <w:ind w:firstLine="720"/>
        <w:rPr>
          <w:i/>
          <w:i/>
          <w:color w:val="943634"/>
        </w:rPr>
      </w:pPr>
      <w:r>
        <w:rPr>
          <w:i/>
          <w:color w:val="943634"/>
        </w:rPr>
        <w:t>[Present future improvements for the system]</w:t>
      </w:r>
    </w:p>
    <w:p>
      <w:pPr>
        <w:pStyle w:val="Normal"/>
        <w:ind w:firstLine="720"/>
        <w:rPr>
          <w:i/>
          <w:i/>
          <w:color w:val="943634"/>
        </w:rPr>
      </w:pPr>
      <w:r>
        <w:rPr>
          <w:i/>
          <w:color w:val="943634"/>
        </w:rPr>
      </w:r>
    </w:p>
    <w:p>
      <w:pPr>
        <w:pStyle w:val="Heading1"/>
        <w:numPr>
          <w:ilvl w:val="0"/>
          <w:numId w:val="3"/>
        </w:numPr>
        <w:ind w:left="709" w:hanging="709"/>
        <w:rPr>
          <w:rFonts w:ascii="Times New Roman" w:hAnsi="Times New Roman"/>
        </w:rPr>
      </w:pPr>
      <w:bookmarkStart w:id="22" w:name="_Toc285793974"/>
      <w:bookmarkEnd w:id="22"/>
      <w:r>
        <w:rPr>
          <w:rFonts w:ascii="Times New Roman" w:hAnsi="Times New Roman"/>
        </w:rPr>
        <w:t>Bibliography</w:t>
      </w:r>
    </w:p>
    <w:p>
      <w:pPr>
        <w:pStyle w:val="Normal"/>
        <w:rPr/>
      </w:pPr>
      <w:r>
        <w:rPr/>
      </w:r>
    </w:p>
    <w:p>
      <w:pPr>
        <w:pStyle w:val="Normal"/>
        <w:ind w:left="720" w:hanging="0"/>
        <w:rPr/>
      </w:pPr>
      <w:r>
        <w:rPr/>
      </w:r>
    </w:p>
    <w:p>
      <w:pPr>
        <w:pStyle w:val="Normal"/>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6</w:t>
          </w:r>
          <w:r>
            <w:fldChar w:fldCharType="end"/>
          </w:r>
          <w:r>
            <w:rPr>
              <w:rStyle w:val="Pagenumber"/>
            </w:rPr>
            <w:t xml:space="preserve"> of </w:t>
          </w:r>
          <w:r>
            <w:rPr>
              <w:rStyle w:val="Pagenumber"/>
            </w:rPr>
            <w:fldChar w:fldCharType="begin"/>
          </w:r>
          <w:r>
            <w:instrText> NUMPAGES </w:instrText>
          </w:r>
          <w:r>
            <w:fldChar w:fldCharType="separate"/>
          </w:r>
          <w:r>
            <w:t>6</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t>InfoTraffic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t>Analysis and Design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t xml:space="preserve">  </w:t>
          </w:r>
          <w:r>
            <w:rPr/>
            <w:t>Date:  01/Apr/18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a62b22"/>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outlineLvl w:val="1"/>
    </w:pPr>
    <w:rPr>
      <w:sz w:val="20"/>
    </w:rPr>
  </w:style>
  <w:style w:type="paragraph" w:styleId="Heading3">
    <w:name w:val="Heading 3"/>
    <w:basedOn w:val="Heading1"/>
    <w:next w:val="Normal"/>
    <w:link w:val="Heading3Char"/>
    <w:qFormat/>
    <w:rsid w:val="00a62b22"/>
    <w:pPr>
      <w:numPr>
        <w:ilvl w:val="2"/>
        <w:numId w:val="1"/>
      </w:numPr>
      <w:outlineLvl w:val="2"/>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character" w:styleId="ListLabel1">
    <w:name w:val="ListLabel 1"/>
    <w:qFormat/>
    <w:rPr>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right" w:pos="9360" w:leader="none"/>
      </w:tabs>
      <w:spacing w:before="240" w:after="60"/>
      <w:ind w:right="720" w:hanging="0"/>
    </w:pPr>
    <w:rPr/>
  </w:style>
  <w:style w:type="paragraph" w:styleId="Contents2">
    <w:name w:val="TOC 2"/>
    <w:basedOn w:val="Normal"/>
    <w:next w:val="Normal"/>
    <w:uiPriority w:val="39"/>
    <w:rsid w:val="00a62b22"/>
    <w:pPr>
      <w:tabs>
        <w:tab w:val="right" w:pos="9360" w:leader="none"/>
      </w:tabs>
      <w:ind w:left="432" w:right="720" w:hanging="0"/>
    </w:pPr>
    <w:rPr/>
  </w:style>
  <w:style w:type="paragraph" w:styleId="Header">
    <w:name w:val="Header"/>
    <w:basedOn w:val="Normal"/>
    <w:link w:val="HeaderChar"/>
    <w:semiHidden/>
    <w:rsid w:val="00a62b22"/>
    <w:pPr>
      <w:tabs>
        <w:tab w:val="center" w:pos="4320" w:leader="none"/>
        <w:tab w:val="right" w:pos="8640" w:leader="none"/>
      </w:tabs>
    </w:pPr>
    <w:rPr/>
  </w:style>
  <w:style w:type="paragraph" w:styleId="Footer">
    <w:name w:val="Footer"/>
    <w:basedOn w:val="Normal"/>
    <w:link w:val="FooterChar"/>
    <w:semiHidden/>
    <w:rsid w:val="00a62b22"/>
    <w:pPr>
      <w:tabs>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autoRedefine/>
    <w:qFormat/>
    <w:rsid w:val="00a62b22"/>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LibreOffice/5.3.1.2$Windows_X86_64 LibreOffice_project/e80a0e0fd1875e1696614d24c32df0f95f03deb2</Application>
  <Pages>6</Pages>
  <Words>701</Words>
  <Characters>3865</Characters>
  <CharactersWithSpaces>4491</CharactersWithSpaces>
  <Paragraphs>85</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2018-04-14T15:56:37Z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