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5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rPr/>
            </w:pPr>
            <w:bookmarkStart w:id="0" w:name="__DdeLink__518_2307863011"/>
            <w:bookmarkEnd w:id="0"/>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15/Apr/18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1" w:name="_Toc285793954"/>
      <w:bookmarkEnd w:id="1"/>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2" w:name="_Toc285793955"/>
      <w:bookmarkEnd w:id="2"/>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3" w:name="_Toc285793956"/>
      <w:bookmarkEnd w:id="3"/>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5310" cy="1827530"/>
                <wp:effectExtent l="0" t="0" r="0" b="0"/>
                <wp:docPr id="1" name=""/>
                <a:graphic xmlns:a="http://schemas.openxmlformats.org/drawingml/2006/main">
                  <a:graphicData uri="http://schemas.microsoft.com/office/word/2010/wordprocessingShape">
                    <wps:wsp>
                      <wps:cNvSpPr/>
                      <wps:spPr>
                        <a:xfrm>
                          <a:off x="0" y="0"/>
                          <a:ext cx="4384800" cy="18270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04970" cy="1370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2pt;height:143.8pt">
                <w10:wrap type="square"/>
                <v:fill o:detectmouseclick="t" on="false"/>
                <v:stroke color="#3465a4" joinstyle="round" endcap="flat"/>
                <v:textbox>
                  <w:txbxContent>
                    <w:p>
                      <w:pPr>
                        <w:pStyle w:val="Illustration"/>
                        <w:spacing w:before="120" w:after="120"/>
                        <w:jc w:val="center"/>
                        <w:rPr/>
                      </w:pPr>
                      <w:r>
                        <w:rPr/>
                        <w:drawing>
                          <wp:inline distT="0" distB="0" distL="0" distR="0">
                            <wp:extent cx="4204970" cy="13709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4" w:name="_Toc285793957"/>
      <w:bookmarkEnd w:id="4"/>
      <w:r>
        <w:rPr>
          <w:rFonts w:ascii="Times New Roman" w:hAnsi="Times New Roman"/>
        </w:rPr>
        <w:t>Architectural Design</w:t>
      </w:r>
    </w:p>
    <w:p>
      <w:pPr>
        <w:pStyle w:val="Heading2"/>
        <w:numPr>
          <w:ilvl w:val="1"/>
          <w:numId w:val="2"/>
        </w:numPr>
        <w:rPr>
          <w:rFonts w:ascii="Times New Roman" w:hAnsi="Times New Roman"/>
        </w:rPr>
      </w:pPr>
      <w:bookmarkStart w:id="5" w:name="_Toc285793958"/>
      <w:bookmarkEnd w:id="5"/>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40300" cy="2164080"/>
                <wp:effectExtent l="0" t="0" r="0" b="0"/>
                <wp:docPr id="5" name=""/>
                <a:graphic xmlns:a="http://schemas.openxmlformats.org/drawingml/2006/main">
                  <a:graphicData uri="http://schemas.microsoft.com/office/word/2010/wordprocessingShape">
                    <wps:wsp>
                      <wps:cNvSpPr/>
                      <wps:spPr>
                        <a:xfrm>
                          <a:off x="0" y="0"/>
                          <a:ext cx="4939560" cy="21636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26305" cy="1683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8.9pt;height:170.3pt">
                <w10:wrap type="square"/>
                <v:fill o:detectmouseclick="t" on="false"/>
                <v:stroke color="#3465a4" joinstyle="round" endcap="flat"/>
                <v:textbox>
                  <w:txbxContent>
                    <w:p>
                      <w:pPr>
                        <w:pStyle w:val="Illustration"/>
                        <w:spacing w:before="120" w:after="120"/>
                        <w:jc w:val="center"/>
                        <w:rPr/>
                      </w:pPr>
                      <w:r>
                        <w:rPr/>
                        <w:drawing>
                          <wp:inline distT="0" distB="0" distL="0" distR="0">
                            <wp:extent cx="4726305" cy="1683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6" w:name="_Toc285793959"/>
      <w:bookmarkEnd w:id="6"/>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1635" cy="2095500"/>
                <wp:effectExtent l="0" t="0" r="0" b="0"/>
                <wp:docPr id="9" name=""/>
                <a:graphic xmlns:a="http://schemas.openxmlformats.org/drawingml/2006/main">
                  <a:graphicData uri="http://schemas.microsoft.com/office/word/2010/wordprocessingShape">
                    <wps:wsp>
                      <wps:cNvSpPr/>
                      <wps:spPr>
                        <a:xfrm>
                          <a:off x="0" y="0"/>
                          <a:ext cx="4191120" cy="20948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11295" cy="16338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29.95pt;height:164.9pt">
                <w10:wrap type="square"/>
                <v:fill o:detectmouseclick="t" on="false"/>
                <v:stroke color="#3465a4" joinstyle="round" endcap="flat"/>
                <v:textbox>
                  <w:txbxContent>
                    <w:p>
                      <w:pPr>
                        <w:pStyle w:val="Illustration"/>
                        <w:spacing w:before="120" w:after="120"/>
                        <w:jc w:val="center"/>
                        <w:rPr/>
                      </w:pPr>
                      <w:r>
                        <w:rPr/>
                        <w:drawing>
                          <wp:inline distT="0" distB="0" distL="0" distR="0">
                            <wp:extent cx="4011295" cy="1633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7" w:name="_Toc285793960"/>
      <w:bookmarkEnd w:id="7"/>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88940" cy="3680460"/>
                <wp:effectExtent l="0" t="0" r="0" b="0"/>
                <wp:docPr id="13" name=""/>
                <a:graphic xmlns:a="http://schemas.openxmlformats.org/drawingml/2006/main">
                  <a:graphicData uri="http://schemas.microsoft.com/office/word/2010/wordprocessingShape">
                    <wps:wsp>
                      <wps:cNvSpPr/>
                      <wps:spPr>
                        <a:xfrm>
                          <a:off x="0" y="0"/>
                          <a:ext cx="5488200" cy="36799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08600" cy="3270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1pt;height:289.7pt">
                <w10:wrap type="square"/>
                <v:fill o:detectmouseclick="t" on="false"/>
                <v:stroke color="#3465a4" joinstyle="round" endcap="flat"/>
                <v:textbox>
                  <w:txbxContent>
                    <w:p>
                      <w:pPr>
                        <w:pStyle w:val="Illustration"/>
                        <w:spacing w:before="120" w:after="120"/>
                        <w:jc w:val="center"/>
                        <w:rPr/>
                      </w:pPr>
                      <w:r>
                        <w:rPr/>
                        <w:drawing>
                          <wp:inline distT="0" distB="0" distL="0" distR="0">
                            <wp:extent cx="5308600" cy="3270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46880" cy="2098675"/>
                <wp:effectExtent l="0" t="0" r="0" b="0"/>
                <wp:docPr id="17" name=""/>
                <a:graphic xmlns:a="http://schemas.openxmlformats.org/drawingml/2006/main">
                  <a:graphicData uri="http://schemas.microsoft.com/office/word/2010/wordprocessingShape">
                    <wps:wsp>
                      <wps:cNvSpPr/>
                      <wps:spPr>
                        <a:xfrm>
                          <a:off x="0" y="0"/>
                          <a:ext cx="4246200" cy="2098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52570" cy="16471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3pt;height:165.15pt">
                <w10:wrap type="square"/>
                <v:fill o:detectmouseclick="t" on="false"/>
                <v:stroke color="#3465a4" joinstyle="round" endcap="flat"/>
                <v:textbox>
                  <w:txbxContent>
                    <w:p>
                      <w:pPr>
                        <w:pStyle w:val="Illustration"/>
                        <w:spacing w:before="120" w:after="120"/>
                        <w:jc w:val="center"/>
                        <w:rPr/>
                      </w:pPr>
                      <w:r>
                        <w:rPr/>
                        <w:drawing>
                          <wp:inline distT="0" distB="0" distL="0" distR="0">
                            <wp:extent cx="4052570" cy="164719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8" w:name="_Toc285793961"/>
      <w:bookmarkEnd w:id="8"/>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9" w:name="_Toc285793962"/>
      <w:bookmarkEnd w:id="9"/>
      <w:r>
        <w:rPr>
          <w:rFonts w:ascii="Times New Roman" w:hAnsi="Times New Roman"/>
        </w:rPr>
        <w:t>Design Model</w:t>
      </w:r>
    </w:p>
    <w:p>
      <w:pPr>
        <w:pStyle w:val="Heading2"/>
        <w:numPr>
          <w:ilvl w:val="1"/>
          <w:numId w:val="4"/>
        </w:numPr>
        <w:ind w:left="709" w:hanging="709"/>
        <w:rPr>
          <w:rFonts w:ascii="Times New Roman" w:hAnsi="Times New Roman"/>
        </w:rPr>
      </w:pPr>
      <w:bookmarkStart w:id="10" w:name="_Toc285793963"/>
      <w:bookmarkEnd w:id="10"/>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6025" cy="3167380"/>
                <wp:effectExtent l="0" t="0" r="0" b="0"/>
                <wp:docPr id="21" name=""/>
                <a:graphic xmlns:a="http://schemas.openxmlformats.org/drawingml/2006/main">
                  <a:graphicData uri="http://schemas.microsoft.com/office/word/2010/wordprocessingShape">
                    <wps:wsp>
                      <wps:cNvSpPr/>
                      <wps:spPr>
                        <a:xfrm>
                          <a:off x="0" y="0"/>
                          <a:ext cx="3755520" cy="31669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75685" cy="279844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65pt;height:249.3pt">
                <w10:wrap type="square"/>
                <v:fill o:detectmouseclick="t" on="false"/>
                <v:stroke color="#3465a4" joinstyle="round" endcap="flat"/>
                <v:textbox>
                  <w:txbxContent>
                    <w:p>
                      <w:pPr>
                        <w:pStyle w:val="Illustration"/>
                        <w:spacing w:before="120" w:after="120"/>
                        <w:jc w:val="center"/>
                        <w:rPr/>
                      </w:pPr>
                      <w:r>
                        <w:rPr/>
                        <w:drawing>
                          <wp:inline distT="0" distB="0" distL="0" distR="0">
                            <wp:extent cx="3575685" cy="27984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340860" cy="2527935"/>
                <wp:effectExtent l="0" t="0" r="0" b="0"/>
                <wp:docPr id="25" name=""/>
                <a:graphic xmlns:a="http://schemas.openxmlformats.org/drawingml/2006/main">
                  <a:graphicData uri="http://schemas.microsoft.com/office/word/2010/wordprocessingShape">
                    <wps:wsp>
                      <wps:cNvSpPr/>
                      <wps:spPr>
                        <a:xfrm>
                          <a:off x="0" y="0"/>
                          <a:ext cx="4340160" cy="25272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60520" cy="21088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41.7pt;height:198.95pt">
                <w10:wrap type="square"/>
                <v:fill o:detectmouseclick="t" on="false"/>
                <v:stroke color="#3465a4" joinstyle="round" endcap="flat"/>
                <v:textbox>
                  <w:txbxContent>
                    <w:p>
                      <w:pPr>
                        <w:pStyle w:val="Illustration"/>
                        <w:spacing w:before="120" w:after="120"/>
                        <w:jc w:val="center"/>
                        <w:rPr/>
                      </w:pPr>
                      <w:r>
                        <w:rPr/>
                        <w:drawing>
                          <wp:inline distT="0" distB="0" distL="0" distR="0">
                            <wp:extent cx="4160520" cy="21088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mc:AlternateContent>
          <mc:Choice Requires="wps">
            <w:drawing>
              <wp:inline distT="0" distB="0" distL="0" distR="0">
                <wp:extent cx="2912745" cy="2362200"/>
                <wp:effectExtent l="0" t="0" r="0" b="0"/>
                <wp:docPr id="29" name=""/>
                <a:graphic xmlns:a="http://schemas.openxmlformats.org/drawingml/2006/main">
                  <a:graphicData uri="http://schemas.microsoft.com/office/word/2010/wordprocessingShape">
                    <wps:wsp>
                      <wps:cNvSpPr/>
                      <wps:spPr>
                        <a:xfrm>
                          <a:off x="0" y="0"/>
                          <a:ext cx="2912040" cy="23616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732405" cy="18510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lIns="90000" rIns="90000" tIns="45000" bIns="45000">
                        <a:noAutofit/>
                      </wps:bodyPr>
                    </wps:wsp>
                  </a:graphicData>
                </a:graphic>
              </wp:inline>
            </w:drawing>
          </mc:Choice>
          <mc:Fallback>
            <w:pict>
              <v:rect id="shape_0" stroked="f" style="position:absolute;margin-left:0pt;margin-top:0pt;width:229.25pt;height:185.9pt">
                <w10:wrap type="square"/>
                <v:fill o:detectmouseclick="t" on="false"/>
                <v:stroke color="#3465a4" joinstyle="round" endcap="flat"/>
                <v:textbox>
                  <w:txbxContent>
                    <w:p>
                      <w:pPr>
                        <w:pStyle w:val="Illustration"/>
                        <w:spacing w:before="120" w:after="120"/>
                        <w:jc w:val="center"/>
                        <w:rPr/>
                      </w:pPr>
                      <w:r>
                        <w:rPr/>
                        <w:drawing>
                          <wp:inline distT="0" distB="0" distL="0" distR="0">
                            <wp:extent cx="2732405" cy="18510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v:rect>
            </w:pict>
          </mc:Fallback>
        </mc:AlternateContent>
      </w:r>
    </w:p>
    <w:p>
      <w:pPr>
        <w:pStyle w:val="Normal"/>
        <w:ind w:left="709" w:hanging="0"/>
        <w:rPr/>
      </w:pPr>
      <w:r>
        <w:rPr/>
        <mc:AlternateContent>
          <mc:Choice Requires="wps">
            <w:drawing>
              <wp:inline distT="0" distB="0" distL="0" distR="0">
                <wp:extent cx="3771265" cy="1951355"/>
                <wp:effectExtent l="0" t="0" r="0" b="0"/>
                <wp:docPr id="33" name=""/>
                <a:graphic xmlns:a="http://schemas.openxmlformats.org/drawingml/2006/main">
                  <a:graphicData uri="http://schemas.microsoft.com/office/word/2010/wordprocessingShape">
                    <wps:wsp>
                      <wps:cNvSpPr/>
                      <wps:spPr>
                        <a:xfrm>
                          <a:off x="0" y="0"/>
                          <a:ext cx="3770640" cy="19508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590925" cy="1492885"/>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lIns="90000" rIns="90000" tIns="45000" bIns="45000">
                        <a:noAutofit/>
                      </wps:bodyPr>
                    </wps:wsp>
                  </a:graphicData>
                </a:graphic>
              </wp:inline>
            </w:drawing>
          </mc:Choice>
          <mc:Fallback>
            <w:pict>
              <v:rect id="shape_0" stroked="f" style="position:absolute;margin-left:0pt;margin-top:0pt;width:296.85pt;height:153.55pt">
                <w10:wrap type="square"/>
                <v:fill o:detectmouseclick="t" on="false"/>
                <v:stroke color="#3465a4" joinstyle="round" endcap="flat"/>
                <v:textbox>
                  <w:txbxContent>
                    <w:p>
                      <w:pPr>
                        <w:pStyle w:val="Illustration"/>
                        <w:spacing w:before="120" w:after="120"/>
                        <w:rPr/>
                      </w:pPr>
                      <w:r>
                        <w:rPr/>
                        <w:drawing>
                          <wp:inline distT="0" distB="0" distL="0" distR="0">
                            <wp:extent cx="3590925" cy="149288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v:rect>
            </w:pict>
          </mc:Fallback>
        </mc:AlternateContent>
      </w:r>
    </w:p>
    <w:p>
      <w:pPr>
        <w:pStyle w:val="Heading2"/>
        <w:numPr>
          <w:ilvl w:val="1"/>
          <w:numId w:val="4"/>
        </w:numPr>
        <w:ind w:left="709" w:hanging="709"/>
        <w:rPr>
          <w:rFonts w:ascii="Times New Roman" w:hAnsi="Times New Roman"/>
        </w:rPr>
      </w:pPr>
      <w:bookmarkStart w:id="11" w:name="_Toc285793964"/>
      <w:bookmarkEnd w:id="11"/>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4655" cy="4276090"/>
                <wp:effectExtent l="0" t="0" r="0" b="0"/>
                <wp:docPr id="37" name=""/>
                <a:graphic xmlns:a="http://schemas.openxmlformats.org/drawingml/2006/main">
                  <a:graphicData uri="http://schemas.microsoft.com/office/word/2010/wordprocessingShape">
                    <wps:wsp>
                      <wps:cNvSpPr/>
                      <wps:spPr>
                        <a:xfrm>
                          <a:off x="0" y="0"/>
                          <a:ext cx="5493960" cy="42753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14315" cy="391033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55pt;height:336.6pt">
                <w10:wrap type="square"/>
                <v:fill o:detectmouseclick="t" on="false"/>
                <v:stroke color="#3465a4" joinstyle="round" endcap="flat"/>
                <v:textbox>
                  <w:txbxContent>
                    <w:p>
                      <w:pPr>
                        <w:pStyle w:val="Illustration"/>
                        <w:spacing w:before="120" w:after="120"/>
                        <w:jc w:val="center"/>
                        <w:rPr/>
                      </w:pPr>
                      <w:r>
                        <w:rPr/>
                        <w:drawing>
                          <wp:inline distT="0" distB="0" distL="0" distR="0">
                            <wp:extent cx="5314315" cy="39103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2" w:name="_Toc285793965"/>
      <w:bookmarkEnd w:id="12"/>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i w:val="false"/>
          <w:i w:val="false"/>
          <w:iCs w:val="false"/>
          <w:color w:val="000000"/>
        </w:rPr>
      </w:pPr>
      <w:r>
        <w:rPr>
          <w:i w:val="false"/>
          <w:iCs w:val="false"/>
          <w:color w:val="000000"/>
        </w:rPr>
        <w:t xml:space="preserve"> </w:t>
      </w:r>
      <w:r>
        <w:rPr>
          <w:i w:val="false"/>
          <w:iCs w:val="false"/>
          <w:color w:val="000000"/>
        </w:rPr>
        <mc:AlternateContent>
          <mc:Choice Requires="wps">
            <w:drawing>
              <wp:inline distT="0" distB="0" distL="0" distR="0">
                <wp:extent cx="2101215" cy="1958340"/>
                <wp:effectExtent l="0" t="0" r="0" b="0"/>
                <wp:docPr id="41" name=""/>
                <a:graphic xmlns:a="http://schemas.openxmlformats.org/drawingml/2006/main">
                  <a:graphicData uri="http://schemas.microsoft.com/office/word/2010/wordprocessingShape">
                    <wps:wsp>
                      <wps:cNvSpPr/>
                      <wps:spPr>
                        <a:xfrm>
                          <a:off x="0" y="0"/>
                          <a:ext cx="2100600" cy="19576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920875" cy="13557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165.35pt;height:154.1pt">
                <w10:wrap type="square"/>
                <v:fill o:detectmouseclick="t" on="false"/>
                <v:stroke color="#3465a4" joinstyle="round" endcap="flat"/>
                <v:textbox>
                  <w:txbxContent>
                    <w:p>
                      <w:pPr>
                        <w:pStyle w:val="Illustration"/>
                        <w:spacing w:before="120" w:after="120"/>
                        <w:jc w:val="center"/>
                        <w:rPr/>
                      </w:pPr>
                      <w:r>
                        <w:rPr/>
                        <w:drawing>
                          <wp:inline distT="0" distB="0" distL="0" distR="0">
                            <wp:extent cx="1920875" cy="135572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1945005" cy="2005965"/>
                <wp:effectExtent l="0" t="0" r="0" b="0"/>
                <wp:docPr id="45" name=""/>
                <a:graphic xmlns:a="http://schemas.openxmlformats.org/drawingml/2006/main">
                  <a:graphicData uri="http://schemas.microsoft.com/office/word/2010/wordprocessingShape">
                    <wps:wsp>
                      <wps:cNvSpPr/>
                      <wps:spPr>
                        <a:xfrm>
                          <a:off x="0" y="0"/>
                          <a:ext cx="1944360" cy="20052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764665" cy="146494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53.05pt;height:157.85pt">
                <w10:wrap type="square"/>
                <v:fill o:detectmouseclick="t" on="false"/>
                <v:stroke color="#3465a4" joinstyle="round" endcap="flat"/>
                <v:textbox>
                  <w:txbxContent>
                    <w:p>
                      <w:pPr>
                        <w:pStyle w:val="Illustration"/>
                        <w:spacing w:before="120" w:after="120"/>
                        <w:jc w:val="center"/>
                        <w:rPr/>
                      </w:pPr>
                      <w:r>
                        <w:rPr/>
                        <w:drawing>
                          <wp:inline distT="0" distB="0" distL="0" distR="0">
                            <wp:extent cx="1764665" cy="146494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v:textbox>
              </v:rect>
            </w:pict>
          </mc:Fallback>
        </mc:AlternateContent>
      </w:r>
    </w:p>
    <w:p>
      <w:pPr>
        <w:pStyle w:val="Heading1"/>
        <w:numPr>
          <w:ilvl w:val="0"/>
          <w:numId w:val="4"/>
        </w:numPr>
        <w:ind w:left="709" w:hanging="709"/>
        <w:rPr>
          <w:rFonts w:ascii="Times New Roman" w:hAnsi="Times New Roman"/>
        </w:rPr>
      </w:pPr>
      <w:bookmarkStart w:id="13" w:name="_Toc285793966"/>
      <w:bookmarkEnd w:id="13"/>
      <w:r>
        <w:rPr>
          <w:rFonts w:ascii="Times New Roman" w:hAnsi="Times New Roman"/>
        </w:rPr>
        <w:t>Unit Testing</w:t>
      </w:r>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Heading1"/>
        <w:numPr>
          <w:ilvl w:val="0"/>
          <w:numId w:val="3"/>
        </w:numPr>
        <w:ind w:left="720" w:hanging="720"/>
        <w:rPr>
          <w:rFonts w:ascii="Times New Roman" w:hAnsi="Times New Roman"/>
        </w:rPr>
      </w:pPr>
      <w:bookmarkStart w:id="14" w:name="_Toc285793967"/>
      <w:bookmarkEnd w:id="14"/>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5" w:name="_Toc285793968"/>
      <w:bookmarkEnd w:id="15"/>
      <w:r>
        <w:rPr>
          <w:rFonts w:ascii="Times New Roman" w:hAnsi="Times New Roman"/>
        </w:rPr>
        <w:t>Architectural Design Refinement</w:t>
      </w:r>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6" w:name="_Toc285793969"/>
      <w:bookmarkEnd w:id="16"/>
      <w:r>
        <w:rPr>
          <w:rFonts w:ascii="Times New Roman" w:hAnsi="Times New Roman"/>
        </w:rPr>
        <w:t>Design Model Refinement</w:t>
      </w:r>
    </w:p>
    <w:p>
      <w:pPr>
        <w:pStyle w:val="Heading2"/>
        <w:numPr>
          <w:ilvl w:val="0"/>
          <w:numId w:val="0"/>
        </w:numPr>
        <w:ind w:left="720" w:hanging="720"/>
        <w:rPr/>
      </w:pPr>
      <w:bookmarkStart w:id="17" w:name="_Toc285725326"/>
      <w:bookmarkStart w:id="18" w:name="_Toc285725569"/>
      <w:bookmarkStart w:id="19" w:name="_Toc285793970"/>
      <w:bookmarkEnd w:id="17"/>
      <w:bookmarkEnd w:id="18"/>
      <w:bookmarkEnd w:id="19"/>
      <w:r>
        <w:rPr>
          <w:rFonts w:ascii="Times New Roman" w:hAnsi="Times New Roman"/>
          <w:b w:val="false"/>
          <w:i/>
          <w:color w:val="943634"/>
        </w:rPr>
        <w:t>[Refine the UML class diagram by applying class design principles and GRASP; motivate your choices. Deliver the updated class diagrams.]</w:t>
      </w:r>
    </w:p>
    <w:p>
      <w:pPr>
        <w:pStyle w:val="Normal"/>
        <w:numPr>
          <w:ilvl w:val="0"/>
          <w:numId w:val="0"/>
        </w:numPr>
        <w:ind w:left="720" w:hanging="720"/>
        <w:rPr>
          <w:rFonts w:ascii="Times New Roman" w:hAnsi="Times New Roman"/>
          <w:b w:val="false"/>
          <w:b w:val="false"/>
          <w:i/>
          <w:i/>
          <w:color w:val="943634"/>
        </w:rPr>
      </w:pPr>
      <w:r>
        <w:rPr/>
      </w:r>
    </w:p>
    <w:p>
      <w:pPr>
        <w:pStyle w:val="Heading1"/>
        <w:numPr>
          <w:ilvl w:val="0"/>
          <w:numId w:val="3"/>
        </w:numPr>
        <w:ind w:left="709" w:hanging="709"/>
        <w:rPr>
          <w:rFonts w:ascii="Times New Roman" w:hAnsi="Times New Roman"/>
        </w:rPr>
      </w:pPr>
      <w:bookmarkStart w:id="20" w:name="_Toc285793971"/>
      <w:bookmarkEnd w:id="20"/>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1" w:name="_Toc285793972"/>
      <w:bookmarkEnd w:id="21"/>
      <w:r>
        <w:rPr>
          <w:rFonts w:ascii="Times New Roman" w:hAnsi="Times New Roman"/>
        </w:rPr>
        <w:t>System Testing</w:t>
      </w:r>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2" w:name="_Toc285793973"/>
      <w:bookmarkEnd w:id="22"/>
      <w:r>
        <w:rPr>
          <w:rFonts w:ascii="Times New Roman" w:hAnsi="Times New Roman"/>
        </w:rPr>
        <w:t>Future improvements</w:t>
      </w:r>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3" w:name="_Toc285793974"/>
      <w:bookmarkEnd w:id="23"/>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8</w:t>
          </w:r>
          <w:r>
            <w:fldChar w:fldCharType="end"/>
          </w:r>
          <w:r>
            <w:rPr>
              <w:rStyle w:val="Pagenumber"/>
            </w:rPr>
            <w:t xml:space="preserve"> of </w:t>
          </w:r>
          <w:r>
            <w:rPr>
              <w:rStyle w:val="Pagenumber"/>
            </w:rPr>
            <w:fldChar w:fldCharType="begin"/>
          </w:r>
          <w:r>
            <w:instrText> NUMPAGES </w:instrText>
          </w:r>
          <w:r>
            <w:fldChar w:fldCharType="separate"/>
          </w:r>
          <w:r>
            <w:t>9</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5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Application>LibreOffice/5.3.1.2$Windows_X86_64 LibreOffice_project/e80a0e0fd1875e1696614d24c32df0f95f03deb2</Application>
  <Pages>9</Pages>
  <Words>1110</Words>
  <Characters>5856</Characters>
  <CharactersWithSpaces>6875</CharactersWithSpaces>
  <Paragraphs>106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2018-04-15T18:38:29Z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