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2F186B" w:rsidP="0008129C">
      <w:pPr>
        <w:pStyle w:val="Titre"/>
      </w:pPr>
      <w:r>
        <w:t>M</w:t>
      </w:r>
      <w:r w:rsidR="0008129C">
        <w:t xml:space="preserve">igration </w:t>
      </w:r>
      <w:r w:rsidR="00B14EA6">
        <w:t>Client</w:t>
      </w:r>
      <w:r w:rsidR="004866D8">
        <w:t>s</w:t>
      </w:r>
      <w:r w:rsidR="00B14EA6">
        <w:t xml:space="preserve"> et Branchement</w:t>
      </w:r>
      <w:r w:rsidR="004866D8">
        <w:t>s</w:t>
      </w:r>
      <w:r w:rsidR="00B14EA6">
        <w:t xml:space="preserve"> 06/10/2018</w:t>
      </w:r>
    </w:p>
    <w:p w:rsidR="00C930AA" w:rsidRDefault="009600F8" w:rsidP="0008129C">
      <w:pPr>
        <w:pStyle w:val="Titre1"/>
        <w:numPr>
          <w:ilvl w:val="0"/>
          <w:numId w:val="5"/>
        </w:numPr>
        <w:ind w:left="284"/>
      </w:pPr>
      <w:r>
        <w:t>Clients :</w:t>
      </w:r>
      <w:r w:rsidR="001B2B5B">
        <w:t xml:space="preserve"> </w:t>
      </w:r>
    </w:p>
    <w:p w:rsidR="002970CE" w:rsidRDefault="00C930AA" w:rsidP="00C930AA">
      <w:pPr>
        <w:spacing w:after="0" w:line="240" w:lineRule="auto"/>
      </w:pPr>
      <w:r>
        <w:t>Les clients se sont migrés</w:t>
      </w:r>
      <w:r w:rsidR="001B2B5B">
        <w:t xml:space="preserve"> depuis les sources :</w:t>
      </w:r>
    </w:p>
    <w:p w:rsidR="001B2B5B" w:rsidRPr="006E0B16" w:rsidRDefault="001B2B5B" w:rsidP="00C930A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CLIENTS D2000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</w:p>
    <w:bookmarkEnd w:id="0"/>
    <w:bookmarkEnd w:id="1"/>
    <w:p w:rsidR="001B2B5B" w:rsidRPr="006E0B16" w:rsidRDefault="001B2B5B" w:rsidP="00C930A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ADM D2000</w:t>
      </w:r>
      <w:r w:rsidR="00C930AA" w:rsidRPr="006E0B16">
        <w:rPr>
          <w:b/>
          <w:bCs/>
        </w:rPr>
        <w:t xml:space="preserve"> (Source principale)</w:t>
      </w:r>
    </w:p>
    <w:p w:rsidR="002F27B2" w:rsidRDefault="002F27B2" w:rsidP="00C930AA">
      <w:pPr>
        <w:pStyle w:val="Paragraphedeliste"/>
        <w:numPr>
          <w:ilvl w:val="0"/>
          <w:numId w:val="4"/>
        </w:numPr>
        <w:spacing w:after="0"/>
      </w:pPr>
      <w:r>
        <w:t>BRANCHEMENT D2000</w:t>
      </w:r>
      <w:r w:rsidR="00C930AA">
        <w:t xml:space="preserve"> (Source secondaire)</w:t>
      </w:r>
    </w:p>
    <w:p w:rsidR="006E0B16" w:rsidRDefault="006E0B16" w:rsidP="006E0B16">
      <w:pPr>
        <w:spacing w:after="0"/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1276"/>
        <w:gridCol w:w="1276"/>
        <w:gridCol w:w="2693"/>
      </w:tblGrid>
      <w:tr w:rsidR="009600F8" w:rsidTr="009600F8">
        <w:trPr>
          <w:trHeight w:val="333"/>
        </w:trPr>
        <w:tc>
          <w:tcPr>
            <w:tcW w:w="2268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  <w:gridSpan w:val="2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DE0A0D" w:rsidTr="00DE0A0D">
        <w:trPr>
          <w:trHeight w:val="129"/>
        </w:trPr>
        <w:tc>
          <w:tcPr>
            <w:tcW w:w="2268" w:type="dxa"/>
            <w:vMerge w:val="restart"/>
          </w:tcPr>
          <w:p w:rsidR="00DE0A0D" w:rsidRDefault="00DE0A0D">
            <w:r>
              <w:t>La totalité des clients</w:t>
            </w:r>
          </w:p>
        </w:tc>
        <w:tc>
          <w:tcPr>
            <w:tcW w:w="2835" w:type="dxa"/>
            <w:vMerge w:val="restart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3667504</w:t>
            </w:r>
          </w:p>
        </w:tc>
        <w:tc>
          <w:tcPr>
            <w:tcW w:w="1276" w:type="dxa"/>
            <w:vMerge w:val="restart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bookmarkStart w:id="4" w:name="OLE_LINK1"/>
            <w:bookmarkStart w:id="5" w:name="OLE_LINK2"/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88</w:t>
            </w:r>
            <w:bookmarkEnd w:id="4"/>
            <w:bookmarkEnd w:id="5"/>
          </w:p>
        </w:tc>
        <w:tc>
          <w:tcPr>
            <w:tcW w:w="1276" w:type="dxa"/>
            <w:vAlign w:val="center"/>
          </w:tcPr>
          <w:p w:rsidR="00DE0A0D" w:rsidRPr="00DE0A0D" w:rsidRDefault="00DE0A0D" w:rsidP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2693" w:type="dxa"/>
          </w:tcPr>
          <w:p w:rsidR="00DE0A0D" w:rsidRDefault="00DE0A0D" w:rsidP="009600F8">
            <w:r>
              <w:t>2 clients rejetés à cause de duplication du leurs CODE_CLIENT</w:t>
            </w:r>
          </w:p>
        </w:tc>
      </w:tr>
      <w:tr w:rsidR="00DE0A0D" w:rsidTr="00DE0A0D">
        <w:trPr>
          <w:trHeight w:val="128"/>
        </w:trPr>
        <w:tc>
          <w:tcPr>
            <w:tcW w:w="2268" w:type="dxa"/>
            <w:vMerge/>
          </w:tcPr>
          <w:p w:rsidR="00DE0A0D" w:rsidRDefault="00DE0A0D"/>
        </w:tc>
        <w:tc>
          <w:tcPr>
            <w:tcW w:w="2835" w:type="dxa"/>
            <w:vMerge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E0A0D" w:rsidRPr="00DE0A0D" w:rsidRDefault="00DE0A0D" w:rsidP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86</w:t>
            </w:r>
          </w:p>
        </w:tc>
        <w:tc>
          <w:tcPr>
            <w:tcW w:w="2693" w:type="dxa"/>
          </w:tcPr>
          <w:p w:rsidR="00DE0A0D" w:rsidRDefault="00DE0A0D" w:rsidP="001D1112">
            <w:r>
              <w:t>86 clients migrés depuis la source des branchements pour avoir le minimum des rejets dans les branchements</w:t>
            </w:r>
          </w:p>
        </w:tc>
      </w:tr>
      <w:tr w:rsidR="00DE0A0D" w:rsidTr="009600F8">
        <w:tc>
          <w:tcPr>
            <w:tcW w:w="2268" w:type="dxa"/>
          </w:tcPr>
          <w:p w:rsidR="00DE0A0D" w:rsidRDefault="00DE0A0D">
            <w:r>
              <w:t>Clients catégorie 08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1D1112">
            <w:r>
              <w:t>Clients catégorie 04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1D1112">
            <w:r>
              <w:t>Clients catégorie 03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1D1112">
            <w:bookmarkStart w:id="6" w:name="OLE_LINK9"/>
            <w:r>
              <w:t>Clients catégorie 02</w:t>
            </w:r>
            <w:bookmarkEnd w:id="6"/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693" w:type="dxa"/>
          </w:tcPr>
          <w:p w:rsidR="00DE0A0D" w:rsidRDefault="00DE0A0D"/>
        </w:tc>
      </w:tr>
      <w:tr w:rsidR="00DE0A0D" w:rsidTr="009600F8">
        <w:tc>
          <w:tcPr>
            <w:tcW w:w="2268" w:type="dxa"/>
          </w:tcPr>
          <w:p w:rsidR="00DE0A0D" w:rsidRDefault="00DE0A0D" w:rsidP="001D1112">
            <w:r>
              <w:t>Clients catégorie 01 et autres</w:t>
            </w:r>
          </w:p>
        </w:tc>
        <w:tc>
          <w:tcPr>
            <w:tcW w:w="2835" w:type="dxa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3656796</w:t>
            </w:r>
          </w:p>
        </w:tc>
        <w:tc>
          <w:tcPr>
            <w:tcW w:w="2552" w:type="dxa"/>
            <w:gridSpan w:val="2"/>
          </w:tcPr>
          <w:p w:rsidR="00DE0A0D" w:rsidRPr="00DE0A0D" w:rsidRDefault="00DE0A0D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3656794</w:t>
            </w:r>
          </w:p>
        </w:tc>
        <w:tc>
          <w:tcPr>
            <w:tcW w:w="2693" w:type="dxa"/>
          </w:tcPr>
          <w:p w:rsidR="00DE0A0D" w:rsidRDefault="00DE0A0D">
            <w:r>
              <w:t>Les 2 clients rejetés déjà mentionné.</w:t>
            </w:r>
          </w:p>
          <w:p w:rsidR="00DE0A0D" w:rsidRDefault="00DE0A0D">
            <w:r>
              <w:t>Il a été décidé de migrer les clients de catégorie autre que 01, 02, 03, 04, 08 en catégorie 01.</w:t>
            </w:r>
          </w:p>
        </w:tc>
      </w:tr>
    </w:tbl>
    <w:p w:rsidR="009600F8" w:rsidRPr="006E0B16" w:rsidRDefault="006E0B16" w:rsidP="006E0B16">
      <w:pPr>
        <w:jc w:val="center"/>
        <w:rPr>
          <w:i/>
          <w:iCs/>
          <w:sz w:val="20"/>
          <w:szCs w:val="20"/>
        </w:rPr>
      </w:pPr>
      <w:bookmarkStart w:id="7" w:name="OLE_LINK139"/>
      <w:bookmarkStart w:id="8" w:name="OLE_LINK140"/>
      <w:bookmarkStart w:id="9" w:name="OLE_LINK141"/>
      <w:bookmarkEnd w:id="2"/>
      <w:bookmarkEnd w:id="3"/>
      <w:r w:rsidRPr="006E0B16">
        <w:rPr>
          <w:i/>
          <w:iCs/>
          <w:sz w:val="20"/>
          <w:szCs w:val="20"/>
        </w:rPr>
        <w:t>Tableau 1 : Statistique migration des clients</w:t>
      </w:r>
    </w:p>
    <w:bookmarkEnd w:id="7"/>
    <w:bookmarkEnd w:id="8"/>
    <w:bookmarkEnd w:id="9"/>
    <w:p w:rsidR="006E0B16" w:rsidRDefault="006E0B16"/>
    <w:p w:rsidR="00C930AA" w:rsidRDefault="00B655FF" w:rsidP="0008129C">
      <w:pPr>
        <w:pStyle w:val="Titre1"/>
        <w:numPr>
          <w:ilvl w:val="0"/>
          <w:numId w:val="5"/>
        </w:numPr>
        <w:ind w:left="284"/>
      </w:pPr>
      <w:r>
        <w:t>Branchement :</w:t>
      </w:r>
    </w:p>
    <w:p w:rsidR="001B2B5B" w:rsidRDefault="00C930AA" w:rsidP="006E0B16">
      <w:pPr>
        <w:spacing w:after="0" w:line="240" w:lineRule="auto"/>
      </w:pPr>
      <w:r>
        <w:t xml:space="preserve"> Les branchements ses ont migrés</w:t>
      </w:r>
      <w:r w:rsidR="001B2B5B">
        <w:t xml:space="preserve"> depuis les sources : </w:t>
      </w:r>
    </w:p>
    <w:p w:rsidR="001B2B5B" w:rsidRDefault="002F27B2" w:rsidP="001B2B5B">
      <w:pPr>
        <w:pStyle w:val="Paragraphedeliste"/>
        <w:numPr>
          <w:ilvl w:val="0"/>
          <w:numId w:val="3"/>
        </w:numPr>
      </w:pPr>
      <w:r w:rsidRPr="006E0B16">
        <w:rPr>
          <w:b/>
          <w:bCs/>
        </w:rPr>
        <w:t>BRANCHEMENT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10" w:name="OLE_LINK125"/>
      <w:bookmarkStart w:id="11" w:name="OLE_LINK126"/>
      <w:bookmarkStart w:id="12" w:name="OLE_LINK127"/>
      <w:r w:rsidR="00C930AA" w:rsidRPr="006E0B16">
        <w:rPr>
          <w:b/>
          <w:bCs/>
        </w:rPr>
        <w:t>(source principal)</w:t>
      </w:r>
      <w:bookmarkEnd w:id="10"/>
      <w:bookmarkEnd w:id="11"/>
      <w:bookmarkEnd w:id="12"/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TOURNE D2000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COMPTEUR D2000 (</w:t>
      </w:r>
      <w:bookmarkStart w:id="13" w:name="OLE_LINK136"/>
      <w:bookmarkStart w:id="14" w:name="OLE_LINK137"/>
      <w:bookmarkStart w:id="15" w:name="OLE_LINK138"/>
      <w:r>
        <w:t>source secondaire</w:t>
      </w:r>
      <w:bookmarkEnd w:id="13"/>
      <w:bookmarkEnd w:id="14"/>
      <w:bookmarkEnd w:id="15"/>
      <w:r>
        <w:t>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MARQUE D2000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GESTION_COMPTEUR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FICHE_RELEVE (source secondaire)</w:t>
      </w:r>
    </w:p>
    <w:p w:rsidR="001B2B5B" w:rsidRDefault="001B2B5B" w:rsidP="006E0B16">
      <w:pPr>
        <w:pStyle w:val="Paragraphedeliste"/>
        <w:numPr>
          <w:ilvl w:val="0"/>
          <w:numId w:val="3"/>
        </w:numPr>
      </w:pPr>
      <w:r>
        <w:t>B</w:t>
      </w:r>
      <w:r w:rsidR="002F27B2">
        <w:t>RANCHEMENT</w:t>
      </w:r>
      <w:r>
        <w:t xml:space="preserve"> AS400</w:t>
      </w:r>
      <w:r w:rsidR="006E0B16">
        <w:t xml:space="preserve"> (</w:t>
      </w:r>
      <w:bookmarkStart w:id="16" w:name="OLE_LINK128"/>
      <w:bookmarkStart w:id="17" w:name="OLE_LINK129"/>
      <w:bookmarkStart w:id="18" w:name="OLE_LINK130"/>
      <w:bookmarkStart w:id="19" w:name="OLE_LINK131"/>
      <w:bookmarkStart w:id="20" w:name="OLE_LINK132"/>
      <w:bookmarkStart w:id="21" w:name="OLE_LINK133"/>
      <w:bookmarkStart w:id="22" w:name="OLE_LINK134"/>
      <w:bookmarkStart w:id="23" w:name="OLE_LINK135"/>
      <w:r w:rsidR="006E0B16">
        <w:t>source secondaire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6E0B16">
        <w:t>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RIB AS400 (source secondaire)</w:t>
      </w:r>
    </w:p>
    <w:p w:rsidR="006E0B16" w:rsidRDefault="006E0B16" w:rsidP="006E0B16">
      <w:pPr>
        <w:pStyle w:val="Paragraphedeliste"/>
        <w:numPr>
          <w:ilvl w:val="0"/>
          <w:numId w:val="3"/>
        </w:numPr>
      </w:pPr>
      <w:r>
        <w:t>FAIRE_SUIVRE AS400 (source secondaire)</w:t>
      </w:r>
    </w:p>
    <w:p w:rsidR="006E0B16" w:rsidRDefault="006E0B16" w:rsidP="006E0B16"/>
    <w:p w:rsidR="006E0B16" w:rsidRDefault="006E0B16" w:rsidP="006E0B16"/>
    <w:tbl>
      <w:tblPr>
        <w:tblStyle w:val="Grilledutableau"/>
        <w:tblW w:w="10348" w:type="dxa"/>
        <w:tblInd w:w="-459" w:type="dxa"/>
        <w:tblLook w:val="04A0"/>
      </w:tblPr>
      <w:tblGrid>
        <w:gridCol w:w="2410"/>
        <w:gridCol w:w="2202"/>
        <w:gridCol w:w="2263"/>
        <w:gridCol w:w="3473"/>
      </w:tblGrid>
      <w:tr w:rsidR="00C436FC" w:rsidTr="001C5EA6">
        <w:trPr>
          <w:trHeight w:val="333"/>
        </w:trPr>
        <w:tc>
          <w:tcPr>
            <w:tcW w:w="2410" w:type="dxa"/>
          </w:tcPr>
          <w:p w:rsidR="00B655FF" w:rsidRPr="00DE0A0D" w:rsidRDefault="00B655FF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202" w:type="dxa"/>
          </w:tcPr>
          <w:p w:rsidR="00B655FF" w:rsidRPr="00DE0A0D" w:rsidRDefault="00B655FF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263" w:type="dxa"/>
          </w:tcPr>
          <w:p w:rsidR="00B655FF" w:rsidRPr="00DE0A0D" w:rsidRDefault="00B655FF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473" w:type="dxa"/>
          </w:tcPr>
          <w:p w:rsidR="00B655FF" w:rsidRPr="00DE0A0D" w:rsidRDefault="001C5EA6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Observation et </w:t>
            </w:r>
            <w:r w:rsidR="00B655FF" w:rsidRPr="00DE0A0D">
              <w:rPr>
                <w:b/>
                <w:bCs/>
              </w:rPr>
              <w:t>Justificatif de la différence</w:t>
            </w:r>
          </w:p>
        </w:tc>
      </w:tr>
      <w:tr w:rsidR="00B655FF" w:rsidTr="001C5EA6">
        <w:trPr>
          <w:trHeight w:val="291"/>
        </w:trPr>
        <w:tc>
          <w:tcPr>
            <w:tcW w:w="2410" w:type="dxa"/>
          </w:tcPr>
          <w:p w:rsidR="00B655FF" w:rsidRDefault="00B655FF" w:rsidP="001D1112">
            <w:r>
              <w:t>La totalité des branchements</w:t>
            </w:r>
          </w:p>
        </w:tc>
        <w:tc>
          <w:tcPr>
            <w:tcW w:w="2202" w:type="dxa"/>
            <w:vAlign w:val="center"/>
          </w:tcPr>
          <w:p w:rsidR="00B655FF" w:rsidRPr="00C930AA" w:rsidRDefault="00C436FC" w:rsidP="001D1112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3069674</w:t>
            </w:r>
          </w:p>
        </w:tc>
        <w:tc>
          <w:tcPr>
            <w:tcW w:w="2263" w:type="dxa"/>
            <w:vAlign w:val="center"/>
          </w:tcPr>
          <w:p w:rsidR="00B655FF" w:rsidRPr="00C930AA" w:rsidRDefault="00C436FC" w:rsidP="001D1112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3069667</w:t>
            </w:r>
          </w:p>
        </w:tc>
        <w:tc>
          <w:tcPr>
            <w:tcW w:w="3473" w:type="dxa"/>
            <w:vAlign w:val="center"/>
          </w:tcPr>
          <w:p w:rsidR="00B655FF" w:rsidRDefault="00C436FC" w:rsidP="002F27B2">
            <w:r>
              <w:t xml:space="preserve"> 7 branchement</w:t>
            </w:r>
            <w:r w:rsidR="002F27B2">
              <w:t>s</w:t>
            </w:r>
            <w:r>
              <w:t xml:space="preserve"> dont DISTRICT+TOURNEE+ORDRE+POLICE </w:t>
            </w:r>
            <w:r w:rsidR="002F27B2">
              <w:t>sont dupliqués</w:t>
            </w:r>
          </w:p>
        </w:tc>
      </w:tr>
      <w:tr w:rsidR="00C436FC" w:rsidTr="001C5EA6">
        <w:tc>
          <w:tcPr>
            <w:tcW w:w="2410" w:type="dxa"/>
          </w:tcPr>
          <w:p w:rsidR="00B655FF" w:rsidRDefault="001C5EA6" w:rsidP="001D1112">
            <w:bookmarkStart w:id="24" w:name="OLE_LINK18"/>
            <w:bookmarkStart w:id="25" w:name="OLE_LINK19"/>
            <w:bookmarkStart w:id="26" w:name="OLE_LINK20"/>
            <w:bookmarkStart w:id="27" w:name="_Hlk526676130"/>
            <w:r>
              <w:t>B</w:t>
            </w:r>
            <w:r w:rsidR="008131B3">
              <w:t>ranchements trimestriels</w:t>
            </w:r>
            <w:bookmarkEnd w:id="24"/>
            <w:bookmarkEnd w:id="25"/>
            <w:bookmarkEnd w:id="26"/>
          </w:p>
        </w:tc>
        <w:tc>
          <w:tcPr>
            <w:tcW w:w="2202" w:type="dxa"/>
            <w:vAlign w:val="center"/>
          </w:tcPr>
          <w:p w:rsidR="00B655FF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3053932</w:t>
            </w:r>
          </w:p>
        </w:tc>
        <w:tc>
          <w:tcPr>
            <w:tcW w:w="2263" w:type="dxa"/>
            <w:vAlign w:val="center"/>
          </w:tcPr>
          <w:p w:rsidR="00B655FF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3053929</w:t>
            </w:r>
          </w:p>
        </w:tc>
        <w:tc>
          <w:tcPr>
            <w:tcW w:w="3473" w:type="dxa"/>
          </w:tcPr>
          <w:p w:rsidR="00B655FF" w:rsidRDefault="008131B3" w:rsidP="001D1112">
            <w:r>
              <w:t>3 rejets déjà mentionnés</w:t>
            </w:r>
          </w:p>
        </w:tc>
      </w:tr>
      <w:tr w:rsidR="008131B3" w:rsidTr="001C5EA6">
        <w:tc>
          <w:tcPr>
            <w:tcW w:w="2410" w:type="dxa"/>
          </w:tcPr>
          <w:p w:rsidR="008131B3" w:rsidRDefault="001C5EA6" w:rsidP="008131B3">
            <w:bookmarkStart w:id="28" w:name="_Hlk526677857"/>
            <w:bookmarkEnd w:id="27"/>
            <w:r>
              <w:t>B</w:t>
            </w:r>
            <w:r w:rsidR="008131B3">
              <w:t>ranchements mensuels</w:t>
            </w:r>
          </w:p>
        </w:tc>
        <w:tc>
          <w:tcPr>
            <w:tcW w:w="2202" w:type="dxa"/>
            <w:vAlign w:val="center"/>
          </w:tcPr>
          <w:p w:rsidR="008131B3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15742</w:t>
            </w:r>
          </w:p>
        </w:tc>
        <w:tc>
          <w:tcPr>
            <w:tcW w:w="2263" w:type="dxa"/>
            <w:vAlign w:val="center"/>
          </w:tcPr>
          <w:p w:rsidR="008131B3" w:rsidRPr="00C930AA" w:rsidRDefault="008131B3" w:rsidP="008131B3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1573</w:t>
            </w: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3473" w:type="dxa"/>
          </w:tcPr>
          <w:p w:rsidR="008131B3" w:rsidRDefault="002F27B2" w:rsidP="001D1112">
            <w:r>
              <w:t>4</w:t>
            </w:r>
            <w:r w:rsidR="008131B3">
              <w:t xml:space="preserve"> rejets déjà mentionnés</w:t>
            </w:r>
          </w:p>
        </w:tc>
      </w:tr>
      <w:bookmarkEnd w:id="28"/>
      <w:tr w:rsidR="008131B3" w:rsidTr="001C5EA6">
        <w:tc>
          <w:tcPr>
            <w:tcW w:w="2410" w:type="dxa"/>
          </w:tcPr>
          <w:p w:rsidR="008131B3" w:rsidRDefault="001C5EA6" w:rsidP="001D1112">
            <w:r>
              <w:t>B</w:t>
            </w:r>
            <w:r w:rsidR="005513ED">
              <w:t>ranchements avec domiciliation bancaire</w:t>
            </w:r>
          </w:p>
        </w:tc>
        <w:tc>
          <w:tcPr>
            <w:tcW w:w="2202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2263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3473" w:type="dxa"/>
          </w:tcPr>
          <w:p w:rsidR="008131B3" w:rsidRDefault="008131B3" w:rsidP="001D1112"/>
        </w:tc>
      </w:tr>
      <w:tr w:rsidR="008131B3" w:rsidTr="001C5EA6">
        <w:tc>
          <w:tcPr>
            <w:tcW w:w="2410" w:type="dxa"/>
          </w:tcPr>
          <w:p w:rsidR="008131B3" w:rsidRDefault="001C5EA6" w:rsidP="001D1112">
            <w:r>
              <w:t>B</w:t>
            </w:r>
            <w:r w:rsidR="005513ED">
              <w:t>ranchements avec</w:t>
            </w:r>
            <w:r>
              <w:t xml:space="preserve"> adresse de</w:t>
            </w:r>
            <w:r w:rsidR="005513ED">
              <w:t xml:space="preserve"> faire suivre</w:t>
            </w:r>
          </w:p>
        </w:tc>
        <w:tc>
          <w:tcPr>
            <w:tcW w:w="2202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2263" w:type="dxa"/>
            <w:vAlign w:val="center"/>
          </w:tcPr>
          <w:p w:rsidR="008131B3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3473" w:type="dxa"/>
          </w:tcPr>
          <w:p w:rsidR="008131B3" w:rsidRDefault="008131B3" w:rsidP="001D1112"/>
        </w:tc>
      </w:tr>
      <w:tr w:rsidR="005513ED" w:rsidTr="001C5EA6">
        <w:tc>
          <w:tcPr>
            <w:tcW w:w="2410" w:type="dxa"/>
          </w:tcPr>
          <w:p w:rsidR="005513ED" w:rsidRDefault="001C5EA6" w:rsidP="001D1112">
            <w:bookmarkStart w:id="29" w:name="_Hlk526676370"/>
            <w:r>
              <w:t>B</w:t>
            </w:r>
            <w:r w:rsidR="005513ED">
              <w:t>ranchements petits consommateurs</w:t>
            </w:r>
          </w:p>
        </w:tc>
        <w:tc>
          <w:tcPr>
            <w:tcW w:w="2202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3054036</w:t>
            </w:r>
          </w:p>
        </w:tc>
        <w:tc>
          <w:tcPr>
            <w:tcW w:w="2263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3050771</w:t>
            </w:r>
          </w:p>
        </w:tc>
        <w:tc>
          <w:tcPr>
            <w:tcW w:w="3473" w:type="dxa"/>
            <w:vMerge w:val="restart"/>
          </w:tcPr>
          <w:p w:rsidR="006C289B" w:rsidRDefault="005513ED" w:rsidP="006C289B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>Application de la contrainte de comptabilité dans la migration des données.  (Client catégorie 01 ou 03 et qui est mensuel doit être forcement un gros consommateur)</w:t>
            </w:r>
            <w:r w:rsidR="006C289B">
              <w:t>.</w:t>
            </w:r>
          </w:p>
          <w:p w:rsidR="005513ED" w:rsidRDefault="006C289B" w:rsidP="002F27B2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 xml:space="preserve">Existence des doublons dans la source </w:t>
            </w:r>
            <w:r w:rsidR="002F27B2">
              <w:t>BRANCHEMENT AS400</w:t>
            </w:r>
            <w:r>
              <w:t>.</w:t>
            </w:r>
          </w:p>
        </w:tc>
      </w:tr>
      <w:bookmarkEnd w:id="29"/>
      <w:tr w:rsidR="005513ED" w:rsidTr="001C5EA6">
        <w:tc>
          <w:tcPr>
            <w:tcW w:w="2410" w:type="dxa"/>
          </w:tcPr>
          <w:p w:rsidR="005513ED" w:rsidRDefault="001C5EA6" w:rsidP="005513ED">
            <w:r>
              <w:t>B</w:t>
            </w:r>
            <w:r w:rsidR="005513ED">
              <w:t>ranchements gros consommateurs</w:t>
            </w:r>
          </w:p>
          <w:p w:rsidR="001C5EA6" w:rsidRDefault="001C5EA6" w:rsidP="005513ED"/>
          <w:p w:rsidR="001C5EA6" w:rsidRDefault="001C5EA6" w:rsidP="005513ED"/>
          <w:p w:rsidR="001C5EA6" w:rsidRDefault="001C5EA6" w:rsidP="005513ED"/>
          <w:p w:rsidR="001C5EA6" w:rsidRDefault="001C5EA6" w:rsidP="005513ED"/>
          <w:p w:rsidR="001C5EA6" w:rsidRDefault="001C5EA6" w:rsidP="005513ED"/>
        </w:tc>
        <w:tc>
          <w:tcPr>
            <w:tcW w:w="2202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15769</w:t>
            </w:r>
          </w:p>
        </w:tc>
        <w:tc>
          <w:tcPr>
            <w:tcW w:w="2263" w:type="dxa"/>
            <w:vAlign w:val="center"/>
          </w:tcPr>
          <w:p w:rsidR="005513ED" w:rsidRPr="00C930AA" w:rsidRDefault="005513ED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18896</w:t>
            </w:r>
          </w:p>
        </w:tc>
        <w:tc>
          <w:tcPr>
            <w:tcW w:w="3473" w:type="dxa"/>
            <w:vMerge/>
          </w:tcPr>
          <w:p w:rsidR="005513ED" w:rsidRDefault="005513ED" w:rsidP="001D1112"/>
        </w:tc>
      </w:tr>
      <w:tr w:rsidR="006C289B" w:rsidTr="001C5EA6">
        <w:tc>
          <w:tcPr>
            <w:tcW w:w="2410" w:type="dxa"/>
          </w:tcPr>
          <w:p w:rsidR="006C289B" w:rsidRDefault="001C5EA6" w:rsidP="005513ED">
            <w:bookmarkStart w:id="30" w:name="_Hlk526677763"/>
            <w:r>
              <w:t>Branchement avec code tarif SONEDE 00</w:t>
            </w:r>
          </w:p>
        </w:tc>
        <w:tc>
          <w:tcPr>
            <w:tcW w:w="2202" w:type="dxa"/>
            <w:vAlign w:val="center"/>
          </w:tcPr>
          <w:p w:rsidR="006C289B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263" w:type="dxa"/>
            <w:vAlign w:val="center"/>
          </w:tcPr>
          <w:p w:rsidR="006C289B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5</w:t>
            </w:r>
          </w:p>
        </w:tc>
        <w:tc>
          <w:tcPr>
            <w:tcW w:w="3473" w:type="dxa"/>
          </w:tcPr>
          <w:p w:rsidR="006C289B" w:rsidRDefault="001C5EA6" w:rsidP="001D1112">
            <w:r>
              <w:t>Migrer avec l’offre OFFRE_MIGRATION</w:t>
            </w:r>
          </w:p>
        </w:tc>
      </w:tr>
      <w:tr w:rsidR="001C5EA6" w:rsidTr="001C5EA6">
        <w:tc>
          <w:tcPr>
            <w:tcW w:w="2410" w:type="dxa"/>
          </w:tcPr>
          <w:p w:rsidR="001C5EA6" w:rsidRDefault="001C5EA6" w:rsidP="001D1112">
            <w:bookmarkStart w:id="31" w:name="_Hlk526677873"/>
            <w:bookmarkEnd w:id="30"/>
            <w:r>
              <w:t>Branchement avec code tarif SONEDE 01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3059637</w:t>
            </w:r>
          </w:p>
        </w:tc>
        <w:tc>
          <w:tcPr>
            <w:tcW w:w="2263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3059634</w:t>
            </w:r>
          </w:p>
        </w:tc>
        <w:tc>
          <w:tcPr>
            <w:tcW w:w="3473" w:type="dxa"/>
          </w:tcPr>
          <w:p w:rsidR="001C5EA6" w:rsidRDefault="001C5EA6" w:rsidP="001D1112">
            <w:r>
              <w:t>3 rejets déjà mentionnés</w:t>
            </w:r>
          </w:p>
        </w:tc>
      </w:tr>
      <w:tr w:rsidR="001C5EA6" w:rsidTr="001C5EA6">
        <w:tc>
          <w:tcPr>
            <w:tcW w:w="2410" w:type="dxa"/>
          </w:tcPr>
          <w:p w:rsidR="001C5EA6" w:rsidRDefault="001C5EA6" w:rsidP="001D1112">
            <w:bookmarkStart w:id="32" w:name="OLE_LINK66"/>
            <w:bookmarkStart w:id="33" w:name="OLE_LINK67"/>
            <w:bookmarkStart w:id="34" w:name="OLE_LINK68"/>
            <w:bookmarkEnd w:id="31"/>
            <w:r>
              <w:t>Branchement avec code tarif SONEDE 03</w:t>
            </w:r>
            <w:bookmarkEnd w:id="32"/>
            <w:bookmarkEnd w:id="33"/>
            <w:bookmarkEnd w:id="34"/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2263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3473" w:type="dxa"/>
          </w:tcPr>
          <w:p w:rsidR="001C5EA6" w:rsidRDefault="001C5EA6" w:rsidP="001D1112"/>
        </w:tc>
      </w:tr>
      <w:tr w:rsidR="001C5EA6" w:rsidTr="001C5EA6">
        <w:tc>
          <w:tcPr>
            <w:tcW w:w="2410" w:type="dxa"/>
          </w:tcPr>
          <w:p w:rsidR="001C5EA6" w:rsidRDefault="001C5EA6" w:rsidP="001D1112">
            <w:r>
              <w:t>Branchement avec code tarif SONEDE 04</w:t>
            </w:r>
          </w:p>
        </w:tc>
        <w:tc>
          <w:tcPr>
            <w:tcW w:w="2202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bookmarkStart w:id="35" w:name="OLE_LINK95"/>
            <w:bookmarkStart w:id="36" w:name="OLE_LINK96"/>
            <w:bookmarkStart w:id="37" w:name="OLE_LINK97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  <w:bookmarkEnd w:id="35"/>
            <w:bookmarkEnd w:id="36"/>
            <w:bookmarkEnd w:id="37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</w:p>
        </w:tc>
        <w:tc>
          <w:tcPr>
            <w:tcW w:w="3473" w:type="dxa"/>
          </w:tcPr>
          <w:p w:rsidR="001C5EA6" w:rsidRDefault="001C5EA6" w:rsidP="001D1112"/>
        </w:tc>
      </w:tr>
      <w:tr w:rsidR="001C5EA6" w:rsidTr="001C5EA6">
        <w:tc>
          <w:tcPr>
            <w:tcW w:w="2410" w:type="dxa"/>
          </w:tcPr>
          <w:p w:rsidR="001C5EA6" w:rsidRDefault="001C5EA6" w:rsidP="001D1112">
            <w:r>
              <w:t>Branchement avec code tarif SONEDE 05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38" w:name="OLE_LINK98"/>
            <w:bookmarkStart w:id="39" w:name="OLE_LINK99"/>
            <w:bookmarkStart w:id="40" w:name="OLE_LINK100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  <w:bookmarkEnd w:id="38"/>
            <w:bookmarkEnd w:id="39"/>
            <w:bookmarkEnd w:id="40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</w:p>
        </w:tc>
        <w:tc>
          <w:tcPr>
            <w:tcW w:w="3473" w:type="dxa"/>
          </w:tcPr>
          <w:p w:rsidR="001C5EA6" w:rsidRDefault="001C5EA6" w:rsidP="001D1112"/>
        </w:tc>
      </w:tr>
      <w:tr w:rsidR="001C5EA6" w:rsidTr="001C5EA6">
        <w:tc>
          <w:tcPr>
            <w:tcW w:w="2410" w:type="dxa"/>
          </w:tcPr>
          <w:p w:rsidR="001C5EA6" w:rsidRDefault="001C5EA6" w:rsidP="001D1112">
            <w:r>
              <w:t>Branchement avec code tarif SONEDE 06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1" w:name="OLE_LINK101"/>
            <w:bookmarkStart w:id="42" w:name="OLE_LINK102"/>
            <w:bookmarkStart w:id="43" w:name="OLE_LINK103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  <w:bookmarkEnd w:id="41"/>
            <w:bookmarkEnd w:id="42"/>
            <w:bookmarkEnd w:id="43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</w:p>
        </w:tc>
        <w:tc>
          <w:tcPr>
            <w:tcW w:w="3473" w:type="dxa"/>
          </w:tcPr>
          <w:p w:rsidR="001C5EA6" w:rsidRDefault="001C5EA6" w:rsidP="001D1112"/>
        </w:tc>
      </w:tr>
      <w:tr w:rsidR="001C5EA6" w:rsidTr="001C5EA6">
        <w:tc>
          <w:tcPr>
            <w:tcW w:w="2410" w:type="dxa"/>
          </w:tcPr>
          <w:p w:rsidR="001C5EA6" w:rsidRDefault="001C5EA6" w:rsidP="001D1112">
            <w:bookmarkStart w:id="44" w:name="_Hlk526677972"/>
            <w:r>
              <w:t>Branchement avec code tarif SONEDE 11</w:t>
            </w:r>
          </w:p>
        </w:tc>
        <w:tc>
          <w:tcPr>
            <w:tcW w:w="2202" w:type="dxa"/>
            <w:vAlign w:val="center"/>
          </w:tcPr>
          <w:p w:rsidR="001C5EA6" w:rsidRPr="00C930AA" w:rsidRDefault="001C5EA6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5" w:name="OLE_LINK104"/>
            <w:bookmarkStart w:id="46" w:name="OLE_LINK105"/>
            <w:bookmarkStart w:id="47" w:name="OLE_LINK106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  <w:bookmarkEnd w:id="45"/>
            <w:bookmarkEnd w:id="46"/>
            <w:bookmarkEnd w:id="47"/>
          </w:p>
        </w:tc>
        <w:tc>
          <w:tcPr>
            <w:tcW w:w="2263" w:type="dxa"/>
            <w:vAlign w:val="center"/>
          </w:tcPr>
          <w:p w:rsidR="001C5EA6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</w:p>
        </w:tc>
        <w:tc>
          <w:tcPr>
            <w:tcW w:w="3473" w:type="dxa"/>
          </w:tcPr>
          <w:p w:rsidR="001C5EA6" w:rsidRPr="001C5EA6" w:rsidRDefault="001C5EA6" w:rsidP="001D1112">
            <w:pPr>
              <w:rPr>
                <w:lang w:val="en-US"/>
              </w:rPr>
            </w:pPr>
          </w:p>
        </w:tc>
      </w:tr>
      <w:tr w:rsidR="001B2B5B" w:rsidTr="001C5EA6">
        <w:tc>
          <w:tcPr>
            <w:tcW w:w="2410" w:type="dxa"/>
          </w:tcPr>
          <w:p w:rsidR="001B2B5B" w:rsidRDefault="001B2B5B" w:rsidP="001D1112">
            <w:bookmarkStart w:id="48" w:name="_Hlk526677981"/>
            <w:bookmarkEnd w:id="44"/>
            <w:r>
              <w:t>Branchement avec code tarif SONEDE 21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49" w:name="OLE_LINK107"/>
            <w:bookmarkStart w:id="50" w:name="OLE_LINK108"/>
            <w:bookmarkStart w:id="51" w:name="OLE_LINK109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2475</w:t>
            </w:r>
            <w:bookmarkEnd w:id="49"/>
            <w:bookmarkEnd w:id="50"/>
            <w:bookmarkEnd w:id="51"/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2472</w:t>
            </w:r>
          </w:p>
        </w:tc>
        <w:tc>
          <w:tcPr>
            <w:tcW w:w="3473" w:type="dxa"/>
          </w:tcPr>
          <w:p w:rsidR="001B2B5B" w:rsidRDefault="001B2B5B" w:rsidP="001D1112">
            <w:r>
              <w:t>3 rejets déjà mentionnés</w:t>
            </w:r>
          </w:p>
        </w:tc>
      </w:tr>
      <w:bookmarkEnd w:id="48"/>
      <w:tr w:rsidR="001B2B5B" w:rsidTr="001C5EA6">
        <w:tc>
          <w:tcPr>
            <w:tcW w:w="2410" w:type="dxa"/>
          </w:tcPr>
          <w:p w:rsidR="001B2B5B" w:rsidRDefault="001B2B5B" w:rsidP="001D1112">
            <w:r>
              <w:t>Branchement avec code tarif SONEDE 24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tcW w:w="3473" w:type="dxa"/>
          </w:tcPr>
          <w:p w:rsidR="001B2B5B" w:rsidRDefault="001B2B5B" w:rsidP="001B2B5B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1 rejet déjà mentionnés</w:t>
            </w:r>
          </w:p>
          <w:p w:rsidR="001B2B5B" w:rsidRDefault="002F27B2" w:rsidP="001B2B5B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Le</w:t>
            </w:r>
            <w:r w:rsidR="001B2B5B">
              <w:t xml:space="preserve"> tarif 24 n’existe pas</w:t>
            </w:r>
          </w:p>
        </w:tc>
      </w:tr>
      <w:tr w:rsidR="001B2B5B" w:rsidTr="001C5EA6">
        <w:tc>
          <w:tcPr>
            <w:tcW w:w="2410" w:type="dxa"/>
          </w:tcPr>
          <w:p w:rsidR="001B2B5B" w:rsidRDefault="001B2B5B" w:rsidP="001D1112">
            <w:r>
              <w:t>Branchements avec coefficient de pollution</w:t>
            </w:r>
          </w:p>
        </w:tc>
        <w:tc>
          <w:tcPr>
            <w:tcW w:w="2202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43507</w:t>
            </w:r>
          </w:p>
        </w:tc>
        <w:tc>
          <w:tcPr>
            <w:tcW w:w="2263" w:type="dxa"/>
            <w:vAlign w:val="center"/>
          </w:tcPr>
          <w:p w:rsidR="001B2B5B" w:rsidRPr="00C930AA" w:rsidRDefault="001B2B5B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43495</w:t>
            </w:r>
          </w:p>
        </w:tc>
        <w:tc>
          <w:tcPr>
            <w:tcW w:w="3473" w:type="dxa"/>
          </w:tcPr>
          <w:p w:rsidR="001B2B5B" w:rsidRDefault="001B2B5B" w:rsidP="002F27B2">
            <w:r>
              <w:t xml:space="preserve">Existe des doublons dans la source </w:t>
            </w:r>
            <w:r w:rsidR="002F27B2">
              <w:t>BRANCHEMENT AS400</w:t>
            </w:r>
          </w:p>
        </w:tc>
      </w:tr>
      <w:tr w:rsidR="00C930AA" w:rsidTr="001C5EA6">
        <w:tc>
          <w:tcPr>
            <w:tcW w:w="2410" w:type="dxa"/>
          </w:tcPr>
          <w:p w:rsidR="00C930AA" w:rsidRDefault="00C930AA" w:rsidP="001D1112">
            <w:r>
              <w:t>Branchement avec échéancier ONAS</w:t>
            </w:r>
          </w:p>
        </w:tc>
        <w:tc>
          <w:tcPr>
            <w:tcW w:w="2202" w:type="dxa"/>
            <w:vAlign w:val="center"/>
          </w:tcPr>
          <w:p w:rsidR="00C930AA" w:rsidRPr="00C930AA" w:rsidRDefault="00C930AA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391497</w:t>
            </w:r>
          </w:p>
        </w:tc>
        <w:tc>
          <w:tcPr>
            <w:tcW w:w="2263" w:type="dxa"/>
            <w:vAlign w:val="center"/>
          </w:tcPr>
          <w:p w:rsidR="00C930AA" w:rsidRPr="00C930AA" w:rsidRDefault="00C930AA" w:rsidP="008131B3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391496</w:t>
            </w:r>
          </w:p>
        </w:tc>
        <w:tc>
          <w:tcPr>
            <w:tcW w:w="3473" w:type="dxa"/>
          </w:tcPr>
          <w:p w:rsidR="00C930AA" w:rsidRDefault="00C930AA" w:rsidP="002F27B2">
            <w:r>
              <w:t>1 rejet déjà mentionné</w:t>
            </w:r>
          </w:p>
        </w:tc>
      </w:tr>
    </w:tbl>
    <w:p w:rsidR="006E0B16" w:rsidRDefault="006E0B16" w:rsidP="005F7493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 w:rsidR="005F7493"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migration des </w:t>
      </w:r>
      <w:r>
        <w:rPr>
          <w:i/>
          <w:iCs/>
          <w:sz w:val="20"/>
          <w:szCs w:val="20"/>
        </w:rPr>
        <w:t>branchements</w:t>
      </w:r>
    </w:p>
    <w:p w:rsidR="0025321A" w:rsidRDefault="0025321A" w:rsidP="006E0B16">
      <w:pPr>
        <w:jc w:val="center"/>
        <w:rPr>
          <w:i/>
          <w:iCs/>
          <w:sz w:val="20"/>
          <w:szCs w:val="20"/>
        </w:rPr>
      </w:pPr>
    </w:p>
    <w:p w:rsidR="003260E4" w:rsidRDefault="003260E4" w:rsidP="006E0B16">
      <w:pPr>
        <w:jc w:val="center"/>
        <w:rPr>
          <w:i/>
          <w:iCs/>
          <w:sz w:val="20"/>
          <w:szCs w:val="20"/>
        </w:rPr>
      </w:pPr>
    </w:p>
    <w:p w:rsidR="003260E4" w:rsidRDefault="003260E4" w:rsidP="006E0B16">
      <w:pPr>
        <w:jc w:val="center"/>
        <w:rPr>
          <w:i/>
          <w:iCs/>
          <w:sz w:val="20"/>
          <w:szCs w:val="20"/>
        </w:rPr>
      </w:pPr>
    </w:p>
    <w:p w:rsidR="000113A7" w:rsidRPr="000113A7" w:rsidRDefault="000113A7" w:rsidP="000113A7">
      <w:pPr>
        <w:pStyle w:val="Titre2"/>
      </w:pPr>
      <w:r>
        <w:t xml:space="preserve">Comparatif de la répartition des branchements selon les districts : </w:t>
      </w:r>
    </w:p>
    <w:tbl>
      <w:tblPr>
        <w:tblStyle w:val="Grilledutableau"/>
        <w:tblW w:w="0" w:type="auto"/>
        <w:tblLook w:val="04A0"/>
      </w:tblPr>
      <w:tblGrid>
        <w:gridCol w:w="1350"/>
        <w:gridCol w:w="2755"/>
        <w:gridCol w:w="2627"/>
        <w:gridCol w:w="2556"/>
      </w:tblGrid>
      <w:tr w:rsidR="003260E4" w:rsidRPr="00544A18" w:rsidTr="003260E4">
        <w:tc>
          <w:tcPr>
            <w:tcW w:w="1350" w:type="dxa"/>
          </w:tcPr>
          <w:p w:rsidR="003260E4" w:rsidRPr="003260E4" w:rsidRDefault="003260E4" w:rsidP="001D1112">
            <w:pPr>
              <w:rPr>
                <w:b/>
                <w:bCs/>
                <w:sz w:val="20"/>
                <w:szCs w:val="20"/>
              </w:rPr>
            </w:pPr>
            <w:bookmarkStart w:id="52" w:name="_Hlk526681011"/>
            <w:r w:rsidRPr="003260E4">
              <w:rPr>
                <w:b/>
                <w:bCs/>
                <w:sz w:val="20"/>
                <w:szCs w:val="20"/>
              </w:rPr>
              <w:t>Code district</w:t>
            </w:r>
          </w:p>
        </w:tc>
        <w:tc>
          <w:tcPr>
            <w:tcW w:w="2755" w:type="dxa"/>
          </w:tcPr>
          <w:p w:rsidR="003260E4" w:rsidRPr="003260E4" w:rsidRDefault="003260E4" w:rsidP="001D1112">
            <w:pPr>
              <w:rPr>
                <w:b/>
                <w:bCs/>
                <w:sz w:val="20"/>
                <w:szCs w:val="20"/>
              </w:rPr>
            </w:pPr>
            <w:r w:rsidRPr="003260E4">
              <w:rPr>
                <w:b/>
                <w:bCs/>
                <w:sz w:val="20"/>
                <w:szCs w:val="20"/>
              </w:rPr>
              <w:t>Nombres des branchements dans la base source</w:t>
            </w:r>
          </w:p>
        </w:tc>
        <w:tc>
          <w:tcPr>
            <w:tcW w:w="2627" w:type="dxa"/>
          </w:tcPr>
          <w:p w:rsidR="003260E4" w:rsidRPr="003260E4" w:rsidRDefault="003260E4" w:rsidP="003260E4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t>Nombre des branchements dans la base SIC</w:t>
            </w:r>
          </w:p>
        </w:tc>
        <w:tc>
          <w:tcPr>
            <w:tcW w:w="2556" w:type="dxa"/>
          </w:tcPr>
          <w:p w:rsidR="003260E4" w:rsidRPr="003260E4" w:rsidRDefault="003260E4" w:rsidP="003260E4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t>Observation et justificatif de la différence</w:t>
            </w:r>
          </w:p>
        </w:tc>
      </w:tr>
      <w:bookmarkEnd w:id="52"/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01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68613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68613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03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65004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65004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04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83493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83493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bookmarkStart w:id="53" w:name="_Hlk526681318"/>
            <w:r w:rsidRPr="00544A18">
              <w:rPr>
                <w:sz w:val="20"/>
                <w:szCs w:val="20"/>
              </w:rPr>
              <w:t>05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82734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82733</w:t>
            </w:r>
          </w:p>
        </w:tc>
        <w:tc>
          <w:tcPr>
            <w:tcW w:w="2556" w:type="dxa"/>
          </w:tcPr>
          <w:p w:rsidR="003260E4" w:rsidRPr="003260E4" w:rsidRDefault="003260E4" w:rsidP="003260E4">
            <w:r>
              <w:t>1 rejet doublon déjà mentionné</w:t>
            </w:r>
          </w:p>
        </w:tc>
      </w:tr>
      <w:bookmarkEnd w:id="53"/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06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95959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95959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07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63224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63224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08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52887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52887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09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87571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87570</w:t>
            </w:r>
          </w:p>
        </w:tc>
        <w:tc>
          <w:tcPr>
            <w:tcW w:w="2556" w:type="dxa"/>
          </w:tcPr>
          <w:p w:rsidR="003260E4" w:rsidRPr="003260E4" w:rsidRDefault="003260E4" w:rsidP="001D1112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13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38028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38028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14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83216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15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46634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46634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16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97762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97762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17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88886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88886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19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52312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52312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20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47251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47251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21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54674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54673</w:t>
            </w:r>
          </w:p>
        </w:tc>
        <w:tc>
          <w:tcPr>
            <w:tcW w:w="2556" w:type="dxa"/>
          </w:tcPr>
          <w:p w:rsidR="003260E4" w:rsidRPr="003260E4" w:rsidRDefault="003260E4" w:rsidP="001D1112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22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79598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79598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24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43001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43001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25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119430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119427</w:t>
            </w:r>
          </w:p>
        </w:tc>
        <w:tc>
          <w:tcPr>
            <w:tcW w:w="2556" w:type="dxa"/>
          </w:tcPr>
          <w:p w:rsidR="003260E4" w:rsidRPr="003260E4" w:rsidRDefault="003260E4" w:rsidP="001D1112">
            <w:r>
              <w:t>3 rejets doublon déjà mentionnés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26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97468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97468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27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61653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61653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28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41528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41528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29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41952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41952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31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35087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35087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32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66479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66479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33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107135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107135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34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84087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84087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36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72077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72077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93246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93245</w:t>
            </w:r>
          </w:p>
        </w:tc>
        <w:tc>
          <w:tcPr>
            <w:tcW w:w="2556" w:type="dxa"/>
          </w:tcPr>
          <w:p w:rsidR="003260E4" w:rsidRPr="003260E4" w:rsidRDefault="003260E4" w:rsidP="001D1112">
            <w:r>
              <w:t>1 rejet doublon déjà mentionné</w:t>
            </w:r>
          </w:p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83212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102810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102810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45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73824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73824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46272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46272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48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83970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83970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49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56311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56311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57294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57294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53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68944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68944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lastRenderedPageBreak/>
              <w:t>54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98479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98479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55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37875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37875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42434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42434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43092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43092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58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39324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39324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59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38206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38206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60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41136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41136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44268</w:t>
            </w:r>
          </w:p>
        </w:tc>
        <w:tc>
          <w:tcPr>
            <w:tcW w:w="2627" w:type="dxa"/>
          </w:tcPr>
          <w:p w:rsidR="003260E4" w:rsidRPr="003260E4" w:rsidRDefault="003260E4" w:rsidP="003260E4">
            <w:r w:rsidRPr="003260E4">
              <w:t>44268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  <w:tr w:rsidR="003260E4" w:rsidRPr="00544A18" w:rsidTr="003260E4">
        <w:tc>
          <w:tcPr>
            <w:tcW w:w="1350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</w:t>
            </w:r>
          </w:p>
        </w:tc>
        <w:tc>
          <w:tcPr>
            <w:tcW w:w="2755" w:type="dxa"/>
          </w:tcPr>
          <w:p w:rsidR="003260E4" w:rsidRPr="00544A18" w:rsidRDefault="003260E4" w:rsidP="001D1112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61234</w:t>
            </w:r>
          </w:p>
        </w:tc>
        <w:tc>
          <w:tcPr>
            <w:tcW w:w="2627" w:type="dxa"/>
          </w:tcPr>
          <w:p w:rsidR="003260E4" w:rsidRDefault="003260E4" w:rsidP="003260E4">
            <w:r w:rsidRPr="003260E4">
              <w:t>61234</w:t>
            </w:r>
          </w:p>
        </w:tc>
        <w:tc>
          <w:tcPr>
            <w:tcW w:w="2556" w:type="dxa"/>
          </w:tcPr>
          <w:p w:rsidR="003260E4" w:rsidRPr="003260E4" w:rsidRDefault="003260E4" w:rsidP="003260E4"/>
        </w:tc>
      </w:tr>
    </w:tbl>
    <w:p w:rsidR="008131B3" w:rsidRDefault="005F7493" w:rsidP="005F7493">
      <w:pPr>
        <w:jc w:val="center"/>
        <w:rPr>
          <w:i/>
          <w:iCs/>
          <w:sz w:val="20"/>
          <w:szCs w:val="20"/>
        </w:rPr>
      </w:pPr>
      <w:r w:rsidRPr="005F7493">
        <w:rPr>
          <w:i/>
          <w:iCs/>
          <w:sz w:val="20"/>
          <w:szCs w:val="20"/>
        </w:rPr>
        <w:t>Tableau3 : Récapitulatif districts</w:t>
      </w: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B14EA6" w:rsidP="00B14EA6">
      <w:pPr>
        <w:rPr>
          <w:sz w:val="20"/>
          <w:szCs w:val="20"/>
        </w:rPr>
      </w:pPr>
    </w:p>
    <w:p w:rsidR="00B14EA6" w:rsidRDefault="002F186B" w:rsidP="00B14EA6">
      <w:pPr>
        <w:pStyle w:val="Titre"/>
      </w:pPr>
      <w:bookmarkStart w:id="54" w:name="OLE_LINK21"/>
      <w:r>
        <w:lastRenderedPageBreak/>
        <w:t>M</w:t>
      </w:r>
      <w:r w:rsidR="00B14EA6">
        <w:t>igration anomalies eau et travaux 08/10/2018</w:t>
      </w:r>
    </w:p>
    <w:p w:rsidR="00B14EA6" w:rsidRDefault="00B14EA6" w:rsidP="00E966CC">
      <w:pPr>
        <w:pStyle w:val="Titre1"/>
        <w:numPr>
          <w:ilvl w:val="0"/>
          <w:numId w:val="8"/>
        </w:numPr>
      </w:pPr>
      <w:r>
        <w:t xml:space="preserve">Anomalies eau : </w:t>
      </w:r>
    </w:p>
    <w:p w:rsidR="00B14EA6" w:rsidRDefault="00B14EA6" w:rsidP="00B14EA6">
      <w:pPr>
        <w:spacing w:after="0" w:line="240" w:lineRule="auto"/>
      </w:pPr>
      <w:r>
        <w:t>Les anomalies eau se sont migrés depuis la source :</w:t>
      </w:r>
    </w:p>
    <w:p w:rsidR="00B14EA6" w:rsidRDefault="00B14EA6" w:rsidP="00B14EA6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ANOMALIE</w:t>
      </w:r>
      <w:r w:rsidRPr="006E0B16">
        <w:rPr>
          <w:b/>
          <w:bCs/>
        </w:rPr>
        <w:t xml:space="preserve"> D2000 (Source principale)</w:t>
      </w:r>
    </w:p>
    <w:p w:rsidR="00B14EA6" w:rsidRPr="00D750AD" w:rsidRDefault="00B14EA6" w:rsidP="00B14EA6">
      <w:pPr>
        <w:spacing w:after="0"/>
        <w:ind w:left="360"/>
        <w:rPr>
          <w:b/>
          <w:bCs/>
        </w:rPr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B14EA6" w:rsidTr="001D1112">
        <w:trPr>
          <w:trHeight w:val="333"/>
        </w:trPr>
        <w:tc>
          <w:tcPr>
            <w:tcW w:w="2268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1D1112">
        <w:trPr>
          <w:trHeight w:val="806"/>
        </w:trPr>
        <w:tc>
          <w:tcPr>
            <w:tcW w:w="2268" w:type="dxa"/>
          </w:tcPr>
          <w:p w:rsidR="00B14EA6" w:rsidRDefault="00B14EA6" w:rsidP="001D1112">
            <w:r>
              <w:t>La totalité des anomalies eau</w:t>
            </w:r>
          </w:p>
        </w:tc>
        <w:tc>
          <w:tcPr>
            <w:tcW w:w="2835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693" w:type="dxa"/>
          </w:tcPr>
          <w:p w:rsidR="00B14EA6" w:rsidRDefault="00B14EA6" w:rsidP="001D1112"/>
        </w:tc>
      </w:tr>
    </w:tbl>
    <w:p w:rsidR="00B14EA6" w:rsidRPr="006E0B16" w:rsidRDefault="00B14EA6" w:rsidP="00B14EA6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anomalies eau</w:t>
      </w:r>
    </w:p>
    <w:p w:rsidR="00B14EA6" w:rsidRDefault="00B14EA6" w:rsidP="00B14EA6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B14EA6" w:rsidTr="001D1112">
        <w:trPr>
          <w:trHeight w:val="333"/>
        </w:trPr>
        <w:tc>
          <w:tcPr>
            <w:tcW w:w="2268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1D1112">
        <w:trPr>
          <w:trHeight w:val="660"/>
        </w:trPr>
        <w:tc>
          <w:tcPr>
            <w:tcW w:w="2268" w:type="dxa"/>
          </w:tcPr>
          <w:p w:rsidR="00B14EA6" w:rsidRDefault="00B14EA6" w:rsidP="001D1112">
            <w:r>
              <w:t>Montant de la totalité des anomalies eau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7.791.040,337</w:t>
            </w:r>
          </w:p>
        </w:tc>
        <w:tc>
          <w:tcPr>
            <w:tcW w:w="2693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791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040,337</w:t>
            </w:r>
          </w:p>
        </w:tc>
        <w:tc>
          <w:tcPr>
            <w:tcW w:w="2835" w:type="dxa"/>
          </w:tcPr>
          <w:p w:rsidR="00B14EA6" w:rsidRDefault="00B14EA6" w:rsidP="001D1112"/>
        </w:tc>
      </w:tr>
    </w:tbl>
    <w:p w:rsidR="00B14EA6" w:rsidRPr="006E0B16" w:rsidRDefault="00B14EA6" w:rsidP="00B14EA6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</w:t>
      </w:r>
      <w:r>
        <w:rPr>
          <w:i/>
          <w:iCs/>
          <w:sz w:val="20"/>
          <w:szCs w:val="20"/>
        </w:rPr>
        <w:t>montant</w:t>
      </w:r>
      <w:r w:rsidRPr="006E0B16">
        <w:rPr>
          <w:i/>
          <w:iCs/>
          <w:sz w:val="20"/>
          <w:szCs w:val="20"/>
        </w:rPr>
        <w:t xml:space="preserve"> des </w:t>
      </w:r>
      <w:r>
        <w:rPr>
          <w:i/>
          <w:iCs/>
          <w:sz w:val="20"/>
          <w:szCs w:val="20"/>
        </w:rPr>
        <w:t>anomalies eau</w:t>
      </w:r>
    </w:p>
    <w:p w:rsidR="00B14EA6" w:rsidRDefault="00B14EA6" w:rsidP="00B14EA6"/>
    <w:p w:rsidR="00B14EA6" w:rsidRDefault="00B14EA6" w:rsidP="00E966CC">
      <w:pPr>
        <w:pStyle w:val="Titre1"/>
        <w:numPr>
          <w:ilvl w:val="0"/>
          <w:numId w:val="8"/>
        </w:numPr>
        <w:ind w:left="284"/>
      </w:pPr>
      <w:r>
        <w:t>Anomalies travaux :</w:t>
      </w:r>
    </w:p>
    <w:p w:rsidR="00B14EA6" w:rsidRDefault="005855B9" w:rsidP="00B14EA6">
      <w:pPr>
        <w:spacing w:after="0" w:line="240" w:lineRule="auto"/>
      </w:pPr>
      <w:r>
        <w:t xml:space="preserve"> Les anomalies travaux </w:t>
      </w:r>
      <w:proofErr w:type="spellStart"/>
      <w:r>
        <w:t>se</w:t>
      </w:r>
      <w:r w:rsidR="00B14EA6">
        <w:t>ont</w:t>
      </w:r>
      <w:proofErr w:type="spellEnd"/>
      <w:r w:rsidR="00B14EA6">
        <w:t xml:space="preserve"> migrés depuis la source : </w:t>
      </w:r>
    </w:p>
    <w:p w:rsidR="00B14EA6" w:rsidRDefault="00B14EA6" w:rsidP="00B14EA6">
      <w:pPr>
        <w:pStyle w:val="Paragraphedeliste"/>
        <w:numPr>
          <w:ilvl w:val="0"/>
          <w:numId w:val="3"/>
        </w:numPr>
      </w:pPr>
      <w:r>
        <w:rPr>
          <w:b/>
          <w:bCs/>
        </w:rPr>
        <w:t>ANOMALIE_TRAVAUX</w:t>
      </w:r>
      <w:r w:rsidRPr="006E0B16">
        <w:rPr>
          <w:b/>
          <w:bCs/>
        </w:rPr>
        <w:t xml:space="preserve"> D2000 (source principal)</w:t>
      </w: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B14EA6" w:rsidTr="001D1112">
        <w:trPr>
          <w:trHeight w:val="333"/>
        </w:trPr>
        <w:tc>
          <w:tcPr>
            <w:tcW w:w="2268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1D1112">
        <w:trPr>
          <w:trHeight w:val="806"/>
        </w:trPr>
        <w:tc>
          <w:tcPr>
            <w:tcW w:w="2268" w:type="dxa"/>
          </w:tcPr>
          <w:p w:rsidR="00B14EA6" w:rsidRDefault="00B14EA6" w:rsidP="001D1112">
            <w:r>
              <w:t>La totalité des anomalies travaux</w:t>
            </w:r>
          </w:p>
        </w:tc>
        <w:tc>
          <w:tcPr>
            <w:tcW w:w="2835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693" w:type="dxa"/>
          </w:tcPr>
          <w:p w:rsidR="00B14EA6" w:rsidRDefault="00B14EA6" w:rsidP="001D1112"/>
        </w:tc>
      </w:tr>
    </w:tbl>
    <w:p w:rsidR="00B14EA6" w:rsidRDefault="00B14EA6" w:rsidP="00B14EA6"/>
    <w:p w:rsidR="00B14EA6" w:rsidRDefault="00B14EA6" w:rsidP="00B14EA6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B14EA6" w:rsidTr="001D1112">
        <w:trPr>
          <w:trHeight w:val="333"/>
        </w:trPr>
        <w:tc>
          <w:tcPr>
            <w:tcW w:w="2268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B14EA6" w:rsidRPr="00DE0A0D" w:rsidRDefault="00B14EA6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B14EA6" w:rsidTr="001D1112">
        <w:trPr>
          <w:trHeight w:val="660"/>
        </w:trPr>
        <w:tc>
          <w:tcPr>
            <w:tcW w:w="2268" w:type="dxa"/>
          </w:tcPr>
          <w:p w:rsidR="00B14EA6" w:rsidRDefault="00B14EA6" w:rsidP="001D1112">
            <w:r>
              <w:t>Montant de la totalité des anomalies travaux</w:t>
            </w:r>
          </w:p>
        </w:tc>
        <w:tc>
          <w:tcPr>
            <w:tcW w:w="2552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762</w:t>
            </w:r>
          </w:p>
        </w:tc>
        <w:tc>
          <w:tcPr>
            <w:tcW w:w="2693" w:type="dxa"/>
            <w:vAlign w:val="center"/>
          </w:tcPr>
          <w:p w:rsidR="00B14EA6" w:rsidRPr="00DE0A0D" w:rsidRDefault="00B14EA6" w:rsidP="001D1112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207,762</w:t>
            </w:r>
          </w:p>
        </w:tc>
        <w:tc>
          <w:tcPr>
            <w:tcW w:w="2835" w:type="dxa"/>
          </w:tcPr>
          <w:p w:rsidR="00B14EA6" w:rsidRDefault="00B14EA6" w:rsidP="001D1112"/>
        </w:tc>
      </w:tr>
      <w:bookmarkEnd w:id="54"/>
    </w:tbl>
    <w:p w:rsidR="00B14EA6" w:rsidRDefault="00B14EA6" w:rsidP="00B14EA6">
      <w:pPr>
        <w:jc w:val="center"/>
      </w:pPr>
    </w:p>
    <w:p w:rsidR="00B14EA6" w:rsidRDefault="00B14EA6" w:rsidP="00B14EA6">
      <w:pPr>
        <w:rPr>
          <w:sz w:val="20"/>
          <w:szCs w:val="20"/>
        </w:rPr>
      </w:pPr>
    </w:p>
    <w:p w:rsidR="00E118A9" w:rsidRDefault="00E118A9" w:rsidP="00B14EA6">
      <w:pPr>
        <w:rPr>
          <w:sz w:val="20"/>
          <w:szCs w:val="20"/>
        </w:rPr>
      </w:pPr>
    </w:p>
    <w:p w:rsidR="00E118A9" w:rsidRDefault="00E118A9" w:rsidP="00B14EA6">
      <w:pPr>
        <w:rPr>
          <w:sz w:val="20"/>
          <w:szCs w:val="20"/>
        </w:rPr>
      </w:pPr>
    </w:p>
    <w:p w:rsidR="00E118A9" w:rsidRDefault="00E118A9" w:rsidP="00E118A9">
      <w:pPr>
        <w:pStyle w:val="Titre"/>
      </w:pPr>
      <w:r>
        <w:lastRenderedPageBreak/>
        <w:t>Migration Historique relèves 08/10/2018</w:t>
      </w:r>
    </w:p>
    <w:p w:rsidR="00E118A9" w:rsidRDefault="00E118A9" w:rsidP="00E118A9">
      <w:pPr>
        <w:pStyle w:val="Titre1"/>
        <w:numPr>
          <w:ilvl w:val="0"/>
          <w:numId w:val="7"/>
        </w:numPr>
      </w:pPr>
      <w:r>
        <w:t xml:space="preserve">Historique relèves : </w:t>
      </w:r>
    </w:p>
    <w:p w:rsidR="00E118A9" w:rsidRDefault="00E118A9" w:rsidP="00E118A9">
      <w:pPr>
        <w:spacing w:after="0" w:line="240" w:lineRule="auto"/>
      </w:pPr>
      <w:r>
        <w:t>L’historique relèves  s’est migré depuis la source :</w:t>
      </w:r>
    </w:p>
    <w:p w:rsidR="00E118A9" w:rsidRDefault="00E118A9" w:rsidP="00E118A9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FICHE_RELVE</w:t>
      </w:r>
      <w:r w:rsidRPr="006E0B16">
        <w:rPr>
          <w:b/>
          <w:bCs/>
        </w:rPr>
        <w:t xml:space="preserve"> D2000 (Source principale)</w:t>
      </w:r>
    </w:p>
    <w:p w:rsidR="00E118A9" w:rsidRPr="00D750AD" w:rsidRDefault="00E118A9" w:rsidP="00E118A9">
      <w:pPr>
        <w:spacing w:after="0"/>
        <w:ind w:left="360"/>
        <w:rPr>
          <w:b/>
          <w:bCs/>
        </w:rPr>
      </w:pPr>
    </w:p>
    <w:tbl>
      <w:tblPr>
        <w:tblStyle w:val="Grilledutableau"/>
        <w:tblW w:w="11199" w:type="dxa"/>
        <w:tblInd w:w="-1026" w:type="dxa"/>
        <w:tblLook w:val="04A0"/>
      </w:tblPr>
      <w:tblGrid>
        <w:gridCol w:w="2120"/>
        <w:gridCol w:w="2533"/>
        <w:gridCol w:w="1177"/>
        <w:gridCol w:w="2114"/>
        <w:gridCol w:w="3255"/>
      </w:tblGrid>
      <w:tr w:rsidR="00E118A9" w:rsidTr="001D1112">
        <w:trPr>
          <w:trHeight w:val="333"/>
        </w:trPr>
        <w:tc>
          <w:tcPr>
            <w:tcW w:w="2127" w:type="dxa"/>
          </w:tcPr>
          <w:p w:rsidR="00E118A9" w:rsidRPr="00DE0A0D" w:rsidRDefault="00E118A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551" w:type="dxa"/>
          </w:tcPr>
          <w:p w:rsidR="00E118A9" w:rsidRPr="00DE0A0D" w:rsidRDefault="00E118A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3260" w:type="dxa"/>
            <w:gridSpan w:val="2"/>
          </w:tcPr>
          <w:p w:rsidR="00E118A9" w:rsidRPr="00DE0A0D" w:rsidRDefault="00E118A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261" w:type="dxa"/>
          </w:tcPr>
          <w:p w:rsidR="00E118A9" w:rsidRPr="00DE0A0D" w:rsidRDefault="00E118A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E118A9" w:rsidTr="001D1112">
        <w:trPr>
          <w:trHeight w:val="1554"/>
        </w:trPr>
        <w:tc>
          <w:tcPr>
            <w:tcW w:w="2127" w:type="dxa"/>
            <w:vMerge w:val="restart"/>
          </w:tcPr>
          <w:p w:rsidR="00E118A9" w:rsidRDefault="00E118A9" w:rsidP="001D1112">
            <w:r>
              <w:t>La totalité de l’historique relève à migrés (année&gt;=2015)</w:t>
            </w:r>
          </w:p>
        </w:tc>
        <w:tc>
          <w:tcPr>
            <w:tcW w:w="2551" w:type="dxa"/>
            <w:vMerge w:val="restart"/>
            <w:vAlign w:val="center"/>
          </w:tcPr>
          <w:p w:rsidR="00E118A9" w:rsidRPr="00BD17DC" w:rsidRDefault="00E118A9" w:rsidP="001D1112">
            <w:pPr>
              <w:rPr>
                <w:b/>
                <w:bCs/>
              </w:rPr>
            </w:pPr>
            <w:bookmarkStart w:id="55" w:name="OLE_LINK8"/>
            <w:bookmarkStart w:id="56" w:name="OLE_LINK12"/>
            <w:bookmarkStart w:id="57" w:name="OLE_LINK13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39788278</w:t>
            </w:r>
            <w:bookmarkEnd w:id="55"/>
            <w:bookmarkEnd w:id="56"/>
            <w:bookmarkEnd w:id="57"/>
          </w:p>
        </w:tc>
        <w:tc>
          <w:tcPr>
            <w:tcW w:w="1134" w:type="dxa"/>
            <w:vMerge w:val="restart"/>
            <w:vAlign w:val="center"/>
          </w:tcPr>
          <w:p w:rsidR="00E118A9" w:rsidRPr="00BD17DC" w:rsidRDefault="00E118A9" w:rsidP="001D1112">
            <w:pPr>
              <w:rPr>
                <w:b/>
                <w:bCs/>
              </w:rPr>
            </w:pPr>
            <w:bookmarkStart w:id="58" w:name="OLE_LINK14"/>
            <w:bookmarkStart w:id="59" w:name="OLE_LINK17"/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397416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60</w:t>
            </w:r>
            <w:bookmarkEnd w:id="58"/>
            <w:bookmarkEnd w:id="59"/>
          </w:p>
        </w:tc>
        <w:tc>
          <w:tcPr>
            <w:tcW w:w="2126" w:type="dxa"/>
            <w:vAlign w:val="center"/>
          </w:tcPr>
          <w:p w:rsidR="00E118A9" w:rsidRPr="00BD17DC" w:rsidRDefault="00E118A9" w:rsidP="001D1112">
            <w:pPr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397396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50</w:t>
            </w:r>
          </w:p>
        </w:tc>
        <w:tc>
          <w:tcPr>
            <w:tcW w:w="3261" w:type="dxa"/>
          </w:tcPr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bookmarkStart w:id="60" w:name="OLE_LINK15"/>
            <w:bookmarkStart w:id="61" w:name="OLE_LINK16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43596</w:t>
            </w:r>
            <w:bookmarkEnd w:id="60"/>
            <w:bookmarkEnd w:id="61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année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&gt;2018</w:t>
            </w:r>
          </w:p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29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38 sans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(DISTRICT+TOURNE+ORDRE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n’existe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pas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table BRANCHEMENT)</w:t>
            </w:r>
          </w:p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2082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</w:t>
            </w:r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trimestre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vide</w:t>
            </w:r>
          </w:p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10 avec index vide</w:t>
            </w:r>
          </w:p>
          <w:p w:rsidR="00E118A9" w:rsidRPr="00F06A87" w:rsidRDefault="00E118A9" w:rsidP="00E118A9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2 avec index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erroné</w:t>
            </w:r>
            <w:proofErr w:type="spellEnd"/>
          </w:p>
        </w:tc>
      </w:tr>
      <w:tr w:rsidR="00E118A9" w:rsidTr="001D1112">
        <w:trPr>
          <w:trHeight w:val="1554"/>
        </w:trPr>
        <w:tc>
          <w:tcPr>
            <w:tcW w:w="2127" w:type="dxa"/>
            <w:vMerge/>
          </w:tcPr>
          <w:p w:rsidR="00E118A9" w:rsidRDefault="00E118A9" w:rsidP="001D1112"/>
        </w:tc>
        <w:tc>
          <w:tcPr>
            <w:tcW w:w="2551" w:type="dxa"/>
            <w:vMerge/>
            <w:vAlign w:val="center"/>
          </w:tcPr>
          <w:p w:rsidR="00E118A9" w:rsidRPr="00BD17DC" w:rsidRDefault="00E118A9" w:rsidP="001D1112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E118A9" w:rsidRPr="00BD17DC" w:rsidRDefault="00E118A9" w:rsidP="001D1112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118A9" w:rsidRPr="00BD17DC" w:rsidRDefault="00E118A9" w:rsidP="001D1112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2010 (En plus)</w:t>
            </w:r>
          </w:p>
        </w:tc>
        <w:tc>
          <w:tcPr>
            <w:tcW w:w="3261" w:type="dxa"/>
          </w:tcPr>
          <w:p w:rsidR="00E118A9" w:rsidRPr="00BD17DC" w:rsidRDefault="00E118A9" w:rsidP="00E118A9">
            <w:pPr>
              <w:pStyle w:val="Paragraphedeliste"/>
              <w:numPr>
                <w:ilvl w:val="0"/>
                <w:numId w:val="6"/>
              </w:numPr>
              <w:ind w:left="175" w:hanging="218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528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branchements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dont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DISTRICT+TOURNE+ORDRE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sont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dupliqués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qui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engendré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2010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relèves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en plus.</w:t>
            </w:r>
          </w:p>
        </w:tc>
      </w:tr>
    </w:tbl>
    <w:p w:rsidR="00E118A9" w:rsidRDefault="00E118A9" w:rsidP="00E118A9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</w:t>
      </w:r>
      <w:r>
        <w:rPr>
          <w:i/>
          <w:iCs/>
          <w:sz w:val="20"/>
          <w:szCs w:val="20"/>
        </w:rPr>
        <w:t>historique relèves</w:t>
      </w:r>
    </w:p>
    <w:p w:rsidR="00E118A9" w:rsidRDefault="00E118A9" w:rsidP="00E118A9">
      <w:pPr>
        <w:jc w:val="center"/>
        <w:rPr>
          <w:i/>
          <w:iCs/>
          <w:sz w:val="20"/>
          <w:szCs w:val="20"/>
        </w:rPr>
      </w:pPr>
    </w:p>
    <w:p w:rsidR="00E118A9" w:rsidRDefault="00E118A9" w:rsidP="00E118A9">
      <w:pPr>
        <w:pStyle w:val="Titre2"/>
      </w:pPr>
      <w:r>
        <w:t>Comparatif de la répartition des relèves selon les districts :</w:t>
      </w:r>
    </w:p>
    <w:tbl>
      <w:tblPr>
        <w:tblStyle w:val="Grilledutableau"/>
        <w:tblW w:w="0" w:type="auto"/>
        <w:tblLook w:val="04A0"/>
      </w:tblPr>
      <w:tblGrid>
        <w:gridCol w:w="2093"/>
        <w:gridCol w:w="4049"/>
        <w:gridCol w:w="3071"/>
      </w:tblGrid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>
              <w:t>District</w:t>
            </w:r>
          </w:p>
        </w:tc>
        <w:tc>
          <w:tcPr>
            <w:tcW w:w="4049" w:type="dxa"/>
          </w:tcPr>
          <w:p w:rsidR="00E118A9" w:rsidRPr="0040466D" w:rsidRDefault="00E118A9" w:rsidP="001D1112">
            <w:r>
              <w:t>Nombres des relèves dans la base sources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relève dans la base SIC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01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895336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888738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03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872829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872603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04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1108124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1107785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05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1050183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1050100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06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1218434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1218287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07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823669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818994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08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692683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692491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09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1163432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1163255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13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498625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498470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14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1134384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1134024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15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624094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624035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16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1293744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1293658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17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1209142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1209102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19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736020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736017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20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650423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649889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lastRenderedPageBreak/>
              <w:t>21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674179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669236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22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1062142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1062093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24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576154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575915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25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1563075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1562942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26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1218957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1218682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27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853908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853865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28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545411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545262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29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527742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514694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31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457331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457326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32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924798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922828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33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1350804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1350463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34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1092526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1092259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36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977020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976936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37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1258111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1257443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42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1101647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1100350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44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1397054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1396904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45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162321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162307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46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593260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593231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48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1135753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1126311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49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761029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760976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52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764779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764714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53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891809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891748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54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1300933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1300833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55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506814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506778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56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573641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573631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57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568444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568404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58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545675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545277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59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480984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480960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60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550631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550474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61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588945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588368</w:t>
            </w:r>
          </w:p>
        </w:tc>
      </w:tr>
      <w:tr w:rsidR="00E118A9" w:rsidRPr="0040466D" w:rsidTr="001D1112">
        <w:tc>
          <w:tcPr>
            <w:tcW w:w="2093" w:type="dxa"/>
          </w:tcPr>
          <w:p w:rsidR="00E118A9" w:rsidRPr="0040466D" w:rsidRDefault="00E118A9" w:rsidP="001D1112">
            <w:r w:rsidRPr="0040466D">
              <w:t>63</w:t>
            </w:r>
          </w:p>
        </w:tc>
        <w:tc>
          <w:tcPr>
            <w:tcW w:w="4049" w:type="dxa"/>
          </w:tcPr>
          <w:p w:rsidR="00E118A9" w:rsidRPr="0040466D" w:rsidRDefault="00E118A9" w:rsidP="001D1112">
            <w:r w:rsidRPr="0040466D">
              <w:t>811279</w:t>
            </w:r>
          </w:p>
        </w:tc>
        <w:tc>
          <w:tcPr>
            <w:tcW w:w="3071" w:type="dxa"/>
          </w:tcPr>
          <w:p w:rsidR="00E118A9" w:rsidRPr="0040466D" w:rsidRDefault="00E118A9" w:rsidP="001D1112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813001</w:t>
            </w:r>
          </w:p>
        </w:tc>
      </w:tr>
    </w:tbl>
    <w:p w:rsidR="00E118A9" w:rsidRPr="005F7493" w:rsidRDefault="00E118A9" w:rsidP="00E118A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Tableau2</w:t>
      </w:r>
      <w:r w:rsidRPr="005F7493">
        <w:rPr>
          <w:i/>
          <w:iCs/>
          <w:sz w:val="20"/>
          <w:szCs w:val="20"/>
        </w:rPr>
        <w:t> : Récapitulatif districts</w:t>
      </w:r>
    </w:p>
    <w:p w:rsidR="00E118A9" w:rsidRPr="00B14EA6" w:rsidRDefault="00E118A9" w:rsidP="00B14EA6">
      <w:pPr>
        <w:rPr>
          <w:sz w:val="20"/>
          <w:szCs w:val="20"/>
        </w:rPr>
      </w:pPr>
    </w:p>
    <w:p w:rsidR="00544A18" w:rsidRDefault="00544A18" w:rsidP="00544A18">
      <w:pPr>
        <w:jc w:val="center"/>
      </w:pPr>
    </w:p>
    <w:p w:rsidR="00544A18" w:rsidRDefault="00544A18" w:rsidP="00A73629"/>
    <w:p w:rsidR="005855B9" w:rsidRDefault="005855B9" w:rsidP="00A73629"/>
    <w:p w:rsidR="005855B9" w:rsidRDefault="005855B9" w:rsidP="00A73629"/>
    <w:p w:rsidR="005855B9" w:rsidRDefault="005855B9" w:rsidP="00A73629"/>
    <w:p w:rsidR="005855B9" w:rsidRDefault="005855B9" w:rsidP="00A73629"/>
    <w:p w:rsidR="005855B9" w:rsidRDefault="005855B9" w:rsidP="00A73629"/>
    <w:p w:rsidR="005855B9" w:rsidRDefault="005855B9" w:rsidP="00A73629"/>
    <w:p w:rsidR="005855B9" w:rsidRDefault="005855B9" w:rsidP="00A73629"/>
    <w:p w:rsidR="005855B9" w:rsidRDefault="005855B9" w:rsidP="005855B9">
      <w:pPr>
        <w:pStyle w:val="Titre"/>
      </w:pPr>
      <w:r>
        <w:lastRenderedPageBreak/>
        <w:t>Migration des factures B1 et B2 12/10/2018</w:t>
      </w:r>
    </w:p>
    <w:p w:rsidR="005855B9" w:rsidRDefault="001D1112" w:rsidP="00976501">
      <w:pPr>
        <w:pStyle w:val="Titre1"/>
        <w:numPr>
          <w:ilvl w:val="0"/>
          <w:numId w:val="9"/>
        </w:numPr>
      </w:pPr>
      <w:r>
        <w:t>Factures B1</w:t>
      </w:r>
      <w:r w:rsidR="005855B9">
        <w:t xml:space="preserve"> : </w:t>
      </w:r>
    </w:p>
    <w:p w:rsidR="005855B9" w:rsidRDefault="005855B9" w:rsidP="001D1112">
      <w:pPr>
        <w:spacing w:after="0" w:line="240" w:lineRule="auto"/>
      </w:pPr>
      <w:r>
        <w:t xml:space="preserve">Les </w:t>
      </w:r>
      <w:r w:rsidR="001D1112">
        <w:t>factures B1</w:t>
      </w:r>
      <w:r>
        <w:t xml:space="preserve"> se sont migrés depuis la source :</w:t>
      </w:r>
    </w:p>
    <w:p w:rsidR="005855B9" w:rsidRDefault="001D1112" w:rsidP="005855B9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bookmarkStart w:id="62" w:name="OLE_LINK22"/>
      <w:bookmarkStart w:id="63" w:name="OLE_LINK23"/>
      <w:bookmarkStart w:id="64" w:name="OLE_LINK24"/>
      <w:bookmarkStart w:id="65" w:name="OLE_LINK25"/>
      <w:r>
        <w:rPr>
          <w:b/>
          <w:bCs/>
        </w:rPr>
        <w:t>B1_SIC</w:t>
      </w:r>
      <w:bookmarkEnd w:id="62"/>
      <w:bookmarkEnd w:id="63"/>
      <w:bookmarkEnd w:id="64"/>
      <w:bookmarkEnd w:id="65"/>
      <w:r w:rsidR="005855B9" w:rsidRPr="006E0B16">
        <w:rPr>
          <w:b/>
          <w:bCs/>
        </w:rPr>
        <w:t xml:space="preserve"> D2000 (Source principale)</w:t>
      </w:r>
    </w:p>
    <w:p w:rsidR="005855B9" w:rsidRPr="00D750AD" w:rsidRDefault="005855B9" w:rsidP="005855B9">
      <w:pPr>
        <w:spacing w:after="0"/>
        <w:ind w:left="360"/>
        <w:rPr>
          <w:b/>
          <w:bCs/>
        </w:rPr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5855B9" w:rsidTr="001D1112">
        <w:trPr>
          <w:trHeight w:val="333"/>
        </w:trPr>
        <w:tc>
          <w:tcPr>
            <w:tcW w:w="2268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5855B9" w:rsidTr="001D1112">
        <w:trPr>
          <w:trHeight w:val="806"/>
        </w:trPr>
        <w:tc>
          <w:tcPr>
            <w:tcW w:w="2268" w:type="dxa"/>
          </w:tcPr>
          <w:p w:rsidR="005855B9" w:rsidRDefault="005855B9" w:rsidP="001D1112">
            <w:r>
              <w:t>La totalité des anomalies eau</w:t>
            </w:r>
          </w:p>
        </w:tc>
        <w:tc>
          <w:tcPr>
            <w:tcW w:w="2835" w:type="dxa"/>
            <w:vAlign w:val="center"/>
          </w:tcPr>
          <w:p w:rsidR="005855B9" w:rsidRPr="00DE0A0D" w:rsidRDefault="0004098D" w:rsidP="001D1112">
            <w:pPr>
              <w:rPr>
                <w:b/>
                <w:bCs/>
                <w:color w:val="000000" w:themeColor="text1"/>
              </w:rPr>
            </w:pPr>
            <w:bookmarkStart w:id="66" w:name="OLE_LINK37"/>
            <w:bookmarkStart w:id="67" w:name="OLE_LINK38"/>
            <w:bookmarkStart w:id="68" w:name="OLE_LINK39"/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13931</w:t>
            </w:r>
            <w:bookmarkEnd w:id="66"/>
            <w:bookmarkEnd w:id="67"/>
            <w:bookmarkEnd w:id="68"/>
          </w:p>
        </w:tc>
        <w:tc>
          <w:tcPr>
            <w:tcW w:w="2552" w:type="dxa"/>
            <w:vAlign w:val="center"/>
          </w:tcPr>
          <w:p w:rsidR="005855B9" w:rsidRPr="00DE0A0D" w:rsidRDefault="0004098D" w:rsidP="001D1112">
            <w:pPr>
              <w:rPr>
                <w:b/>
                <w:bCs/>
                <w:color w:val="000000" w:themeColor="text1"/>
              </w:rPr>
            </w:pP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13931</w:t>
            </w:r>
          </w:p>
        </w:tc>
        <w:tc>
          <w:tcPr>
            <w:tcW w:w="2693" w:type="dxa"/>
          </w:tcPr>
          <w:p w:rsidR="005855B9" w:rsidRDefault="005855B9" w:rsidP="001D1112"/>
        </w:tc>
      </w:tr>
    </w:tbl>
    <w:p w:rsidR="005855B9" w:rsidRPr="006E0B16" w:rsidRDefault="005855B9" w:rsidP="005855B9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anomalies eau</w:t>
      </w:r>
    </w:p>
    <w:p w:rsidR="005855B9" w:rsidRDefault="005855B9" w:rsidP="005855B9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5855B9" w:rsidTr="001D1112">
        <w:trPr>
          <w:trHeight w:val="333"/>
        </w:trPr>
        <w:tc>
          <w:tcPr>
            <w:tcW w:w="2268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5855B9" w:rsidTr="001D1112">
        <w:trPr>
          <w:trHeight w:val="660"/>
        </w:trPr>
        <w:tc>
          <w:tcPr>
            <w:tcW w:w="2268" w:type="dxa"/>
          </w:tcPr>
          <w:p w:rsidR="005855B9" w:rsidRDefault="005855B9" w:rsidP="0004098D">
            <w:r>
              <w:t xml:space="preserve">Montant de la totalité des </w:t>
            </w:r>
            <w:r w:rsidR="0004098D">
              <w:t>factures B1</w:t>
            </w:r>
          </w:p>
        </w:tc>
        <w:tc>
          <w:tcPr>
            <w:tcW w:w="2552" w:type="dxa"/>
            <w:vAlign w:val="center"/>
          </w:tcPr>
          <w:p w:rsidR="005855B9" w:rsidRPr="00DE0A0D" w:rsidRDefault="0004098D" w:rsidP="001D1112">
            <w:pPr>
              <w:rPr>
                <w:b/>
                <w:bCs/>
                <w:color w:val="000000" w:themeColor="text1"/>
              </w:rPr>
            </w:pP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367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830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227</w:t>
            </w:r>
          </w:p>
        </w:tc>
        <w:tc>
          <w:tcPr>
            <w:tcW w:w="2693" w:type="dxa"/>
            <w:vAlign w:val="center"/>
          </w:tcPr>
          <w:p w:rsidR="005855B9" w:rsidRPr="00DE0A0D" w:rsidRDefault="0004098D" w:rsidP="001D1112">
            <w:pPr>
              <w:rPr>
                <w:b/>
                <w:bCs/>
                <w:color w:val="000000" w:themeColor="text1"/>
              </w:rPr>
            </w:pP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367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830,227</w:t>
            </w:r>
          </w:p>
        </w:tc>
        <w:tc>
          <w:tcPr>
            <w:tcW w:w="2835" w:type="dxa"/>
          </w:tcPr>
          <w:p w:rsidR="005855B9" w:rsidRDefault="005855B9" w:rsidP="001D1112"/>
        </w:tc>
      </w:tr>
    </w:tbl>
    <w:p w:rsidR="005855B9" w:rsidRPr="006E0B16" w:rsidRDefault="005855B9" w:rsidP="005855B9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</w:t>
      </w:r>
      <w:r>
        <w:rPr>
          <w:i/>
          <w:iCs/>
          <w:sz w:val="20"/>
          <w:szCs w:val="20"/>
        </w:rPr>
        <w:t>montant</w:t>
      </w:r>
      <w:r w:rsidRPr="006E0B16">
        <w:rPr>
          <w:i/>
          <w:iCs/>
          <w:sz w:val="20"/>
          <w:szCs w:val="20"/>
        </w:rPr>
        <w:t xml:space="preserve"> des </w:t>
      </w:r>
      <w:r>
        <w:rPr>
          <w:i/>
          <w:iCs/>
          <w:sz w:val="20"/>
          <w:szCs w:val="20"/>
        </w:rPr>
        <w:t>anomalies eau</w:t>
      </w:r>
    </w:p>
    <w:p w:rsidR="005855B9" w:rsidRDefault="005855B9" w:rsidP="005855B9"/>
    <w:p w:rsidR="005855B9" w:rsidRDefault="00976501" w:rsidP="00976501">
      <w:pPr>
        <w:pStyle w:val="Titre1"/>
        <w:numPr>
          <w:ilvl w:val="0"/>
          <w:numId w:val="9"/>
        </w:numPr>
        <w:ind w:left="284"/>
      </w:pPr>
      <w:r>
        <w:t>Factures B2</w:t>
      </w:r>
      <w:r w:rsidR="005855B9">
        <w:t> :</w:t>
      </w:r>
    </w:p>
    <w:p w:rsidR="005855B9" w:rsidRDefault="005855B9" w:rsidP="005855B9">
      <w:pPr>
        <w:spacing w:after="0" w:line="240" w:lineRule="auto"/>
      </w:pPr>
      <w:r>
        <w:t xml:space="preserve"> Les anomalies travaux se sont migrés depuis la source : </w:t>
      </w:r>
    </w:p>
    <w:p w:rsidR="005855B9" w:rsidRDefault="00976501" w:rsidP="005855B9">
      <w:pPr>
        <w:pStyle w:val="Paragraphedeliste"/>
        <w:numPr>
          <w:ilvl w:val="0"/>
          <w:numId w:val="3"/>
        </w:numPr>
      </w:pPr>
      <w:r>
        <w:rPr>
          <w:b/>
          <w:bCs/>
        </w:rPr>
        <w:t>B2_SIC</w:t>
      </w:r>
      <w:r w:rsidRPr="006E0B16">
        <w:rPr>
          <w:b/>
          <w:bCs/>
        </w:rPr>
        <w:t xml:space="preserve"> </w:t>
      </w:r>
      <w:r w:rsidR="005855B9" w:rsidRPr="006E0B16">
        <w:rPr>
          <w:b/>
          <w:bCs/>
        </w:rPr>
        <w:t>D2000 (source principal)</w:t>
      </w: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5855B9" w:rsidTr="001D1112">
        <w:trPr>
          <w:trHeight w:val="333"/>
        </w:trPr>
        <w:tc>
          <w:tcPr>
            <w:tcW w:w="2268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5855B9" w:rsidTr="001D1112">
        <w:trPr>
          <w:trHeight w:val="806"/>
        </w:trPr>
        <w:tc>
          <w:tcPr>
            <w:tcW w:w="2268" w:type="dxa"/>
          </w:tcPr>
          <w:p w:rsidR="005855B9" w:rsidRDefault="005855B9" w:rsidP="001D1112">
            <w:r>
              <w:t>La totalité des anomalies travaux</w:t>
            </w:r>
          </w:p>
        </w:tc>
        <w:tc>
          <w:tcPr>
            <w:tcW w:w="2835" w:type="dxa"/>
            <w:vAlign w:val="center"/>
          </w:tcPr>
          <w:p w:rsidR="005855B9" w:rsidRPr="00DE0A0D" w:rsidRDefault="00976501" w:rsidP="001D1112">
            <w:pPr>
              <w:rPr>
                <w:b/>
                <w:bCs/>
                <w:color w:val="000000" w:themeColor="text1"/>
              </w:rPr>
            </w:pPr>
            <w:bookmarkStart w:id="69" w:name="OLE_LINK26"/>
            <w:bookmarkStart w:id="70" w:name="OLE_LINK27"/>
            <w:bookmarkStart w:id="71" w:name="OLE_LINK28"/>
            <w:bookmarkStart w:id="72" w:name="OLE_LINK29"/>
            <w:bookmarkStart w:id="73" w:name="OLE_LINK42"/>
            <w:bookmarkStart w:id="74" w:name="OLE_LINK43"/>
            <w:bookmarkStart w:id="75" w:name="OLE_LINK44"/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23588</w:t>
            </w:r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2552" w:type="dxa"/>
            <w:vAlign w:val="center"/>
          </w:tcPr>
          <w:p w:rsidR="005855B9" w:rsidRPr="00DE0A0D" w:rsidRDefault="00976501" w:rsidP="001D1112">
            <w:pPr>
              <w:rPr>
                <w:b/>
                <w:bCs/>
                <w:color w:val="000000" w:themeColor="text1"/>
              </w:rPr>
            </w:pP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23588</w:t>
            </w:r>
          </w:p>
        </w:tc>
        <w:tc>
          <w:tcPr>
            <w:tcW w:w="2693" w:type="dxa"/>
          </w:tcPr>
          <w:p w:rsidR="005855B9" w:rsidRDefault="005855B9" w:rsidP="001D1112"/>
        </w:tc>
      </w:tr>
    </w:tbl>
    <w:p w:rsidR="005855B9" w:rsidRDefault="005855B9" w:rsidP="005855B9"/>
    <w:p w:rsidR="005855B9" w:rsidRDefault="005855B9" w:rsidP="005855B9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5855B9" w:rsidTr="001D1112">
        <w:trPr>
          <w:trHeight w:val="333"/>
        </w:trPr>
        <w:tc>
          <w:tcPr>
            <w:tcW w:w="2268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5855B9" w:rsidRPr="00DE0A0D" w:rsidRDefault="005855B9" w:rsidP="001D1112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5855B9" w:rsidTr="001D1112">
        <w:trPr>
          <w:trHeight w:val="660"/>
        </w:trPr>
        <w:tc>
          <w:tcPr>
            <w:tcW w:w="2268" w:type="dxa"/>
          </w:tcPr>
          <w:p w:rsidR="005855B9" w:rsidRDefault="005855B9" w:rsidP="001D1112">
            <w:r>
              <w:t>Montant de la totalité des anomalies travaux</w:t>
            </w:r>
          </w:p>
        </w:tc>
        <w:tc>
          <w:tcPr>
            <w:tcW w:w="2552" w:type="dxa"/>
            <w:vAlign w:val="center"/>
          </w:tcPr>
          <w:p w:rsidR="005855B9" w:rsidRPr="00DE0A0D" w:rsidRDefault="00976501" w:rsidP="001D1112">
            <w:pPr>
              <w:rPr>
                <w:b/>
                <w:bCs/>
                <w:color w:val="000000" w:themeColor="text1"/>
              </w:rPr>
            </w:pP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118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405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212</w:t>
            </w:r>
          </w:p>
        </w:tc>
        <w:tc>
          <w:tcPr>
            <w:tcW w:w="2693" w:type="dxa"/>
            <w:vAlign w:val="center"/>
          </w:tcPr>
          <w:p w:rsidR="005855B9" w:rsidRPr="00DE0A0D" w:rsidRDefault="00976501" w:rsidP="001D1112">
            <w:pPr>
              <w:rPr>
                <w:b/>
                <w:bCs/>
                <w:color w:val="000000" w:themeColor="text1"/>
              </w:rPr>
            </w:pP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118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405,212</w:t>
            </w:r>
          </w:p>
        </w:tc>
        <w:tc>
          <w:tcPr>
            <w:tcW w:w="2835" w:type="dxa"/>
          </w:tcPr>
          <w:p w:rsidR="005855B9" w:rsidRDefault="005855B9" w:rsidP="001D1112"/>
        </w:tc>
      </w:tr>
    </w:tbl>
    <w:p w:rsidR="005855B9" w:rsidRDefault="005855B9" w:rsidP="00A73629"/>
    <w:sectPr w:rsidR="005855B9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62DB1"/>
    <w:multiLevelType w:val="hybridMultilevel"/>
    <w:tmpl w:val="197AA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717A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73F69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1719A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4098D"/>
    <w:rsid w:val="0008129C"/>
    <w:rsid w:val="001B2B5B"/>
    <w:rsid w:val="001C5EA6"/>
    <w:rsid w:val="001D1112"/>
    <w:rsid w:val="0025321A"/>
    <w:rsid w:val="002970CE"/>
    <w:rsid w:val="002F186B"/>
    <w:rsid w:val="002F27B2"/>
    <w:rsid w:val="003260E4"/>
    <w:rsid w:val="004866D8"/>
    <w:rsid w:val="00544A18"/>
    <w:rsid w:val="005513ED"/>
    <w:rsid w:val="005855B9"/>
    <w:rsid w:val="005F7493"/>
    <w:rsid w:val="006C289B"/>
    <w:rsid w:val="006E0B16"/>
    <w:rsid w:val="008131B3"/>
    <w:rsid w:val="0082338E"/>
    <w:rsid w:val="0082449C"/>
    <w:rsid w:val="00887E8B"/>
    <w:rsid w:val="009600F8"/>
    <w:rsid w:val="00976501"/>
    <w:rsid w:val="00A73629"/>
    <w:rsid w:val="00B12272"/>
    <w:rsid w:val="00B14EA6"/>
    <w:rsid w:val="00B655FF"/>
    <w:rsid w:val="00C436FC"/>
    <w:rsid w:val="00C930AA"/>
    <w:rsid w:val="00DE0A0D"/>
    <w:rsid w:val="00E118A9"/>
    <w:rsid w:val="00E966CC"/>
    <w:rsid w:val="00F6022D"/>
    <w:rsid w:val="00FA5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23</cp:revision>
  <dcterms:created xsi:type="dcterms:W3CDTF">2018-10-07T10:15:00Z</dcterms:created>
  <dcterms:modified xsi:type="dcterms:W3CDTF">2018-10-12T20:18:00Z</dcterms:modified>
</cp:coreProperties>
</file>