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A8BD8" w14:textId="77777777" w:rsidR="002E00CF" w:rsidRDefault="002E00CF" w:rsidP="005E1A49">
      <w:pPr>
        <w:jc w:val="center"/>
      </w:pPr>
      <w:r>
        <w:t>SE 465 Project Part 2 (a)</w:t>
      </w:r>
    </w:p>
    <w:p w14:paraId="74B3C04C" w14:textId="6C7FBAFA" w:rsidR="002E00CF" w:rsidRDefault="002E00CF" w:rsidP="002E00CF">
      <w:r>
        <w:t xml:space="preserve">For bug </w:t>
      </w:r>
      <w:r w:rsidR="0049329E">
        <w:t xml:space="preserve">with CID </w:t>
      </w:r>
      <w:r>
        <w:t xml:space="preserve">10065, the </w:t>
      </w:r>
      <w:r w:rsidR="005E1A49">
        <w:t xml:space="preserve">complaint is that </w:t>
      </w:r>
      <w:r>
        <w:t xml:space="preserve">a case for value 3 is not terminated by a break statement. This is </w:t>
      </w:r>
      <w:r w:rsidR="00BE1290">
        <w:t>intentional</w:t>
      </w:r>
      <w:r>
        <w:t xml:space="preserve"> as the programmer may have decided that the statements for case 4 should run </w:t>
      </w:r>
      <w:r w:rsidR="00DE56CD">
        <w:t>after case 3. This could easily be the intention of the programmer, instead of a mistake.</w:t>
      </w:r>
      <w:r w:rsidR="0049329E">
        <w:t xml:space="preserve"> This bug </w:t>
      </w:r>
      <w:r w:rsidR="00BE1290">
        <w:t>should</w:t>
      </w:r>
      <w:r w:rsidR="0049329E">
        <w:t xml:space="preserve"> be ignored</w:t>
      </w:r>
      <w:r w:rsidR="00BE1290">
        <w:t xml:space="preserve"> as it is basically </w:t>
      </w:r>
      <w:r w:rsidR="00245DDB">
        <w:t xml:space="preserve">due to </w:t>
      </w:r>
      <w:r w:rsidR="00BE1290">
        <w:t>bad practice</w:t>
      </w:r>
      <w:r w:rsidR="0049329E">
        <w:t xml:space="preserve">. For bug </w:t>
      </w:r>
      <w:r w:rsidR="00BE1290">
        <w:t>with CID 10066,</w:t>
      </w:r>
      <w:r w:rsidR="003B79A8">
        <w:t xml:space="preserve"> this is a bug since implementation of the </w:t>
      </w:r>
      <w:r w:rsidR="00DA7728">
        <w:t>C</w:t>
      </w:r>
      <w:r w:rsidR="003B79A8">
        <w:t>loneable interface in Java requires the override of the object.clone() which is protected with a public method. Since the code does not implement it, it is a bug and should be fixed.</w:t>
      </w:r>
      <w:r w:rsidR="00DA7728">
        <w:t xml:space="preserve"> For Bug with CID 10067, the programmer is using a default encoding instead of the specified encoding fo</w:t>
      </w:r>
      <w:r w:rsidR="009B040B">
        <w:t xml:space="preserve">r the resulting file. This is just a warning </w:t>
      </w:r>
      <w:r w:rsidR="00DA7728">
        <w:t xml:space="preserve">since it is unknown what the readers of the file are expecting therefore it is safer if the encoding was specified, hence this is </w:t>
      </w:r>
      <w:r w:rsidR="009B040B">
        <w:t>just a false positive</w:t>
      </w:r>
      <w:r w:rsidR="00DA7728">
        <w:t>.</w:t>
      </w:r>
      <w:r w:rsidR="009B040B">
        <w:t xml:space="preserve"> For CID 10068, </w:t>
      </w:r>
      <w:r w:rsidR="00360142">
        <w:t>this is just a note that using the nextInt function is much more efficient (due to casting) than using the math.random and then casting but this is still just a warning. This is still a valid implementation. Therefore, it is a false positive.</w:t>
      </w:r>
      <w:r w:rsidR="003F4CF4">
        <w:t xml:space="preserve"> Bug 10070 is an actual bug since the code should be comparing the classes instead of their just their names.  Bug 10071 and 10072 are bugs since they should be using the String equals function instead of the == or != operators for string comparisons.</w:t>
      </w:r>
      <w:r w:rsidR="00DC2B5A">
        <w:t xml:space="preserve">  Also, </w:t>
      </w:r>
      <w:r w:rsidR="004862FB">
        <w:t>Bug</w:t>
      </w:r>
      <w:r w:rsidR="004B7DE5">
        <w:t>s</w:t>
      </w:r>
      <w:r w:rsidR="004862FB">
        <w:t xml:space="preserve"> 10073</w:t>
      </w:r>
      <w:r w:rsidR="005D1867">
        <w:t xml:space="preserve"> and 10074 are bugs</w:t>
      </w:r>
      <w:r w:rsidR="004862FB">
        <w:t xml:space="preserve"> should be the using the string equals function instead of the == operator.</w:t>
      </w:r>
      <w:r w:rsidR="00DC2B5A">
        <w:t xml:space="preserve"> </w:t>
      </w:r>
      <w:r w:rsidR="000757B3">
        <w:t>Bug 10075 is also a bug due to possibility of overflow and should be fixed.</w:t>
      </w:r>
      <w:r w:rsidR="001F7DF2">
        <w:t xml:space="preserve"> Issue 10076 is </w:t>
      </w:r>
      <w:r w:rsidR="0040605C">
        <w:t>a false positive</w:t>
      </w:r>
      <w:r w:rsidR="001F7DF2">
        <w:t xml:space="preserve"> since returning null is valid according to the specification of the function. </w:t>
      </w:r>
      <w:r w:rsidR="00B32F85">
        <w:t xml:space="preserve">Also, </w:t>
      </w:r>
      <w:r w:rsidR="0040605C">
        <w:t>Issue 10077 is a false positive since returning null is valid according to the specification of the function.</w:t>
      </w:r>
      <w:r w:rsidR="0025042C" w:rsidRPr="0025042C">
        <w:t xml:space="preserve"> </w:t>
      </w:r>
      <w:r w:rsidR="0025042C">
        <w:t>Also, Issue 10078</w:t>
      </w:r>
      <w:r w:rsidR="00AB62B0">
        <w:t>,10079,10080,10081</w:t>
      </w:r>
      <w:r w:rsidR="0025042C">
        <w:t xml:space="preserve"> </w:t>
      </w:r>
      <w:r w:rsidR="00AB62B0">
        <w:t>are</w:t>
      </w:r>
      <w:r w:rsidR="0025042C">
        <w:t xml:space="preserve"> false positive</w:t>
      </w:r>
      <w:r w:rsidR="00AB62B0">
        <w:t>s</w:t>
      </w:r>
      <w:r w:rsidR="0025042C">
        <w:t xml:space="preserve"> since returning null is valid according to the specification of the function</w:t>
      </w:r>
      <w:r w:rsidR="00AB62B0">
        <w:t>s</w:t>
      </w:r>
      <w:r w:rsidR="0025042C">
        <w:t>.</w:t>
      </w:r>
      <w:r w:rsidR="00B343C4" w:rsidRPr="00B343C4">
        <w:t xml:space="preserve"> </w:t>
      </w:r>
      <w:r w:rsidR="00AB62B0">
        <w:t xml:space="preserve">Issue 10082 is intentional since the function wants the </w:t>
      </w:r>
      <w:r w:rsidR="00BE15AB">
        <w:t>R</w:t>
      </w:r>
      <w:r w:rsidR="00AB62B0">
        <w:t>untime</w:t>
      </w:r>
      <w:r w:rsidR="00BE15AB">
        <w:t>E</w:t>
      </w:r>
      <w:r w:rsidR="00AB62B0">
        <w:t>xception case to be covered as well.</w:t>
      </w:r>
      <w:r w:rsidR="009D5952">
        <w:t xml:space="preserve"> Issue 10083 is a bug since the if the FastDateFormat class needs to be serializable, all its data members need to be serializable as well. </w:t>
      </w:r>
      <w:r w:rsidR="00DD5CED">
        <w:t xml:space="preserve"> Issue 10084 is a false positive as it is not a bug since it is defined in a constructor. </w:t>
      </w:r>
      <w:bookmarkStart w:id="0" w:name="_GoBack"/>
      <w:bookmarkEnd w:id="0"/>
      <w:r w:rsidR="009D5952">
        <w:t xml:space="preserve"> </w:t>
      </w:r>
    </w:p>
    <w:p w14:paraId="2EE513DA" w14:textId="77777777" w:rsidR="002E00CF" w:rsidRDefault="002E00CF" w:rsidP="002E00CF"/>
    <w:sectPr w:rsidR="002E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CF"/>
    <w:rsid w:val="000757B3"/>
    <w:rsid w:val="001D4F10"/>
    <w:rsid w:val="001F7DF2"/>
    <w:rsid w:val="00245DDB"/>
    <w:rsid w:val="0025042C"/>
    <w:rsid w:val="002E00CF"/>
    <w:rsid w:val="00360142"/>
    <w:rsid w:val="003B79A8"/>
    <w:rsid w:val="003F4CF4"/>
    <w:rsid w:val="0040605C"/>
    <w:rsid w:val="004862FB"/>
    <w:rsid w:val="0049329E"/>
    <w:rsid w:val="004B7DE5"/>
    <w:rsid w:val="005D1867"/>
    <w:rsid w:val="005E1A49"/>
    <w:rsid w:val="009B040B"/>
    <w:rsid w:val="009D5952"/>
    <w:rsid w:val="00AB62B0"/>
    <w:rsid w:val="00B32F85"/>
    <w:rsid w:val="00B343C4"/>
    <w:rsid w:val="00BE1290"/>
    <w:rsid w:val="00BE15AB"/>
    <w:rsid w:val="00DA7728"/>
    <w:rsid w:val="00DC2B5A"/>
    <w:rsid w:val="00DD5CED"/>
    <w:rsid w:val="00DE56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2C8B"/>
  <w15:chartTrackingRefBased/>
  <w15:docId w15:val="{613391FC-B0F3-4B4F-A238-69301600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Tillekeratne</dc:creator>
  <cp:keywords/>
  <dc:description/>
  <cp:lastModifiedBy>Jude Tillekeratne</cp:lastModifiedBy>
  <cp:revision>24</cp:revision>
  <dcterms:created xsi:type="dcterms:W3CDTF">2016-03-31T23:08:00Z</dcterms:created>
  <dcterms:modified xsi:type="dcterms:W3CDTF">2016-04-01T19:53:00Z</dcterms:modified>
</cp:coreProperties>
</file>