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20588" w14:textId="77777777" w:rsidR="0086191C" w:rsidRDefault="0086191C" w:rsidP="0086191C">
      <w:r>
        <w:t>Given the provided data, what are three conclusions that we can draw about crowdfunding campaigns?</w:t>
      </w:r>
    </w:p>
    <w:p w14:paraId="39BAF95D" w14:textId="5C368D27" w:rsidR="0086191C" w:rsidRDefault="00D63C60" w:rsidP="00D63C60">
      <w:pPr>
        <w:pStyle w:val="ListParagraph"/>
        <w:numPr>
          <w:ilvl w:val="0"/>
          <w:numId w:val="1"/>
        </w:numPr>
      </w:pPr>
      <w:r>
        <w:t>On any given month, there have been more successful crowdfunding campaigns that failed.</w:t>
      </w:r>
    </w:p>
    <w:p w14:paraId="19762347" w14:textId="0024BCF1" w:rsidR="00D63C60" w:rsidRDefault="00D63C60" w:rsidP="00D63C60">
      <w:pPr>
        <w:pStyle w:val="ListParagraph"/>
        <w:numPr>
          <w:ilvl w:val="0"/>
          <w:numId w:val="1"/>
        </w:numPr>
      </w:pPr>
      <w:r>
        <w:t>June was the month where the greatest number of successful campaigns given for a single month. (This can be due to seasonal trends, school calendar, and holiday season.)</w:t>
      </w:r>
    </w:p>
    <w:p w14:paraId="3A91791F" w14:textId="3C4D31CD" w:rsidR="00D63C60" w:rsidRDefault="00D63C60" w:rsidP="00D63C60">
      <w:pPr>
        <w:pStyle w:val="ListParagraph"/>
        <w:numPr>
          <w:ilvl w:val="0"/>
          <w:numId w:val="1"/>
        </w:numPr>
      </w:pPr>
      <w:r>
        <w:t>Aug had the most canceled campaigns.</w:t>
      </w:r>
    </w:p>
    <w:p w14:paraId="54FD3F26" w14:textId="77777777" w:rsidR="0086191C" w:rsidRDefault="0086191C" w:rsidP="0086191C">
      <w:r>
        <w:t>What are some limitations of this dataset?</w:t>
      </w:r>
    </w:p>
    <w:p w14:paraId="126C70E5" w14:textId="34230AE1" w:rsidR="0086191C" w:rsidRDefault="00D63C60" w:rsidP="00D63C60">
      <w:pPr>
        <w:pStyle w:val="ListParagraph"/>
        <w:numPr>
          <w:ilvl w:val="0"/>
          <w:numId w:val="2"/>
        </w:numPr>
      </w:pPr>
      <w:r>
        <w:t>We cannot see the Backers count column here to show the difference in “success” for the successful campaigns</w:t>
      </w:r>
      <w:r w:rsidR="006F30BB">
        <w:t xml:space="preserve"> o</w:t>
      </w:r>
      <w:r>
        <w:t>r the standards/goals that make a campaign successful or failed.</w:t>
      </w:r>
    </w:p>
    <w:p w14:paraId="7942DBA4" w14:textId="6411EF67" w:rsidR="006F30BB" w:rsidRDefault="006F30BB" w:rsidP="00D63C60">
      <w:pPr>
        <w:pStyle w:val="ListParagraph"/>
        <w:numPr>
          <w:ilvl w:val="0"/>
          <w:numId w:val="2"/>
        </w:numPr>
      </w:pPr>
      <w:r>
        <w:t xml:space="preserve">We cannot see the goal/pledge column to see how they vary, if they are not standardizing across the board then we would also need to know why each one is set up the way they are. </w:t>
      </w:r>
    </w:p>
    <w:p w14:paraId="4E732C78" w14:textId="412BBF2D" w:rsidR="00D63C60" w:rsidRDefault="006F30BB" w:rsidP="00D63C60">
      <w:pPr>
        <w:pStyle w:val="ListParagraph"/>
        <w:numPr>
          <w:ilvl w:val="0"/>
          <w:numId w:val="2"/>
        </w:numPr>
      </w:pPr>
      <w:r>
        <w:t xml:space="preserve"> We can only see the data for 1 given year, more years would provide a better insight to see if this is how successful, failed, and canceled campaigns align throughout the year.</w:t>
      </w:r>
    </w:p>
    <w:p w14:paraId="21EB13AC" w14:textId="6533BDBB" w:rsidR="00350FCA" w:rsidRDefault="0086191C" w:rsidP="0086191C">
      <w:r>
        <w:t>What are some other possible tables and/or graphs that we could create, and what additional value would they provide?</w:t>
      </w:r>
    </w:p>
    <w:p w14:paraId="64000ACE" w14:textId="4C84104B" w:rsidR="00D63C60" w:rsidRDefault="006F30BB" w:rsidP="00D63C60">
      <w:pPr>
        <w:pStyle w:val="ListParagraph"/>
        <w:numPr>
          <w:ilvl w:val="0"/>
          <w:numId w:val="3"/>
        </w:numPr>
      </w:pPr>
      <w:r>
        <w:t>We could create a pie chart, to show what percentages a month are successful, failed, canceled.</w:t>
      </w:r>
    </w:p>
    <w:p w14:paraId="48667EC2" w14:textId="01DE3E8E" w:rsidR="006F30BB" w:rsidRDefault="006F30BB" w:rsidP="00D63C60">
      <w:pPr>
        <w:pStyle w:val="ListParagraph"/>
        <w:numPr>
          <w:ilvl w:val="0"/>
          <w:numId w:val="3"/>
        </w:numPr>
      </w:pPr>
      <w:r>
        <w:t xml:space="preserve">We could create a stacked bar graph, </w:t>
      </w:r>
      <w:r w:rsidRPr="006F30BB">
        <w:t xml:space="preserve">showing how </w:t>
      </w:r>
      <w:r>
        <w:t xml:space="preserve">the total amount of campaigns is divided in its smaller parts (successful, failed, canceled) </w:t>
      </w:r>
      <w:r w:rsidRPr="006F30BB">
        <w:t xml:space="preserve">and how the parts compare to each other in </w:t>
      </w:r>
      <w:proofErr w:type="gramStart"/>
      <w:r w:rsidRPr="006F30BB">
        <w:t>size</w:t>
      </w:r>
      <w:proofErr w:type="gramEnd"/>
    </w:p>
    <w:p w14:paraId="3B0775F9" w14:textId="0094E980" w:rsidR="006F30BB" w:rsidRDefault="006F30BB" w:rsidP="006F30BB">
      <w:pPr>
        <w:ind w:left="360"/>
      </w:pPr>
    </w:p>
    <w:sectPr w:rsidR="006F3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43C7C"/>
    <w:multiLevelType w:val="hybridMultilevel"/>
    <w:tmpl w:val="1E6E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D689B"/>
    <w:multiLevelType w:val="hybridMultilevel"/>
    <w:tmpl w:val="9300D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F22A31"/>
    <w:multiLevelType w:val="hybridMultilevel"/>
    <w:tmpl w:val="B2DE8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7033020">
    <w:abstractNumId w:val="2"/>
  </w:num>
  <w:num w:numId="2" w16cid:durableId="759830926">
    <w:abstractNumId w:val="0"/>
  </w:num>
  <w:num w:numId="3" w16cid:durableId="111564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1C"/>
    <w:rsid w:val="00350FCA"/>
    <w:rsid w:val="006F30BB"/>
    <w:rsid w:val="0086191C"/>
    <w:rsid w:val="00D63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99A89"/>
  <w15:chartTrackingRefBased/>
  <w15:docId w15:val="{4FB7CB07-8D64-4F89-9756-0D6801048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96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3</cp:revision>
  <dcterms:created xsi:type="dcterms:W3CDTF">2023-05-04T21:26:00Z</dcterms:created>
  <dcterms:modified xsi:type="dcterms:W3CDTF">2023-05-04T21:42:00Z</dcterms:modified>
</cp:coreProperties>
</file>