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left="0"/>
        <w:jc w:val="left"/>
        <w:rPr/>
      </w:pPr>
      <w:bookmarkStart w:id="0" w:name="the-lighthouse"/>
      <w:r>
        <w:rPr/>
        <w:t>The Lighthouse</w:t>
      </w:r>
      <w:bookmarkEnd w:id="0"/>
    </w:p>
    <w:p>
      <w:pPr>
        <w:pStyle w:val="Heading2"/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bookmarkStart w:id="1" w:name="chapter-1"/>
      <w:r>
        <w:rPr/>
        <w:t>Chapter 1</w:t>
      </w:r>
      <w:bookmarkEnd w:id="1"/>
    </w:p>
    <w:p>
      <w:pPr>
        <w:pStyle w:val="Firstparagraph"/>
        <w:bidi w:val="0"/>
        <w:jc w:val="left"/>
        <w:rPr/>
      </w:pPr>
      <w:r>
        <w:rPr/>
        <w:t>The bus left her at the end of the road, where the asphalt gave up and the rock began.</w:t>
      </w:r>
    </w:p>
    <w:p>
      <w:pPr>
        <w:pStyle w:val="BodyText"/>
        <w:bidi w:val="0"/>
        <w:spacing w:before="86" w:after="86"/>
        <w:jc w:val="left"/>
        <w:rPr/>
      </w:pPr>
      <w:r>
        <w:rPr/>
        <w:t xml:space="preserve">She was </w:t>
      </w:r>
      <w:r>
        <w:rPr>
          <w:b/>
          <w:bCs/>
        </w:rPr>
        <w:t>very</w:t>
      </w:r>
      <w:r>
        <w:rPr/>
        <w:t xml:space="preserve"> tired, and </w:t>
      </w:r>
      <w:r>
        <w:rPr>
          <w:i/>
          <w:iCs/>
        </w:rPr>
        <w:t>the lamp</w:t>
      </w:r>
      <w:r>
        <w:rPr/>
        <w:t xml:space="preserve"> turned once. A </w:t>
      </w:r>
      <w:r>
        <w:rPr>
          <w:b/>
          <w:bCs/>
          <w:i/>
          <w:iCs/>
        </w:rPr>
        <w:t>strange</w:t>
      </w:r>
      <w:r>
        <w:rPr/>
        <w:t xml:space="preserve"> light.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first thing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left"/>
        <w:rPr/>
      </w:pPr>
      <w:r>
        <w:rPr/>
        <w:t>second thing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/>
      </w:pPr>
      <w:r>
        <w:rPr/>
        <w:t>one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/>
      </w:pPr>
      <w:r>
        <w:rPr/>
        <w:t>two</w:t>
      </w:r>
    </w:p>
    <w:p>
      <w:pPr>
        <w:pStyle w:val="BlockQuotation"/>
        <w:bidi w:val="0"/>
        <w:ind w:hanging="0" w:left="720" w:right="0"/>
        <w:jc w:val="left"/>
        <w:rPr/>
      </w:pPr>
      <w:r>
        <w:rPr/>
        <w:t>A quoted line.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Firstparagraph"/>
        <w:bidi w:val="0"/>
        <w:spacing w:before="86" w:after="86"/>
        <w:jc w:val="left"/>
        <w:rPr/>
      </w:pPr>
      <w:r>
        <w:rPr/>
        <w:t>The cottage smelled of paraffin.</w:t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 Text"/>
    <w:qFormat/>
    <w:rPr>
      <w:rFonts w:ascii="Courier New" w:hAnsi="Courier New" w:eastAsia="Courier New" w:cs="Courier New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left="567" w:right="567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Caption">
    <w:name w:val="TableCap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left="720" w:right="0"/>
    </w:pPr>
    <w:rPr/>
  </w:style>
  <w:style w:type="paragraph" w:styleId="TableContents">
    <w:name w:val="Table Contents"/>
    <w:basedOn w:val="Normal"/>
    <w:qFormat/>
    <w:pPr>
      <w:suppressLineNumbers/>
      <w:ind w:hanging="0" w:left="43" w:right="43"/>
    </w:pPr>
    <w:rPr/>
  </w:style>
  <w:style w:type="paragraph" w:styleId="TableHeading">
    <w:name w:val="Table Heading"/>
    <w:basedOn w:val="TableContents"/>
    <w:qFormat/>
    <w:pPr>
      <w:suppressLineNumbers/>
      <w:ind w:hanging="0" w:left="43" w:right="43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left="720" w:right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2026-10-22T23:38:46Z</dcterms:created>
  <dc:creator/>
  <dc:description/>
  <cp:keywords/>
  <dc:language>en-US</dc:language>
  <cp:lastModifiedBy/>
  <dcterms:modified xsi:type="dcterms:W3CDTF">2026-10-22T23:38:46Z</dcterms:modified>
  <cp:revision>0</cp:revision>
  <dc:subject/>
  <dc:title/>
</cp:coreProperties>
</file>