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5bhftak7w5i" w:id="0"/>
      <w:bookmarkEnd w:id="0"/>
      <w:r w:rsidDel="00000000" w:rsidR="00000000" w:rsidRPr="00000000">
        <w:rPr>
          <w:sz w:val="34"/>
          <w:szCs w:val="34"/>
          <w:rtl w:val="0"/>
        </w:rPr>
        <w:t xml:space="preserve">Phần 1 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2940"/>
        <w:gridCol w:w="4680"/>
        <w:tblGridChange w:id="0">
          <w:tblGrid>
            <w:gridCol w:w="1380"/>
            <w:gridCol w:w="294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2"/>
              <w:keepNext w:val="0"/>
              <w:keepLines w:val="0"/>
              <w:spacing w:after="240" w:before="240" w:lineRule="auto"/>
              <w:jc w:val="center"/>
              <w:rPr>
                <w:sz w:val="22"/>
                <w:szCs w:val="22"/>
              </w:rPr>
            </w:pPr>
            <w:bookmarkStart w:colFirst="0" w:colLast="0" w:name="_vosaomrx0rqk" w:id="1"/>
            <w:bookmarkEnd w:id="1"/>
            <w:r w:rsidDel="00000000" w:rsidR="00000000" w:rsidRPr="00000000">
              <w:rPr>
                <w:sz w:val="22"/>
                <w:szCs w:val="22"/>
                <w:rtl w:val="0"/>
              </w:rPr>
              <w:t xml:space="preserve">Đúng/Sai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spacing w:after="240" w:before="240" w:lineRule="auto"/>
              <w:jc w:val="center"/>
              <w:rPr>
                <w:sz w:val="22"/>
                <w:szCs w:val="22"/>
              </w:rPr>
            </w:pPr>
            <w:bookmarkStart w:colFirst="0" w:colLast="0" w:name="_a0yl7p2qhnk4" w:id="2"/>
            <w:bookmarkEnd w:id="2"/>
            <w:r w:rsidDel="00000000" w:rsidR="00000000" w:rsidRPr="00000000">
              <w:rPr>
                <w:sz w:val="22"/>
                <w:szCs w:val="22"/>
                <w:rtl w:val="0"/>
              </w:rPr>
              <w:t xml:space="preserve">Lý do / Hậu quả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2"/>
              <w:keepNext w:val="0"/>
              <w:keepLines w:val="0"/>
              <w:spacing w:after="240" w:before="240" w:lineRule="auto"/>
              <w:rPr>
                <w:sz w:val="22"/>
                <w:szCs w:val="22"/>
              </w:rPr>
            </w:pPr>
            <w:bookmarkStart w:colFirst="0" w:colLast="0" w:name="_gf95dthwz22d" w:id="3"/>
            <w:bookmarkEnd w:id="3"/>
            <w:r w:rsidDel="00000000" w:rsidR="00000000" w:rsidRPr="00000000">
              <w:rPr>
                <w:sz w:val="22"/>
                <w:szCs w:val="22"/>
                <w:rtl w:val="0"/>
              </w:rPr>
              <w:t xml:space="preserve">Đúng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keepNext w:val="0"/>
              <w:keepLines w:val="0"/>
              <w:spacing w:after="240" w:before="240" w:lineRule="auto"/>
              <w:rPr>
                <w:sz w:val="22"/>
                <w:szCs w:val="22"/>
              </w:rPr>
            </w:pPr>
            <w:bookmarkStart w:colFirst="0" w:colLast="0" w:name="_unsieof5bo9f" w:id="4"/>
            <w:bookmarkEnd w:id="4"/>
            <w:r w:rsidDel="00000000" w:rsidR="00000000" w:rsidRPr="00000000">
              <w:rPr>
                <w:sz w:val="22"/>
                <w:szCs w:val="22"/>
                <w:rtl w:val="0"/>
              </w:rPr>
              <w:t xml:space="preserve">Kết quả giảm giá rõ ràng, kiểm thử được.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keepNext w:val="0"/>
              <w:keepLines w:val="0"/>
              <w:spacing w:after="240" w:before="240" w:lineRule="auto"/>
              <w:rPr>
                <w:sz w:val="22"/>
                <w:szCs w:val="22"/>
              </w:rPr>
            </w:pPr>
            <w:bookmarkStart w:colFirst="0" w:colLast="0" w:name="_2swksdi59ynd" w:id="5"/>
            <w:bookmarkEnd w:id="5"/>
            <w:r w:rsidDel="00000000" w:rsidR="00000000" w:rsidRPr="00000000">
              <w:rPr>
                <w:sz w:val="22"/>
                <w:szCs w:val="22"/>
                <w:rtl w:val="0"/>
              </w:rPr>
              <w:t xml:space="preserve">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keepNext w:val="0"/>
              <w:keepLines w:val="0"/>
              <w:spacing w:after="240" w:before="240" w:lineRule="auto"/>
              <w:rPr>
                <w:sz w:val="22"/>
                <w:szCs w:val="22"/>
              </w:rPr>
            </w:pPr>
            <w:bookmarkStart w:colFirst="0" w:colLast="0" w:name="_1a0w2xxzcore" w:id="6"/>
            <w:bookmarkEnd w:id="6"/>
            <w:r w:rsidDel="00000000" w:rsidR="00000000" w:rsidRPr="00000000">
              <w:rPr>
                <w:sz w:val="22"/>
                <w:szCs w:val="22"/>
                <w:rtl w:val="0"/>
              </w:rPr>
              <w:t xml:space="preserve">Then mơ hồ, không biết kết quả cụ thể.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keepNext w:val="0"/>
              <w:keepLines w:val="0"/>
              <w:spacing w:after="240" w:before="240" w:lineRule="auto"/>
              <w:rPr>
                <w:sz w:val="22"/>
                <w:szCs w:val="22"/>
              </w:rPr>
            </w:pPr>
            <w:bookmarkStart w:colFirst="0" w:colLast="0" w:name="_7toidjofoyc" w:id="7"/>
            <w:bookmarkEnd w:id="7"/>
            <w:r w:rsidDel="00000000" w:rsidR="00000000" w:rsidRPr="00000000">
              <w:rPr>
                <w:sz w:val="22"/>
                <w:szCs w:val="22"/>
                <w:rtl w:val="0"/>
              </w:rPr>
              <w:t xml:space="preserve">Sai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240" w:before="240" w:lineRule="auto"/>
              <w:rPr>
                <w:sz w:val="22"/>
                <w:szCs w:val="22"/>
              </w:rPr>
            </w:pPr>
            <w:bookmarkStart w:colFirst="0" w:colLast="0" w:name="_m11n06dmcu28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Sai thứ tự Given–When, khó xác định hành động kiểm thử.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keepNext w:val="0"/>
              <w:keepLines w:val="0"/>
              <w:spacing w:after="240" w:before="240" w:lineRule="auto"/>
              <w:rPr>
                <w:sz w:val="22"/>
                <w:szCs w:val="22"/>
              </w:rPr>
            </w:pPr>
            <w:bookmarkStart w:colFirst="0" w:colLast="0" w:name="_oih0gan0ymyd" w:id="9"/>
            <w:bookmarkEnd w:id="9"/>
            <w:r w:rsidDel="00000000" w:rsidR="00000000" w:rsidRPr="00000000">
              <w:rPr>
                <w:sz w:val="22"/>
                <w:szCs w:val="22"/>
                <w:rtl w:val="0"/>
              </w:rPr>
              <w:t xml:space="preserve">Đúng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keepNext w:val="0"/>
              <w:keepLines w:val="0"/>
              <w:spacing w:after="240" w:before="240" w:lineRule="auto"/>
              <w:rPr>
                <w:sz w:val="22"/>
                <w:szCs w:val="22"/>
              </w:rPr>
            </w:pPr>
            <w:bookmarkStart w:colFirst="0" w:colLast="0" w:name="_2jgvem3etugy" w:id="10"/>
            <w:bookmarkEnd w:id="10"/>
            <w:r w:rsidDel="00000000" w:rsidR="00000000" w:rsidRPr="00000000">
              <w:rPr>
                <w:sz w:val="22"/>
                <w:szCs w:val="22"/>
                <w:rtl w:val="0"/>
              </w:rPr>
              <w:t xml:space="preserve">Thông báo và cước sau khi áp mã đều rõ ràng.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51rzqfoebia2" w:id="11"/>
      <w:bookmarkEnd w:id="11"/>
      <w:r w:rsidDel="00000000" w:rsidR="00000000" w:rsidRPr="00000000">
        <w:rPr>
          <w:sz w:val="34"/>
          <w:szCs w:val="34"/>
          <w:rtl w:val="0"/>
        </w:rPr>
        <w:t xml:space="preserve">Phần 2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AC2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Given: Mã “GO20” đã hết hạn và khách chưa áp mã nào.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When: Khách áp mã “GO20”.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Then: Hệ thống hiển thị thông báo “Mã khuyến mãi đã hết hạn” và không áp dụng mã giảm giá.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AC3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Given: Khách đang ở màn hình đặt xe và mã “ABC123” không tồn tại.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When: Khách nhập mã “ABC123” và bấm “Áp dụng”.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Then: Hệ thống hiển thị thông báo “Mã khuyến mãi không hợp lệ” và không áp dụng mã.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