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right" w:pos="9582"/>
        </w:tabs>
        <w:spacing w:before="0" w:after="400" w:line="389" w:lineRule="auto"/>
      </w:pPr>
      <w:r>
        <w:rPr>
          <w:rFonts w:ascii="Inter" w:hAnsi="Inter" w:cs="Inter"/>
          <w:caps/>
          <w:spacing w:val="30"/>
          <w:sz w:val="12"/>
          <w:szCs w:val="12"/>
          <w:color w:val="857A6D"/>
        </w:rPr>
        <w:t xml:space="preserve">Ref: BXO/2026/—————</w:t>
      </w:r>
      <w:r>
        <w:rPr>
          <w:rFonts w:ascii="Inter" w:hAnsi="Inter" w:cs="Inter"/>
          <w:sz w:val="20"/>
          <w:szCs w:val="20"/>
          <w:color w:val="4A4038"/>
        </w:rPr>
        <w:tab/>
      </w:r>
      <w:r>
        <w:rPr>
          <w:rFonts w:ascii="Inter" w:hAnsi="Inter" w:cs="Inter"/>
          <w:caps/>
          <w:spacing w:val="30"/>
          <w:sz w:val="12"/>
          <w:szCs w:val="12"/>
          <w:color w:val="17120C"/>
        </w:rPr>
        <w:t xml:space="preserve">6 August 2026</w:t>
      </w:r>
    </w:p>
    <w:p>
      <w:pPr>
        <w:spacing w:before="0" w:after="0" w:line="300" w:lineRule="auto"/>
      </w:pPr>
      <w:r>
        <w:rPr>
          <w:rFonts w:ascii="Inter" w:hAnsi="Inter" w:cs="Inter"/>
          <w:b/>
          <w:sz w:val="20"/>
          <w:szCs w:val="20"/>
          <w:color w:val="17120C"/>
        </w:rPr>
        <w:t xml:space="preserve">[Recipient Name]</w:t>
      </w:r>
    </w:p>
    <w:p>
      <w:pPr>
        <w:spacing w:before="0" w:after="0" w:line="300" w:lineRule="auto"/>
      </w:pPr>
      <w:r>
        <w:rPr>
          <w:rFonts w:ascii="Inter" w:hAnsi="Inter" w:cs="Inter"/>
          <w:sz w:val="20"/>
          <w:szCs w:val="20"/>
          <w:color w:val="17120C"/>
        </w:rPr>
        <w:t xml:space="preserve">[Title / Position]</w:t>
      </w:r>
    </w:p>
    <w:p>
      <w:pPr>
        <w:spacing w:before="0" w:after="0" w:line="300" w:lineRule="auto"/>
      </w:pPr>
      <w:r>
        <w:rPr>
          <w:rFonts w:ascii="Inter" w:hAnsi="Inter" w:cs="Inter"/>
          <w:sz w:val="20"/>
          <w:szCs w:val="20"/>
          <w:color w:val="17120C"/>
        </w:rPr>
        <w:t xml:space="preserve">[Organisation]</w:t>
      </w:r>
    </w:p>
    <w:p>
      <w:pPr>
        <w:spacing w:before="0" w:after="340" w:line="300" w:lineRule="auto"/>
      </w:pPr>
      <w:r>
        <w:rPr>
          <w:rFonts w:ascii="Inter" w:hAnsi="Inter" w:cs="Inter"/>
          <w:sz w:val="20"/>
          <w:szCs w:val="20"/>
          <w:color w:val="17120C"/>
        </w:rPr>
        <w:t xml:space="preserve">[Address line]</w:t>
      </w:r>
    </w:p>
    <w:p>
      <w:pPr>
        <w:spacing w:before="0" w:after="340" w:line="389" w:lineRule="auto"/>
        <w:pBdr>
          <w:bottom w:val="single" w:sz="12" w:space="2" w:color="BD8A4C"/>
        </w:pBdr>
      </w:pPr>
      <w:r>
        <w:rPr>
          <w:rFonts w:ascii="Inter" w:hAnsi="Inter" w:cs="Inter"/>
          <w:b/>
          <w:sz w:val="20"/>
          <w:szCs w:val="20"/>
          <w:color w:val="17120C"/>
        </w:rPr>
        <w:t xml:space="preserve">[Subject of this letter]</w:t>
      </w:r>
    </w:p>
    <w:p>
      <w:pPr>
        <w:spacing w:before="0" w:after="255" w:line="389" w:lineRule="auto"/>
      </w:pPr>
      <w:r>
        <w:rPr>
          <w:rFonts w:ascii="Inter" w:hAnsi="Inter" w:cs="Inter"/>
          <w:sz w:val="20"/>
          <w:szCs w:val="20"/>
          <w:color w:val="4A4038"/>
        </w:rPr>
        <w:t xml:space="preserve">Dear [Sir / Madam],</w:t>
      </w:r>
    </w:p>
    <w:p>
      <w:pPr>
        <w:spacing w:before="0" w:after="255" w:line="389" w:lineRule="auto"/>
      </w:pPr>
      <w:r>
        <w:rPr>
          <w:rFonts w:ascii="Inter" w:hAnsi="Inter" w:cs="Inter"/>
          <w:sz w:val="20"/>
          <w:szCs w:val="20"/>
          <w:color w:val="4A4038"/>
        </w:rPr>
        <w:t xml:space="preserve">Replace this block with the body of your letter. The measure, leading and margins are already set for a formal A4 business letter, so text typed here will sit correctly without further adjustment.</w:t>
      </w:r>
    </w:p>
    <w:p>
      <w:pPr>
        <w:spacing w:before="0" w:after="255" w:line="389" w:lineRule="auto"/>
      </w:pPr>
      <w:r>
        <w:rPr>
          <w:rFonts w:ascii="Inter" w:hAnsi="Inter" w:cs="Inter"/>
          <w:sz w:val="20"/>
          <w:szCs w:val="20"/>
          <w:color w:val="4A4038"/>
        </w:rPr>
        <w:t xml:space="preserve">Bloxio Nigeria Limited designs and builds hardware, software and applied intelligence — engineered in Nigeria, built to global standards. Keep paragraphs to a single idea each; three to five of them is the natural length for one page.</w:t>
      </w:r>
    </w:p>
    <w:p>
      <w:pPr>
        <w:spacing w:before="0" w:after="255" w:line="389" w:lineRule="auto"/>
      </w:pPr>
      <w:r>
        <w:rPr>
          <w:rFonts w:ascii="Inter" w:hAnsi="Inter" w:cs="Inter"/>
          <w:sz w:val="20"/>
          <w:szCs w:val="20"/>
          <w:color w:val="4A4038"/>
        </w:rPr>
        <w:t xml:space="preserve">When the letter runs past this sheet, Word adds the continuation frame automatically — just keep typing.</w:t>
      </w:r>
    </w:p>
    <w:p>
      <w:pPr>
        <w:spacing w:before="0" w:after="900" w:line="389" w:lineRule="auto"/>
      </w:pPr>
      <w:r>
        <w:rPr>
          <w:rFonts w:ascii="Inter" w:hAnsi="Inter" w:cs="Inter"/>
          <w:sz w:val="20"/>
          <w:szCs w:val="20"/>
          <w:color w:val="17120C"/>
        </w:rPr>
        <w:t xml:space="preserve">Yours faithfully,</w:t>
      </w:r>
    </w:p>
    <w:tbl>
      <w:tblPr>
        <w:tblW w:w="958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0" w:type="dxa"/>
          <w:bottom w:w="0" w:type="dxa"/>
          <w:right w:w="0" w:type="dxa"/>
        </w:tblCellMar>
      </w:tblPr>
      <w:tblGrid>
        <w:gridCol w:w="4000"/>
        <w:gridCol w:w="1582"/>
        <w:gridCol w:w="4000"/>
      </w:tblGrid>
      <w:tr>
        <w:tc>
          <w:tcPr>
            <w:tcW w:w="4000" w:type="dxa"/>
            <w:tcBorders>
              <w:top w:val="single" w:sz="6" w:space="0" w:color="BD8A4C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Inter" w:hAnsi="Inter" w:cs="Inter"/>
                <w:b/>
                <w:sz w:val="17"/>
                <w:szCs w:val="17"/>
                <w:color w:val="17120C"/>
              </w:rPr>
              <w:t xml:space="preserve">Anyakie Owen</w:t>
            </w:r>
            <w:r>
              <w:rPr>
                <w:rFonts w:ascii="Inter" w:hAnsi="Inter" w:cs="Inter"/>
                <w:sz w:val="17"/>
                <w:szCs w:val="17"/>
                <w:color w:val="857A6D"/>
              </w:rPr>
              <w:t xml:space="preserve">  (GMNSE, P.COREN)</w:t>
            </w:r>
          </w:p>
          <w:p>
            <w:pPr>
              <w:spacing w:before="0" w:after="0" w:line="240" w:lineRule="auto"/>
            </w:pPr>
            <w:r>
              <w:rPr>
                <w:rFonts w:ascii="Inter" w:hAnsi="Inter" w:cs="Inter"/>
                <w:caps/>
                <w:spacing w:val="30"/>
                <w:sz w:val="11"/>
                <w:szCs w:val="11"/>
                <w:color w:val="8F5F28"/>
              </w:rPr>
              <w:t xml:space="preserve">Co-Founder &amp; Director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4000" w:type="dxa"/>
            <w:tcBorders>
              <w:top w:val="single" w:sz="6" w:space="0" w:color="BD8A4C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Inter" w:hAnsi="Inter" w:cs="Inter"/>
                <w:b/>
                <w:sz w:val="17"/>
                <w:szCs w:val="17"/>
                <w:color w:val="17120C"/>
              </w:rPr>
              <w:t xml:space="preserve">Austin-Chris Iwu</w:t>
            </w:r>
            <w:r>
              <w:rPr>
                <w:rFonts w:ascii="Inter" w:hAnsi="Inter" w:cs="Inter"/>
                <w:sz w:val="17"/>
                <w:szCs w:val="17"/>
                <w:color w:val="857A6D"/>
              </w:rPr>
              <w:t xml:space="preserve">  (GMNSE, P.COREN)</w:t>
            </w:r>
          </w:p>
          <w:p>
            <w:pPr>
              <w:spacing w:before="0" w:after="0" w:line="240" w:lineRule="auto"/>
            </w:pPr>
            <w:r>
              <w:rPr>
                <w:rFonts w:ascii="Inter" w:hAnsi="Inter" w:cs="Inter"/>
                <w:caps/>
                <w:spacing w:val="30"/>
                <w:sz w:val="11"/>
                <w:szCs w:val="11"/>
                <w:color w:val="8F5F28"/>
              </w:rPr>
              <w:t xml:space="preserve">Co-Founder &amp; Director</w:t>
            </w:r>
          </w:p>
        </w:tc>
      </w:tr>
    </w:tbl>
    <w:p>
      <w:pPr>
        <w:spacing w:before="0" w:after="0" w:line="389" w:lineRule="auto"/>
      </w:pPr>
    </w:p>
    <w:sectPr>
      <w:headerReference w:type="first" r:id="rId4"/>
      <w:headerReference w:type="default" r:id="rId5"/>
      <w:footerReference w:type="default" r:id="rId6"/>
      <w:pgSz w:w="11906" w:h="16838"/>
      <w:pgMar w:top="567" w:right="850" w:bottom="1928" w:left="1474" w:header="567" w:footer="624" w:gutter="0"/>
      <w:titlePg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Inter">
    <w:altName w:val="Segoe UI"/>
    <w:charset w:val="00"/>
    <w:family w:val="swiss"/>
    <w:pitch w:val="variable"/>
  </w:font>
  <w:font w:name="Segoe UI">
    <w:charset w:val="00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  <w:spacing w:before="0" w:after="0" w:line="240" w:lineRule="auto"/>
      <w:rPr>
        <w:rFonts w:ascii="Inter" w:hAnsi="Inter" w:cs="Inter"/>
        <w:caps/>
        <w:spacing w:val="30"/>
        <w:sz w:val="12"/>
        <w:szCs w:val="12"/>
        <w:color w:val="857A6D"/>
      </w:rPr>
    </w:pPr>
    <w:r>
      <w:rPr>
        <w:rFonts w:ascii="Inter" w:hAnsi="Inter" w:cs="Inter"/>
        <w:caps/>
        <w:spacing w:val="30"/>
        <w:sz w:val="12"/>
        <w:szCs w:val="12"/>
        <w:color w:val="857A6D"/>
      </w:rPr>
      <w:fldChar w:fldCharType="begin"/>
    </w:r>
    <w:r>
      <w:rPr>
        <w:rFonts w:ascii="Inter" w:hAnsi="Inter" w:cs="Inter"/>
        <w:caps/>
        <w:spacing w:val="30"/>
        <w:sz w:val="12"/>
        <w:szCs w:val="12"/>
        <w:color w:val="857A6D"/>
      </w:rPr>
      <w:instrText xml:space="preserve"> PAGE </w:instrText>
    </w:r>
    <w:r>
      <w:rPr>
        <w:rFonts w:ascii="Inter" w:hAnsi="Inter" w:cs="Inter"/>
        <w:caps/>
        <w:spacing w:val="30"/>
        <w:sz w:val="12"/>
        <w:szCs w:val="12"/>
        <w:color w:val="857A6D"/>
      </w:rPr>
      <w:fldChar w:fldCharType="separate"/>
    </w:r>
    <w:r>
      <w:rPr>
        <w:rFonts w:ascii="Inter" w:hAnsi="Inter" w:cs="Inter"/>
        <w:caps/>
        <w:spacing w:val="30"/>
        <w:sz w:val="12"/>
        <w:szCs w:val="12"/>
        <w:color w:val="857A6D"/>
      </w:rPr>
      <w:t>2</w:t>
    </w:r>
    <w:r>
      <w:rPr>
        <w:rFonts w:ascii="Inter" w:hAnsi="Inter" w:cs="Inter"/>
        <w:caps/>
        <w:spacing w:val="30"/>
        <w:sz w:val="12"/>
        <w:szCs w:val="12"/>
        <w:color w:val="857A6D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721" w:lineRule="exact"/>
      <w:rPr>
        <w:sz w:val="2"/>
      </w:rPr>
    </w:pPr>
    <w:r>
      <w:rPr>
        <w:noProof/>
      </w:rP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frame1.png" descr="Bloxio letterhead"/>
          <wp:cNvGraphicFramePr>
            <a:graphicFrameLocks noChangeAspect="1" noMove="1" noResize="1" noSelect="1"/>
          </wp:cNvGraphicFramePr>
          <a:graphic>
            <a:graphicData uri="http://schemas.openxmlformats.org/drawingml/2006/picture">
              <pic:pic>
                <pic:nvPicPr>
                  <pic:cNvPr id="0" name="fram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134" w:lineRule="exact"/>
      <w:rPr>
        <w:sz w:val="2"/>
      </w:rPr>
    </w:pPr>
    <w:r>
      <w:rPr>
        <w:noProof/>
      </w:rP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frame2.png" descr="Bloxio letterhead"/>
          <wp:cNvGraphicFramePr>
            <a:graphicFrameLocks noChangeAspect="1" noMove="1" noResize="1" noSelect="1"/>
          </wp:cNvGraphicFramePr>
          <a:graphic>
            <a:graphicData uri="http://schemas.openxmlformats.org/drawingml/2006/picture">
              <pic:pic>
                <pic:nvPicPr>
                  <pic:cNvPr id="0" name="frame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Inter" w:hAnsi="Inter" w:cs="Inter"/>
        <w:sz w:val="20"/>
        <w:szCs w:val="20"/>
        <w:color w:val="4A4038"/>
      </w:rPr>
    </w:rPrDefault>
    <w:pPrDefault>
      <w:pPr>
        <w:spacing w:after="255" w:line="38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frame1.png"/></Relationships>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frame2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Bloxio Nigeria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Bloxio Nigeria Limited — Letterhead</dc:title>
  <dc:creator>Bloxio Nigeria Limited</dc:creator>
  <cp:lastModifiedBy>Bloxio Nigeria Limited</cp:lastModifiedBy>
</cp:coreProperties>
</file>