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06BBA" w14:textId="45947FE6" w:rsidR="00B55CBB" w:rsidRPr="00034642" w:rsidRDefault="0032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Members: </w:t>
      </w:r>
      <w:r w:rsidR="000C35F1" w:rsidRPr="00034642">
        <w:rPr>
          <w:rFonts w:ascii="Times New Roman" w:hAnsi="Times New Roman" w:cs="Times New Roman"/>
        </w:rPr>
        <w:t xml:space="preserve">Brandon </w:t>
      </w:r>
      <w:proofErr w:type="spellStart"/>
      <w:r w:rsidR="000C35F1" w:rsidRPr="00034642">
        <w:rPr>
          <w:rFonts w:ascii="Times New Roman" w:hAnsi="Times New Roman" w:cs="Times New Roman"/>
        </w:rPr>
        <w:t>Helvey</w:t>
      </w:r>
      <w:proofErr w:type="spellEnd"/>
      <w:r w:rsidR="000C35F1" w:rsidRPr="00034642">
        <w:rPr>
          <w:rFonts w:ascii="Times New Roman" w:hAnsi="Times New Roman" w:cs="Times New Roman"/>
        </w:rPr>
        <w:t>, Bryan Loy, Walter Stern</w:t>
      </w:r>
    </w:p>
    <w:p w14:paraId="52F14C6B" w14:textId="3BEDF793" w:rsidR="000C35F1" w:rsidRPr="00034642" w:rsidRDefault="000C35F1">
      <w:pPr>
        <w:rPr>
          <w:rFonts w:ascii="Times New Roman" w:hAnsi="Times New Roman" w:cs="Times New Roman"/>
        </w:rPr>
      </w:pPr>
    </w:p>
    <w:p w14:paraId="333FA0F7" w14:textId="0C7D6E40" w:rsidR="000C35F1" w:rsidRPr="00034642" w:rsidRDefault="000C35F1">
      <w:pPr>
        <w:rPr>
          <w:rFonts w:ascii="Times New Roman" w:hAnsi="Times New Roman" w:cs="Times New Roman"/>
          <w:u w:val="single"/>
        </w:rPr>
      </w:pPr>
      <w:r w:rsidRPr="00034642">
        <w:rPr>
          <w:rFonts w:ascii="Times New Roman" w:hAnsi="Times New Roman" w:cs="Times New Roman"/>
          <w:u w:val="single"/>
        </w:rPr>
        <w:t>Introduction</w:t>
      </w:r>
    </w:p>
    <w:p w14:paraId="61129055" w14:textId="470DC86D" w:rsidR="00801FFD" w:rsidRPr="00034642" w:rsidRDefault="00D1493A" w:rsidP="00801FFD">
      <w:pPr>
        <w:rPr>
          <w:rFonts w:ascii="Times New Roman" w:eastAsia="Times New Roman" w:hAnsi="Times New Roman" w:cs="Times New Roman"/>
        </w:rPr>
      </w:pPr>
      <w:r w:rsidRPr="00034642">
        <w:rPr>
          <w:rFonts w:ascii="Times New Roman" w:hAnsi="Times New Roman" w:cs="Times New Roman"/>
        </w:rPr>
        <w:t>The purpose of this project was to prepare data for an analysis of the relationship between COVID-19 cases and deaths and air pollution.  The specific focus was on fine particulate matter (PM</w:t>
      </w:r>
      <w:r w:rsidRPr="00034642">
        <w:rPr>
          <w:rFonts w:ascii="Times New Roman" w:hAnsi="Times New Roman" w:cs="Times New Roman"/>
          <w:vertAlign w:val="subscript"/>
        </w:rPr>
        <w:t>2.5</w:t>
      </w:r>
      <w:r w:rsidRPr="00034642">
        <w:rPr>
          <w:rFonts w:ascii="Times New Roman" w:hAnsi="Times New Roman" w:cs="Times New Roman"/>
        </w:rPr>
        <w:t xml:space="preserve">) </w:t>
      </w:r>
      <w:r w:rsidR="00801FFD" w:rsidRPr="00034642">
        <w:rPr>
          <w:rFonts w:ascii="Times New Roman" w:hAnsi="Times New Roman" w:cs="Times New Roman"/>
        </w:rPr>
        <w:t>since previous research has reported a relationship between exposure to this particulate matter and COVID-19 death rates (</w:t>
      </w:r>
      <w:r w:rsidR="001A4A49" w:rsidRPr="00034642">
        <w:rPr>
          <w:rFonts w:ascii="Times New Roman" w:hAnsi="Times New Roman" w:cs="Times New Roman"/>
        </w:rPr>
        <w:t>pre-print</w:t>
      </w:r>
      <w:r w:rsidR="00327DED">
        <w:rPr>
          <w:rFonts w:ascii="Times New Roman" w:hAnsi="Times New Roman" w:cs="Times New Roman"/>
        </w:rPr>
        <w:t xml:space="preserve"> of research</w:t>
      </w:r>
      <w:r w:rsidR="001A4A49" w:rsidRPr="00034642">
        <w:rPr>
          <w:rFonts w:ascii="Times New Roman" w:hAnsi="Times New Roman" w:cs="Times New Roman"/>
        </w:rPr>
        <w:t xml:space="preserve"> provided here: </w:t>
      </w:r>
      <w:hyperlink r:id="rId5" w:history="1">
        <w:r w:rsidR="001A4A49" w:rsidRPr="00034642">
          <w:rPr>
            <w:rStyle w:val="Hyperlink"/>
            <w:rFonts w:ascii="Times New Roman" w:eastAsia="Times New Roman" w:hAnsi="Times New Roman" w:cs="Times New Roman"/>
          </w:rPr>
          <w:t>https://www.medrxiv.org/content/10.1101/2020.04.05.20054502v2</w:t>
        </w:r>
      </w:hyperlink>
      <w:r w:rsidR="00801FFD" w:rsidRPr="00034642">
        <w:rPr>
          <w:rFonts w:ascii="Times New Roman" w:eastAsia="Times New Roman" w:hAnsi="Times New Roman" w:cs="Times New Roman"/>
        </w:rPr>
        <w:t xml:space="preserve">).  </w:t>
      </w:r>
    </w:p>
    <w:p w14:paraId="02C5B4EA" w14:textId="5C255FDE" w:rsidR="001A4A49" w:rsidRPr="00034642" w:rsidRDefault="001A4A49" w:rsidP="00801FFD">
      <w:pPr>
        <w:rPr>
          <w:rFonts w:ascii="Times New Roman" w:eastAsia="Times New Roman" w:hAnsi="Times New Roman" w:cs="Times New Roman"/>
        </w:rPr>
      </w:pPr>
    </w:p>
    <w:p w14:paraId="20DBA04A" w14:textId="7583BA0C" w:rsidR="00064AE7" w:rsidRPr="00034642" w:rsidRDefault="00064AE7" w:rsidP="00801FFD">
      <w:pPr>
        <w:rPr>
          <w:rFonts w:ascii="Times New Roman" w:eastAsia="Times New Roman" w:hAnsi="Times New Roman" w:cs="Times New Roman"/>
          <w:u w:val="single"/>
        </w:rPr>
      </w:pPr>
      <w:r w:rsidRPr="00034642">
        <w:rPr>
          <w:rFonts w:ascii="Times New Roman" w:eastAsia="Times New Roman" w:hAnsi="Times New Roman" w:cs="Times New Roman"/>
          <w:u w:val="single"/>
        </w:rPr>
        <w:t>Extract</w:t>
      </w:r>
    </w:p>
    <w:p w14:paraId="55F64A0D" w14:textId="3BCE1230" w:rsidR="007C5D3A" w:rsidRPr="00034642" w:rsidRDefault="001A4A49" w:rsidP="00801FFD">
      <w:pPr>
        <w:rPr>
          <w:rFonts w:ascii="Times New Roman" w:eastAsia="Times New Roman" w:hAnsi="Times New Roman" w:cs="Times New Roman"/>
        </w:rPr>
      </w:pPr>
      <w:r w:rsidRPr="00034642">
        <w:rPr>
          <w:rFonts w:ascii="Times New Roman" w:eastAsia="Times New Roman" w:hAnsi="Times New Roman" w:cs="Times New Roman"/>
        </w:rPr>
        <w:t xml:space="preserve">Data for this hypothetical analysis were obtained from two sources.  </w:t>
      </w:r>
      <w:r w:rsidR="001305A2" w:rsidRPr="00034642">
        <w:rPr>
          <w:rFonts w:ascii="Times New Roman" w:eastAsia="Times New Roman" w:hAnsi="Times New Roman" w:cs="Times New Roman"/>
        </w:rPr>
        <w:t xml:space="preserve">The first was from the project “Johns Hopkins COVID-19 Case Tracker” on the website </w:t>
      </w:r>
      <w:proofErr w:type="spellStart"/>
      <w:proofErr w:type="gramStart"/>
      <w:r w:rsidR="001305A2" w:rsidRPr="00034642">
        <w:rPr>
          <w:rFonts w:ascii="Times New Roman" w:eastAsia="Times New Roman" w:hAnsi="Times New Roman" w:cs="Times New Roman"/>
        </w:rPr>
        <w:t>data.world</w:t>
      </w:r>
      <w:proofErr w:type="spellEnd"/>
      <w:proofErr w:type="gramEnd"/>
      <w:r w:rsidR="001305A2" w:rsidRPr="00034642">
        <w:rPr>
          <w:rFonts w:ascii="Times New Roman" w:eastAsia="Times New Roman" w:hAnsi="Times New Roman" w:cs="Times New Roman"/>
        </w:rPr>
        <w:t>.  We used the dataset titled “2_cases_and_deats_by_county_timeseries.csv”</w:t>
      </w:r>
      <w:r w:rsidR="004A62AD" w:rsidRPr="00034642">
        <w:rPr>
          <w:rFonts w:ascii="Times New Roman" w:eastAsia="Times New Roman" w:hAnsi="Times New Roman" w:cs="Times New Roman"/>
        </w:rPr>
        <w:t xml:space="preserve"> (i.e., the COVID data)</w:t>
      </w:r>
      <w:r w:rsidR="001305A2" w:rsidRPr="00034642">
        <w:rPr>
          <w:rFonts w:ascii="Times New Roman" w:eastAsia="Times New Roman" w:hAnsi="Times New Roman" w:cs="Times New Roman"/>
        </w:rPr>
        <w:t xml:space="preserve"> which included new counts of cases and deaths by county by day.  </w:t>
      </w:r>
      <w:proofErr w:type="spellStart"/>
      <w:r w:rsidR="007C5D3A" w:rsidRPr="00034642">
        <w:rPr>
          <w:rFonts w:ascii="Times New Roman" w:eastAsia="Times New Roman" w:hAnsi="Times New Roman" w:cs="Times New Roman"/>
        </w:rPr>
        <w:t>Data.world</w:t>
      </w:r>
      <w:proofErr w:type="spellEnd"/>
      <w:r w:rsidR="007C5D3A" w:rsidRPr="00034642">
        <w:rPr>
          <w:rFonts w:ascii="Times New Roman" w:eastAsia="Times New Roman" w:hAnsi="Times New Roman" w:cs="Times New Roman"/>
        </w:rPr>
        <w:t xml:space="preserve"> included python code that could be used to import the dataset into a pandas </w:t>
      </w:r>
      <w:proofErr w:type="spellStart"/>
      <w:r w:rsidR="007C5D3A" w:rsidRPr="00034642">
        <w:rPr>
          <w:rFonts w:ascii="Times New Roman" w:eastAsia="Times New Roman" w:hAnsi="Times New Roman" w:cs="Times New Roman"/>
        </w:rPr>
        <w:t>dataframe</w:t>
      </w:r>
      <w:proofErr w:type="spellEnd"/>
      <w:r w:rsidR="007C5D3A" w:rsidRPr="00034642">
        <w:rPr>
          <w:rFonts w:ascii="Times New Roman" w:eastAsia="Times New Roman" w:hAnsi="Times New Roman" w:cs="Times New Roman"/>
        </w:rPr>
        <w:t xml:space="preserve">.  We used this code to read in the csv from </w:t>
      </w:r>
      <w:proofErr w:type="spellStart"/>
      <w:proofErr w:type="gramStart"/>
      <w:r w:rsidR="007C5D3A" w:rsidRPr="00034642">
        <w:rPr>
          <w:rFonts w:ascii="Times New Roman" w:eastAsia="Times New Roman" w:hAnsi="Times New Roman" w:cs="Times New Roman"/>
        </w:rPr>
        <w:t>data.world</w:t>
      </w:r>
      <w:proofErr w:type="spellEnd"/>
      <w:proofErr w:type="gramEnd"/>
      <w:r w:rsidR="007C5D3A" w:rsidRPr="00034642">
        <w:rPr>
          <w:rFonts w:ascii="Times New Roman" w:eastAsia="Times New Roman" w:hAnsi="Times New Roman" w:cs="Times New Roman"/>
        </w:rPr>
        <w:t>.</w:t>
      </w:r>
    </w:p>
    <w:p w14:paraId="04285246" w14:textId="66C9F67A" w:rsidR="001A4A49" w:rsidRPr="00034642" w:rsidRDefault="001305A2" w:rsidP="00327DED">
      <w:pPr>
        <w:ind w:firstLine="720"/>
        <w:rPr>
          <w:rFonts w:ascii="Times New Roman" w:hAnsi="Times New Roman" w:cs="Times New Roman"/>
        </w:rPr>
      </w:pPr>
      <w:r w:rsidRPr="00034642">
        <w:rPr>
          <w:rFonts w:ascii="Times New Roman" w:eastAsia="Times New Roman" w:hAnsi="Times New Roman" w:cs="Times New Roman"/>
        </w:rPr>
        <w:t xml:space="preserve">The second dataset was obtained through a request to the United States Environmental Protection Agency (EPA) Air Quality System (AQS) API.  </w:t>
      </w:r>
      <w:r w:rsidR="00147295" w:rsidRPr="00034642">
        <w:rPr>
          <w:rFonts w:ascii="Times New Roman" w:eastAsia="Times New Roman" w:hAnsi="Times New Roman" w:cs="Times New Roman"/>
        </w:rPr>
        <w:t xml:space="preserve">In reviewing the </w:t>
      </w:r>
      <w:proofErr w:type="gramStart"/>
      <w:r w:rsidR="00147295" w:rsidRPr="00034642">
        <w:rPr>
          <w:rFonts w:ascii="Times New Roman" w:eastAsia="Times New Roman" w:hAnsi="Times New Roman" w:cs="Times New Roman"/>
        </w:rPr>
        <w:t>documentation</w:t>
      </w:r>
      <w:proofErr w:type="gramEnd"/>
      <w:r w:rsidR="00147295" w:rsidRPr="00034642">
        <w:rPr>
          <w:rFonts w:ascii="Times New Roman" w:eastAsia="Times New Roman" w:hAnsi="Times New Roman" w:cs="Times New Roman"/>
        </w:rPr>
        <w:t xml:space="preserve"> we found that </w:t>
      </w:r>
      <w:r w:rsidR="00147295" w:rsidRPr="00034642">
        <w:rPr>
          <w:rFonts w:ascii="Times New Roman" w:hAnsi="Times New Roman" w:cs="Times New Roman"/>
        </w:rPr>
        <w:t>PM</w:t>
      </w:r>
      <w:r w:rsidR="00147295" w:rsidRPr="00034642">
        <w:rPr>
          <w:rFonts w:ascii="Times New Roman" w:hAnsi="Times New Roman" w:cs="Times New Roman"/>
          <w:vertAlign w:val="subscript"/>
        </w:rPr>
        <w:t xml:space="preserve">2.5 </w:t>
      </w:r>
      <w:r w:rsidR="00147295" w:rsidRPr="00034642">
        <w:rPr>
          <w:rFonts w:ascii="Times New Roman" w:hAnsi="Times New Roman" w:cs="Times New Roman"/>
        </w:rPr>
        <w:t xml:space="preserve">is measured every hour per county on every third day using multiple different measurement techniques.  Our group determined we only wanted the </w:t>
      </w:r>
      <w:proofErr w:type="gramStart"/>
      <w:r w:rsidR="00147295" w:rsidRPr="00034642">
        <w:rPr>
          <w:rFonts w:ascii="Times New Roman" w:hAnsi="Times New Roman" w:cs="Times New Roman"/>
        </w:rPr>
        <w:t>24 hour</w:t>
      </w:r>
      <w:proofErr w:type="gramEnd"/>
      <w:r w:rsidR="00147295" w:rsidRPr="00034642">
        <w:rPr>
          <w:rFonts w:ascii="Times New Roman" w:hAnsi="Times New Roman" w:cs="Times New Roman"/>
        </w:rPr>
        <w:t xml:space="preserve"> average of PM</w:t>
      </w:r>
      <w:r w:rsidR="00147295" w:rsidRPr="00034642">
        <w:rPr>
          <w:rFonts w:ascii="Times New Roman" w:hAnsi="Times New Roman" w:cs="Times New Roman"/>
          <w:vertAlign w:val="subscript"/>
        </w:rPr>
        <w:t xml:space="preserve">2.5 </w:t>
      </w:r>
      <w:r w:rsidR="00147295" w:rsidRPr="00034642">
        <w:rPr>
          <w:rFonts w:ascii="Times New Roman" w:hAnsi="Times New Roman" w:cs="Times New Roman"/>
        </w:rPr>
        <w:t>using the most recent measurement technique, which began in 2012. We wrote a for loop</w:t>
      </w:r>
      <w:r w:rsidR="001669FA" w:rsidRPr="00034642">
        <w:rPr>
          <w:rFonts w:ascii="Times New Roman" w:hAnsi="Times New Roman" w:cs="Times New Roman"/>
        </w:rPr>
        <w:t xml:space="preserve"> in python</w:t>
      </w:r>
      <w:r w:rsidR="00147295" w:rsidRPr="00034642">
        <w:rPr>
          <w:rFonts w:ascii="Times New Roman" w:hAnsi="Times New Roman" w:cs="Times New Roman"/>
        </w:rPr>
        <w:t xml:space="preserve"> to only request this type of measurement, which allowed us </w:t>
      </w:r>
      <w:r w:rsidRPr="00034642">
        <w:rPr>
          <w:rFonts w:ascii="Times New Roman" w:eastAsia="Times New Roman" w:hAnsi="Times New Roman" w:cs="Times New Roman"/>
        </w:rPr>
        <w:t xml:space="preserve">to obtain </w:t>
      </w:r>
      <w:r w:rsidRPr="00034642">
        <w:rPr>
          <w:rFonts w:ascii="Times New Roman" w:hAnsi="Times New Roman" w:cs="Times New Roman"/>
        </w:rPr>
        <w:t>PM</w:t>
      </w:r>
      <w:r w:rsidRPr="00034642">
        <w:rPr>
          <w:rFonts w:ascii="Times New Roman" w:hAnsi="Times New Roman" w:cs="Times New Roman"/>
          <w:vertAlign w:val="subscript"/>
        </w:rPr>
        <w:t>2.5</w:t>
      </w:r>
      <w:r w:rsidRPr="00034642">
        <w:rPr>
          <w:rFonts w:ascii="Times New Roman" w:eastAsia="Times New Roman" w:hAnsi="Times New Roman" w:cs="Times New Roman"/>
        </w:rPr>
        <w:t xml:space="preserve"> counts per county per day. </w:t>
      </w:r>
      <w:r w:rsidR="007C5D3A" w:rsidRPr="00034642">
        <w:rPr>
          <w:rFonts w:ascii="Times New Roman" w:eastAsia="Times New Roman" w:hAnsi="Times New Roman" w:cs="Times New Roman"/>
        </w:rPr>
        <w:t xml:space="preserve">Our python code allowed </w:t>
      </w:r>
      <w:r w:rsidR="004533B5" w:rsidRPr="00034642">
        <w:rPr>
          <w:rFonts w:ascii="Times New Roman" w:eastAsia="Times New Roman" w:hAnsi="Times New Roman" w:cs="Times New Roman"/>
        </w:rPr>
        <w:t xml:space="preserve">us to create a </w:t>
      </w:r>
      <w:proofErr w:type="spellStart"/>
      <w:r w:rsidR="004533B5" w:rsidRPr="00034642">
        <w:rPr>
          <w:rFonts w:ascii="Times New Roman" w:eastAsia="Times New Roman" w:hAnsi="Times New Roman" w:cs="Times New Roman"/>
        </w:rPr>
        <w:t>dataframe</w:t>
      </w:r>
      <w:proofErr w:type="spellEnd"/>
      <w:r w:rsidR="004533B5" w:rsidRPr="00034642">
        <w:rPr>
          <w:rFonts w:ascii="Times New Roman" w:eastAsia="Times New Roman" w:hAnsi="Times New Roman" w:cs="Times New Roman"/>
        </w:rPr>
        <w:t xml:space="preserve"> of pollutant data and then export to a csv. </w:t>
      </w:r>
    </w:p>
    <w:p w14:paraId="6A67BF84" w14:textId="292B1248" w:rsidR="001305A2" w:rsidRPr="00034642" w:rsidRDefault="001305A2" w:rsidP="00801FFD">
      <w:pPr>
        <w:rPr>
          <w:rFonts w:ascii="Times New Roman" w:eastAsia="Times New Roman" w:hAnsi="Times New Roman" w:cs="Times New Roman"/>
        </w:rPr>
      </w:pPr>
    </w:p>
    <w:p w14:paraId="74691A23" w14:textId="4F018AEE" w:rsidR="001305A2" w:rsidRPr="00034642" w:rsidRDefault="000C35F1" w:rsidP="00801FFD">
      <w:pPr>
        <w:rPr>
          <w:rFonts w:ascii="Times New Roman" w:eastAsia="Times New Roman" w:hAnsi="Times New Roman" w:cs="Times New Roman"/>
          <w:u w:val="single"/>
        </w:rPr>
      </w:pPr>
      <w:r w:rsidRPr="00034642">
        <w:rPr>
          <w:rFonts w:ascii="Times New Roman" w:eastAsia="Times New Roman" w:hAnsi="Times New Roman" w:cs="Times New Roman"/>
          <w:u w:val="single"/>
        </w:rPr>
        <w:t>Transform</w:t>
      </w:r>
    </w:p>
    <w:p w14:paraId="53F63726" w14:textId="61D6B6D0" w:rsidR="00585E88" w:rsidRPr="00034642" w:rsidRDefault="004A62AD" w:rsidP="00801FFD">
      <w:pPr>
        <w:rPr>
          <w:rFonts w:ascii="Times New Roman" w:eastAsia="Times New Roman" w:hAnsi="Times New Roman" w:cs="Times New Roman"/>
        </w:rPr>
      </w:pPr>
      <w:r w:rsidRPr="00034642">
        <w:rPr>
          <w:rFonts w:ascii="Times New Roman" w:eastAsia="Times New Roman" w:hAnsi="Times New Roman" w:cs="Times New Roman"/>
        </w:rPr>
        <w:t xml:space="preserve">In reading documentation on the COVID data, we could see that </w:t>
      </w:r>
      <w:r w:rsidR="00064AE7" w:rsidRPr="00034642">
        <w:rPr>
          <w:rFonts w:ascii="Times New Roman" w:eastAsia="Times New Roman" w:hAnsi="Times New Roman" w:cs="Times New Roman"/>
        </w:rPr>
        <w:t>several of the columns were superfluous.  UID was a unique identifier for a location, as assigned by Johns Hopkins</w:t>
      </w:r>
      <w:r w:rsidR="00306731" w:rsidRPr="00034642">
        <w:rPr>
          <w:rFonts w:ascii="Times New Roman" w:eastAsia="Times New Roman" w:hAnsi="Times New Roman" w:cs="Times New Roman"/>
        </w:rPr>
        <w:t xml:space="preserve">, so it was deleted. </w:t>
      </w:r>
      <w:r w:rsidR="001C28E5" w:rsidRPr="00034642">
        <w:rPr>
          <w:rFonts w:ascii="Times New Roman" w:eastAsia="Times New Roman" w:hAnsi="Times New Roman" w:cs="Times New Roman"/>
        </w:rPr>
        <w:t>Documentation</w:t>
      </w:r>
      <w:r w:rsidR="00585E88" w:rsidRPr="00034642">
        <w:rPr>
          <w:rFonts w:ascii="Times New Roman" w:eastAsia="Times New Roman" w:hAnsi="Times New Roman" w:cs="Times New Roman"/>
        </w:rPr>
        <w:t xml:space="preserve"> also</w:t>
      </w:r>
      <w:r w:rsidR="001C28E5" w:rsidRPr="00034642">
        <w:rPr>
          <w:rFonts w:ascii="Times New Roman" w:eastAsia="Times New Roman" w:hAnsi="Times New Roman" w:cs="Times New Roman"/>
        </w:rPr>
        <w:t xml:space="preserve"> stat</w:t>
      </w:r>
      <w:r w:rsidR="00585E88" w:rsidRPr="00034642">
        <w:rPr>
          <w:rFonts w:ascii="Times New Roman" w:eastAsia="Times New Roman" w:hAnsi="Times New Roman" w:cs="Times New Roman"/>
        </w:rPr>
        <w:t xml:space="preserve">ed </w:t>
      </w:r>
      <w:r w:rsidR="001C28E5" w:rsidRPr="00034642">
        <w:rPr>
          <w:rFonts w:ascii="Times New Roman" w:eastAsia="Times New Roman" w:hAnsi="Times New Roman" w:cs="Times New Roman"/>
        </w:rPr>
        <w:t xml:space="preserve">that sometimes the </w:t>
      </w:r>
      <w:proofErr w:type="spellStart"/>
      <w:r w:rsidR="001C28E5" w:rsidRPr="00034642">
        <w:rPr>
          <w:rFonts w:ascii="Times New Roman" w:eastAsia="Times New Roman" w:hAnsi="Times New Roman" w:cs="Times New Roman"/>
        </w:rPr>
        <w:t>fips</w:t>
      </w:r>
      <w:proofErr w:type="spellEnd"/>
      <w:r w:rsidR="001C28E5" w:rsidRPr="00034642">
        <w:rPr>
          <w:rFonts w:ascii="Times New Roman" w:eastAsia="Times New Roman" w:hAnsi="Times New Roman" w:cs="Times New Roman"/>
        </w:rPr>
        <w:t xml:space="preserve">-code variable was used to identify exceptions, such as the Grand Princess cruise ship.  </w:t>
      </w:r>
      <w:r w:rsidR="00585E88" w:rsidRPr="00034642">
        <w:rPr>
          <w:rFonts w:ascii="Times New Roman" w:eastAsia="Times New Roman" w:hAnsi="Times New Roman" w:cs="Times New Roman"/>
        </w:rPr>
        <w:t xml:space="preserve">In sorting the </w:t>
      </w:r>
      <w:proofErr w:type="gramStart"/>
      <w:r w:rsidR="00585E88" w:rsidRPr="00034642">
        <w:rPr>
          <w:rFonts w:ascii="Times New Roman" w:eastAsia="Times New Roman" w:hAnsi="Times New Roman" w:cs="Times New Roman"/>
        </w:rPr>
        <w:t>data</w:t>
      </w:r>
      <w:proofErr w:type="gramEnd"/>
      <w:r w:rsidR="00585E88" w:rsidRPr="00034642">
        <w:rPr>
          <w:rFonts w:ascii="Times New Roman" w:eastAsia="Times New Roman" w:hAnsi="Times New Roman" w:cs="Times New Roman"/>
        </w:rPr>
        <w:t xml:space="preserve"> we could see </w:t>
      </w:r>
      <w:r w:rsidR="002B607B" w:rsidRPr="00034642">
        <w:rPr>
          <w:rFonts w:ascii="Times New Roman" w:eastAsia="Times New Roman" w:hAnsi="Times New Roman" w:cs="Times New Roman"/>
        </w:rPr>
        <w:t xml:space="preserve">that the </w:t>
      </w:r>
      <w:proofErr w:type="spellStart"/>
      <w:r w:rsidR="002B607B" w:rsidRPr="00034642">
        <w:rPr>
          <w:rFonts w:ascii="Times New Roman" w:eastAsia="Times New Roman" w:hAnsi="Times New Roman" w:cs="Times New Roman"/>
        </w:rPr>
        <w:t>fips</w:t>
      </w:r>
      <w:proofErr w:type="spellEnd"/>
      <w:r w:rsidR="002B607B" w:rsidRPr="00034642">
        <w:rPr>
          <w:rFonts w:ascii="Times New Roman" w:eastAsia="Times New Roman" w:hAnsi="Times New Roman" w:cs="Times New Roman"/>
        </w:rPr>
        <w:t xml:space="preserve"> code was 99999 in these cases.  Other sources suggested the highest “real” </w:t>
      </w:r>
      <w:proofErr w:type="spellStart"/>
      <w:r w:rsidR="002B607B" w:rsidRPr="00034642">
        <w:rPr>
          <w:rFonts w:ascii="Times New Roman" w:eastAsia="Times New Roman" w:hAnsi="Times New Roman" w:cs="Times New Roman"/>
        </w:rPr>
        <w:t>fips</w:t>
      </w:r>
      <w:proofErr w:type="spellEnd"/>
      <w:r w:rsidR="002B607B" w:rsidRPr="00034642">
        <w:rPr>
          <w:rFonts w:ascii="Times New Roman" w:eastAsia="Times New Roman" w:hAnsi="Times New Roman" w:cs="Times New Roman"/>
        </w:rPr>
        <w:t xml:space="preserve"> code we should ever see is 78030 (</w:t>
      </w:r>
      <w:hyperlink r:id="rId6" w:history="1">
        <w:r w:rsidR="002B607B" w:rsidRPr="00034642">
          <w:rPr>
            <w:rFonts w:ascii="Times New Roman" w:eastAsia="Times New Roman" w:hAnsi="Times New Roman" w:cs="Times New Roman"/>
            <w:color w:val="0000FF"/>
            <w:u w:val="single"/>
          </w:rPr>
          <w:t>https://www.nrcs.usda.gov/wps/portal/nrcs/detail/national/home/?cid=nrcs143_013697</w:t>
        </w:r>
      </w:hyperlink>
      <w:r w:rsidR="002B607B" w:rsidRPr="00034642">
        <w:rPr>
          <w:rFonts w:ascii="Times New Roman" w:eastAsia="Times New Roman" w:hAnsi="Times New Roman" w:cs="Times New Roman"/>
        </w:rPr>
        <w:t xml:space="preserve">).  Based on this documentation, we filtered the data to only include </w:t>
      </w:r>
      <w:proofErr w:type="spellStart"/>
      <w:r w:rsidR="002B607B" w:rsidRPr="00034642">
        <w:rPr>
          <w:rFonts w:ascii="Times New Roman" w:eastAsia="Times New Roman" w:hAnsi="Times New Roman" w:cs="Times New Roman"/>
        </w:rPr>
        <w:t>fips</w:t>
      </w:r>
      <w:proofErr w:type="spellEnd"/>
      <w:r w:rsidR="002B607B" w:rsidRPr="00034642">
        <w:rPr>
          <w:rFonts w:ascii="Times New Roman" w:eastAsia="Times New Roman" w:hAnsi="Times New Roman" w:cs="Times New Roman"/>
        </w:rPr>
        <w:t xml:space="preserve"> codes lower than 78030. </w:t>
      </w:r>
      <w:r w:rsidR="006A681E" w:rsidRPr="00034642">
        <w:rPr>
          <w:rFonts w:ascii="Times New Roman" w:eastAsia="Times New Roman" w:hAnsi="Times New Roman" w:cs="Times New Roman"/>
        </w:rPr>
        <w:t xml:space="preserve">This yielded a max </w:t>
      </w:r>
      <w:proofErr w:type="spellStart"/>
      <w:r w:rsidR="006A681E" w:rsidRPr="00034642">
        <w:rPr>
          <w:rFonts w:ascii="Times New Roman" w:eastAsia="Times New Roman" w:hAnsi="Times New Roman" w:cs="Times New Roman"/>
        </w:rPr>
        <w:t>fips</w:t>
      </w:r>
      <w:proofErr w:type="spellEnd"/>
      <w:r w:rsidR="006A681E" w:rsidRPr="00034642">
        <w:rPr>
          <w:rFonts w:ascii="Times New Roman" w:eastAsia="Times New Roman" w:hAnsi="Times New Roman" w:cs="Times New Roman"/>
        </w:rPr>
        <w:t xml:space="preserve"> code of 56045, which corresponds to Weston, Wyoming. </w:t>
      </w:r>
      <w:r w:rsidR="00585E88" w:rsidRPr="00034642">
        <w:rPr>
          <w:rFonts w:ascii="Times New Roman" w:eastAsia="Times New Roman" w:hAnsi="Times New Roman" w:cs="Times New Roman"/>
        </w:rPr>
        <w:t xml:space="preserve">Next, the dataset was sorted by date to determine if any data prior to 1/22/2020 were included.  It was not, so no dates were deleted.  </w:t>
      </w:r>
      <w:r w:rsidR="00D93F2D" w:rsidRPr="00034642">
        <w:rPr>
          <w:rFonts w:ascii="Times New Roman" w:eastAsia="Times New Roman" w:hAnsi="Times New Roman" w:cs="Times New Roman"/>
        </w:rPr>
        <w:t xml:space="preserve">We also inspected other columns in the dataset using the describe function to be sure the data included realistic values. </w:t>
      </w:r>
    </w:p>
    <w:p w14:paraId="05303803" w14:textId="06FEE974" w:rsidR="004533B5" w:rsidRPr="00034642" w:rsidRDefault="004533B5" w:rsidP="00327DED">
      <w:pPr>
        <w:ind w:firstLine="720"/>
        <w:rPr>
          <w:rFonts w:ascii="Times New Roman" w:eastAsia="Times New Roman" w:hAnsi="Times New Roman" w:cs="Times New Roman"/>
        </w:rPr>
      </w:pPr>
      <w:r w:rsidRPr="00034642">
        <w:rPr>
          <w:rFonts w:ascii="Times New Roman" w:eastAsia="Times New Roman" w:hAnsi="Times New Roman" w:cs="Times New Roman"/>
        </w:rPr>
        <w:t xml:space="preserve">Once the COVID data were cleaned, a csv file was exported.  Python code was used to read this csv and the csv from the EPA AQS API request into a pandas </w:t>
      </w:r>
      <w:proofErr w:type="spellStart"/>
      <w:r w:rsidRPr="00034642">
        <w:rPr>
          <w:rFonts w:ascii="Times New Roman" w:eastAsia="Times New Roman" w:hAnsi="Times New Roman" w:cs="Times New Roman"/>
        </w:rPr>
        <w:t>dataframe</w:t>
      </w:r>
      <w:proofErr w:type="spellEnd"/>
      <w:r w:rsidRPr="00034642">
        <w:rPr>
          <w:rFonts w:ascii="Times New Roman" w:eastAsia="Times New Roman" w:hAnsi="Times New Roman" w:cs="Times New Roman"/>
        </w:rPr>
        <w:t xml:space="preserve">. Columns were dropped that we not needed for a hypothetical correlation analysis between air pollution and COVID-19 cases and deaths.  An inner join was used to merge the two </w:t>
      </w:r>
      <w:proofErr w:type="spellStart"/>
      <w:r w:rsidRPr="00034642">
        <w:rPr>
          <w:rFonts w:ascii="Times New Roman" w:eastAsia="Times New Roman" w:hAnsi="Times New Roman" w:cs="Times New Roman"/>
        </w:rPr>
        <w:t>dataframes</w:t>
      </w:r>
      <w:proofErr w:type="spellEnd"/>
      <w:r w:rsidRPr="00034642">
        <w:rPr>
          <w:rFonts w:ascii="Times New Roman" w:eastAsia="Times New Roman" w:hAnsi="Times New Roman" w:cs="Times New Roman"/>
        </w:rPr>
        <w:t xml:space="preserve"> on state, county, and date.  We used an inner join to drop rows from the data where there was not a matching date.  This occurred a number of times as the EPA AQS only reported </w:t>
      </w:r>
      <w:r w:rsidRPr="00034642">
        <w:rPr>
          <w:rFonts w:ascii="Times New Roman" w:hAnsi="Times New Roman" w:cs="Times New Roman"/>
        </w:rPr>
        <w:t>PM</w:t>
      </w:r>
      <w:r w:rsidRPr="00034642">
        <w:rPr>
          <w:rFonts w:ascii="Times New Roman" w:hAnsi="Times New Roman" w:cs="Times New Roman"/>
          <w:vertAlign w:val="subscript"/>
        </w:rPr>
        <w:t>2.5</w:t>
      </w:r>
      <w:r w:rsidRPr="00034642">
        <w:rPr>
          <w:rFonts w:ascii="Times New Roman" w:eastAsia="Times New Roman" w:hAnsi="Times New Roman" w:cs="Times New Roman"/>
        </w:rPr>
        <w:t xml:space="preserve"> counts</w:t>
      </w:r>
      <w:r w:rsidRPr="00034642">
        <w:rPr>
          <w:rFonts w:ascii="Times New Roman" w:eastAsia="Times New Roman" w:hAnsi="Times New Roman" w:cs="Times New Roman"/>
        </w:rPr>
        <w:t xml:space="preserve"> ~</w:t>
      </w:r>
      <w:r w:rsidR="00DC79AD">
        <w:rPr>
          <w:rFonts w:ascii="Times New Roman" w:eastAsia="Times New Roman" w:hAnsi="Times New Roman" w:cs="Times New Roman"/>
        </w:rPr>
        <w:t xml:space="preserve">every </w:t>
      </w:r>
      <w:r w:rsidRPr="00034642">
        <w:rPr>
          <w:rFonts w:ascii="Times New Roman" w:eastAsia="Times New Roman" w:hAnsi="Times New Roman" w:cs="Times New Roman"/>
        </w:rPr>
        <w:t xml:space="preserve">3 days, whereas the COVID-19 day had a row of updated cases and deaths for every day.  </w:t>
      </w:r>
    </w:p>
    <w:p w14:paraId="6FD50739" w14:textId="77777777" w:rsidR="004A62AD" w:rsidRPr="00034642" w:rsidRDefault="004A62AD" w:rsidP="00801FFD">
      <w:pPr>
        <w:rPr>
          <w:rFonts w:ascii="Times New Roman" w:eastAsia="Times New Roman" w:hAnsi="Times New Roman" w:cs="Times New Roman"/>
        </w:rPr>
      </w:pPr>
    </w:p>
    <w:p w14:paraId="3A64F4CA" w14:textId="4E0FBDFA" w:rsidR="005A34DE" w:rsidRPr="00034642" w:rsidRDefault="005A34DE" w:rsidP="00801FFD">
      <w:pPr>
        <w:rPr>
          <w:rFonts w:ascii="Times New Roman" w:eastAsia="Times New Roman" w:hAnsi="Times New Roman" w:cs="Times New Roman"/>
        </w:rPr>
      </w:pPr>
    </w:p>
    <w:p w14:paraId="7D52011B" w14:textId="43760F95" w:rsidR="007C5D3A" w:rsidRPr="00034642" w:rsidRDefault="00261F65">
      <w:pPr>
        <w:rPr>
          <w:rFonts w:ascii="Times New Roman" w:hAnsi="Times New Roman" w:cs="Times New Roman"/>
          <w:u w:val="single"/>
        </w:rPr>
      </w:pPr>
      <w:r w:rsidRPr="00034642">
        <w:rPr>
          <w:rFonts w:ascii="Times New Roman" w:eastAsia="Times New Roman" w:hAnsi="Times New Roman" w:cs="Times New Roman"/>
          <w:u w:val="single"/>
        </w:rPr>
        <w:t>Load</w:t>
      </w:r>
      <w:r w:rsidR="00B55CBB" w:rsidRPr="00034642">
        <w:rPr>
          <w:rFonts w:ascii="Times New Roman" w:hAnsi="Times New Roman" w:cs="Times New Roman"/>
          <w:u w:val="single"/>
        </w:rPr>
        <w:t xml:space="preserve"> </w:t>
      </w:r>
    </w:p>
    <w:p w14:paraId="23409342" w14:textId="68F8AF11" w:rsidR="00542BF3" w:rsidRPr="00034642" w:rsidRDefault="00542BF3">
      <w:pPr>
        <w:rPr>
          <w:rFonts w:ascii="Times New Roman" w:hAnsi="Times New Roman" w:cs="Times New Roman"/>
        </w:rPr>
      </w:pPr>
      <w:r w:rsidRPr="00034642">
        <w:rPr>
          <w:rFonts w:ascii="Times New Roman" w:hAnsi="Times New Roman" w:cs="Times New Roman"/>
        </w:rPr>
        <w:t xml:space="preserve">The </w:t>
      </w:r>
      <w:r w:rsidR="00153660">
        <w:rPr>
          <w:rFonts w:ascii="Times New Roman" w:hAnsi="Times New Roman" w:cs="Times New Roman"/>
        </w:rPr>
        <w:t xml:space="preserve">last lines of code in the </w:t>
      </w:r>
      <w:proofErr w:type="spellStart"/>
      <w:r w:rsidR="00153660">
        <w:rPr>
          <w:rFonts w:ascii="Times New Roman" w:hAnsi="Times New Roman" w:cs="Times New Roman"/>
        </w:rPr>
        <w:t>final_</w:t>
      </w:r>
      <w:proofErr w:type="gramStart"/>
      <w:r w:rsidR="00153660">
        <w:rPr>
          <w:rFonts w:ascii="Times New Roman" w:hAnsi="Times New Roman" w:cs="Times New Roman"/>
        </w:rPr>
        <w:t>merge.ipynb</w:t>
      </w:r>
      <w:proofErr w:type="spellEnd"/>
      <w:proofErr w:type="gramEnd"/>
      <w:r w:rsidR="00153660">
        <w:rPr>
          <w:rFonts w:ascii="Times New Roman" w:hAnsi="Times New Roman" w:cs="Times New Roman"/>
        </w:rPr>
        <w:t xml:space="preserve"> file load the pandas </w:t>
      </w:r>
      <w:proofErr w:type="spellStart"/>
      <w:r w:rsidR="00153660">
        <w:rPr>
          <w:rFonts w:ascii="Times New Roman" w:hAnsi="Times New Roman" w:cs="Times New Roman"/>
        </w:rPr>
        <w:t>dataframe</w:t>
      </w:r>
      <w:proofErr w:type="spellEnd"/>
      <w:r w:rsidR="00153660">
        <w:rPr>
          <w:rFonts w:ascii="Times New Roman" w:hAnsi="Times New Roman" w:cs="Times New Roman"/>
        </w:rPr>
        <w:t xml:space="preserve"> into a</w:t>
      </w:r>
      <w:r w:rsidR="00CD000E">
        <w:rPr>
          <w:rFonts w:ascii="Times New Roman" w:hAnsi="Times New Roman" w:cs="Times New Roman"/>
        </w:rPr>
        <w:t>n in-memory</w:t>
      </w:r>
      <w:r w:rsidR="00153660">
        <w:rPr>
          <w:rFonts w:ascii="Times New Roman" w:hAnsi="Times New Roman" w:cs="Times New Roman"/>
        </w:rPr>
        <w:t xml:space="preserve"> SQL</w:t>
      </w:r>
      <w:r w:rsidR="00CD000E">
        <w:rPr>
          <w:rFonts w:ascii="Times New Roman" w:hAnsi="Times New Roman" w:cs="Times New Roman"/>
        </w:rPr>
        <w:t>ite database</w:t>
      </w:r>
      <w:r w:rsidR="00153660">
        <w:rPr>
          <w:rFonts w:ascii="Times New Roman" w:hAnsi="Times New Roman" w:cs="Times New Roman"/>
        </w:rPr>
        <w:t>.</w:t>
      </w:r>
    </w:p>
    <w:p w14:paraId="114C153C" w14:textId="2ED76010" w:rsidR="007C5D3A" w:rsidRPr="00034642" w:rsidRDefault="007C5D3A">
      <w:pPr>
        <w:rPr>
          <w:rFonts w:ascii="Times New Roman" w:hAnsi="Times New Roman" w:cs="Times New Roman"/>
          <w:u w:val="single"/>
        </w:rPr>
      </w:pPr>
    </w:p>
    <w:p w14:paraId="178D014F" w14:textId="570844A7" w:rsidR="007C5D3A" w:rsidRPr="00034642" w:rsidRDefault="007C5D3A">
      <w:pPr>
        <w:rPr>
          <w:rFonts w:ascii="Times New Roman" w:hAnsi="Times New Roman" w:cs="Times New Roman"/>
          <w:u w:val="single"/>
        </w:rPr>
      </w:pPr>
      <w:r w:rsidRPr="00034642">
        <w:rPr>
          <w:rFonts w:ascii="Times New Roman" w:hAnsi="Times New Roman" w:cs="Times New Roman"/>
          <w:u w:val="single"/>
        </w:rPr>
        <w:t>Steps to Replicate our ETL Process</w:t>
      </w:r>
    </w:p>
    <w:p w14:paraId="733E912B" w14:textId="17A76B32" w:rsidR="007C5D3A" w:rsidRPr="00034642" w:rsidRDefault="00F0001C" w:rsidP="00F00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34642">
        <w:rPr>
          <w:rFonts w:ascii="Times New Roman" w:hAnsi="Times New Roman" w:cs="Times New Roman"/>
        </w:rPr>
        <w:t xml:space="preserve">Run </w:t>
      </w:r>
      <w:r w:rsidR="005D39AD">
        <w:rPr>
          <w:rFonts w:ascii="Times New Roman" w:hAnsi="Times New Roman" w:cs="Times New Roman"/>
        </w:rPr>
        <w:t>code within the file called</w:t>
      </w:r>
      <w:r w:rsidRPr="00034642">
        <w:rPr>
          <w:rFonts w:ascii="Times New Roman" w:hAnsi="Times New Roman" w:cs="Times New Roman"/>
        </w:rPr>
        <w:t xml:space="preserve"> </w:t>
      </w:r>
      <w:proofErr w:type="spellStart"/>
      <w:r w:rsidR="000D234F">
        <w:rPr>
          <w:rFonts w:ascii="Times New Roman" w:hAnsi="Times New Roman" w:cs="Times New Roman"/>
        </w:rPr>
        <w:t>covid_</w:t>
      </w:r>
      <w:proofErr w:type="gramStart"/>
      <w:r w:rsidR="000D234F">
        <w:rPr>
          <w:rFonts w:ascii="Times New Roman" w:hAnsi="Times New Roman" w:cs="Times New Roman"/>
        </w:rPr>
        <w:t>cleanup</w:t>
      </w:r>
      <w:r w:rsidRPr="00034642">
        <w:rPr>
          <w:rFonts w:ascii="Times New Roman" w:hAnsi="Times New Roman" w:cs="Times New Roman"/>
        </w:rPr>
        <w:t>.ipynb</w:t>
      </w:r>
      <w:proofErr w:type="spellEnd"/>
      <w:proofErr w:type="gramEnd"/>
      <w:r w:rsidRPr="00034642">
        <w:rPr>
          <w:rFonts w:ascii="Times New Roman" w:hAnsi="Times New Roman" w:cs="Times New Roman"/>
        </w:rPr>
        <w:t xml:space="preserve">.  The end result of this is an exported csv called covid_part1.csv.  </w:t>
      </w:r>
    </w:p>
    <w:p w14:paraId="413EB6EE" w14:textId="3915AF9D" w:rsidR="00F0001C" w:rsidRPr="00034642" w:rsidRDefault="00F0001C" w:rsidP="00F00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34642">
        <w:rPr>
          <w:rFonts w:ascii="Times New Roman" w:hAnsi="Times New Roman" w:cs="Times New Roman"/>
        </w:rPr>
        <w:t>Run</w:t>
      </w:r>
      <w:r w:rsidR="005D39AD">
        <w:rPr>
          <w:rFonts w:ascii="Times New Roman" w:hAnsi="Times New Roman" w:cs="Times New Roman"/>
        </w:rPr>
        <w:t xml:space="preserve"> code within</w:t>
      </w:r>
      <w:r w:rsidRPr="00034642">
        <w:rPr>
          <w:rFonts w:ascii="Times New Roman" w:hAnsi="Times New Roman" w:cs="Times New Roman"/>
        </w:rPr>
        <w:t xml:space="preserve"> the </w:t>
      </w:r>
      <w:proofErr w:type="spellStart"/>
      <w:r w:rsidR="000D234F">
        <w:rPr>
          <w:rFonts w:ascii="Times New Roman" w:hAnsi="Times New Roman" w:cs="Times New Roman"/>
        </w:rPr>
        <w:t>pollution</w:t>
      </w:r>
      <w:r w:rsidRPr="00034642">
        <w:rPr>
          <w:rFonts w:ascii="Times New Roman" w:hAnsi="Times New Roman" w:cs="Times New Roman"/>
        </w:rPr>
        <w:t>_</w:t>
      </w:r>
      <w:proofErr w:type="gramStart"/>
      <w:r w:rsidRPr="00034642">
        <w:rPr>
          <w:rFonts w:ascii="Times New Roman" w:hAnsi="Times New Roman" w:cs="Times New Roman"/>
        </w:rPr>
        <w:t>c</w:t>
      </w:r>
      <w:r w:rsidR="000D234F">
        <w:rPr>
          <w:rFonts w:ascii="Times New Roman" w:hAnsi="Times New Roman" w:cs="Times New Roman"/>
        </w:rPr>
        <w:t>leanup</w:t>
      </w:r>
      <w:r w:rsidRPr="00034642">
        <w:rPr>
          <w:rFonts w:ascii="Times New Roman" w:hAnsi="Times New Roman" w:cs="Times New Roman"/>
        </w:rPr>
        <w:t>.ipynb</w:t>
      </w:r>
      <w:proofErr w:type="spellEnd"/>
      <w:proofErr w:type="gramEnd"/>
      <w:r w:rsidRPr="00034642">
        <w:rPr>
          <w:rFonts w:ascii="Times New Roman" w:hAnsi="Times New Roman" w:cs="Times New Roman"/>
        </w:rPr>
        <w:t xml:space="preserve"> file.  The end result of this code is an exported csv file called pollutant_data.csv.</w:t>
      </w:r>
    </w:p>
    <w:p w14:paraId="4E2678CE" w14:textId="129D4F79" w:rsidR="0070661A" w:rsidRPr="0070661A" w:rsidRDefault="00F0001C" w:rsidP="00F00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34642">
        <w:rPr>
          <w:rFonts w:ascii="Times New Roman" w:hAnsi="Times New Roman" w:cs="Times New Roman"/>
        </w:rPr>
        <w:t xml:space="preserve">Run the </w:t>
      </w:r>
      <w:proofErr w:type="spellStart"/>
      <w:r w:rsidRPr="00034642">
        <w:rPr>
          <w:rFonts w:ascii="Times New Roman" w:hAnsi="Times New Roman" w:cs="Times New Roman"/>
        </w:rPr>
        <w:t>final_</w:t>
      </w:r>
      <w:proofErr w:type="gramStart"/>
      <w:r w:rsidRPr="00034642">
        <w:rPr>
          <w:rFonts w:ascii="Times New Roman" w:hAnsi="Times New Roman" w:cs="Times New Roman"/>
        </w:rPr>
        <w:t>merge.ipynb</w:t>
      </w:r>
      <w:proofErr w:type="spellEnd"/>
      <w:proofErr w:type="gramEnd"/>
      <w:r w:rsidRPr="00034642">
        <w:rPr>
          <w:rFonts w:ascii="Times New Roman" w:hAnsi="Times New Roman" w:cs="Times New Roman"/>
        </w:rPr>
        <w:t xml:space="preserve"> file.  This will read in both of the previously created csv files and merge them.  The</w:t>
      </w:r>
      <w:r w:rsidR="00F105DC">
        <w:rPr>
          <w:rFonts w:ascii="Times New Roman" w:hAnsi="Times New Roman" w:cs="Times New Roman"/>
        </w:rPr>
        <w:t xml:space="preserve"> last line of code</w:t>
      </w:r>
      <w:r w:rsidR="007752E9">
        <w:rPr>
          <w:rFonts w:ascii="Times New Roman" w:hAnsi="Times New Roman" w:cs="Times New Roman"/>
        </w:rPr>
        <w:t xml:space="preserve"> within this file</w:t>
      </w:r>
      <w:r w:rsidR="00F105DC">
        <w:rPr>
          <w:rFonts w:ascii="Times New Roman" w:hAnsi="Times New Roman" w:cs="Times New Roman"/>
        </w:rPr>
        <w:t xml:space="preserve"> creates</w:t>
      </w:r>
      <w:r w:rsidRPr="00034642">
        <w:rPr>
          <w:rFonts w:ascii="Times New Roman" w:hAnsi="Times New Roman" w:cs="Times New Roman"/>
        </w:rPr>
        <w:t xml:space="preserve"> </w:t>
      </w:r>
      <w:r w:rsidR="00F105DC">
        <w:rPr>
          <w:rFonts w:ascii="Times New Roman" w:hAnsi="Times New Roman" w:cs="Times New Roman"/>
        </w:rPr>
        <w:t>a</w:t>
      </w:r>
      <w:r w:rsidR="00CD000E">
        <w:rPr>
          <w:rFonts w:ascii="Times New Roman" w:hAnsi="Times New Roman" w:cs="Times New Roman"/>
        </w:rPr>
        <w:t>n in-memory</w:t>
      </w:r>
      <w:r w:rsidR="00F105DC">
        <w:rPr>
          <w:rFonts w:ascii="Times New Roman" w:hAnsi="Times New Roman" w:cs="Times New Roman"/>
        </w:rPr>
        <w:t xml:space="preserve"> </w:t>
      </w:r>
      <w:r w:rsidR="0070661A">
        <w:rPr>
          <w:rFonts w:ascii="Times New Roman" w:hAnsi="Times New Roman" w:cs="Times New Roman"/>
        </w:rPr>
        <w:t>SQL</w:t>
      </w:r>
      <w:r w:rsidR="00CD000E">
        <w:rPr>
          <w:rFonts w:ascii="Times New Roman" w:hAnsi="Times New Roman" w:cs="Times New Roman"/>
        </w:rPr>
        <w:t>ite database</w:t>
      </w:r>
      <w:r w:rsidR="0070661A">
        <w:rPr>
          <w:rFonts w:ascii="Times New Roman" w:hAnsi="Times New Roman" w:cs="Times New Roman"/>
        </w:rPr>
        <w:t xml:space="preserve"> </w:t>
      </w:r>
      <w:r w:rsidR="00F105DC">
        <w:rPr>
          <w:rFonts w:ascii="Times New Roman" w:hAnsi="Times New Roman" w:cs="Times New Roman"/>
        </w:rPr>
        <w:t xml:space="preserve">that is ready for data analysis. </w:t>
      </w:r>
    </w:p>
    <w:p w14:paraId="1CA0AB23" w14:textId="4BB13AEE" w:rsidR="00A21383" w:rsidRPr="00034642" w:rsidRDefault="00CF19AC" w:rsidP="00F105DC">
      <w:pPr>
        <w:pStyle w:val="ListParagraph"/>
        <w:rPr>
          <w:rFonts w:ascii="Times New Roman" w:hAnsi="Times New Roman" w:cs="Times New Roman"/>
          <w:u w:val="single"/>
        </w:rPr>
      </w:pPr>
      <w:r w:rsidRPr="00034642">
        <w:rPr>
          <w:rFonts w:ascii="Times New Roman" w:hAnsi="Times New Roman" w:cs="Times New Roman"/>
        </w:rPr>
        <w:t xml:space="preserve"> </w:t>
      </w:r>
    </w:p>
    <w:sectPr w:rsidR="00A21383" w:rsidRPr="00034642" w:rsidSect="0035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81E32"/>
    <w:multiLevelType w:val="hybridMultilevel"/>
    <w:tmpl w:val="AF863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BB"/>
    <w:rsid w:val="00034642"/>
    <w:rsid w:val="00064AE7"/>
    <w:rsid w:val="000C35F1"/>
    <w:rsid w:val="000D234F"/>
    <w:rsid w:val="00113261"/>
    <w:rsid w:val="001305A2"/>
    <w:rsid w:val="00147295"/>
    <w:rsid w:val="00153660"/>
    <w:rsid w:val="001669FA"/>
    <w:rsid w:val="001A4A49"/>
    <w:rsid w:val="001C28E5"/>
    <w:rsid w:val="00261F65"/>
    <w:rsid w:val="00286961"/>
    <w:rsid w:val="002B607B"/>
    <w:rsid w:val="00306731"/>
    <w:rsid w:val="00327DED"/>
    <w:rsid w:val="00350FBB"/>
    <w:rsid w:val="004533B5"/>
    <w:rsid w:val="004A62AD"/>
    <w:rsid w:val="0050268E"/>
    <w:rsid w:val="00542BF3"/>
    <w:rsid w:val="00585E88"/>
    <w:rsid w:val="005A34DE"/>
    <w:rsid w:val="005D39AD"/>
    <w:rsid w:val="006A681E"/>
    <w:rsid w:val="0070661A"/>
    <w:rsid w:val="007752E9"/>
    <w:rsid w:val="007B4653"/>
    <w:rsid w:val="007C5D3A"/>
    <w:rsid w:val="00801FFD"/>
    <w:rsid w:val="008953E6"/>
    <w:rsid w:val="008B2F17"/>
    <w:rsid w:val="008F136C"/>
    <w:rsid w:val="008F2219"/>
    <w:rsid w:val="00A21383"/>
    <w:rsid w:val="00B51428"/>
    <w:rsid w:val="00B55CBB"/>
    <w:rsid w:val="00C10FA8"/>
    <w:rsid w:val="00CD000E"/>
    <w:rsid w:val="00CF19AC"/>
    <w:rsid w:val="00D04BD4"/>
    <w:rsid w:val="00D1493A"/>
    <w:rsid w:val="00D93F2D"/>
    <w:rsid w:val="00DC79AD"/>
    <w:rsid w:val="00F0001C"/>
    <w:rsid w:val="00F105DC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CC784"/>
  <w15:chartTrackingRefBased/>
  <w15:docId w15:val="{355DFDB0-63C4-F143-B4E8-91EAB5EB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F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s.usda.gov/wps/portal/nrcs/detail/national/home/?cid=nrcs143_013697" TargetMode="External"/><Relationship Id="rId5" Type="http://schemas.openxmlformats.org/officeDocument/2006/relationships/hyperlink" Target="https://www.medrxiv.org/content/10.1101/2020.04.05.20054502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2020-06-09T19:16:00Z</dcterms:created>
  <dcterms:modified xsi:type="dcterms:W3CDTF">2020-06-13T21:30:00Z</dcterms:modified>
</cp:coreProperties>
</file>