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480" w:after="12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Ollama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Run AI Models Locally — Complete Developer Notes</w:t>
      </w:r>
    </w:p>
    <w:p>
      <w:pPr>
        <w:spacing w:before="4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 is Ollama  |  Available Models  |  Running Multiple Models  |  Spring AI Integration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 What is Ollama?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Ollama is an open-source tool that lets you download, run, and manage Large Language Models (LLMs) entirely on your own machine — no internet connection required, no API keys, no cloud costs.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Ollama is to AI models what Docker is to containers — it packages models and makes them easy to pull, run, and manage locally.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Core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 LLMs 100% locally — your data never leaves your 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API keys or cloud subscriptions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Simple CLI interface — one command to pull and run any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Exposes a local REST API on port 11434 — compatible with OpenAI API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Works on Mac, Linux, and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Supports GPU acceleration (NVIDIA CUDA, Apple Metal)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How Ollama Works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ollama pull &lt;model&gt;  →  Model downloaded &amp; stored locally  →  ollama run &lt;model&gt;  →  REST API available at localhost:11434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Ollama manages the full lifecycle: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 Download — pulls quantized model files (GGUF format)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 Storage — stores models in ~/.ollama/models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 Serving — exposes REST API for inference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 Management — list, remove, copy models via CLI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Ollama vs Cloud AI APIs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Cloud APIs (OpenAI, Claude)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Ollama (Local)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 per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after hardware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sent to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local — no data leaves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required after download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dependent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— very fast on good hardware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(GPT-4 = 1.7T params)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Quantized — fits on consumer hardware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Production, large scale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Dev, privacy, offline, experiments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OpenAI-compatible format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 Models Available in Ollama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Ollama supports a wide range of open-source models. You pull them just like Docker images.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LLaMA Family (Meta)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Pull 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3.2 3B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llama3.2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use, fast responses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3.2 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llama3.2:1b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1.3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Ultra lightweight, low 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3.1 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llama3.1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4.7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reasoning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3.1 70B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llama3.1:70b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Near GPT-4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llama3.3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43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Latest, most capable Meta model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Mistral Family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Pull 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Mistral 7B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mistral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4.1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efficient, general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Mistral Nemo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mistral-nemo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7.1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context (128k), multilingual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Mixtral 8x7B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mixtral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Mixture of Experts, very capable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Mixtral 8x22B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mixtral:8x22b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 level performance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Code-Focused Models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Pull 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CodeLlama 7B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codellama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3.8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code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CodeLlama 34B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codellama:34b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quality code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DeepSeek 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deepseek-coder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4.8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Strong at algorithms &amp; debugging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Qwen2.5 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qwen2.5-coder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4.7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coding model, very capable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StarCoder2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starcoder2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9.1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Multi-language code completion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 Lightweight / Edge Models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Pull 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Phi-3 Mini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phi3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2.3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Microsoft's small but smart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Phi-3.5 Mini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phi3.5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2.2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Improved Phi, great for low 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Gemma 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gemma:2b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1.7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Google's smallest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Gemma 9B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gemma2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5.4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Google's improved Gemma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TinyLlama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tinyllama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0.6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Extremely lightweight, IoT/edge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 Embedding Models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Pull 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nomic-embed-text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274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general embedding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mxbai-embed-large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mxbai-embed-large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669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quality embeddings for RAG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all-minilm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all-minilm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Ultra lightweight embeddings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Spring AI RAG pipelines, use nomic-embed-text for embeddings alongside your chat model.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2.6  Model Naming Convention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ollama pull &lt;model-name&gt;:&lt;tag&gt;   —   tag = parameter size (e.g. 7b, 13b, 70b) or quantization (q4_0, q8_0)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ollama pull llama3.1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→ pulls default tag (8b)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ollama pull llama3.1:70b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→ pulls 70 billion parameter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ollama pull llama3.1:8b-instruct-q4_0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→ pulls 4-bit quantized version (smaller, faster)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Quantization levels: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q4_0 / q4_K_M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4-bit quantization: smallest size, fastest, slight quality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q5_K_M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5-bit: good balance of size and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q8_0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8-bit: near full quality, larger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fp16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full precision: best quality, requires most RAM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 Running Multiple Models Together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How Ollama Handles Multiple Models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Ollama can serve multiple models simultaneously. Each model runs as a separate inference context. You call them by specifying the model name in your API request.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Ollama loads one model into RAM at a time by default. For true parallel serving, you need enough RAM to hold all models simultaneously.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Switching Between Models via CLI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Pull multiple models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ollama pull llama3.2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ollama pull mistral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ollama pull codellama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ollama pull nomic-embed-text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List all downloaded models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ollama list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Run a specific model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ollama run llama3.2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ollama run mistral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Calling Multiple Models via REST API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Ollama's REST API lets you specify which model to use per request — this is how you run multiple models from Spring AI: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Call LLaMA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curl http://localhost:11434/api/chat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-d '{"model": "llama3.2", "messages": [{"role": "user", "content": "Hello"}]}'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Call Mistral — same endpoint, different model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curl http://localhost:11434/api/chat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-d '{"model": "mistral", "messages": [{"role": "user", "content": "Hello"}]}'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Call embedding model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curl http://localhost:11434/api/embeddings \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-d '{"model": "nomic-embed-text", "prompt": "Hello world"}'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 How Spring AI Connects Multiple Ollama Models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Spring AI, you define separate ChatClient beans — one per model. Spring injects the correct model via the OllamaChatModel with the model name specified in configuration.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application.properties — configure each model: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Primary Ollama model (LLaMA)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spring.ai.ollama.base-url=http://localhost:11434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spring.ai.ollama.chat.model=llama3.2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OpenAI alongside Ollama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spring.ai.openai.api-key=${OPENAI_API_KEY}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spring.ai.openai.chat.model=gpt-4o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Config class — one bean per model: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@Bean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ChatClient openAIChatClient(OpenAiChatModel openAiChatModel)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ChatClient.builder(openAiChatModel).build();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@Bean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public ChatClient ollamaChatClient(OllamaChatModel ollamaChatModel)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return ChatClient.builder(ollamaChatModel).build();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works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Spring AI creates a separate OllamaChatModel bean per dependency. By passing the model explicitly to ChatClient.builder(), Spring knows exactly which one to wire.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 Multi-Model Architecture in Spring AI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OpenAI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Ollama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/api/v1/chat/openai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/api/v1/chat/llama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chatWithOpenAIModel()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chatWithLLamaModel()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openAIChatClient.prompt()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ollamaChatClient.prompt()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Bean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OpenAiChatModel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OllamaChatModel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Cloud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localhost:11434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llama3.2 / mistral / etc.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3.6  Running Multiple Ollama Models Simultaneously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run llama3.2 AND mistral at the same time (true parallel), you need enough RAM: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RAM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llama3.2 (3B) + mistral (7B)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~8 GB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loaded simultaneously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llama3.1 (8B) + codellama (7B)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~12 GB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loaded simultaneously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model + embedding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 GB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 models are tiny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RAM Mac (8GB)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one at a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swaps models automatically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Tip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 Apple Silicon, Ollama uses unified memory and Metal GPU — even 8GB Macs can run 7B models well. 16GB+ recommended for running two models together.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 Running Ollama with Docker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docker-compose.yml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version: '3.8'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services: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ollama: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image: ollama/ollama:latest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container_name: ollama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ports: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- "11434:11434"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volumes: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- ollama_data:/root/.ollama   # persists downloaded models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restart: unless-stopped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volumes: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ollama_data: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Start &amp; Pull Models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Start Ollama container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docker-compose up -d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Pull models into the container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docker exec -it ollama ollama pull llama3.2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docker exec -it ollama ollama pull mistral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docker exec -it ollama ollama pull nomic-embed-text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Verify models are ready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docker exec -it ollama ollama list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Useful Docker Commands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Ollama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up -d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Ollama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 logs -f ollama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a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exec -it ollama ollama pull &lt;model&gt;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exec -it ollama ollama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exec -it ollama ollama rm &lt;model&gt;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 in terminal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exec -it ollama ollama run llama3.2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Ollama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curl http://localhost:11434/api/tags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 Spring AI + Ollama Integration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Maven Dependency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&lt;dependency&gt;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&lt;groupId&gt;org.springframework.ai&lt;/groupId&gt;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&lt;artifactId&gt;spring-ai-starter-model-ollama&lt;/artifactId&gt;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&lt;/dependency&gt;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application.properties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Ollama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spring.ai.ollama.base-url=http://localhost:11434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spring.ai.ollama.chat.model=llama3.2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spring.ai.ollama.chat.options.temperature=0.7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spring.ai.ollama.chat.options.num-predict=500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# Embedding via Ollama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spring.ai.ollama.embedding.model=nomic-embed-text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When to Use Which Model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chat / Q&amp;A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llama3.2 or mistral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good quality, small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codellama or qwen2.5-coder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Trained on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 embeddings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embedding quality locally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memory (8GB Mac)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llama3.2:1b or phi3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Fits comfortably in 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quality responses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llama3.1:70b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Near GPT-4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Privacy-sensitive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Ollama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local, no data sent 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+ cost saving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+ OpenAI fallback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local for most, cloud for edge cases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before="360" w:after="1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 Quick Reference Cheat Sheet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Ollama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Open-source tool to run LLMs locally. No API key. No cloud. Full privacy. REST API on localhost:11434.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Multiple Models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Ollama serves all models via one API. Specify the model name per request. Spring AI uses separate ChatClient beans — one per model.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Starter Model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llama3.2 — 2GB, fast, good quality. Perfect for MacBooks and learning.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Embeddings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 nomic-embed-text for RAG pipelines. It is free, local, and high quality.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AI Config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Define one OllamaChatModel bean per model. Pass it explicitly to ChatClient.builder(model). No ambiguity for Spring.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3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Guide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7B models need ~5GB RAM. 13B needs ~10GB. 70B needs ~40GB. Embedding models only need ~1GB.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Essential CLI Commands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a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pull llama3.2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run llama3.2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models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rm llama3.2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model 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show llama3.2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curl http://localhost:11434/api/tags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 stop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2026-03-15T23:33:31.673Z</dcterms:created>
  <dcterms:modified xsi:type="dcterms:W3CDTF">2026-03-15T23:33:31.674Z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