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4D3009" w:rsidRDefault="00BE14DD" w14:paraId="1797702B" w14:textId="77777777">
      <w:pPr>
        <w:pStyle w:val="Ttulo"/>
        <w:jc w:val="right"/>
      </w:pPr>
      <w:r>
        <w:t>Sistema de</w:t>
      </w:r>
      <w:r w:rsidRPr="00BE14DD">
        <w:t xml:space="preserve"> Gerenciamento</w:t>
      </w:r>
      <w:r>
        <w:t xml:space="preserve"> de PetShops</w:t>
      </w:r>
    </w:p>
    <w:p w:rsidR="004D3009" w:rsidRDefault="00BE14DD" w14:paraId="1797702C" w14:textId="77777777">
      <w:pPr>
        <w:pStyle w:val="Ttulo"/>
        <w:jc w:val="right"/>
      </w:pPr>
      <w:r>
        <w:t>Visão (Projeto Acadêmico)</w:t>
      </w:r>
    </w:p>
    <w:p w:rsidR="004D3009" w:rsidRDefault="004D3009" w14:paraId="1797702D" w14:textId="77777777">
      <w:pPr>
        <w:pStyle w:val="Ttulo"/>
        <w:jc w:val="right"/>
      </w:pPr>
    </w:p>
    <w:p w:rsidR="004D3009" w:rsidRDefault="00AB6342" w14:paraId="1797702E" w14:textId="644027E3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&lt;2.1</w:t>
      </w:r>
      <w:r w:rsidR="00BE14DD">
        <w:rPr>
          <w:sz w:val="28"/>
          <w:szCs w:val="28"/>
        </w:rPr>
        <w:t>&gt;</w:t>
      </w:r>
    </w:p>
    <w:p w:rsidR="004D3009" w:rsidRDefault="004D3009" w14:paraId="1797702F" w14:textId="77777777">
      <w:pPr>
        <w:pStyle w:val="Ttulo"/>
        <w:rPr>
          <w:sz w:val="28"/>
          <w:szCs w:val="28"/>
        </w:rPr>
      </w:pPr>
    </w:p>
    <w:p w:rsidR="004D3009" w:rsidRDefault="004D3009" w14:paraId="17977030" w14:textId="77777777">
      <w:pPr>
        <w:rPr>
          <w:sz w:val="28"/>
          <w:szCs w:val="28"/>
        </w:rPr>
      </w:pPr>
    </w:p>
    <w:p w:rsidR="004D3009" w:rsidRDefault="004D3009" w14:paraId="17977031" w14:textId="77777777">
      <w:pPr>
        <w:pStyle w:val="InfoBlue"/>
        <w:rPr>
          <w:lang w:val="fr-FR"/>
        </w:rPr>
        <w:sectPr w:rsidR="004D3009">
          <w:headerReference w:type="default" r:id="rId8"/>
          <w:footerReference w:type="default" r:id="rId9"/>
          <w:pgSz w:w="12240" w:h="15840" w:orient="portrait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4D3009" w:rsidRDefault="00BE14DD" w14:paraId="17977032" w14:textId="77777777">
      <w:pPr>
        <w:pStyle w:val="Ttulo"/>
      </w:pPr>
      <w:r>
        <w:lastRenderedPageBreak/>
        <w:t>Histórico da Revisão</w:t>
      </w:r>
    </w:p>
    <w:tbl>
      <w:tblPr>
        <w:tblW w:w="950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5"/>
        <w:gridCol w:w="2303"/>
      </w:tblGrid>
      <w:tr w:rsidR="00D07AF9" w:rsidTr="179FD74C" w14:paraId="17977037" w14:textId="77777777"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4D3009" w:rsidRDefault="00BE14DD" w14:paraId="17977033" w14:textId="7777777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4D3009" w:rsidRDefault="00BE14DD" w14:paraId="17977034" w14:textId="7777777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4D3009" w:rsidRDefault="00BE14DD" w14:paraId="17977035" w14:textId="7777777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4D3009" w:rsidRDefault="00BE14DD" w14:paraId="17977036" w14:textId="7777777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D07AF9" w:rsidTr="179FD74C" w14:paraId="1797703C" w14:textId="77777777"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4D3009" w:rsidRDefault="00036789" w14:paraId="17977038" w14:textId="6619BDD6">
            <w:pPr>
              <w:pStyle w:val="Tabletext"/>
            </w:pPr>
            <w:r>
              <w:t>13/05/2</w:t>
            </w:r>
            <w:r w:rsidR="00AA3B3E">
              <w:t>02</w:t>
            </w:r>
            <w:r>
              <w:t>3</w:t>
            </w:r>
          </w:p>
        </w:tc>
        <w:tc>
          <w:tcPr>
            <w:tcW w:w="11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4D3009" w:rsidRDefault="00036789" w14:paraId="17977039" w14:textId="2B9CA6CC">
            <w:pPr>
              <w:pStyle w:val="Tabletext"/>
            </w:pPr>
            <w:r>
              <w:t>1.0</w:t>
            </w:r>
          </w:p>
        </w:tc>
        <w:tc>
          <w:tcPr>
            <w:tcW w:w="37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4D3009" w:rsidP="00415257" w:rsidRDefault="00036789" w14:paraId="1797703A" w14:textId="79439241">
            <w:pPr>
              <w:pStyle w:val="Tabletext"/>
            </w:pPr>
            <w:r>
              <w:t xml:space="preserve">Definição dos tópicos </w:t>
            </w:r>
            <w:r w:rsidR="00415257">
              <w:t>1 a 2.1.</w:t>
            </w:r>
          </w:p>
        </w:tc>
        <w:tc>
          <w:tcPr>
            <w:tcW w:w="23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4D3009" w:rsidRDefault="00036789" w14:paraId="1797703B" w14:textId="538725EC">
            <w:pPr>
              <w:pStyle w:val="Tabletext"/>
            </w:pPr>
            <w:r>
              <w:t>Pedro, Lucas, Vinicius, Matheus</w:t>
            </w:r>
            <w:r w:rsidRPr="532B5F8A" w:rsidR="532B5F8A">
              <w:t>,</w:t>
            </w:r>
            <w:r>
              <w:t xml:space="preserve"> Thales.</w:t>
            </w:r>
          </w:p>
        </w:tc>
      </w:tr>
      <w:tr w:rsidR="00D07AF9" w:rsidTr="179FD74C" w14:paraId="17977041" w14:textId="77777777"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4D3009" w:rsidRDefault="7F1FF185" w14:paraId="1797703D" w14:textId="31F8FB19">
            <w:pPr>
              <w:pStyle w:val="Tabletext"/>
              <w:snapToGrid w:val="0"/>
            </w:pPr>
            <w:r w:rsidRPr="7F1FF185">
              <w:t>20/03/2</w:t>
            </w:r>
            <w:r w:rsidR="00AA3B3E">
              <w:t>02</w:t>
            </w:r>
            <w:r w:rsidRPr="7F1FF185">
              <w:t>3</w:t>
            </w:r>
          </w:p>
        </w:tc>
        <w:tc>
          <w:tcPr>
            <w:tcW w:w="11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4D3009" w:rsidRDefault="7F1FF185" w14:paraId="1797703E" w14:textId="24296C6C">
            <w:pPr>
              <w:pStyle w:val="Tabletext"/>
              <w:snapToGrid w:val="0"/>
            </w:pPr>
            <w:r w:rsidRPr="7F1FF185">
              <w:t>1.1</w:t>
            </w:r>
          </w:p>
        </w:tc>
        <w:tc>
          <w:tcPr>
            <w:tcW w:w="37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4D3009" w:rsidRDefault="6CA3B517" w14:paraId="1797703F" w14:textId="027260F2">
            <w:pPr>
              <w:pStyle w:val="Tabletext"/>
              <w:snapToGrid w:val="0"/>
            </w:pPr>
            <w:r>
              <w:t xml:space="preserve">Definição dos </w:t>
            </w:r>
            <w:r w:rsidR="0F228697">
              <w:t xml:space="preserve">tópicos 2.2 a </w:t>
            </w:r>
            <w:r w:rsidR="00A86C83">
              <w:t>5.0</w:t>
            </w:r>
            <w:r w:rsidR="00F4113B">
              <w:t>.</w:t>
            </w:r>
          </w:p>
        </w:tc>
        <w:tc>
          <w:tcPr>
            <w:tcW w:w="23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4D3009" w:rsidRDefault="532B5F8A" w14:paraId="17977040" w14:textId="1D251E6C">
            <w:pPr>
              <w:pStyle w:val="Tabletext"/>
              <w:snapToGrid w:val="0"/>
            </w:pPr>
            <w:r w:rsidRPr="532B5F8A">
              <w:t>Pedro, Vinicius, Thales.</w:t>
            </w:r>
          </w:p>
        </w:tc>
      </w:tr>
      <w:tr w:rsidR="00D07AF9" w:rsidTr="179FD74C" w14:paraId="17977046" w14:textId="77777777"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4D3009" w:rsidRDefault="00415257" w14:paraId="17977042" w14:textId="63C344B2">
            <w:pPr>
              <w:pStyle w:val="Tabletext"/>
              <w:snapToGrid w:val="0"/>
            </w:pPr>
            <w:r>
              <w:t>21/03/2</w:t>
            </w:r>
            <w:r w:rsidR="00AA3B3E">
              <w:t>02</w:t>
            </w:r>
            <w:r>
              <w:t>3</w:t>
            </w:r>
          </w:p>
        </w:tc>
        <w:tc>
          <w:tcPr>
            <w:tcW w:w="11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4D3009" w:rsidRDefault="00415257" w14:paraId="17977043" w14:textId="40FC7E3A">
            <w:pPr>
              <w:pStyle w:val="Tabletext"/>
              <w:snapToGrid w:val="0"/>
            </w:pPr>
            <w:r>
              <w:t>1.2</w:t>
            </w:r>
          </w:p>
        </w:tc>
        <w:tc>
          <w:tcPr>
            <w:tcW w:w="37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4D3009" w:rsidRDefault="00415257" w14:paraId="17977044" w14:textId="0F43633F">
            <w:pPr>
              <w:pStyle w:val="Tabletext"/>
              <w:snapToGrid w:val="0"/>
            </w:pPr>
            <w:r>
              <w:t>Revisão dos tópicos 2.2 a 5.0</w:t>
            </w:r>
            <w:r w:rsidR="00F4113B">
              <w:t>.</w:t>
            </w:r>
          </w:p>
        </w:tc>
        <w:tc>
          <w:tcPr>
            <w:tcW w:w="23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4D3009" w:rsidRDefault="00415257" w14:paraId="17977045" w14:textId="1C40145D">
            <w:pPr>
              <w:pStyle w:val="Tabletext"/>
              <w:snapToGrid w:val="0"/>
            </w:pPr>
            <w:r>
              <w:t>Pedro.</w:t>
            </w:r>
          </w:p>
        </w:tc>
      </w:tr>
      <w:tr w:rsidR="00D07AF9" w:rsidTr="179FD74C" w14:paraId="1797704B" w14:textId="77777777"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4D3009" w:rsidRDefault="00EE72DC" w14:paraId="17977047" w14:textId="5FCC3D63">
            <w:pPr>
              <w:pStyle w:val="Tabletext"/>
              <w:snapToGrid w:val="0"/>
            </w:pPr>
            <w:r>
              <w:t>27/03/2023</w:t>
            </w:r>
          </w:p>
        </w:tc>
        <w:tc>
          <w:tcPr>
            <w:tcW w:w="11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4D3009" w:rsidRDefault="00EE72DC" w14:paraId="17977048" w14:textId="14941A20">
            <w:pPr>
              <w:pStyle w:val="Tabletext"/>
              <w:snapToGrid w:val="0"/>
            </w:pPr>
            <w:r>
              <w:t>1.3</w:t>
            </w:r>
          </w:p>
        </w:tc>
        <w:tc>
          <w:tcPr>
            <w:tcW w:w="37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4D3009" w:rsidRDefault="00512217" w14:paraId="17977049" w14:textId="0C0D3BA7">
            <w:pPr>
              <w:pStyle w:val="Tabletext"/>
              <w:snapToGrid w:val="0"/>
            </w:pPr>
            <w:r>
              <w:t>Modifi</w:t>
            </w:r>
            <w:r w:rsidR="00B535ED">
              <w:t xml:space="preserve">cação </w:t>
            </w:r>
            <w:r w:rsidR="00EE72DC">
              <w:t>do</w:t>
            </w:r>
            <w:r w:rsidR="00B535ED">
              <w:t>s</w:t>
            </w:r>
            <w:r w:rsidR="00EE72DC">
              <w:t xml:space="preserve"> tópico</w:t>
            </w:r>
            <w:r w:rsidR="00B535ED">
              <w:t xml:space="preserve">s 3.3, 4.1 e </w:t>
            </w:r>
            <w:r w:rsidR="00F4113B">
              <w:t>4.2.</w:t>
            </w:r>
          </w:p>
        </w:tc>
        <w:tc>
          <w:tcPr>
            <w:tcW w:w="23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4D3009" w:rsidRDefault="00EE72DC" w14:paraId="1797704A" w14:textId="2858441D">
            <w:pPr>
              <w:pStyle w:val="Tabletext"/>
              <w:snapToGrid w:val="0"/>
            </w:pPr>
            <w:r>
              <w:t>Pedro, Thales, Lucas, Luis, Matheus, Gabriel</w:t>
            </w:r>
            <w:r w:rsidR="00F4113B">
              <w:t>.</w:t>
            </w:r>
          </w:p>
        </w:tc>
      </w:tr>
      <w:tr w:rsidR="00F4113B" w:rsidTr="179FD74C" w14:paraId="47F34630" w14:textId="77777777"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F4113B" w:rsidP="00F4113B" w:rsidRDefault="00F4113B" w14:paraId="0BEA8E77" w14:textId="60C10097">
            <w:pPr>
              <w:pStyle w:val="Tabletext"/>
              <w:snapToGrid w:val="0"/>
            </w:pPr>
            <w:r>
              <w:t>28/03/2023</w:t>
            </w:r>
          </w:p>
        </w:tc>
        <w:tc>
          <w:tcPr>
            <w:tcW w:w="11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F4113B" w:rsidP="00F4113B" w:rsidRDefault="00F4113B" w14:paraId="40681C16" w14:textId="108E1777">
            <w:pPr>
              <w:pStyle w:val="Tabletext"/>
              <w:snapToGrid w:val="0"/>
            </w:pPr>
            <w:r>
              <w:t>1.4</w:t>
            </w:r>
          </w:p>
        </w:tc>
        <w:tc>
          <w:tcPr>
            <w:tcW w:w="37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F4113B" w:rsidP="00F4113B" w:rsidRDefault="00F4113B" w14:paraId="750A3BF3" w14:textId="3AF2DD64">
            <w:pPr>
              <w:pStyle w:val="Tabletext"/>
              <w:snapToGrid w:val="0"/>
            </w:pPr>
            <w:r>
              <w:t>Revisão dos tópicos 3.3, 4.1 e 4.2.</w:t>
            </w:r>
          </w:p>
        </w:tc>
        <w:tc>
          <w:tcPr>
            <w:tcW w:w="23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F4113B" w:rsidP="00F4113B" w:rsidRDefault="00F4113B" w14:paraId="24AACFD1" w14:textId="78330D1D">
            <w:pPr>
              <w:pStyle w:val="Tabletext"/>
              <w:snapToGrid w:val="0"/>
            </w:pPr>
            <w:r>
              <w:t>Pedro.</w:t>
            </w:r>
          </w:p>
        </w:tc>
      </w:tr>
      <w:tr w:rsidR="00F4113B" w:rsidTr="179FD74C" w14:paraId="0FC5B708" w14:textId="77777777">
        <w:trPr>
          <w:trHeight w:val="615"/>
        </w:trPr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F4113B" w:rsidP="00F4113B" w:rsidRDefault="00F4113B" w14:paraId="263454FA" w14:textId="3CB27C65">
            <w:pPr>
              <w:pStyle w:val="Tabletext"/>
              <w:snapToGrid w:val="0"/>
            </w:pPr>
            <w:r>
              <w:t>28/03/2023</w:t>
            </w:r>
          </w:p>
        </w:tc>
        <w:tc>
          <w:tcPr>
            <w:tcW w:w="11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F4113B" w:rsidP="00F4113B" w:rsidRDefault="00F4113B" w14:paraId="40ACCD51" w14:textId="17B0DDEF">
            <w:pPr>
              <w:pStyle w:val="Tabletext"/>
              <w:snapToGrid w:val="0"/>
            </w:pPr>
            <w:r>
              <w:t>2.0</w:t>
            </w:r>
          </w:p>
        </w:tc>
        <w:tc>
          <w:tcPr>
            <w:tcW w:w="37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F4113B" w:rsidP="00F4113B" w:rsidRDefault="00F4113B" w14:paraId="404D75BE" w14:textId="385AB96E">
            <w:pPr>
              <w:pStyle w:val="Tabletext"/>
              <w:snapToGrid w:val="0"/>
            </w:pPr>
            <w:r>
              <w:t>Entrega da parte final do documento.</w:t>
            </w:r>
          </w:p>
        </w:tc>
        <w:tc>
          <w:tcPr>
            <w:tcW w:w="23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AB6342" w:rsidP="00F4113B" w:rsidRDefault="00F4113B" w14:paraId="76AAC147" w14:textId="318FDE23">
            <w:pPr>
              <w:pStyle w:val="Tabletext"/>
              <w:snapToGrid w:val="0"/>
            </w:pPr>
            <w:r>
              <w:t>Pedro.</w:t>
            </w:r>
          </w:p>
        </w:tc>
      </w:tr>
      <w:tr w:rsidR="00AA3B3E" w:rsidTr="179FD74C" w14:paraId="37A4448B" w14:textId="77777777">
        <w:trPr>
          <w:trHeight w:val="615"/>
        </w:trPr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AA3B3E" w:rsidP="00F4113B" w:rsidRDefault="00AA3B3E" w14:paraId="4DA59DDE" w14:textId="6C424E36">
            <w:pPr>
              <w:pStyle w:val="Tabletext"/>
              <w:snapToGrid w:val="0"/>
            </w:pPr>
            <w:r>
              <w:t>17/04/2023</w:t>
            </w:r>
          </w:p>
        </w:tc>
        <w:tc>
          <w:tcPr>
            <w:tcW w:w="11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AA3B3E" w:rsidP="00F4113B" w:rsidRDefault="00073220" w14:paraId="65A61A00" w14:textId="422BB23E">
            <w:pPr>
              <w:pStyle w:val="Tabletext"/>
              <w:snapToGrid w:val="0"/>
            </w:pPr>
            <w:r>
              <w:t>2.1</w:t>
            </w:r>
          </w:p>
        </w:tc>
        <w:tc>
          <w:tcPr>
            <w:tcW w:w="37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AA3B3E" w:rsidP="00F4113B" w:rsidRDefault="00073220" w14:paraId="30404F5D" w14:textId="18C6C619">
            <w:pPr>
              <w:pStyle w:val="Tabletext"/>
              <w:snapToGrid w:val="0"/>
            </w:pPr>
            <w:r>
              <w:t>Alteração no Resumo dos Usuários.</w:t>
            </w:r>
          </w:p>
        </w:tc>
        <w:tc>
          <w:tcPr>
            <w:tcW w:w="23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AA3B3E" w:rsidP="00F4113B" w:rsidRDefault="00073220" w14:paraId="2E3162B3" w14:textId="62D6CCD1">
            <w:pPr>
              <w:pStyle w:val="Tabletext"/>
              <w:snapToGrid w:val="0"/>
            </w:pPr>
            <w:r>
              <w:t>Vinicius, Lucas</w:t>
            </w:r>
            <w:r w:rsidR="0041783D">
              <w:t>.</w:t>
            </w:r>
          </w:p>
        </w:tc>
      </w:tr>
      <w:tr w:rsidR="00213203" w:rsidTr="179FD74C" w14:paraId="69A614CD" w14:textId="77777777">
        <w:trPr>
          <w:trHeight w:val="615"/>
        </w:trPr>
        <w:tc>
          <w:tcPr>
            <w:tcW w:w="23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213203" w:rsidP="00F4113B" w:rsidRDefault="00213203" w14:paraId="74F5CC0D" w14:textId="77777777">
            <w:pPr>
              <w:pStyle w:val="Tabletext"/>
              <w:snapToGrid w:val="0"/>
            </w:pPr>
            <w:bookmarkStart w:name="_GoBack" w:id="0"/>
            <w:bookmarkEnd w:id="0"/>
          </w:p>
        </w:tc>
        <w:tc>
          <w:tcPr>
            <w:tcW w:w="11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213203" w:rsidP="00F4113B" w:rsidRDefault="00213203" w14:paraId="14A1F60D" w14:textId="77777777">
            <w:pPr>
              <w:pStyle w:val="Tabletext"/>
              <w:snapToGrid w:val="0"/>
            </w:pPr>
          </w:p>
        </w:tc>
        <w:tc>
          <w:tcPr>
            <w:tcW w:w="37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213203" w:rsidP="00F4113B" w:rsidRDefault="00213203" w14:paraId="246916C8" w14:textId="77777777">
            <w:pPr>
              <w:pStyle w:val="Tabletext"/>
              <w:snapToGrid w:val="0"/>
            </w:pPr>
          </w:p>
        </w:tc>
        <w:tc>
          <w:tcPr>
            <w:tcW w:w="23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213203" w:rsidP="00F4113B" w:rsidRDefault="00213203" w14:paraId="6E9BCA20" w14:textId="77777777">
            <w:pPr>
              <w:pStyle w:val="Tabletext"/>
              <w:snapToGrid w:val="0"/>
            </w:pPr>
          </w:p>
        </w:tc>
      </w:tr>
    </w:tbl>
    <w:p w:rsidR="004D3009" w:rsidRDefault="00BE14DD" w14:paraId="1797704C" w14:textId="77777777">
      <w:r>
        <w:br w:type="page"/>
      </w:r>
    </w:p>
    <w:p w:rsidR="004D3009" w:rsidRDefault="00BE14DD" w14:paraId="1797704D" w14:textId="77777777">
      <w:pPr>
        <w:pStyle w:val="Ttulo"/>
      </w:pPr>
      <w:r>
        <w:lastRenderedPageBreak/>
        <w:t>Índice Analítico</w:t>
      </w:r>
    </w:p>
    <w:sdt>
      <w:sdtPr>
        <w:id w:val="1387073283"/>
        <w:docPartObj>
          <w:docPartGallery w:val="Table of Contents"/>
          <w:docPartUnique/>
        </w:docPartObj>
      </w:sdtPr>
      <w:sdtEndPr/>
      <w:sdtContent>
        <w:p w:rsidR="004D3009" w:rsidRDefault="00BE14DD" w14:paraId="1797704E" w14:textId="77777777">
          <w:pPr>
            <w:pStyle w:val="Sumrio1"/>
            <w:tabs>
              <w:tab w:val="left" w:pos="432"/>
            </w:tabs>
            <w:rPr>
              <w:sz w:val="24"/>
              <w:szCs w:val="24"/>
              <w:lang w:eastAsia="pt-BR"/>
            </w:rPr>
          </w:pPr>
          <w:r>
            <w:fldChar w:fldCharType="begin"/>
          </w:r>
          <w:r>
            <w:rPr>
              <w:lang w:eastAsia="pt-BR"/>
            </w:rPr>
            <w:instrText xml:space="preserve"> TOC \o "1-3" \h</w:instrText>
          </w:r>
          <w:r>
            <w:fldChar w:fldCharType="separate"/>
          </w:r>
          <w:r>
            <w:rPr>
              <w:lang w:eastAsia="pt-BR"/>
            </w:rPr>
            <w:t>1.</w:t>
          </w:r>
          <w:r>
            <w:rPr>
              <w:sz w:val="24"/>
              <w:szCs w:val="24"/>
              <w:lang w:eastAsia="pt-BR"/>
            </w:rPr>
            <w:tab/>
          </w:r>
          <w:r>
            <w:rPr>
              <w:lang w:eastAsia="pt-BR"/>
            </w:rPr>
            <w:t>Introdução</w:t>
          </w:r>
          <w:r>
            <w:rPr>
              <w:lang w:eastAsia="pt-BR"/>
            </w:rPr>
            <w:tab/>
          </w:r>
          <w:hyperlink w:anchor="__RefHeading___Toc18208263">
            <w:r>
              <w:rPr>
                <w:rStyle w:val="Vnculodendice"/>
                <w:lang w:eastAsia="pt-BR"/>
              </w:rPr>
              <w:t>4</w:t>
            </w:r>
          </w:hyperlink>
        </w:p>
        <w:p w:rsidR="004D3009" w:rsidRDefault="00BE14DD" w14:paraId="1797704F" w14:textId="77777777">
          <w:pPr>
            <w:pStyle w:val="Sumrio2"/>
            <w:tabs>
              <w:tab w:val="left" w:pos="1000"/>
            </w:tabs>
            <w:rPr>
              <w:sz w:val="24"/>
              <w:szCs w:val="24"/>
              <w:lang w:eastAsia="pt-BR"/>
            </w:rPr>
          </w:pPr>
          <w:r>
            <w:rPr>
              <w:lang w:eastAsia="pt-BR"/>
            </w:rPr>
            <w:t>1.1</w:t>
          </w:r>
          <w:r>
            <w:rPr>
              <w:sz w:val="24"/>
              <w:szCs w:val="24"/>
              <w:lang w:eastAsia="pt-BR"/>
            </w:rPr>
            <w:tab/>
          </w:r>
          <w:r>
            <w:rPr>
              <w:lang w:eastAsia="pt-BR"/>
            </w:rPr>
            <w:t>Referências</w:t>
          </w:r>
          <w:r>
            <w:rPr>
              <w:lang w:eastAsia="pt-BR"/>
            </w:rPr>
            <w:tab/>
          </w:r>
          <w:hyperlink w:anchor="__RefHeading___Toc18208264">
            <w:r>
              <w:rPr>
                <w:rStyle w:val="Vnculodendice"/>
                <w:lang w:eastAsia="pt-BR"/>
              </w:rPr>
              <w:t>4</w:t>
            </w:r>
          </w:hyperlink>
        </w:p>
        <w:p w:rsidR="004D3009" w:rsidRDefault="00BE14DD" w14:paraId="17977050" w14:textId="77777777">
          <w:pPr>
            <w:pStyle w:val="Sumrio1"/>
            <w:tabs>
              <w:tab w:val="left" w:pos="432"/>
            </w:tabs>
            <w:rPr>
              <w:sz w:val="24"/>
              <w:szCs w:val="24"/>
              <w:lang w:eastAsia="pt-BR"/>
            </w:rPr>
          </w:pPr>
          <w:r>
            <w:rPr>
              <w:lang w:eastAsia="pt-BR"/>
            </w:rPr>
            <w:t>2.</w:t>
          </w:r>
          <w:r>
            <w:rPr>
              <w:sz w:val="24"/>
              <w:szCs w:val="24"/>
              <w:lang w:eastAsia="pt-BR"/>
            </w:rPr>
            <w:tab/>
          </w:r>
          <w:r>
            <w:rPr>
              <w:lang w:eastAsia="pt-BR"/>
            </w:rPr>
            <w:t>Posicionamento</w:t>
          </w:r>
          <w:r>
            <w:rPr>
              <w:lang w:eastAsia="pt-BR"/>
            </w:rPr>
            <w:tab/>
          </w:r>
          <w:hyperlink w:anchor="__RefHeading___Toc18208265">
            <w:r>
              <w:rPr>
                <w:rStyle w:val="Vnculodendice"/>
                <w:lang w:eastAsia="pt-BR"/>
              </w:rPr>
              <w:t>4</w:t>
            </w:r>
          </w:hyperlink>
        </w:p>
        <w:p w:rsidR="004D3009" w:rsidRDefault="00BE14DD" w14:paraId="17977051" w14:textId="77777777">
          <w:pPr>
            <w:pStyle w:val="Sumrio2"/>
            <w:tabs>
              <w:tab w:val="left" w:pos="1000"/>
            </w:tabs>
            <w:rPr>
              <w:sz w:val="24"/>
              <w:szCs w:val="24"/>
              <w:lang w:eastAsia="pt-BR"/>
            </w:rPr>
          </w:pPr>
          <w:r>
            <w:rPr>
              <w:lang w:eastAsia="pt-BR"/>
            </w:rPr>
            <w:t>2.1</w:t>
          </w:r>
          <w:r>
            <w:rPr>
              <w:sz w:val="24"/>
              <w:szCs w:val="24"/>
              <w:lang w:eastAsia="pt-BR"/>
            </w:rPr>
            <w:tab/>
          </w:r>
          <w:r>
            <w:rPr>
              <w:lang w:eastAsia="pt-BR"/>
            </w:rPr>
            <w:t>Descrição do Problema</w:t>
          </w:r>
          <w:r>
            <w:rPr>
              <w:lang w:eastAsia="pt-BR"/>
            </w:rPr>
            <w:tab/>
          </w:r>
          <w:hyperlink w:anchor="__RefHeading___Toc18208266">
            <w:r>
              <w:rPr>
                <w:rStyle w:val="Vnculodendice"/>
                <w:lang w:eastAsia="pt-BR"/>
              </w:rPr>
              <w:t>4</w:t>
            </w:r>
          </w:hyperlink>
        </w:p>
        <w:p w:rsidR="004D3009" w:rsidRDefault="00BE14DD" w14:paraId="17977052" w14:textId="77777777">
          <w:pPr>
            <w:pStyle w:val="Sumrio2"/>
            <w:tabs>
              <w:tab w:val="left" w:pos="1000"/>
            </w:tabs>
            <w:rPr>
              <w:sz w:val="24"/>
              <w:szCs w:val="24"/>
              <w:lang w:val="fr-FR" w:eastAsia="pt-BR"/>
            </w:rPr>
          </w:pPr>
          <w:r>
            <w:rPr>
              <w:lang w:eastAsia="pt-BR"/>
            </w:rPr>
            <w:t>2.2</w:t>
          </w:r>
          <w:r>
            <w:rPr>
              <w:sz w:val="24"/>
              <w:szCs w:val="24"/>
              <w:lang w:val="fr-FR" w:eastAsia="pt-BR"/>
            </w:rPr>
            <w:tab/>
          </w:r>
          <w:r>
            <w:rPr>
              <w:lang w:eastAsia="pt-BR"/>
            </w:rPr>
            <w:t>Sentença de Posição do Produto</w:t>
          </w:r>
          <w:r>
            <w:rPr>
              <w:lang w:val="fr-FR" w:eastAsia="pt-BR"/>
            </w:rPr>
            <w:tab/>
          </w:r>
          <w:hyperlink w:anchor="__RefHeading___Toc18208267">
            <w:r>
              <w:rPr>
                <w:rStyle w:val="Vnculodendice"/>
                <w:lang w:val="fr-FR" w:eastAsia="pt-BR"/>
              </w:rPr>
              <w:t>4</w:t>
            </w:r>
          </w:hyperlink>
        </w:p>
        <w:p w:rsidR="004D3009" w:rsidRDefault="00BE14DD" w14:paraId="17977053" w14:textId="77777777">
          <w:pPr>
            <w:pStyle w:val="Sumrio1"/>
            <w:tabs>
              <w:tab w:val="left" w:pos="432"/>
            </w:tabs>
            <w:rPr>
              <w:sz w:val="24"/>
              <w:szCs w:val="24"/>
              <w:lang w:val="fr-FR" w:eastAsia="pt-BR"/>
            </w:rPr>
          </w:pPr>
          <w:r>
            <w:rPr>
              <w:lang w:val="fr-FR" w:eastAsia="pt-BR"/>
            </w:rPr>
            <w:t>3.</w:t>
          </w:r>
          <w:r>
            <w:rPr>
              <w:sz w:val="24"/>
              <w:szCs w:val="24"/>
              <w:lang w:val="fr-FR" w:eastAsia="pt-BR"/>
            </w:rPr>
            <w:tab/>
          </w:r>
          <w:r>
            <w:rPr>
              <w:lang w:val="fr-FR" w:eastAsia="pt-BR"/>
            </w:rPr>
            <w:t>Descrições dos Envolvidos e Usuários</w:t>
          </w:r>
          <w:r>
            <w:rPr>
              <w:lang w:val="fr-FR" w:eastAsia="pt-BR"/>
            </w:rPr>
            <w:tab/>
          </w:r>
          <w:hyperlink w:anchor="__RefHeading___Toc18208268">
            <w:r>
              <w:rPr>
                <w:rStyle w:val="Vnculodendice"/>
                <w:lang w:val="fr-FR" w:eastAsia="pt-BR"/>
              </w:rPr>
              <w:t>4</w:t>
            </w:r>
          </w:hyperlink>
        </w:p>
        <w:p w:rsidR="004D3009" w:rsidRDefault="00BE14DD" w14:paraId="17977054" w14:textId="77777777">
          <w:pPr>
            <w:pStyle w:val="Sumrio2"/>
            <w:tabs>
              <w:tab w:val="left" w:pos="1000"/>
            </w:tabs>
            <w:rPr>
              <w:sz w:val="24"/>
              <w:szCs w:val="24"/>
              <w:lang w:eastAsia="pt-BR"/>
            </w:rPr>
          </w:pPr>
          <w:r>
            <w:rPr>
              <w:lang w:eastAsia="pt-BR"/>
            </w:rPr>
            <w:t>3.1</w:t>
          </w:r>
          <w:r>
            <w:rPr>
              <w:sz w:val="24"/>
              <w:szCs w:val="24"/>
              <w:lang w:eastAsia="pt-BR"/>
            </w:rPr>
            <w:tab/>
          </w:r>
          <w:r>
            <w:rPr>
              <w:lang w:eastAsia="pt-BR"/>
            </w:rPr>
            <w:t>Resumo dos Envolvidos</w:t>
          </w:r>
          <w:r>
            <w:rPr>
              <w:lang w:eastAsia="pt-BR"/>
            </w:rPr>
            <w:tab/>
          </w:r>
          <w:hyperlink w:anchor="__RefHeading___Toc18208269">
            <w:r>
              <w:rPr>
                <w:rStyle w:val="Vnculodendice"/>
                <w:lang w:eastAsia="pt-BR"/>
              </w:rPr>
              <w:t>5</w:t>
            </w:r>
          </w:hyperlink>
        </w:p>
        <w:p w:rsidR="004D3009" w:rsidRDefault="00BE14DD" w14:paraId="17977055" w14:textId="77777777">
          <w:pPr>
            <w:pStyle w:val="Sumrio2"/>
            <w:tabs>
              <w:tab w:val="left" w:pos="1000"/>
            </w:tabs>
            <w:rPr>
              <w:sz w:val="24"/>
              <w:szCs w:val="24"/>
              <w:lang w:eastAsia="pt-BR"/>
            </w:rPr>
          </w:pPr>
          <w:r>
            <w:rPr>
              <w:lang w:eastAsia="pt-BR"/>
            </w:rPr>
            <w:t>3.2</w:t>
          </w:r>
          <w:r>
            <w:rPr>
              <w:sz w:val="24"/>
              <w:szCs w:val="24"/>
              <w:lang w:eastAsia="pt-BR"/>
            </w:rPr>
            <w:tab/>
          </w:r>
          <w:r>
            <w:rPr>
              <w:lang w:eastAsia="pt-BR"/>
            </w:rPr>
            <w:t>Resumo dos Usuários</w:t>
          </w:r>
          <w:r>
            <w:rPr>
              <w:lang w:eastAsia="pt-BR"/>
            </w:rPr>
            <w:tab/>
          </w:r>
          <w:hyperlink w:anchor="__RefHeading___Toc18208270">
            <w:r>
              <w:rPr>
                <w:rStyle w:val="Vnculodendice"/>
                <w:lang w:eastAsia="pt-BR"/>
              </w:rPr>
              <w:t>5</w:t>
            </w:r>
          </w:hyperlink>
        </w:p>
        <w:p w:rsidR="004D3009" w:rsidRDefault="00BE14DD" w14:paraId="17977056" w14:textId="77777777">
          <w:pPr>
            <w:pStyle w:val="Sumrio2"/>
            <w:tabs>
              <w:tab w:val="left" w:pos="1000"/>
            </w:tabs>
            <w:rPr>
              <w:sz w:val="24"/>
              <w:szCs w:val="24"/>
              <w:lang w:eastAsia="pt-BR"/>
            </w:rPr>
          </w:pPr>
          <w:r>
            <w:rPr>
              <w:lang w:eastAsia="pt-BR"/>
            </w:rPr>
            <w:t>3.3</w:t>
          </w:r>
          <w:r>
            <w:rPr>
              <w:sz w:val="24"/>
              <w:szCs w:val="24"/>
              <w:lang w:eastAsia="pt-BR"/>
            </w:rPr>
            <w:tab/>
          </w:r>
          <w:r>
            <w:rPr>
              <w:lang w:eastAsia="pt-BR"/>
            </w:rPr>
            <w:t>Ambiente do Usuário</w:t>
          </w:r>
          <w:r>
            <w:rPr>
              <w:lang w:eastAsia="pt-BR"/>
            </w:rPr>
            <w:tab/>
          </w:r>
          <w:hyperlink w:anchor="__RefHeading___Toc18208271">
            <w:r>
              <w:rPr>
                <w:rStyle w:val="Vnculodendice"/>
                <w:lang w:eastAsia="pt-BR"/>
              </w:rPr>
              <w:t>5</w:t>
            </w:r>
          </w:hyperlink>
        </w:p>
        <w:p w:rsidR="004D3009" w:rsidRDefault="00BE14DD" w14:paraId="17977057" w14:textId="77777777">
          <w:pPr>
            <w:pStyle w:val="Sumrio2"/>
            <w:tabs>
              <w:tab w:val="left" w:pos="1000"/>
            </w:tabs>
            <w:rPr>
              <w:sz w:val="24"/>
              <w:szCs w:val="24"/>
              <w:lang w:eastAsia="pt-BR"/>
            </w:rPr>
          </w:pPr>
          <w:r>
            <w:rPr>
              <w:lang w:eastAsia="pt-BR"/>
            </w:rPr>
            <w:t>3.4</w:t>
          </w:r>
          <w:r>
            <w:rPr>
              <w:sz w:val="24"/>
              <w:szCs w:val="24"/>
              <w:lang w:eastAsia="pt-BR"/>
            </w:rPr>
            <w:tab/>
          </w:r>
          <w:r>
            <w:rPr>
              <w:lang w:eastAsia="pt-BR"/>
            </w:rPr>
            <w:t>Resumo das Principais Necessidades dos Envolvidos ou Usuários</w:t>
          </w:r>
          <w:r>
            <w:rPr>
              <w:lang w:eastAsia="pt-BR"/>
            </w:rPr>
            <w:tab/>
          </w:r>
          <w:hyperlink w:anchor="__RefHeading___Toc18208272">
            <w:r>
              <w:rPr>
                <w:rStyle w:val="Vnculodendice"/>
                <w:lang w:eastAsia="pt-BR"/>
              </w:rPr>
              <w:t>6</w:t>
            </w:r>
          </w:hyperlink>
        </w:p>
        <w:p w:rsidR="004D3009" w:rsidRDefault="00BE14DD" w14:paraId="17977058" w14:textId="77777777">
          <w:pPr>
            <w:pStyle w:val="Sumrio2"/>
            <w:tabs>
              <w:tab w:val="left" w:pos="1000"/>
            </w:tabs>
            <w:rPr>
              <w:sz w:val="24"/>
              <w:szCs w:val="24"/>
              <w:lang w:eastAsia="pt-BR"/>
            </w:rPr>
          </w:pPr>
          <w:r>
            <w:rPr>
              <w:lang w:eastAsia="pt-BR"/>
            </w:rPr>
            <w:t>3.5</w:t>
          </w:r>
          <w:r>
            <w:rPr>
              <w:sz w:val="24"/>
              <w:szCs w:val="24"/>
              <w:lang w:eastAsia="pt-BR"/>
            </w:rPr>
            <w:tab/>
          </w:r>
          <w:r>
            <w:rPr>
              <w:lang w:eastAsia="pt-BR"/>
            </w:rPr>
            <w:t>Alternativas e Concorrência</w:t>
          </w:r>
          <w:r>
            <w:rPr>
              <w:lang w:eastAsia="pt-BR"/>
            </w:rPr>
            <w:tab/>
          </w:r>
          <w:hyperlink w:anchor="__RefHeading___Toc18208273">
            <w:r>
              <w:rPr>
                <w:rStyle w:val="Vnculodendice"/>
                <w:lang w:eastAsia="pt-BR"/>
              </w:rPr>
              <w:t>6</w:t>
            </w:r>
          </w:hyperlink>
        </w:p>
        <w:p w:rsidR="004D3009" w:rsidRDefault="00BE14DD" w14:paraId="17977059" w14:textId="77777777">
          <w:pPr>
            <w:pStyle w:val="Sumrio1"/>
            <w:tabs>
              <w:tab w:val="left" w:pos="432"/>
            </w:tabs>
            <w:rPr>
              <w:sz w:val="24"/>
              <w:szCs w:val="24"/>
              <w:lang w:eastAsia="pt-BR"/>
            </w:rPr>
          </w:pPr>
          <w:r>
            <w:rPr>
              <w:lang w:eastAsia="pt-BR"/>
            </w:rPr>
            <w:t>4.</w:t>
          </w:r>
          <w:r>
            <w:rPr>
              <w:sz w:val="24"/>
              <w:szCs w:val="24"/>
              <w:lang w:eastAsia="pt-BR"/>
            </w:rPr>
            <w:tab/>
          </w:r>
          <w:r>
            <w:rPr>
              <w:lang w:eastAsia="pt-BR"/>
            </w:rPr>
            <w:t>Visão Geral do Produto</w:t>
          </w:r>
          <w:r>
            <w:rPr>
              <w:lang w:eastAsia="pt-BR"/>
            </w:rPr>
            <w:tab/>
          </w:r>
          <w:hyperlink w:anchor="__RefHeading___Toc18208274">
            <w:r>
              <w:rPr>
                <w:rStyle w:val="Vnculodendice"/>
                <w:lang w:eastAsia="pt-BR"/>
              </w:rPr>
              <w:t>6</w:t>
            </w:r>
          </w:hyperlink>
        </w:p>
        <w:p w:rsidR="004D3009" w:rsidRDefault="00BE14DD" w14:paraId="1797705A" w14:textId="77777777">
          <w:pPr>
            <w:pStyle w:val="Sumrio2"/>
            <w:tabs>
              <w:tab w:val="left" w:pos="1000"/>
            </w:tabs>
            <w:rPr>
              <w:sz w:val="24"/>
              <w:szCs w:val="24"/>
              <w:lang w:eastAsia="pt-BR"/>
            </w:rPr>
          </w:pPr>
          <w:r>
            <w:rPr>
              <w:lang w:eastAsia="pt-BR"/>
            </w:rPr>
            <w:t>4.1</w:t>
          </w:r>
          <w:r>
            <w:rPr>
              <w:sz w:val="24"/>
              <w:szCs w:val="24"/>
              <w:lang w:eastAsia="pt-BR"/>
            </w:rPr>
            <w:tab/>
          </w:r>
          <w:r>
            <w:rPr>
              <w:lang w:eastAsia="pt-BR"/>
            </w:rPr>
            <w:t>Perspectiva do Produto</w:t>
          </w:r>
          <w:r>
            <w:rPr>
              <w:lang w:eastAsia="pt-BR"/>
            </w:rPr>
            <w:tab/>
          </w:r>
          <w:hyperlink w:anchor="__RefHeading___Toc18208275">
            <w:r>
              <w:rPr>
                <w:rStyle w:val="Vnculodendice"/>
                <w:lang w:eastAsia="pt-BR"/>
              </w:rPr>
              <w:t>6</w:t>
            </w:r>
          </w:hyperlink>
        </w:p>
        <w:p w:rsidR="004D3009" w:rsidRDefault="00BE14DD" w14:paraId="1797705B" w14:textId="77777777">
          <w:pPr>
            <w:pStyle w:val="Sumrio2"/>
            <w:tabs>
              <w:tab w:val="left" w:pos="1000"/>
            </w:tabs>
            <w:rPr>
              <w:sz w:val="24"/>
              <w:szCs w:val="24"/>
              <w:lang w:eastAsia="pt-BR"/>
            </w:rPr>
          </w:pPr>
          <w:r>
            <w:rPr>
              <w:lang w:eastAsia="pt-BR"/>
            </w:rPr>
            <w:t>4.2</w:t>
          </w:r>
          <w:r>
            <w:rPr>
              <w:sz w:val="24"/>
              <w:szCs w:val="24"/>
              <w:lang w:eastAsia="pt-BR"/>
            </w:rPr>
            <w:tab/>
          </w:r>
          <w:r>
            <w:rPr>
              <w:lang w:eastAsia="pt-BR"/>
            </w:rPr>
            <w:t>Suposições e Dependências</w:t>
          </w:r>
          <w:r>
            <w:rPr>
              <w:lang w:eastAsia="pt-BR"/>
            </w:rPr>
            <w:tab/>
          </w:r>
          <w:hyperlink w:anchor="__RefHeading___Toc18208276">
            <w:r>
              <w:rPr>
                <w:rStyle w:val="Vnculodendice"/>
                <w:lang w:eastAsia="pt-BR"/>
              </w:rPr>
              <w:t>6</w:t>
            </w:r>
          </w:hyperlink>
        </w:p>
        <w:p w:rsidR="004D3009" w:rsidRDefault="00BE14DD" w14:paraId="1797705C" w14:textId="77777777">
          <w:pPr>
            <w:pStyle w:val="Sumrio1"/>
            <w:tabs>
              <w:tab w:val="left" w:pos="432"/>
            </w:tabs>
            <w:rPr>
              <w:sz w:val="24"/>
              <w:szCs w:val="24"/>
              <w:lang w:eastAsia="pt-BR"/>
            </w:rPr>
          </w:pPr>
          <w:r>
            <w:rPr>
              <w:lang w:eastAsia="pt-BR"/>
            </w:rPr>
            <w:t>5.</w:t>
          </w:r>
          <w:r>
            <w:rPr>
              <w:sz w:val="24"/>
              <w:szCs w:val="24"/>
              <w:lang w:eastAsia="pt-BR"/>
            </w:rPr>
            <w:tab/>
          </w:r>
          <w:r>
            <w:rPr>
              <w:lang w:eastAsia="pt-BR"/>
            </w:rPr>
            <w:t>Recursos do Produto</w:t>
          </w:r>
          <w:r>
            <w:rPr>
              <w:lang w:eastAsia="pt-BR"/>
            </w:rPr>
            <w:tab/>
          </w:r>
          <w:hyperlink w:anchor="__RefHeading___Toc18208277">
            <w:r>
              <w:rPr>
                <w:rStyle w:val="Vnculodendice"/>
                <w:lang w:eastAsia="pt-BR"/>
              </w:rPr>
              <w:t>7</w:t>
            </w:r>
          </w:hyperlink>
        </w:p>
        <w:p w:rsidR="004D3009" w:rsidRDefault="00BE14DD" w14:paraId="1797705D" w14:textId="68EFB0B9">
          <w:pPr>
            <w:pStyle w:val="Sumrio1"/>
            <w:tabs>
              <w:tab w:val="left" w:pos="432"/>
            </w:tabs>
            <w:rPr>
              <w:sz w:val="24"/>
              <w:szCs w:val="24"/>
              <w:lang w:eastAsia="pt-BR"/>
            </w:rPr>
          </w:pPr>
          <w:r>
            <w:rPr>
              <w:rStyle w:val="Vnculodendice"/>
              <w:lang w:eastAsia="pt-BR"/>
            </w:rPr>
            <w:fldChar w:fldCharType="end"/>
          </w:r>
        </w:p>
      </w:sdtContent>
    </w:sdt>
    <w:p w:rsidR="004D3009" w:rsidRDefault="00BE14DD" w14:paraId="1797705E" w14:textId="77777777">
      <w:pPr>
        <w:pStyle w:val="Ttulo"/>
        <w:rPr>
          <w:sz w:val="24"/>
          <w:szCs w:val="24"/>
          <w:lang w:eastAsia="pt-BR"/>
        </w:rPr>
      </w:pPr>
      <w:r>
        <w:br w:type="page"/>
      </w:r>
    </w:p>
    <w:p w:rsidR="004D3009" w:rsidRDefault="001F20B6" w14:paraId="1797705F" w14:textId="77777777">
      <w:pPr>
        <w:pStyle w:val="Ttulo"/>
      </w:pPr>
      <w:r>
        <w:lastRenderedPageBreak/>
        <w:fldChar w:fldCharType="begin"/>
      </w:r>
      <w:r>
        <w:instrText>TITLE</w:instrText>
      </w:r>
      <w:r>
        <w:fldChar w:fldCharType="separate"/>
      </w:r>
      <w:r w:rsidR="00BE14DD">
        <w:t>Visão (Projeto Pequeno)</w:t>
      </w:r>
      <w:r>
        <w:fldChar w:fldCharType="end"/>
      </w:r>
    </w:p>
    <w:p w:rsidR="004D3009" w:rsidP="00886014" w:rsidRDefault="00BE14DD" w14:paraId="17977060" w14:textId="77777777">
      <w:pPr>
        <w:pStyle w:val="Ttulo1"/>
        <w:ind w:left="709" w:hanging="360"/>
        <w:rPr>
          <w:sz w:val="20"/>
          <w:szCs w:val="20"/>
        </w:rPr>
      </w:pPr>
      <w:bookmarkStart w:name="__RefHeading___Toc18208263" w:id="1"/>
      <w:bookmarkEnd w:id="1"/>
      <w:r>
        <w:rPr>
          <w:sz w:val="20"/>
          <w:szCs w:val="20"/>
        </w:rPr>
        <w:t>Introdução</w:t>
      </w:r>
    </w:p>
    <w:p w:rsidR="004D3009" w:rsidRDefault="00BE14DD" w14:paraId="17977063" w14:textId="77777777">
      <w:pPr>
        <w:ind w:firstLine="720"/>
        <w:jc w:val="both"/>
      </w:pPr>
      <w:r>
        <w:t>O objetivo deste documento de Visão é coletar, analisar e definir as necessidades e características de alto nível apresentadas durante o desenvolvimento do sistema de Gerenciamento de PetShops.</w:t>
      </w:r>
    </w:p>
    <w:p w:rsidR="004D3009" w:rsidRDefault="259FBA51" w14:paraId="17977064" w14:textId="0562601B">
      <w:pPr>
        <w:ind w:firstLine="720"/>
        <w:jc w:val="both"/>
      </w:pPr>
      <w:r w:rsidRPr="259FBA51">
        <w:t>Ele enfoca os recursos que os envolvidos e usuários-alvo (</w:t>
      </w:r>
      <w:r w:rsidRPr="1C0DEE58" w:rsidR="1C0DEE58">
        <w:rPr>
          <w:i/>
          <w:iCs/>
        </w:rPr>
        <w:t>Stakeholders</w:t>
      </w:r>
      <w:r w:rsidRPr="259FBA51">
        <w:t>) precisam, e descreve por que essas necessidades existem. Os detalhes de como o módulo atende a essas necessidades encontram-se descritos nos documentos de Especificações Suplementares e de Casos de Uso.</w:t>
      </w:r>
    </w:p>
    <w:p w:rsidR="004D3009" w:rsidRDefault="00BE14DD" w14:paraId="17977065" w14:textId="77777777">
      <w:pPr>
        <w:pStyle w:val="Ttulo2"/>
        <w:numPr>
          <w:ilvl w:val="1"/>
          <w:numId w:val="4"/>
        </w:numPr>
      </w:pPr>
      <w:bookmarkStart w:name="__RefHeading___Toc350931691" w:id="2"/>
      <w:bookmarkEnd w:id="2"/>
      <w:r>
        <w:t>Finalidade</w:t>
      </w:r>
    </w:p>
    <w:p w:rsidR="004D3009" w:rsidRDefault="7F1FF185" w14:paraId="17977066" w14:textId="77777777">
      <w:pPr>
        <w:ind w:firstLine="720"/>
        <w:jc w:val="both"/>
      </w:pPr>
      <w:r w:rsidRPr="7F1FF185">
        <w:t>Este documento tem por finalidade principal propiciar a melhor definição possível dos requisitos de alto nível do Sistema de Gerenciamento de PetShops, em termos de necessidades do Projeto do sistema e consequentemente as necessidades dos usuários finais.</w:t>
      </w:r>
    </w:p>
    <w:p w:rsidR="7F1FF185" w:rsidP="7F1FF185" w:rsidRDefault="7F1FF185" w14:paraId="24BDC1BC" w14:textId="7CEA29E2">
      <w:pPr>
        <w:ind w:firstLine="720"/>
        <w:jc w:val="both"/>
      </w:pPr>
    </w:p>
    <w:p w:rsidR="004D3009" w:rsidRDefault="00BE14DD" w14:paraId="17977067" w14:textId="77777777">
      <w:pPr>
        <w:pStyle w:val="Ttulo2"/>
        <w:numPr>
          <w:ilvl w:val="1"/>
          <w:numId w:val="4"/>
        </w:numPr>
      </w:pPr>
      <w:bookmarkStart w:name="__RefHeading___Toc350931692" w:id="3"/>
      <w:bookmarkEnd w:id="3"/>
      <w:r>
        <w:t>Escopo</w:t>
      </w:r>
    </w:p>
    <w:p w:rsidR="004D3009" w:rsidRDefault="7F1FF185" w14:paraId="17977068" w14:textId="7C26CB4F">
      <w:pPr>
        <w:ind w:firstLine="720"/>
        <w:jc w:val="both"/>
      </w:pPr>
      <w:r w:rsidRPr="7F1FF185">
        <w:t>Este documento de Visão do Sistema de Gerenciamento de PetShops refere-se a uma unidade do sistema que implementa a documentação e o gerenciamento dos dados dos animais na instituição. Este projeto vem atender de forma acadêmica a necessidade dos módulos relacionados se comunicarem e interagirem no sistema.</w:t>
      </w:r>
    </w:p>
    <w:p w:rsidR="004D3009" w:rsidRDefault="7F1FF185" w14:paraId="17977069" w14:textId="30D8C28C">
      <w:pPr>
        <w:pStyle w:val="Ttulo2"/>
        <w:numPr>
          <w:ilvl w:val="1"/>
          <w:numId w:val="4"/>
        </w:numPr>
      </w:pPr>
      <w:r w:rsidRPr="7F1FF185">
        <w:t>Definições, Acrogramas e Abreviaturas</w:t>
      </w:r>
    </w:p>
    <w:p w:rsidR="004D3009" w:rsidRDefault="7F1FF185" w14:paraId="1797706A" w14:textId="07CAAB97">
      <w:pPr>
        <w:ind w:firstLine="720"/>
      </w:pPr>
      <w:r w:rsidRPr="7F1FF185">
        <w:t>Definição de abreviaturas:</w:t>
      </w:r>
    </w:p>
    <w:p w:rsidR="004D3009" w:rsidRDefault="004D3009" w14:paraId="1797706B" w14:textId="2E903133">
      <w:pPr>
        <w:ind w:firstLine="720"/>
      </w:pPr>
    </w:p>
    <w:p w:rsidR="004D3009" w:rsidRDefault="004D3009" w14:paraId="1797706C" w14:textId="09D58F42">
      <w:pPr>
        <w:pStyle w:val="Corpodetexto"/>
      </w:pPr>
    </w:p>
    <w:p w:rsidR="004D3009" w:rsidRDefault="7F1FF185" w14:paraId="1797706D" w14:textId="1CA28A78">
      <w:pPr>
        <w:pStyle w:val="Ttulo2"/>
        <w:numPr>
          <w:ilvl w:val="1"/>
          <w:numId w:val="0"/>
        </w:numPr>
      </w:pPr>
      <w:bookmarkStart w:name="__RefHeading___Toc18208264" w:id="4"/>
      <w:bookmarkEnd w:id="4"/>
      <w:r w:rsidRPr="7F1FF185">
        <w:t xml:space="preserve">1.4 </w:t>
      </w:r>
      <w:r w:rsidR="00BE14DD">
        <w:tab/>
      </w:r>
      <w:r w:rsidRPr="7F1FF185">
        <w:t>Referências</w:t>
      </w:r>
    </w:p>
    <w:p w:rsidR="004D3009" w:rsidRDefault="004D3009" w14:paraId="1797706E" w14:textId="4B22DABD"/>
    <w:p w:rsidR="004D3009" w:rsidRDefault="7F1FF185" w14:paraId="1797706F" w14:textId="0B48B4BA">
      <w:pPr>
        <w:ind w:firstLine="720"/>
        <w:jc w:val="both"/>
      </w:pPr>
      <w:r w:rsidRPr="7F1FF185">
        <w:t>A elaboração deste documento de Visão baseou-se no documento:</w:t>
      </w:r>
    </w:p>
    <w:p w:rsidR="004D3009" w:rsidRDefault="7F1FF185" w14:paraId="17977070" w14:textId="001E0E81">
      <w:pPr>
        <w:ind w:left="1080"/>
        <w:jc w:val="both"/>
      </w:pPr>
      <w:r w:rsidRPr="7F1FF185">
        <w:t>[1] Aula 06 - DocumentoVisaoPorModulo – Exemplo Preenchido</w:t>
      </w:r>
    </w:p>
    <w:p w:rsidR="004D3009" w:rsidP="7B819197" w:rsidRDefault="7F1FF185" w14:paraId="17977071" w14:textId="677175D8">
      <w:pPr>
        <w:pStyle w:val="Ttulo1"/>
        <w:ind w:left="630" w:hanging="630"/>
        <w:rPr>
          <w:sz w:val="20"/>
          <w:szCs w:val="20"/>
        </w:rPr>
      </w:pPr>
      <w:bookmarkStart w:name="__RefHeading___Toc18208265" w:id="5"/>
      <w:bookmarkEnd w:id="5"/>
      <w:r w:rsidRPr="7B819197" w:rsidR="7B819197">
        <w:rPr>
          <w:sz w:val="20"/>
          <w:szCs w:val="20"/>
        </w:rPr>
        <w:t>Posicionamento</w:t>
      </w:r>
    </w:p>
    <w:p w:rsidR="004D3009" w:rsidRDefault="7F1FF185" w14:paraId="17977072" w14:textId="6646F102">
      <w:pPr>
        <w:pStyle w:val="Ttulo2"/>
      </w:pPr>
      <w:bookmarkStart w:name="__RefHeading___Toc18208266" w:id="6"/>
      <w:bookmarkEnd w:id="6"/>
      <w:r w:rsidRPr="7F1FF185">
        <w:t>Descrição do Problema</w:t>
      </w:r>
    </w:p>
    <w:tbl>
      <w:tblPr>
        <w:tblW w:w="8190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2969"/>
        <w:gridCol w:w="5221"/>
      </w:tblGrid>
      <w:tr w:rsidR="004D3009" w:rsidTr="7B819197" w14:paraId="17977075" w14:textId="77777777">
        <w:trPr>
          <w:trHeight w:val="300"/>
        </w:trPr>
        <w:tc>
          <w:tcPr>
            <w:tcW w:w="2969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BFBFBF" w:themeFill="background1" w:themeFillShade="BF"/>
            <w:tcMar/>
          </w:tcPr>
          <w:p w:rsidR="004D3009" w:rsidP="00BE14DD" w:rsidRDefault="00BE14DD" w14:paraId="17977073" w14:textId="77777777">
            <w:pPr>
              <w:pStyle w:val="Corpodetexto"/>
              <w:keepNext/>
              <w:ind w:left="0"/>
              <w:rPr>
                <w:rFonts w:ascii="Arial" w:hAnsi="Arial" w:eastAsia="Arial" w:cs="Arial"/>
              </w:rPr>
            </w:pPr>
            <w:r w:rsidRPr="00415257">
              <w:rPr>
                <w:rFonts w:ascii="Arial" w:hAnsi="Arial" w:eastAsia="Arial" w:cs="Arial"/>
              </w:rPr>
              <w:t>O</w:t>
            </w:r>
            <w:r w:rsidRPr="28E1E089">
              <w:rPr>
                <w:rFonts w:ascii="Arial" w:hAnsi="Arial" w:eastAsia="Arial" w:cs="Arial"/>
              </w:rPr>
              <w:t xml:space="preserve"> problema</w:t>
            </w:r>
          </w:p>
        </w:tc>
        <w:tc>
          <w:tcPr>
            <w:tcW w:w="5221" w:type="dxa"/>
            <w:tcBorders>
              <w:top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</w:tcPr>
          <w:p w:rsidR="7F1FF185" w:rsidP="7F1FF185" w:rsidRDefault="7F1FF185" w14:paraId="7DAC3A88" w14:textId="430D4E3A">
            <w:pPr>
              <w:jc w:val="both"/>
              <w:rPr>
                <w:rFonts w:ascii="Times New Roman" w:hAnsi="Times New Roman" w:eastAsia="Times New Roman" w:cs="Times New Roman"/>
              </w:rPr>
            </w:pPr>
            <w:r w:rsidRPr="7F1FF185">
              <w:rPr>
                <w:rFonts w:ascii="Times New Roman" w:hAnsi="Times New Roman" w:eastAsia="Times New Roman" w:cs="Times New Roman"/>
              </w:rPr>
              <w:t>Má gestão do sistema de cadastro e gerenciamento de pets e tutores.</w:t>
            </w:r>
          </w:p>
        </w:tc>
      </w:tr>
      <w:tr w:rsidR="004D3009" w:rsidTr="7B819197" w14:paraId="17977078" w14:textId="77777777">
        <w:trPr>
          <w:trHeight w:val="300"/>
        </w:trPr>
        <w:tc>
          <w:tcPr>
            <w:tcW w:w="296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BFBFBF" w:themeFill="background1" w:themeFillShade="BF"/>
            <w:tcMar/>
          </w:tcPr>
          <w:p w:rsidR="004D3009" w:rsidP="00BE14DD" w:rsidRDefault="00BE14DD" w14:paraId="17977076" w14:textId="77777777">
            <w:pPr>
              <w:pStyle w:val="Corpodetexto"/>
              <w:keepNext/>
              <w:ind w:left="0"/>
              <w:rPr>
                <w:lang w:val="fr-FR"/>
              </w:rPr>
            </w:pPr>
            <w:r>
              <w:rPr>
                <w:lang w:val="fr-FR"/>
              </w:rPr>
              <w:t>Afeta</w:t>
            </w:r>
          </w:p>
        </w:tc>
        <w:tc>
          <w:tcPr>
            <w:tcW w:w="522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tcMar/>
          </w:tcPr>
          <w:p w:rsidR="004D3009" w:rsidRDefault="00B13792" w14:paraId="17977077" w14:textId="646BA80B">
            <w:r w:rsidRPr="00B7372C">
              <w:t>A administração</w:t>
            </w:r>
            <w:r>
              <w:t xml:space="preserve">, </w:t>
            </w:r>
            <w:r w:rsidRPr="00B7372C">
              <w:t>gerência da instituição, os próprios pets</w:t>
            </w:r>
            <w:r>
              <w:t xml:space="preserve">, </w:t>
            </w:r>
            <w:r w:rsidRPr="00B7372C">
              <w:t>clientes, funcionários e/ou veterinários.</w:t>
            </w:r>
          </w:p>
        </w:tc>
      </w:tr>
      <w:tr w:rsidR="00456BD4" w:rsidTr="7B819197" w14:paraId="1797707B" w14:textId="77777777">
        <w:trPr>
          <w:trHeight w:val="300"/>
        </w:trPr>
        <w:tc>
          <w:tcPr>
            <w:tcW w:w="296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BFBFBF" w:themeFill="background1" w:themeFillShade="BF"/>
            <w:tcMar/>
          </w:tcPr>
          <w:p w:rsidR="00456BD4" w:rsidP="00456BD4" w:rsidRDefault="00456BD4" w14:paraId="17977079" w14:textId="77777777">
            <w:pPr>
              <w:pStyle w:val="Corpodetexto"/>
              <w:ind w:left="0"/>
            </w:pPr>
            <w:r>
              <w:rPr>
                <w:lang w:val="fr-FR"/>
              </w:rPr>
              <w:t>Cujo impacto é</w:t>
            </w:r>
          </w:p>
        </w:tc>
        <w:tc>
          <w:tcPr>
            <w:tcW w:w="522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tcMar/>
          </w:tcPr>
          <w:p w:rsidR="00456BD4" w:rsidP="00456BD4" w:rsidRDefault="001965DB" w14:paraId="1797707A" w14:textId="4FDF37C0">
            <w:r w:rsidR="7B819197">
              <w:rPr/>
              <w:t>Não permitir aos usuários conhecerem, terem acesso aos dados e informações diárias dos pets para maior facilidade em gerenciar os procedimentos os quais serão submetidos.</w:t>
            </w:r>
          </w:p>
        </w:tc>
      </w:tr>
      <w:tr w:rsidR="00E51703" w:rsidTr="7B819197" w14:paraId="1797707E" w14:textId="77777777">
        <w:trPr>
          <w:trHeight w:val="300"/>
        </w:trPr>
        <w:tc>
          <w:tcPr>
            <w:tcW w:w="296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BFBFBF" w:themeFill="background1" w:themeFillShade="BF"/>
            <w:tcMar/>
          </w:tcPr>
          <w:p w:rsidR="00E51703" w:rsidP="00E51703" w:rsidRDefault="00E51703" w14:paraId="1797707C" w14:textId="77777777">
            <w:pPr>
              <w:pStyle w:val="Corpodetexto"/>
              <w:ind w:left="0"/>
            </w:pPr>
            <w:r>
              <w:t>Uma boa solução seria</w:t>
            </w:r>
          </w:p>
        </w:tc>
        <w:tc>
          <w:tcPr>
            <w:tcW w:w="522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tcMar/>
          </w:tcPr>
          <w:p w:rsidR="00E51703" w:rsidP="00E51703" w:rsidRDefault="00E51703" w14:paraId="1797707D" w14:textId="1EEEC8FD">
            <w:r w:rsidRPr="007237E9">
              <w:t>Desenvolver e implantar um sistema de gerenciamento de cadastro, que atenda às necessidades de cada pet exclusivamente, até o final do 2º semestre de 2023</w:t>
            </w:r>
            <w:r w:rsidR="00D0760C">
              <w:t>.</w:t>
            </w:r>
          </w:p>
        </w:tc>
      </w:tr>
    </w:tbl>
    <w:p w:rsidR="004D3009" w:rsidRDefault="7F1FF185" w14:paraId="1797707F" w14:textId="46E995FD">
      <w:pPr>
        <w:pStyle w:val="Ttulo2"/>
      </w:pPr>
      <w:bookmarkStart w:name="__RefHeading___Toc18208267" w:id="7"/>
      <w:bookmarkEnd w:id="7"/>
      <w:r w:rsidRPr="7F1FF185">
        <w:t>Sentença de Posição do Produto</w:t>
      </w:r>
    </w:p>
    <w:p w:rsidRPr="00415257" w:rsidR="00415257" w:rsidP="00415257" w:rsidRDefault="00415257" w14:paraId="0A2BE3B4" w14:textId="77777777"/>
    <w:p w:rsidR="004D3009" w:rsidRDefault="004D3009" w14:paraId="17977080" w14:textId="25665351">
      <w:pPr>
        <w:pStyle w:val="InfoBlue"/>
      </w:pPr>
    </w:p>
    <w:tbl>
      <w:tblPr>
        <w:tblW w:w="8190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7561A0" w:rsidTr="7B819197" w14:paraId="17977083" w14:textId="77777777">
        <w:trPr>
          <w:trHeight w:val="300"/>
        </w:trPr>
        <w:tc>
          <w:tcPr>
            <w:tcW w:w="27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BFBFBF" w:themeFill="background1" w:themeFillShade="BF"/>
            <w:tcMar/>
          </w:tcPr>
          <w:p w:rsidRPr="00A86C83" w:rsidR="007561A0" w:rsidP="00A86C83" w:rsidRDefault="007561A0" w14:paraId="17977081" w14:textId="77777777">
            <w:pPr>
              <w:pStyle w:val="Corpodetexto"/>
              <w:keepNext/>
              <w:ind w:left="72"/>
              <w:jc w:val="both"/>
              <w:rPr>
                <w:rFonts w:ascii="Times New Roman" w:hAnsi="Times New Roman" w:cs="Times New Roman"/>
              </w:rPr>
            </w:pPr>
            <w:r w:rsidRPr="00A86C83">
              <w:rPr>
                <w:rFonts w:ascii="Times New Roman" w:hAnsi="Times New Roman" w:cs="Times New Roman"/>
              </w:rPr>
              <w:lastRenderedPageBreak/>
              <w:t>Para</w:t>
            </w:r>
          </w:p>
        </w:tc>
        <w:tc>
          <w:tcPr>
            <w:tcW w:w="5400" w:type="dxa"/>
            <w:tcBorders>
              <w:top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</w:tcPr>
          <w:p w:rsidRPr="00A86C83" w:rsidR="007561A0" w:rsidP="00A86C83" w:rsidRDefault="007561A0" w14:paraId="17977082" w14:textId="799D8D43">
            <w:pPr>
              <w:jc w:val="both"/>
              <w:rPr>
                <w:rFonts w:ascii="Times New Roman" w:hAnsi="Times New Roman" w:cs="Times New Roman"/>
              </w:rPr>
            </w:pPr>
            <w:r w:rsidRPr="00A86C83">
              <w:rPr>
                <w:rFonts w:ascii="Times New Roman" w:hAnsi="Times New Roman" w:cs="Times New Roman"/>
                <w:bCs/>
              </w:rPr>
              <w:t>PetShops em geral.</w:t>
            </w:r>
          </w:p>
        </w:tc>
      </w:tr>
      <w:tr w:rsidR="004D3009" w:rsidTr="7B819197" w14:paraId="17977086" w14:textId="77777777">
        <w:trPr>
          <w:trHeight w:val="300"/>
        </w:trPr>
        <w:tc>
          <w:tcPr>
            <w:tcW w:w="27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BFBFBF" w:themeFill="background1" w:themeFillShade="BF"/>
            <w:tcMar/>
          </w:tcPr>
          <w:p w:rsidRPr="00A86C83" w:rsidR="004D3009" w:rsidP="00A86C83" w:rsidRDefault="00BE14DD" w14:paraId="17977084" w14:textId="77777777">
            <w:pPr>
              <w:pStyle w:val="Corpodetexto"/>
              <w:keepNext/>
              <w:ind w:left="72"/>
              <w:jc w:val="both"/>
              <w:rPr>
                <w:rFonts w:ascii="Times New Roman" w:hAnsi="Times New Roman" w:cs="Times New Roman"/>
              </w:rPr>
            </w:pPr>
            <w:r w:rsidRPr="00A86C83">
              <w:rPr>
                <w:rFonts w:ascii="Times New Roman" w:hAnsi="Times New Roman" w:cs="Times New Roman"/>
              </w:rPr>
              <w:t>Quem</w:t>
            </w:r>
          </w:p>
        </w:tc>
        <w:tc>
          <w:tcPr>
            <w:tcW w:w="5400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tcMar/>
          </w:tcPr>
          <w:p w:rsidRPr="00A86C83" w:rsidR="004D3009" w:rsidP="00A86C83" w:rsidRDefault="00005F19" w14:paraId="17977085" w14:textId="21E5536B">
            <w:pPr>
              <w:pStyle w:val="InfoBlue"/>
              <w:widowControl w:val="0"/>
              <w:tabs>
                <w:tab w:val="clear" w:pos="540"/>
                <w:tab w:val="clear" w:pos="1260"/>
                <w:tab w:val="left" w:pos="1570"/>
              </w:tabs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 w:rsidRPr="00A86C83">
              <w:rPr>
                <w:rFonts w:ascii="Times New Roman" w:hAnsi="Times New Roman" w:cs="Times New Roman"/>
                <w:i w:val="0"/>
                <w:iCs w:val="0"/>
                <w:color w:val="auto"/>
              </w:rPr>
              <w:t>Administradores e donos de petshops.</w:t>
            </w:r>
          </w:p>
        </w:tc>
      </w:tr>
      <w:tr w:rsidR="0066628A" w:rsidTr="7B819197" w14:paraId="17977089" w14:textId="77777777">
        <w:trPr>
          <w:trHeight w:val="549"/>
        </w:trPr>
        <w:tc>
          <w:tcPr>
            <w:tcW w:w="27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BFBFBF" w:themeFill="background1" w:themeFillShade="BF"/>
            <w:tcMar/>
          </w:tcPr>
          <w:p w:rsidRPr="00A86C83" w:rsidR="0066628A" w:rsidP="00A86C83" w:rsidRDefault="0066628A" w14:paraId="17977087" w14:textId="2ADB9728">
            <w:pPr>
              <w:pStyle w:val="Corpodetexto"/>
              <w:keepNext w:val="1"/>
              <w:ind w:left="72"/>
              <w:jc w:val="both"/>
              <w:rPr>
                <w:rFonts w:ascii="Times New Roman" w:hAnsi="Times New Roman" w:eastAsia="Times New Roman" w:cs="Times New Roman"/>
              </w:rPr>
            </w:pPr>
            <w:r w:rsidRPr="7B819197" w:rsidR="7B819197">
              <w:rPr>
                <w:rFonts w:ascii="Times New Roman" w:hAnsi="Times New Roman" w:eastAsia="Times New Roman" w:cs="Times New Roman"/>
              </w:rPr>
              <w:t>O Helpet</w:t>
            </w:r>
          </w:p>
        </w:tc>
        <w:tc>
          <w:tcPr>
            <w:tcW w:w="5400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tcMar/>
          </w:tcPr>
          <w:p w:rsidRPr="00A86C83" w:rsidR="0066628A" w:rsidP="005A57CC" w:rsidRDefault="00CE5E03" w14:paraId="17977088" w14:textId="45E039E3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A86C83">
              <w:rPr>
                <w:rFonts w:ascii="Times New Roman" w:hAnsi="Times New Roman" w:eastAsia="Arial" w:cs="Times New Roman"/>
              </w:rPr>
              <w:t xml:space="preserve">Representa um </w:t>
            </w:r>
            <w:r w:rsidR="005A57CC">
              <w:rPr>
                <w:rFonts w:ascii="Times New Roman" w:hAnsi="Times New Roman" w:eastAsia="Arial" w:cs="Times New Roman"/>
              </w:rPr>
              <w:t xml:space="preserve">sistema web </w:t>
            </w:r>
            <w:r w:rsidRPr="00A86C83">
              <w:rPr>
                <w:rFonts w:ascii="Times New Roman" w:hAnsi="Times New Roman" w:eastAsia="Arial" w:cs="Times New Roman"/>
              </w:rPr>
              <w:t>que gerencia a parte de vacinação, hidratação, banho e todas as necessidade de cuidado dos pets referente ao seu bem-estar</w:t>
            </w:r>
            <w:r w:rsidRPr="00A86C83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0066628A" w:rsidTr="7B819197" w14:paraId="1797708C" w14:textId="77777777">
        <w:trPr>
          <w:trHeight w:val="300"/>
        </w:trPr>
        <w:tc>
          <w:tcPr>
            <w:tcW w:w="27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BFBFBF" w:themeFill="background1" w:themeFillShade="BF"/>
            <w:tcMar/>
          </w:tcPr>
          <w:p w:rsidRPr="00A86C83" w:rsidR="0066628A" w:rsidP="00A86C83" w:rsidRDefault="0066628A" w14:paraId="1797708A" w14:textId="77777777">
            <w:pPr>
              <w:pStyle w:val="Corpodetexto"/>
              <w:keepNext/>
              <w:ind w:left="72"/>
              <w:jc w:val="both"/>
              <w:rPr>
                <w:rFonts w:ascii="Times New Roman" w:hAnsi="Times New Roman" w:cs="Times New Roman"/>
              </w:rPr>
            </w:pPr>
            <w:r w:rsidRPr="00A86C83">
              <w:rPr>
                <w:rFonts w:ascii="Times New Roman" w:hAnsi="Times New Roman" w:cs="Times New Roman"/>
              </w:rPr>
              <w:t>Que</w:t>
            </w:r>
          </w:p>
        </w:tc>
        <w:tc>
          <w:tcPr>
            <w:tcW w:w="5400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tcMar/>
          </w:tcPr>
          <w:p w:rsidRPr="00A86C83" w:rsidR="0066628A" w:rsidP="00A86C83" w:rsidRDefault="00CE5E03" w14:paraId="1797708B" w14:textId="78F133DA">
            <w:pPr>
              <w:pStyle w:val="InfoBlue"/>
              <w:widowControl w:val="0"/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lang w:val="fr-FR"/>
              </w:rPr>
            </w:pPr>
            <w:r w:rsidRPr="00A86C83">
              <w:rPr>
                <w:rFonts w:ascii="Times New Roman" w:hAnsi="Times New Roman" w:cs="Times New Roman"/>
                <w:i w:val="0"/>
                <w:iCs w:val="0"/>
                <w:color w:val="auto"/>
              </w:rPr>
              <w:t>Pode ajudar a melhorar o atendimento ao cliente, permitindo que a empresa mantenha um registro de cada animal e seus respectivos proprietários, suas necessidades e preferências, o que facilita o relacionamento com o cliente e a fidelização. Sendo assim, o principal benefício de um software de gerenciamento de petshop é a otimização de processos e a melhoria da eficiência operacional, que pode levar a uma redução de custos, melhoria no atendimento ao cliente e aumento nas vendas.</w:t>
            </w:r>
          </w:p>
        </w:tc>
      </w:tr>
      <w:tr w:rsidR="0066628A" w:rsidTr="7B819197" w14:paraId="1797708F" w14:textId="77777777">
        <w:trPr>
          <w:trHeight w:val="300"/>
        </w:trPr>
        <w:tc>
          <w:tcPr>
            <w:tcW w:w="27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BFBFBF" w:themeFill="background1" w:themeFillShade="BF"/>
            <w:tcMar/>
          </w:tcPr>
          <w:p w:rsidRPr="00A86C83" w:rsidR="0066628A" w:rsidP="00A86C83" w:rsidRDefault="0066628A" w14:paraId="1797708D" w14:textId="77777777">
            <w:pPr>
              <w:pStyle w:val="Corpodetexto"/>
              <w:keepNext/>
              <w:ind w:left="72"/>
              <w:jc w:val="both"/>
              <w:rPr>
                <w:rFonts w:ascii="Times New Roman" w:hAnsi="Times New Roman" w:cs="Times New Roman"/>
              </w:rPr>
            </w:pPr>
            <w:r w:rsidRPr="00A86C83">
              <w:rPr>
                <w:rFonts w:ascii="Times New Roman" w:hAnsi="Times New Roman" w:cs="Times New Roman"/>
              </w:rPr>
              <w:t>Diferente de</w:t>
            </w:r>
          </w:p>
        </w:tc>
        <w:tc>
          <w:tcPr>
            <w:tcW w:w="5400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tcMar/>
          </w:tcPr>
          <w:p w:rsidRPr="00A86C83" w:rsidR="0066628A" w:rsidP="00A86C83" w:rsidRDefault="008B404C" w14:paraId="1797708E" w14:textId="6FF61DEF">
            <w:pPr>
              <w:pStyle w:val="InfoBlue"/>
              <w:widowControl w:val="0"/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 w:rsidRPr="00A86C83">
              <w:rPr>
                <w:rFonts w:ascii="Times New Roman" w:hAnsi="Times New Roman" w:cs="Times New Roman"/>
                <w:i w:val="0"/>
                <w:iCs w:val="0"/>
                <w:color w:val="auto"/>
              </w:rPr>
              <w:t>Outros sistemas de gerenciamento de petshop são administrados de forma rudimentar tornando a experiência árdua no agendamento dos pets.</w:t>
            </w:r>
          </w:p>
        </w:tc>
      </w:tr>
      <w:tr w:rsidR="0066628A" w:rsidTr="7B819197" w14:paraId="17977092" w14:textId="77777777">
        <w:trPr>
          <w:trHeight w:val="300"/>
        </w:trPr>
        <w:tc>
          <w:tcPr>
            <w:tcW w:w="27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BFBFBF" w:themeFill="background1" w:themeFillShade="BF"/>
            <w:tcMar/>
          </w:tcPr>
          <w:p w:rsidRPr="00A86C83" w:rsidR="0066628A" w:rsidP="00A86C83" w:rsidRDefault="0066628A" w14:paraId="17977090" w14:textId="77777777">
            <w:pPr>
              <w:pStyle w:val="Corpodetexto"/>
              <w:ind w:left="72"/>
              <w:jc w:val="both"/>
              <w:rPr>
                <w:rFonts w:ascii="Times New Roman" w:hAnsi="Times New Roman" w:cs="Times New Roman"/>
              </w:rPr>
            </w:pPr>
            <w:r w:rsidRPr="00A86C83">
              <w:rPr>
                <w:rFonts w:ascii="Times New Roman" w:hAnsi="Times New Roman" w:cs="Times New Roman"/>
              </w:rPr>
              <w:t>Nosso produto</w:t>
            </w:r>
          </w:p>
        </w:tc>
        <w:tc>
          <w:tcPr>
            <w:tcW w:w="5400" w:type="dxa"/>
            <w:tcBorders>
              <w:top w:val="single" w:color="000000" w:themeColor="text1" w:sz="6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Pr="00A86C83" w:rsidR="0066628A" w:rsidP="00A86C83" w:rsidRDefault="004B2BD8" w14:paraId="17977091" w14:textId="00474FB3">
            <w:pPr>
              <w:pStyle w:val="InfoBlue"/>
              <w:widowControl w:val="0"/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 w:rsidRPr="00A86C83"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Propiciará a integração das informações dos pets, desde o agendamento, procedimento realizado no petshop e finalização do serviço. Sendo totalmente fluida a interação com os </w:t>
            </w:r>
            <w:r w:rsidRPr="00A86C83" w:rsidR="1BA64452">
              <w:rPr>
                <w:rFonts w:ascii="Times New Roman" w:hAnsi="Times New Roman" w:cs="Times New Roman"/>
                <w:i w:val="0"/>
                <w:iCs w:val="0"/>
                <w:color w:val="auto"/>
              </w:rPr>
              <w:t>Stakeholders</w:t>
            </w:r>
            <w:r w:rsidRPr="00A86C83">
              <w:rPr>
                <w:rFonts w:ascii="Times New Roman" w:hAnsi="Times New Roman" w:cs="Times New Roman"/>
                <w:i w:val="0"/>
                <w:iCs w:val="0"/>
                <w:color w:val="auto"/>
              </w:rPr>
              <w:t>.</w:t>
            </w:r>
          </w:p>
        </w:tc>
      </w:tr>
    </w:tbl>
    <w:p w:rsidR="004D3009" w:rsidRDefault="004D3009" w14:paraId="17977093" w14:textId="6729287F">
      <w:pPr>
        <w:pStyle w:val="InfoBlue"/>
      </w:pPr>
    </w:p>
    <w:p w:rsidR="004D3009" w:rsidRDefault="7F1FF185" w14:paraId="17977094" w14:textId="05F44A7F">
      <w:pPr>
        <w:pStyle w:val="Ttulo1"/>
        <w:ind w:left="1080" w:hanging="360"/>
        <w:rPr>
          <w:sz w:val="20"/>
          <w:szCs w:val="20"/>
          <w:lang w:val="fr-FR"/>
        </w:rPr>
      </w:pPr>
      <w:bookmarkStart w:name="__RefHeading___Toc18208268" w:id="8"/>
      <w:bookmarkEnd w:id="8"/>
      <w:r w:rsidRPr="7F1FF185">
        <w:rPr>
          <w:sz w:val="20"/>
          <w:szCs w:val="20"/>
          <w:lang w:val="fr-FR"/>
        </w:rPr>
        <w:t>Descrições dos Envolvidos e Usuários</w:t>
      </w:r>
    </w:p>
    <w:p w:rsidRPr="00FA3BA9" w:rsidR="004B2BD8" w:rsidP="004B2BD8" w:rsidRDefault="004B2BD8" w14:paraId="15894E30" w14:textId="24E26494">
      <w:pPr>
        <w:spacing w:line="360" w:lineRule="auto"/>
        <w:ind w:left="720"/>
        <w:jc w:val="both"/>
      </w:pPr>
      <w:r w:rsidRPr="00FA3BA9">
        <w:t>Esta seção descreve os perfis dos envolvidos e dos usuários que integram o HelPet e as principais dificuldades que, de acordo com os seus pontos de vista, poderão ser abordadas pela solução proposta. Esta seção fornece apenas as principais argumentações, justificativas e explicações das razões pelas quais os requisitos são necessários.</w:t>
      </w:r>
    </w:p>
    <w:p w:rsidRPr="00C04930" w:rsidR="004D3009" w:rsidP="7B819197" w:rsidRDefault="7F1FF185" w14:paraId="17977096" w14:textId="79783256">
      <w:pPr>
        <w:pStyle w:val="Ttulo2"/>
        <w:rPr/>
      </w:pPr>
      <w:bookmarkStart w:name="__RefHeading___Toc18208269" w:id="9"/>
      <w:bookmarkEnd w:id="9"/>
      <w:r w:rsidR="7B819197">
        <w:rPr/>
        <w:t>Resumo dos Envolvidos</w:t>
      </w:r>
    </w:p>
    <w:p w:rsidRPr="00FA3BA9" w:rsidR="00B816FB" w:rsidP="7B819197" w:rsidRDefault="00B816FB" w14:paraId="1718FD47" w14:textId="43202B02">
      <w:pPr>
        <w:pStyle w:val="InfoBlue"/>
        <w:ind w:left="540"/>
        <w:jc w:val="both"/>
        <w:rPr>
          <w:i w:val="0"/>
          <w:iCs w:val="0"/>
          <w:color w:val="auto"/>
        </w:rPr>
      </w:pPr>
      <w:r w:rsidRPr="7B819197" w:rsidR="7B819197">
        <w:rPr>
          <w:i w:val="0"/>
          <w:iCs w:val="0"/>
          <w:color w:val="auto"/>
        </w:rPr>
        <w:t xml:space="preserve">Dentre os envolvidos ou interessados no desenvolvimento de um conjunto de componentes de sistemas web que implementam as funcionalidades do </w:t>
      </w:r>
      <w:r w:rsidRPr="7B819197" w:rsidR="7B819197">
        <w:rPr>
          <w:i w:val="0"/>
          <w:iCs w:val="0"/>
          <w:color w:val="auto"/>
        </w:rPr>
        <w:t>HelPet</w:t>
      </w:r>
      <w:r w:rsidRPr="7B819197" w:rsidR="7B819197">
        <w:rPr>
          <w:i w:val="0"/>
          <w:iCs w:val="0"/>
          <w:color w:val="auto"/>
        </w:rPr>
        <w:t>, de forma reutilizável, nem todos são considerados como seus usuários finais. A tabela abaixo apresenta uma lista dos envolvidos ou interessados, suas descrições e responsabilidades. Esses envolvidos ou interessados não são considerados usuários</w:t>
      </w:r>
      <w:r w:rsidRPr="7B819197" w:rsidR="7B819197">
        <w:rPr>
          <w:i w:val="0"/>
          <w:iCs w:val="0"/>
          <w:color w:val="auto"/>
        </w:rPr>
        <w:t>.</w:t>
      </w:r>
      <w:r w:rsidRPr="7B819197" w:rsidR="7B819197">
        <w:rPr>
          <w:i w:val="0"/>
          <w:iCs w:val="0"/>
          <w:color w:val="auto"/>
        </w:rPr>
        <w:t xml:space="preserve"> A tabela contendo uma lista dos usuários, suas descrições e responsabilidades, encontra-se na seção 3.2.</w:t>
      </w:r>
    </w:p>
    <w:p w:rsidR="004D3009" w:rsidRDefault="00BE14DD" w14:paraId="179770A5" w14:textId="77777777">
      <w:pPr>
        <w:pStyle w:val="Ttulo2"/>
        <w:rPr>
          <w:lang w:val="fr-FR"/>
        </w:rPr>
      </w:pPr>
      <w:r>
        <w:rPr>
          <w:lang w:val="fr-FR"/>
        </w:rPr>
        <w:t>Resumo dos Usuários</w:t>
      </w:r>
    </w:p>
    <w:p w:rsidR="74FE75AC" w:rsidP="74FE75AC" w:rsidRDefault="74FE75AC" w14:paraId="63F53031" w14:textId="6DCDACDC">
      <w:pPr>
        <w:ind w:firstLine="720"/>
        <w:jc w:val="both"/>
        <w:rPr>
          <w:rFonts w:ascii="Times New Roman" w:hAnsi="Times New Roman" w:eastAsia="Times New Roman" w:cs="Times New Roman"/>
          <w:color w:val="000000" w:themeColor="text1"/>
        </w:rPr>
      </w:pPr>
      <w:bookmarkStart w:name="__RefHeading___Toc18208271" w:id="10"/>
      <w:bookmarkEnd w:id="10"/>
    </w:p>
    <w:p w:rsidR="74FE75AC" w:rsidP="74FE75AC" w:rsidRDefault="74FE75AC" w14:paraId="54361B73" w14:textId="7CCE7176">
      <w:pPr>
        <w:ind w:firstLine="720"/>
        <w:jc w:val="both"/>
        <w:rPr>
          <w:rFonts w:ascii="Times New Roman" w:hAnsi="Times New Roman" w:eastAsia="Times New Roman" w:cs="Times New Roman"/>
          <w:color w:val="000000" w:themeColor="text1"/>
        </w:rPr>
      </w:pPr>
    </w:p>
    <w:tbl>
      <w:tblPr>
        <w:tblW w:w="10064" w:type="dxa"/>
        <w:tblInd w:w="134" w:type="dxa"/>
        <w:tblLayout w:type="fixed"/>
        <w:tblLook w:val="0000" w:firstRow="0" w:lastRow="0" w:firstColumn="0" w:lastColumn="0" w:noHBand="0" w:noVBand="0"/>
      </w:tblPr>
      <w:tblGrid>
        <w:gridCol w:w="1441"/>
        <w:gridCol w:w="1560"/>
        <w:gridCol w:w="1365"/>
        <w:gridCol w:w="990"/>
        <w:gridCol w:w="990"/>
        <w:gridCol w:w="1545"/>
        <w:gridCol w:w="2173"/>
      </w:tblGrid>
      <w:tr w:rsidR="74FE75AC" w:rsidTr="7B819197" w14:paraId="0891CAD5" w14:textId="77777777">
        <w:trPr>
          <w:trHeight w:val="300"/>
        </w:trPr>
        <w:tc>
          <w:tcPr>
            <w:tcW w:w="144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  <w:tcMar>
              <w:left w:w="105" w:type="dxa"/>
              <w:right w:w="105" w:type="dxa"/>
            </w:tcMar>
          </w:tcPr>
          <w:p w:rsidR="74FE75AC" w:rsidP="74FE75AC" w:rsidRDefault="74FE75AC" w14:paraId="06F01F53" w14:textId="7D1F41EC">
            <w:pPr>
              <w:pStyle w:val="Corpodetexto"/>
              <w:ind w:left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4FE75AC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  <w:tcMar>
              <w:left w:w="105" w:type="dxa"/>
              <w:right w:w="105" w:type="dxa"/>
            </w:tcMar>
          </w:tcPr>
          <w:p w:rsidR="74FE75AC" w:rsidP="74FE75AC" w:rsidRDefault="74FE75AC" w14:paraId="03421F0A" w14:textId="52EBEB48">
            <w:pPr>
              <w:pStyle w:val="Corpodetexto"/>
              <w:ind w:left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4FE75AC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18"/>
                <w:szCs w:val="18"/>
              </w:rPr>
              <w:t>Descrição/Atitude</w:t>
            </w:r>
          </w:p>
        </w:tc>
        <w:tc>
          <w:tcPr>
            <w:tcW w:w="13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  <w:tcMar>
              <w:left w:w="105" w:type="dxa"/>
              <w:right w:w="105" w:type="dxa"/>
            </w:tcMar>
          </w:tcPr>
          <w:p w:rsidR="74FE75AC" w:rsidP="74FE75AC" w:rsidRDefault="74FE75AC" w14:paraId="401BAFB8" w14:textId="745833FC">
            <w:pPr>
              <w:pStyle w:val="Corpodetexto"/>
              <w:ind w:left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4FE75AC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18"/>
                <w:szCs w:val="18"/>
              </w:rPr>
              <w:t>Envolvido</w:t>
            </w: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  <w:tcMar>
              <w:left w:w="105" w:type="dxa"/>
              <w:right w:w="105" w:type="dxa"/>
            </w:tcMar>
          </w:tcPr>
          <w:p w:rsidR="74FE75AC" w:rsidP="74FE75AC" w:rsidRDefault="74FE75AC" w14:paraId="5E77FF9A" w14:textId="3AC7704B">
            <w:pPr>
              <w:pStyle w:val="Corpodetexto"/>
              <w:ind w:left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4FE75AC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18"/>
                <w:szCs w:val="18"/>
              </w:rPr>
              <w:t>Grau de Poder</w:t>
            </w: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  <w:tcMar>
              <w:left w:w="105" w:type="dxa"/>
              <w:right w:w="105" w:type="dxa"/>
            </w:tcMar>
          </w:tcPr>
          <w:p w:rsidR="74FE75AC" w:rsidP="74FE75AC" w:rsidRDefault="74FE75AC" w14:paraId="57A0AB44" w14:textId="42AD70CA">
            <w:pPr>
              <w:pStyle w:val="Corpodetexto"/>
              <w:ind w:left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4FE75AC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18"/>
                <w:szCs w:val="18"/>
              </w:rPr>
              <w:t>Grau de Interesse</w:t>
            </w:r>
          </w:p>
        </w:tc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  <w:tcMar>
              <w:left w:w="105" w:type="dxa"/>
              <w:right w:w="105" w:type="dxa"/>
            </w:tcMar>
          </w:tcPr>
          <w:p w:rsidR="74FE75AC" w:rsidP="74FE75AC" w:rsidRDefault="74FE75AC" w14:paraId="77177F79" w14:textId="2B835EBF">
            <w:pPr>
              <w:pStyle w:val="Corpodetexto"/>
              <w:ind w:left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4FE75AC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18"/>
                <w:szCs w:val="18"/>
              </w:rPr>
              <w:t>Positivos</w:t>
            </w:r>
          </w:p>
        </w:tc>
        <w:tc>
          <w:tcPr>
            <w:tcW w:w="21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0000" w:themeFill="text1"/>
            <w:tcMar>
              <w:left w:w="105" w:type="dxa"/>
              <w:right w:w="105" w:type="dxa"/>
            </w:tcMar>
          </w:tcPr>
          <w:p w:rsidR="74FE75AC" w:rsidP="74FE75AC" w:rsidRDefault="74FE75AC" w14:paraId="39E9528A" w14:textId="414D4D87">
            <w:pPr>
              <w:pStyle w:val="Corpodetexto"/>
              <w:ind w:left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4FE75AC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18"/>
                <w:szCs w:val="18"/>
              </w:rPr>
              <w:t>Negativos</w:t>
            </w:r>
          </w:p>
        </w:tc>
      </w:tr>
      <w:tr w:rsidR="74FE75AC" w:rsidTr="7B819197" w14:paraId="33DF608F" w14:textId="77777777">
        <w:trPr>
          <w:trHeight w:val="975"/>
        </w:trPr>
        <w:tc>
          <w:tcPr>
            <w:tcW w:w="144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74FE75AC" w:rsidP="7B819197" w:rsidRDefault="74FE75AC" w14:paraId="6862138D" w14:textId="0F59D2F8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Administrador</w:t>
            </w:r>
          </w:p>
        </w:tc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74FE75AC" w:rsidP="7B819197" w:rsidRDefault="74FE75AC" w14:paraId="25F1A767" w14:textId="14A53B8E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Responsável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pelo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gerenciamento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do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sistema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.</w:t>
            </w:r>
          </w:p>
        </w:tc>
        <w:tc>
          <w:tcPr>
            <w:tcW w:w="13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74FE75AC" w:rsidP="7B819197" w:rsidRDefault="74FE75AC" w14:paraId="153DF858" w14:textId="412E9C42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Auto-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representado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74FE75AC" w:rsidP="7B819197" w:rsidRDefault="74FE75AC" w14:paraId="1F3CEF59" w14:textId="5B83AED9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10</w:t>
            </w: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74FE75AC" w:rsidP="7B819197" w:rsidRDefault="29ABB985" w14:paraId="2FA31291" w14:textId="72959809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6</w:t>
            </w:r>
          </w:p>
        </w:tc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74FE75AC" w:rsidP="7B819197" w:rsidRDefault="74FE75AC" w14:paraId="6A84C82B" w14:textId="6C7F9A00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lang w:val="fr-FR"/>
              </w:rPr>
              <w:t>Propicia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lang w:val="fr-FR"/>
              </w:rPr>
              <w:t xml:space="preserve"> o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lang w:val="fr-FR"/>
              </w:rPr>
              <w:t>bom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lang w:val="fr-FR"/>
              </w:rPr>
              <w:t>funcionamento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lang w:val="fr-FR"/>
              </w:rPr>
              <w:t xml:space="preserve"> do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 w:themeTint="FF" w:themeShade="FF"/>
                <w:lang w:val="fr-FR"/>
              </w:rPr>
              <w:t>sistema</w:t>
            </w:r>
          </w:p>
        </w:tc>
        <w:tc>
          <w:tcPr>
            <w:tcW w:w="21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74FE75AC" w:rsidP="7B819197" w:rsidRDefault="74FE75AC" w14:paraId="7320E8CD" w14:textId="07AAE60E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7B819197" w:rsidR="7B819197">
              <w:rPr>
                <w:rFonts w:ascii="Times New Roman" w:hAnsi="Times New Roman" w:eastAsia="Times New Roman" w:cs="Times New Roman"/>
              </w:rPr>
              <w:t>Analisa periodicamente o conteúdo dos usuários</w:t>
            </w:r>
          </w:p>
        </w:tc>
      </w:tr>
      <w:tr w:rsidRPr="00415257" w:rsidR="74FE75AC" w:rsidTr="7B819197" w14:paraId="37510818" w14:textId="77777777">
        <w:trPr>
          <w:trHeight w:val="975"/>
        </w:trPr>
        <w:tc>
          <w:tcPr>
            <w:tcW w:w="144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74FE75AC" w:rsidP="7B819197" w:rsidRDefault="74377BC4" w14:paraId="5037C92E" w14:textId="021A1E7C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Pet</w:t>
            </w:r>
          </w:p>
        </w:tc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74FE75AC" w:rsidP="7B819197" w:rsidRDefault="74377BC4" w14:paraId="718299B5" w14:textId="56027FB6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Cliente/Stakeholder </w:t>
            </w:r>
          </w:p>
        </w:tc>
        <w:tc>
          <w:tcPr>
            <w:tcW w:w="13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74FE75AC" w:rsidP="7B819197" w:rsidRDefault="179FD74C" w14:paraId="6351FF40" w14:textId="1723BA63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Auto-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respresentado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74FE75AC" w:rsidP="7B819197" w:rsidRDefault="179FD74C" w14:paraId="09CFFB4E" w14:textId="09B22B9C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5</w:t>
            </w: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74FE75AC" w:rsidP="7B819197" w:rsidRDefault="179FD74C" w14:paraId="684B578F" w14:textId="7DB08751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10</w:t>
            </w:r>
          </w:p>
        </w:tc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74FE75AC" w:rsidP="7B819197" w:rsidRDefault="179FD74C" w14:paraId="7D10B991" w14:textId="694798B7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Recurso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do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nosso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sistema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</w:p>
        </w:tc>
        <w:tc>
          <w:tcPr>
            <w:tcW w:w="21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74FE75AC" w:rsidP="7B819197" w:rsidRDefault="179FD74C" w14:paraId="09CA7148" w14:textId="17FBE921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Mal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atendimento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pode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resultar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em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insatisfação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,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trazendo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má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reputação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para o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sistema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.</w:t>
            </w:r>
          </w:p>
        </w:tc>
      </w:tr>
      <w:tr w:rsidR="5194CDC3" w:rsidTr="7B819197" w14:paraId="5D20EEEE" w14:textId="77777777">
        <w:trPr>
          <w:trHeight w:val="975"/>
        </w:trPr>
        <w:tc>
          <w:tcPr>
            <w:tcW w:w="144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330EA0FB" w:rsidP="7B819197" w:rsidRDefault="330EA0FB" w14:paraId="1AC45A17" w14:textId="11F55C50">
            <w:pPr>
              <w:pStyle w:val="Corpodetexto"/>
              <w:spacing w:line="240" w:lineRule="auto"/>
              <w:ind w:left="0"/>
              <w:jc w:val="left"/>
              <w:rPr>
                <w:rFonts w:ascii="Times New Roman" w:hAnsi="Times New Roman" w:eastAsia="Times New Roman" w:cs="Times New Roman"/>
              </w:rPr>
            </w:pPr>
            <w:r w:rsidRPr="7B819197" w:rsidR="7B819197">
              <w:rPr>
                <w:rFonts w:ascii="Times New Roman" w:hAnsi="Times New Roman" w:eastAsia="Times New Roman" w:cs="Times New Roman"/>
              </w:rPr>
              <w:t>Cliente</w:t>
            </w:r>
            <w:r w:rsidRPr="7B819197" w:rsidR="7B819197">
              <w:rPr>
                <w:rFonts w:ascii="Times New Roman" w:hAnsi="Times New Roman" w:eastAsia="Times New Roman" w:cs="Times New Roman"/>
              </w:rPr>
              <w:t>(s)</w:t>
            </w:r>
          </w:p>
        </w:tc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330EA0FB" w:rsidP="7B819197" w:rsidRDefault="330EA0FB" w14:paraId="764A08D6" w14:textId="1099A877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Administra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/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realiza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a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inserção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de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dados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dos </w:t>
            </w:r>
            <w:r w:rsidRPr="7B819197" w:rsidR="7B819197">
              <w:rPr>
                <w:rFonts w:ascii="Times New Roman" w:hAnsi="Times New Roman" w:eastAsia="Times New Roman" w:cs="Times New Roman"/>
                <w:color w:val="auto"/>
                <w:lang w:val="fr-FR"/>
              </w:rPr>
              <w:t>pets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e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pessoais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antes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de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se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dirigir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ao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petshop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.</w:t>
            </w:r>
          </w:p>
        </w:tc>
        <w:tc>
          <w:tcPr>
            <w:tcW w:w="13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330EA0FB" w:rsidP="7B819197" w:rsidRDefault="330EA0FB" w14:paraId="172A6DFB" w14:textId="22ABB561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Auto-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representado</w:t>
            </w: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330EA0FB" w:rsidP="7B819197" w:rsidRDefault="669B217A" w14:paraId="7B4DDF8E" w14:textId="1CD8415C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5</w:t>
            </w: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330EA0FB" w:rsidP="7B819197" w:rsidRDefault="330EA0FB" w14:paraId="5EDB4CD2" w14:textId="50ACA3A8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10</w:t>
            </w:r>
          </w:p>
        </w:tc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330EA0FB" w:rsidP="7B819197" w:rsidRDefault="330EA0FB" w14:paraId="44C4DB90" w14:textId="573FDC97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Modificação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constante dos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dados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dos clientes e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pets;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Cadastro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e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definição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dos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procedimentos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a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serem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realizados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.</w:t>
            </w:r>
          </w:p>
        </w:tc>
        <w:tc>
          <w:tcPr>
            <w:tcW w:w="21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330EA0FB" w:rsidP="7B819197" w:rsidRDefault="330EA0FB" w14:paraId="22FCE654" w14:textId="274DE1D0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Falha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nas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incersões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de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dados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referentes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aos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dados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de pets e clientes ;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falta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de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conhecimento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na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utilização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do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sistema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;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Falha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no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cadastro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e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associação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de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atividades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e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procedimentos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a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serem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realizados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.</w:t>
            </w:r>
          </w:p>
        </w:tc>
      </w:tr>
      <w:tr w:rsidR="0A22228A" w:rsidTr="7B819197" w14:paraId="0AAE446F" w14:textId="77777777">
        <w:trPr>
          <w:trHeight w:val="975"/>
        </w:trPr>
        <w:tc>
          <w:tcPr>
            <w:tcW w:w="144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0A22228A" w:rsidP="7B819197" w:rsidRDefault="00415257" w14:paraId="51E73114" w14:textId="2B3AA088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Gerente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(s)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do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estabelecimento</w:t>
            </w:r>
          </w:p>
        </w:tc>
        <w:tc>
          <w:tcPr>
            <w:tcW w:w="15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0A22228A" w:rsidP="7B819197" w:rsidRDefault="3DAEA309" w14:paraId="0336C6A3" w14:textId="717A829E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Visualização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,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revisão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e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aprovação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dos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processos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a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serem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realizados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,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assim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como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acesso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aos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dados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de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cada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cliente e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seu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respectivo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pet.</w:t>
            </w:r>
          </w:p>
        </w:tc>
        <w:tc>
          <w:tcPr>
            <w:tcW w:w="13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0A22228A" w:rsidP="7B819197" w:rsidRDefault="12819FCD" w14:paraId="48DD1B72" w14:textId="3218A0DE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Auto-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representado</w:t>
            </w: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0A22228A" w:rsidP="7B819197" w:rsidRDefault="12819FCD" w14:paraId="3C19FB00" w14:textId="3420119F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4</w:t>
            </w: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0A22228A" w:rsidP="7B819197" w:rsidRDefault="12819FCD" w14:paraId="3A773EB6" w14:textId="70620E04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7</w:t>
            </w:r>
          </w:p>
        </w:tc>
        <w:tc>
          <w:tcPr>
            <w:tcW w:w="15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0A22228A" w:rsidP="7B819197" w:rsidRDefault="580D9064" w14:paraId="6897B98E" w14:textId="59F62438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Apontamento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mais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rápido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e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efetivo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de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inconformidades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nas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partes de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cadastro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e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associação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de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atividades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a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serem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realizadas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.</w:t>
            </w:r>
          </w:p>
        </w:tc>
        <w:tc>
          <w:tcPr>
            <w:tcW w:w="21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0A22228A" w:rsidP="7B819197" w:rsidRDefault="70A7DDC1" w14:paraId="5CB6F91E" w14:textId="01EF517B">
            <w:pPr>
              <w:pStyle w:val="InfoBlue"/>
              <w:spacing w:line="240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</w:pP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Revisão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e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aprovação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de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dados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incorretos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e/ou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revisão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 xml:space="preserve"> mal 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executada</w:t>
            </w:r>
            <w:r w:rsidRPr="7B819197" w:rsidR="7B819197">
              <w:rPr>
                <w:rFonts w:ascii="Times New Roman" w:hAnsi="Times New Roman" w:eastAsia="Times New Roman" w:cs="Times New Roman"/>
                <w:i w:val="0"/>
                <w:iCs w:val="0"/>
                <w:color w:val="auto"/>
                <w:lang w:val="fr-FR"/>
              </w:rPr>
              <w:t>.</w:t>
            </w:r>
          </w:p>
        </w:tc>
      </w:tr>
    </w:tbl>
    <w:p w:rsidR="74FE75AC" w:rsidP="74FE75AC" w:rsidRDefault="74FE75AC" w14:paraId="0FC43A05" w14:textId="053BDCCC">
      <w:pPr>
        <w:keepLines/>
        <w:spacing w:after="120"/>
        <w:ind w:left="720"/>
        <w:rPr>
          <w:rFonts w:ascii="Times New Roman" w:hAnsi="Times New Roman" w:eastAsia="Times New Roman" w:cs="Times New Roman"/>
          <w:color w:val="000000" w:themeColor="text1"/>
        </w:rPr>
      </w:pPr>
    </w:p>
    <w:p w:rsidR="74FE75AC" w:rsidP="74FE75AC" w:rsidRDefault="74FE75AC" w14:paraId="11BC676F" w14:textId="5539EC5C">
      <w:pPr>
        <w:pStyle w:val="Corpodetexto"/>
      </w:pPr>
    </w:p>
    <w:p w:rsidR="004D3009" w:rsidRDefault="00BE14DD" w14:paraId="179770BE" w14:textId="77777777">
      <w:pPr>
        <w:pStyle w:val="Ttulo2"/>
      </w:pPr>
      <w:r>
        <w:t>Resumo das Principais Necessidades dos Envolvidos ou Usuários</w:t>
      </w:r>
    </w:p>
    <w:p w:rsidRPr="00FE679B" w:rsidR="00FE679B" w:rsidP="00FE679B" w:rsidRDefault="00FE679B" w14:paraId="44182D56" w14:textId="0343AA60">
      <w:pPr>
        <w:pStyle w:val="Corpodetexto"/>
      </w:pPr>
    </w:p>
    <w:tbl>
      <w:tblPr>
        <w:tblW w:w="96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68"/>
        <w:gridCol w:w="1276"/>
        <w:gridCol w:w="1642"/>
        <w:gridCol w:w="1890"/>
        <w:gridCol w:w="90"/>
        <w:gridCol w:w="2460"/>
      </w:tblGrid>
      <w:tr w:rsidR="001834D3" w:rsidTr="2EC8A98B" w14:paraId="65C7740B" w14:textId="77777777">
        <w:tc>
          <w:tcPr>
            <w:tcW w:w="226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</w:tcPr>
          <w:p w:rsidRPr="00A823CD" w:rsidR="001834D3" w:rsidRDefault="001834D3" w14:paraId="2ADBAED5" w14:textId="77777777">
            <w:pPr>
              <w:pStyle w:val="Corpodetexto"/>
              <w:ind w:left="0"/>
            </w:pPr>
            <w:r w:rsidRPr="00A823CD">
              <w:t>Necessidade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</w:tcPr>
          <w:p w:rsidR="001834D3" w:rsidRDefault="001834D3" w14:paraId="48CEDF1F" w14:textId="77777777">
            <w:pPr>
              <w:pStyle w:val="Corpodetexto"/>
              <w:ind w:left="0"/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16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</w:tcPr>
          <w:p w:rsidR="001834D3" w:rsidRDefault="001834D3" w14:paraId="43527583" w14:textId="77777777">
            <w:pPr>
              <w:pStyle w:val="Corpodetexto"/>
              <w:ind w:left="0"/>
            </w:pPr>
            <w:r>
              <w:rPr>
                <w:b/>
                <w:bCs/>
              </w:rPr>
              <w:t>Preocupações</w:t>
            </w: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000000" w:themeFill="text1"/>
          </w:tcPr>
          <w:p w:rsidR="001834D3" w:rsidRDefault="001834D3" w14:paraId="4D7306D8" w14:textId="77777777">
            <w:pPr>
              <w:pStyle w:val="Corpodetexto"/>
              <w:ind w:left="0"/>
            </w:pPr>
            <w:r>
              <w:rPr>
                <w:b/>
                <w:bCs/>
              </w:rPr>
              <w:t>Solução Atual</w:t>
            </w:r>
          </w:p>
        </w:tc>
        <w:tc>
          <w:tcPr>
            <w:tcW w:w="255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0000" w:themeFill="text1"/>
          </w:tcPr>
          <w:p w:rsidR="001834D3" w:rsidRDefault="001834D3" w14:paraId="50DA67A8" w14:textId="77777777">
            <w:pPr>
              <w:pStyle w:val="Corpodetexto"/>
              <w:ind w:left="0"/>
            </w:pPr>
            <w:r>
              <w:rPr>
                <w:b/>
                <w:bCs/>
              </w:rPr>
              <w:t>Soluções Propostas</w:t>
            </w:r>
          </w:p>
        </w:tc>
      </w:tr>
      <w:tr w:rsidRPr="006A19F4" w:rsidR="001834D3" w:rsidTr="2EC8A98B" w14:paraId="77071B80" w14:textId="77777777">
        <w:tc>
          <w:tcPr>
            <w:tcW w:w="226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A823CD" w:rsidR="001834D3" w:rsidP="00423AC1" w:rsidRDefault="001834D3" w14:paraId="2FBBA5EF" w14:textId="77777777">
            <w:pPr>
              <w:pStyle w:val="Corpodetexto"/>
              <w:ind w:left="0"/>
              <w:jc w:val="both"/>
            </w:pPr>
            <w:r>
              <w:t xml:space="preserve">Gerenciamento dos sinais vitais 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C368D6" w:rsidR="001834D3" w:rsidP="00423AC1" w:rsidRDefault="001834D3" w14:paraId="4CD996CB" w14:textId="77777777">
            <w:pPr>
              <w:pStyle w:val="Corpodetexto"/>
              <w:ind w:left="0"/>
              <w:jc w:val="both"/>
            </w:pPr>
            <w:r w:rsidRPr="00C368D6">
              <w:t>Alta</w:t>
            </w:r>
          </w:p>
        </w:tc>
        <w:tc>
          <w:tcPr>
            <w:tcW w:w="16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6A19F4" w:rsidR="001834D3" w:rsidP="00423AC1" w:rsidRDefault="001834D3" w14:paraId="527AC2D6" w14:textId="01B80BD1">
            <w:pPr>
              <w:pStyle w:val="Corpodetexto"/>
              <w:ind w:left="0"/>
              <w:jc w:val="both"/>
            </w:pPr>
            <w:r w:rsidRPr="00C368D6">
              <w:t xml:space="preserve">Gerenciar adversidades físicas dos </w:t>
            </w:r>
            <w:r>
              <w:t>pets</w:t>
            </w:r>
            <w:r w:rsidRPr="00C368D6">
              <w:t xml:space="preserve"> como pulso, temperatura</w:t>
            </w:r>
            <w:r>
              <w:t xml:space="preserve"> </w:t>
            </w:r>
            <w:r w:rsidRPr="00C368D6">
              <w:t xml:space="preserve">etc., para maior facilidade com cuidados posteriores. </w:t>
            </w:r>
          </w:p>
        </w:tc>
        <w:tc>
          <w:tcPr>
            <w:tcW w:w="198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C368D6" w:rsidR="001834D3" w:rsidP="00423AC1" w:rsidRDefault="001834D3" w14:paraId="4A916475" w14:textId="77777777">
            <w:pPr>
              <w:pStyle w:val="Corpodetexto"/>
              <w:ind w:left="0"/>
              <w:jc w:val="both"/>
            </w:pPr>
            <w:r w:rsidRPr="00C368D6">
              <w:t>Planilha eletrônica do Excel.</w:t>
            </w:r>
          </w:p>
        </w:tc>
        <w:tc>
          <w:tcPr>
            <w:tcW w:w="24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6A19F4" w:rsidR="001834D3" w:rsidP="00423AC1" w:rsidRDefault="005A6C09" w14:paraId="46C7B8BE" w14:textId="22B54F2B">
            <w:pPr>
              <w:pStyle w:val="Corpodetexto"/>
              <w:ind w:left="0"/>
              <w:jc w:val="both"/>
            </w:pPr>
            <w:r>
              <w:t xml:space="preserve">Anexar tais dados para fins de documentação e </w:t>
            </w:r>
            <w:r w:rsidR="00820BE9">
              <w:t xml:space="preserve">futuras consultas dadas </w:t>
            </w:r>
            <w:r w:rsidR="00526581">
              <w:t>as suas necessidades em processos futuros, por exemplo, foram realizadas algum procedimento anterior</w:t>
            </w:r>
            <w:r w:rsidR="00BC5CDE">
              <w:t>.</w:t>
            </w:r>
          </w:p>
        </w:tc>
      </w:tr>
      <w:tr w:rsidRPr="006A19F4" w:rsidR="00EF43D7" w:rsidTr="2EC8A98B" w14:paraId="7A0B2118" w14:textId="77777777">
        <w:tc>
          <w:tcPr>
            <w:tcW w:w="226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A823CD" w:rsidR="00EF43D7" w:rsidP="00423AC1" w:rsidRDefault="00EF43D7" w14:paraId="79AC031A" w14:textId="2687F463">
            <w:pPr>
              <w:pStyle w:val="Corpodetexto"/>
              <w:ind w:left="0"/>
              <w:jc w:val="both"/>
            </w:pPr>
            <w:r>
              <w:t>Registro de medicamentos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C368D6" w:rsidR="00EF43D7" w:rsidP="00423AC1" w:rsidRDefault="00D13BFC" w14:paraId="56FFF946" w14:textId="6894C2A1">
            <w:pPr>
              <w:pStyle w:val="Corpodetexto"/>
              <w:ind w:left="0"/>
              <w:jc w:val="both"/>
            </w:pPr>
            <w:r>
              <w:t>Alta</w:t>
            </w:r>
          </w:p>
        </w:tc>
        <w:tc>
          <w:tcPr>
            <w:tcW w:w="16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C368D6" w:rsidR="00EF43D7" w:rsidP="00423AC1" w:rsidRDefault="00D13BFC" w14:paraId="350AE3F2" w14:textId="18D34432">
            <w:pPr>
              <w:pStyle w:val="Corpodetexto"/>
              <w:ind w:left="0"/>
              <w:jc w:val="both"/>
            </w:pPr>
            <w:r>
              <w:t>Gerenciar medicamentos que os pets consumiram</w:t>
            </w:r>
            <w:r w:rsidR="00541B1E">
              <w:t xml:space="preserve"> e </w:t>
            </w:r>
            <w:r w:rsidR="0022553D">
              <w:t>que são alérgicos</w:t>
            </w:r>
            <w:r w:rsidR="00771609">
              <w:t xml:space="preserve">, com </w:t>
            </w:r>
            <w:r w:rsidR="00715C2C">
              <w:t xml:space="preserve">o objetivo de </w:t>
            </w:r>
            <w:r w:rsidR="00B05788">
              <w:t>cuidados futuros.</w:t>
            </w:r>
          </w:p>
        </w:tc>
        <w:tc>
          <w:tcPr>
            <w:tcW w:w="198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C368D6" w:rsidR="00EF43D7" w:rsidP="00423AC1" w:rsidRDefault="00C05A70" w14:paraId="7DD79BDE" w14:textId="08E3EC07">
            <w:pPr>
              <w:pStyle w:val="Corpodetexto"/>
              <w:ind w:left="0"/>
              <w:jc w:val="both"/>
            </w:pPr>
            <w:r w:rsidRPr="00C368D6">
              <w:t>Planilha eletrônica do Excel.</w:t>
            </w:r>
          </w:p>
        </w:tc>
        <w:tc>
          <w:tcPr>
            <w:tcW w:w="24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="00EF43D7" w:rsidP="00423AC1" w:rsidRDefault="0060775B" w14:paraId="53839580" w14:textId="18CD7D45">
            <w:pPr>
              <w:pStyle w:val="Corpodetexto"/>
              <w:ind w:left="0"/>
              <w:jc w:val="both"/>
            </w:pPr>
            <w:r>
              <w:t xml:space="preserve">Consumir de </w:t>
            </w:r>
            <w:r w:rsidR="007C0B83">
              <w:t xml:space="preserve">forma efetiva </w:t>
            </w:r>
            <w:r w:rsidR="00D757EB">
              <w:t xml:space="preserve">os </w:t>
            </w:r>
            <w:r w:rsidR="00DA6C7D">
              <w:t xml:space="preserve">devidos medicamentos </w:t>
            </w:r>
            <w:r w:rsidR="001105A0">
              <w:t>como nome e do</w:t>
            </w:r>
            <w:r w:rsidR="000137A5">
              <w:t xml:space="preserve">sagem que foram </w:t>
            </w:r>
            <w:r w:rsidR="003D002D">
              <w:t>utilizad</w:t>
            </w:r>
            <w:r w:rsidR="000137A5">
              <w:t>a</w:t>
            </w:r>
            <w:r w:rsidR="003D002D">
              <w:t xml:space="preserve">s durante </w:t>
            </w:r>
            <w:r w:rsidR="00DC3E55">
              <w:t xml:space="preserve">o </w:t>
            </w:r>
            <w:r w:rsidR="009A4AC9">
              <w:t>procedimento</w:t>
            </w:r>
            <w:r w:rsidR="00DC3E55">
              <w:t xml:space="preserve"> ocorrido.</w:t>
            </w:r>
          </w:p>
        </w:tc>
      </w:tr>
      <w:tr w:rsidRPr="006A19F4" w:rsidR="001834D3" w:rsidTr="2EC8A98B" w14:paraId="1EE8557E" w14:textId="77777777">
        <w:tc>
          <w:tcPr>
            <w:tcW w:w="226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ED1136" w:rsidR="001834D3" w:rsidP="00423AC1" w:rsidRDefault="001834D3" w14:paraId="74D77BE5" w14:textId="77777777">
            <w:pPr>
              <w:pStyle w:val="Corpodetexto"/>
              <w:ind w:left="0"/>
              <w:jc w:val="both"/>
            </w:pPr>
            <w:r>
              <w:lastRenderedPageBreak/>
              <w:t xml:space="preserve">Gerenciamento da higiene 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C368D6" w:rsidR="001834D3" w:rsidP="00423AC1" w:rsidRDefault="001834D3" w14:paraId="09B8F023" w14:textId="77777777">
            <w:pPr>
              <w:pStyle w:val="Corpodetexto"/>
              <w:ind w:left="0"/>
              <w:jc w:val="both"/>
            </w:pPr>
            <w:r w:rsidRPr="00C368D6">
              <w:t>Alta</w:t>
            </w:r>
          </w:p>
        </w:tc>
        <w:tc>
          <w:tcPr>
            <w:tcW w:w="16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6A19F4" w:rsidR="001834D3" w:rsidP="00423AC1" w:rsidRDefault="001834D3" w14:paraId="16E13094" w14:textId="4CC42231">
            <w:pPr>
              <w:pStyle w:val="Corpodetexto"/>
              <w:ind w:left="0"/>
              <w:jc w:val="both"/>
            </w:pPr>
            <w:r w:rsidRPr="00C368D6">
              <w:t xml:space="preserve">Gerenciar os cuidados de higiene dos </w:t>
            </w:r>
            <w:r w:rsidR="00A823CD">
              <w:t>pets</w:t>
            </w:r>
            <w:r w:rsidRPr="00C368D6">
              <w:t xml:space="preserve"> como frequência de banho, </w:t>
            </w:r>
            <w:r w:rsidR="00ED1136">
              <w:t xml:space="preserve">hidratação, tosa </w:t>
            </w:r>
            <w:r w:rsidRPr="00C368D6" w:rsidR="00ED1136">
              <w:t>etc.</w:t>
            </w:r>
            <w:r w:rsidRPr="00C368D6">
              <w:t xml:space="preserve">, para maior bem-estar e conforto. </w:t>
            </w:r>
          </w:p>
        </w:tc>
        <w:tc>
          <w:tcPr>
            <w:tcW w:w="198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C368D6" w:rsidR="001834D3" w:rsidP="00423AC1" w:rsidRDefault="001834D3" w14:paraId="58116AA4" w14:textId="77777777">
            <w:pPr>
              <w:pStyle w:val="Corpodetexto"/>
              <w:ind w:left="0"/>
              <w:jc w:val="both"/>
            </w:pPr>
            <w:r w:rsidRPr="00C368D6">
              <w:t>Planilha eletrônica do Excel.</w:t>
            </w:r>
          </w:p>
        </w:tc>
        <w:tc>
          <w:tcPr>
            <w:tcW w:w="24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6A19F4" w:rsidR="001834D3" w:rsidP="00423AC1" w:rsidRDefault="002418E1" w14:paraId="2F34FD5B" w14:textId="328C9915">
            <w:pPr>
              <w:pStyle w:val="Corpodetexto"/>
              <w:ind w:left="0"/>
              <w:jc w:val="both"/>
            </w:pPr>
            <w:r>
              <w:t>I</w:t>
            </w:r>
            <w:r w:rsidR="00F430F4">
              <w:t>nformações dos</w:t>
            </w:r>
            <w:r w:rsidR="00E147F7">
              <w:t xml:space="preserve"> pets para que seja possível analisar e documentar </w:t>
            </w:r>
            <w:r w:rsidR="00782DCE">
              <w:t xml:space="preserve">para </w:t>
            </w:r>
            <w:r w:rsidR="00A34A84">
              <w:t xml:space="preserve">que os próximos </w:t>
            </w:r>
            <w:r w:rsidR="00BC6615">
              <w:t xml:space="preserve">procedimentos possam ser realizados com </w:t>
            </w:r>
            <w:r w:rsidR="004A16CF">
              <w:t>efetividade</w:t>
            </w:r>
            <w:r w:rsidR="00153CC2">
              <w:t>, como a frequência relativa dos banhos</w:t>
            </w:r>
            <w:r w:rsidR="008E4C18">
              <w:t>.</w:t>
            </w:r>
          </w:p>
        </w:tc>
      </w:tr>
      <w:tr w:rsidRPr="006A19F4" w:rsidR="008868E1" w:rsidTr="2EC8A98B" w14:paraId="139C9ACC" w14:textId="77777777">
        <w:tc>
          <w:tcPr>
            <w:tcW w:w="226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ED1136" w:rsidR="008868E1" w:rsidP="00423AC1" w:rsidRDefault="008868E1" w14:paraId="2426FF9F" w14:textId="7648420B">
            <w:pPr>
              <w:pStyle w:val="Corpodetexto"/>
              <w:ind w:left="0"/>
              <w:jc w:val="both"/>
            </w:pPr>
            <w:r>
              <w:t>Cadastro de pets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C368D6" w:rsidR="008868E1" w:rsidP="00423AC1" w:rsidRDefault="000C6FA4" w14:paraId="07292E5D" w14:textId="41401D13">
            <w:pPr>
              <w:pStyle w:val="Corpodetexto"/>
              <w:ind w:left="0"/>
              <w:jc w:val="both"/>
            </w:pPr>
            <w:r>
              <w:t>Alta</w:t>
            </w:r>
          </w:p>
        </w:tc>
        <w:tc>
          <w:tcPr>
            <w:tcW w:w="16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C368D6" w:rsidR="008868E1" w:rsidP="00423AC1" w:rsidRDefault="005B2566" w14:paraId="51E450B8" w14:textId="75F243FF">
            <w:pPr>
              <w:pStyle w:val="Corpodetexto"/>
              <w:ind w:left="0"/>
              <w:jc w:val="both"/>
            </w:pPr>
            <w:r>
              <w:t xml:space="preserve">Garantir a integridade dos dados fornecidos para que não haja </w:t>
            </w:r>
            <w:r w:rsidR="009218D8">
              <w:t xml:space="preserve">nenhum </w:t>
            </w:r>
            <w:r w:rsidR="008A5427">
              <w:t xml:space="preserve">erro na operação </w:t>
            </w:r>
            <w:r w:rsidR="00330EE7">
              <w:t>cujo</w:t>
            </w:r>
            <w:r w:rsidR="008A5427">
              <w:t xml:space="preserve"> pet </w:t>
            </w:r>
            <w:r w:rsidR="00330EE7">
              <w:t>foi submetido.</w:t>
            </w:r>
          </w:p>
        </w:tc>
        <w:tc>
          <w:tcPr>
            <w:tcW w:w="198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C368D6" w:rsidR="008868E1" w:rsidP="00423AC1" w:rsidRDefault="00330EE7" w14:paraId="3EF97FC1" w14:textId="053EAA4A">
            <w:pPr>
              <w:pStyle w:val="Corpodetexto"/>
              <w:ind w:left="0"/>
              <w:jc w:val="both"/>
            </w:pPr>
            <w:r w:rsidRPr="00C368D6">
              <w:t>Planilha eletrônica do Excel.</w:t>
            </w:r>
          </w:p>
        </w:tc>
        <w:tc>
          <w:tcPr>
            <w:tcW w:w="24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="008868E1" w:rsidP="00423AC1" w:rsidRDefault="00330EE7" w14:paraId="04A6F1F3" w14:textId="2B0270F4">
            <w:pPr>
              <w:pStyle w:val="Corpodetexto"/>
              <w:ind w:left="0"/>
              <w:jc w:val="both"/>
            </w:pPr>
            <w:r w:rsidRPr="00C368D6">
              <w:t xml:space="preserve">Desenvolver e implantar um sistema que documente e gerencie tais </w:t>
            </w:r>
            <w:r w:rsidRPr="00C368D6" w:rsidR="00D72FBE">
              <w:t>dados</w:t>
            </w:r>
            <w:r w:rsidR="00D72FBE">
              <w:t xml:space="preserve"> (</w:t>
            </w:r>
            <w:r w:rsidR="00153CC2">
              <w:t>raça, p</w:t>
            </w:r>
            <w:r w:rsidR="002321CB">
              <w:t>orte, cor)</w:t>
            </w:r>
            <w:r w:rsidRPr="00C368D6">
              <w:t>, podendo ser diariamente checado e/ou modificado para servir de base para cuidados posteriores.</w:t>
            </w:r>
          </w:p>
        </w:tc>
      </w:tr>
      <w:tr w:rsidRPr="006A19F4" w:rsidR="0033119A" w:rsidTr="2EC8A98B" w14:paraId="7E471551" w14:textId="77777777">
        <w:tc>
          <w:tcPr>
            <w:tcW w:w="226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267BED" w:rsidR="0033119A" w:rsidP="00423AC1" w:rsidRDefault="0033119A" w14:paraId="73B37C05" w14:textId="41C5D13E">
            <w:pPr>
              <w:pStyle w:val="Corpodetexto"/>
              <w:ind w:left="0"/>
              <w:jc w:val="both"/>
              <w:rPr>
                <w:bCs/>
              </w:rPr>
            </w:pPr>
            <w:r w:rsidRPr="00267BED">
              <w:rPr>
                <w:bCs/>
              </w:rPr>
              <w:t>Cadastro dos clientes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="0033119A" w:rsidP="00423AC1" w:rsidRDefault="0033119A" w14:paraId="47A9C7D3" w14:textId="03BDC883">
            <w:pPr>
              <w:pStyle w:val="Corpodetexto"/>
              <w:ind w:left="0"/>
              <w:jc w:val="both"/>
            </w:pPr>
            <w:r>
              <w:t>Alta</w:t>
            </w:r>
          </w:p>
        </w:tc>
        <w:tc>
          <w:tcPr>
            <w:tcW w:w="16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="0033119A" w:rsidP="00423AC1" w:rsidRDefault="0033119A" w14:paraId="5763B4CE" w14:textId="7418EA89">
            <w:pPr>
              <w:pStyle w:val="Corpodetexto"/>
              <w:ind w:left="0"/>
              <w:jc w:val="both"/>
            </w:pPr>
            <w:r>
              <w:t>Garantir a efetividade dos dados fornecidos para que não haja nenhum erro no contato.</w:t>
            </w:r>
          </w:p>
        </w:tc>
        <w:tc>
          <w:tcPr>
            <w:tcW w:w="198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C368D6" w:rsidR="0033119A" w:rsidP="00423AC1" w:rsidRDefault="0033119A" w14:paraId="271C23CC" w14:textId="70D0EB59">
            <w:pPr>
              <w:pStyle w:val="Corpodetexto"/>
              <w:ind w:left="0"/>
              <w:jc w:val="both"/>
            </w:pPr>
            <w:r w:rsidRPr="00C368D6">
              <w:t>Planilha eletrônica do Excel.</w:t>
            </w:r>
          </w:p>
        </w:tc>
        <w:tc>
          <w:tcPr>
            <w:tcW w:w="24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C368D6" w:rsidR="0033119A" w:rsidP="00423AC1" w:rsidRDefault="000A06E0" w14:paraId="7D95FE3B" w14:textId="7A115E6E">
            <w:pPr>
              <w:pStyle w:val="Corpodetexto"/>
              <w:ind w:left="0"/>
              <w:jc w:val="both"/>
            </w:pPr>
            <w:r w:rsidRPr="000A06E0">
              <w:t>É necessário criar e implementar um sistema capaz de documentar e gerenciar informações relevantes</w:t>
            </w:r>
            <w:r w:rsidR="002321CB">
              <w:t xml:space="preserve"> (telefone, nome</w:t>
            </w:r>
            <w:r w:rsidR="00D92632">
              <w:t xml:space="preserve"> do cliente</w:t>
            </w:r>
            <w:r w:rsidR="002321CB">
              <w:t xml:space="preserve">, </w:t>
            </w:r>
            <w:r w:rsidR="00D92632">
              <w:t>e-mail)</w:t>
            </w:r>
            <w:r w:rsidRPr="000A06E0">
              <w:t xml:space="preserve"> permitindo que elas sejam revisadas e modificadas diariamente, se necessário. Esse sistema deve ser projetado para servir como base para futuros cuidados e necessidades.</w:t>
            </w:r>
          </w:p>
        </w:tc>
      </w:tr>
      <w:tr w:rsidRPr="006A19F4" w:rsidR="0033119A" w:rsidTr="2EC8A98B" w14:paraId="199C669B" w14:textId="77777777">
        <w:tc>
          <w:tcPr>
            <w:tcW w:w="2268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267BED" w:rsidR="0033119A" w:rsidP="00423AC1" w:rsidRDefault="0033119A" w14:paraId="6D84C0B8" w14:textId="302154EA">
            <w:pPr>
              <w:pStyle w:val="Corpodetexto"/>
              <w:ind w:left="0"/>
              <w:jc w:val="both"/>
              <w:rPr>
                <w:bCs/>
              </w:rPr>
            </w:pPr>
            <w:r w:rsidRPr="00267BED">
              <w:rPr>
                <w:bCs/>
              </w:rPr>
              <w:t>Inserção de operações</w:t>
            </w:r>
          </w:p>
        </w:tc>
        <w:tc>
          <w:tcPr>
            <w:tcW w:w="1276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C368D6" w:rsidR="0033119A" w:rsidP="00423AC1" w:rsidRDefault="0033119A" w14:paraId="18E231EE" w14:textId="24954605">
            <w:pPr>
              <w:pStyle w:val="Corpodetexto"/>
              <w:ind w:left="0"/>
              <w:jc w:val="both"/>
            </w:pPr>
            <w:r>
              <w:t>Alta</w:t>
            </w:r>
          </w:p>
        </w:tc>
        <w:tc>
          <w:tcPr>
            <w:tcW w:w="1642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C368D6" w:rsidR="0033119A" w:rsidP="00423AC1" w:rsidRDefault="0033119A" w14:paraId="38A23E45" w14:textId="77604B11">
            <w:pPr>
              <w:pStyle w:val="Corpodetexto"/>
              <w:ind w:left="0"/>
              <w:jc w:val="both"/>
            </w:pPr>
            <w:r w:rsidRPr="00C368D6">
              <w:t xml:space="preserve">Gerenciar os cuidados de higiene dos </w:t>
            </w:r>
            <w:r>
              <w:t>pets como anexação dos procedimentos realizados.</w:t>
            </w:r>
          </w:p>
        </w:tc>
        <w:tc>
          <w:tcPr>
            <w:tcW w:w="1980" w:type="dxa"/>
            <w:gridSpan w:val="2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C368D6" w:rsidR="0033119A" w:rsidP="00423AC1" w:rsidRDefault="0033119A" w14:paraId="433BA97E" w14:textId="421C06EB">
            <w:pPr>
              <w:pStyle w:val="Corpodetexto"/>
              <w:ind w:left="0"/>
              <w:jc w:val="both"/>
            </w:pPr>
            <w:r w:rsidRPr="00C368D6">
              <w:t>Não há para este projeto.</w:t>
            </w:r>
          </w:p>
        </w:tc>
        <w:tc>
          <w:tcPr>
            <w:tcW w:w="246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C368D6" w:rsidR="0033119A" w:rsidP="00423AC1" w:rsidRDefault="00EC2147" w14:paraId="62E22B1A" w14:textId="149B6DD5">
            <w:pPr>
              <w:pStyle w:val="Corpodetexto"/>
              <w:ind w:left="0"/>
              <w:jc w:val="both"/>
            </w:pPr>
            <w:r>
              <w:t xml:space="preserve">Documentar </w:t>
            </w:r>
            <w:r w:rsidR="00B6034E">
              <w:t xml:space="preserve">para que os clientes </w:t>
            </w:r>
            <w:r w:rsidR="00020489">
              <w:t xml:space="preserve">tenham acesso aos procedimentos que seus pets realizaram durante </w:t>
            </w:r>
            <w:r w:rsidR="00661030">
              <w:t>o acesso ao petshop.</w:t>
            </w:r>
          </w:p>
        </w:tc>
      </w:tr>
      <w:tr w:rsidRPr="006A19F4" w:rsidR="0033119A" w:rsidTr="2EC8A98B" w14:paraId="4B933D66" w14:textId="77777777">
        <w:tc>
          <w:tcPr>
            <w:tcW w:w="2268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267BED" w:rsidR="0033119A" w:rsidP="00423AC1" w:rsidRDefault="0033119A" w14:paraId="51F0BE63" w14:textId="77777777">
            <w:pPr>
              <w:pStyle w:val="Corpodetexto"/>
              <w:ind w:left="0"/>
              <w:jc w:val="both"/>
              <w:rPr>
                <w:bCs/>
              </w:rPr>
            </w:pPr>
            <w:r w:rsidRPr="00267BED">
              <w:rPr>
                <w:bCs/>
              </w:rPr>
              <w:t>Controle de acesso</w:t>
            </w:r>
          </w:p>
        </w:tc>
        <w:tc>
          <w:tcPr>
            <w:tcW w:w="1276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C368D6" w:rsidR="0033119A" w:rsidP="00423AC1" w:rsidRDefault="00717620" w14:paraId="1BC4C9D0" w14:textId="05E67A1B">
            <w:pPr>
              <w:pStyle w:val="Corpodetexto"/>
              <w:ind w:left="0"/>
              <w:jc w:val="both"/>
            </w:pPr>
            <w:r>
              <w:t>Alta</w:t>
            </w:r>
          </w:p>
        </w:tc>
        <w:tc>
          <w:tcPr>
            <w:tcW w:w="1642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6A19F4" w:rsidR="0033119A" w:rsidP="00423AC1" w:rsidRDefault="0033119A" w14:paraId="677EEEFA" w14:textId="48A5748B">
            <w:pPr>
              <w:pStyle w:val="Corpodetexto"/>
              <w:ind w:left="0"/>
              <w:jc w:val="both"/>
            </w:pPr>
            <w:r w:rsidRPr="00C368D6">
              <w:t>Gerenciar o acesso dos usuários do sistema, sendo que somente os</w:t>
            </w:r>
            <w:r>
              <w:t xml:space="preserve"> colaboradores</w:t>
            </w:r>
            <w:r w:rsidRPr="00C368D6">
              <w:t xml:space="preserve"> poderão ter acesso ao preenchimento de dados. </w:t>
            </w:r>
          </w:p>
        </w:tc>
        <w:tc>
          <w:tcPr>
            <w:tcW w:w="1980" w:type="dxa"/>
            <w:gridSpan w:val="2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C368D6" w:rsidR="0033119A" w:rsidP="00423AC1" w:rsidRDefault="0033119A" w14:paraId="0BA2D26D" w14:textId="77777777">
            <w:pPr>
              <w:pStyle w:val="Corpodetexto"/>
              <w:ind w:left="0"/>
              <w:jc w:val="both"/>
            </w:pPr>
            <w:r w:rsidRPr="00C368D6">
              <w:t>Não há para este projeto.</w:t>
            </w:r>
          </w:p>
        </w:tc>
        <w:tc>
          <w:tcPr>
            <w:tcW w:w="246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6A19F4" w:rsidR="0033119A" w:rsidP="00423AC1" w:rsidRDefault="0033119A" w14:paraId="006F5EC4" w14:textId="77777777">
            <w:pPr>
              <w:pStyle w:val="Corpodetexto"/>
              <w:ind w:left="0"/>
              <w:jc w:val="both"/>
            </w:pPr>
            <w:r w:rsidRPr="00C368D6">
              <w:t>Desenvolver e implantar um sistema que documente e gerencie tais dados, de forma que somente o usuário permitido terá acesso de modificações para que haja melhor organização e menor possibilidade de falhas.</w:t>
            </w:r>
            <w:r>
              <w:t xml:space="preserve"> </w:t>
            </w:r>
          </w:p>
        </w:tc>
      </w:tr>
      <w:tr w:rsidRPr="006A19F4" w:rsidR="00BD1B00" w:rsidTr="2EC8A98B" w14:paraId="27722D41" w14:textId="77777777">
        <w:tc>
          <w:tcPr>
            <w:tcW w:w="2268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267BED" w:rsidR="00BD1B00" w:rsidP="00BD1B00" w:rsidRDefault="00BD1B00" w14:paraId="31ADC7A5" w14:textId="451E2419">
            <w:pPr>
              <w:pStyle w:val="Corpodetexto"/>
              <w:ind w:left="0"/>
              <w:jc w:val="both"/>
              <w:rPr>
                <w:bCs/>
              </w:rPr>
            </w:pPr>
            <w:r w:rsidRPr="00267BED">
              <w:rPr>
                <w:bCs/>
              </w:rPr>
              <w:lastRenderedPageBreak/>
              <w:t>Atualização do procedimento</w:t>
            </w:r>
          </w:p>
        </w:tc>
        <w:tc>
          <w:tcPr>
            <w:tcW w:w="1276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C368D6" w:rsidR="00BD1B00" w:rsidP="00BD1B00" w:rsidRDefault="00BD1B00" w14:paraId="72D0C5E7" w14:textId="0D12C314">
            <w:pPr>
              <w:pStyle w:val="Corpodetexto"/>
              <w:ind w:left="0"/>
              <w:jc w:val="both"/>
            </w:pPr>
            <w:r>
              <w:t>Alta</w:t>
            </w:r>
          </w:p>
        </w:tc>
        <w:tc>
          <w:tcPr>
            <w:tcW w:w="1642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C368D6" w:rsidR="00BD1B00" w:rsidP="00BD1B00" w:rsidRDefault="00BD1B00" w14:paraId="4E451B44" w14:textId="22ACE4D3">
            <w:pPr>
              <w:pStyle w:val="Corpodetexto"/>
              <w:ind w:left="0"/>
              <w:jc w:val="both"/>
            </w:pPr>
            <w:r>
              <w:t xml:space="preserve">Demonstra os dados, por exemplo, status do processo que o pet está executando, horário previsto para </w:t>
            </w:r>
            <w:r w:rsidR="00E7003D">
              <w:t>término</w:t>
            </w:r>
            <w:r>
              <w:t xml:space="preserve"> do procedimento </w:t>
            </w:r>
            <w:r w:rsidR="00E7003D">
              <w:t>etc.</w:t>
            </w:r>
          </w:p>
        </w:tc>
        <w:tc>
          <w:tcPr>
            <w:tcW w:w="1980" w:type="dxa"/>
            <w:gridSpan w:val="2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C368D6" w:rsidR="00BD1B00" w:rsidP="00BD1B00" w:rsidRDefault="00BD1B00" w14:paraId="4C33CC5B" w14:textId="295F0824">
            <w:pPr>
              <w:pStyle w:val="Corpodetexto"/>
              <w:ind w:left="0"/>
              <w:jc w:val="both"/>
            </w:pPr>
            <w:r>
              <w:t>Não há para este projeto.</w:t>
            </w:r>
          </w:p>
        </w:tc>
        <w:tc>
          <w:tcPr>
            <w:tcW w:w="246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C368D6" w:rsidR="00BD1B00" w:rsidP="00BD1B00" w:rsidRDefault="00BD1B00" w14:paraId="7A3391ED" w14:textId="43EFF860">
            <w:pPr>
              <w:pStyle w:val="Corpodetexto"/>
              <w:ind w:left="0"/>
              <w:jc w:val="both"/>
            </w:pPr>
            <w:r w:rsidRPr="00C368D6">
              <w:t xml:space="preserve">Desenvolver e implantar uma tela que </w:t>
            </w:r>
            <w:r>
              <w:t>informe</w:t>
            </w:r>
            <w:r w:rsidRPr="00C368D6">
              <w:t xml:space="preserve"> e gerencie</w:t>
            </w:r>
            <w:r w:rsidR="00C82743">
              <w:t xml:space="preserve"> </w:t>
            </w:r>
            <w:r w:rsidR="006054FD">
              <w:t>tamanho, cor</w:t>
            </w:r>
            <w:r w:rsidR="00226AA2">
              <w:t xml:space="preserve"> </w:t>
            </w:r>
            <w:r w:rsidR="004E5E44">
              <w:t>etc.</w:t>
            </w:r>
            <w:r w:rsidRPr="00C368D6">
              <w:t xml:space="preserve"> </w:t>
            </w:r>
            <w:r w:rsidR="00DD4C73">
              <w:t>D</w:t>
            </w:r>
            <w:r w:rsidRPr="00C368D6">
              <w:t xml:space="preserve">e forma que somente o </w:t>
            </w:r>
            <w:r w:rsidR="00235B12">
              <w:t>cliente</w:t>
            </w:r>
            <w:r w:rsidR="004E5E44">
              <w:t xml:space="preserve"> seja </w:t>
            </w:r>
            <w:r w:rsidRPr="00C368D6">
              <w:t xml:space="preserve">permitido acesso </w:t>
            </w:r>
            <w:r w:rsidR="00E7003D">
              <w:t xml:space="preserve">as informações </w:t>
            </w:r>
            <w:r w:rsidRPr="00C368D6">
              <w:t>para que haja melhor organização</w:t>
            </w:r>
            <w:r w:rsidR="004E5E44">
              <w:t>.</w:t>
            </w:r>
          </w:p>
        </w:tc>
      </w:tr>
      <w:tr w:rsidRPr="006A19F4" w:rsidR="00E7003D" w:rsidTr="2EC8A98B" w14:paraId="144604FC" w14:textId="77777777">
        <w:tc>
          <w:tcPr>
            <w:tcW w:w="2268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267BED" w:rsidR="00E7003D" w:rsidP="00E7003D" w:rsidRDefault="00E7003D" w14:paraId="470990CB" w14:textId="713C89F1">
            <w:pPr>
              <w:pStyle w:val="Corpodetexto"/>
              <w:ind w:left="0"/>
              <w:jc w:val="both"/>
              <w:rPr>
                <w:bCs/>
              </w:rPr>
            </w:pPr>
            <w:r w:rsidRPr="00267BED">
              <w:rPr>
                <w:bCs/>
              </w:rPr>
              <w:t xml:space="preserve">Login para acesso à plataforma </w:t>
            </w:r>
          </w:p>
        </w:tc>
        <w:tc>
          <w:tcPr>
            <w:tcW w:w="1276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="00E7003D" w:rsidP="00E7003D" w:rsidRDefault="00E7003D" w14:paraId="5504931D" w14:textId="3A84C6A8">
            <w:pPr>
              <w:pStyle w:val="Corpodetexto"/>
              <w:ind w:left="0"/>
              <w:jc w:val="both"/>
            </w:pPr>
            <w:r>
              <w:t>Alta</w:t>
            </w:r>
          </w:p>
        </w:tc>
        <w:tc>
          <w:tcPr>
            <w:tcW w:w="1642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="00E7003D" w:rsidP="00E7003D" w:rsidRDefault="00E7003D" w14:paraId="2B8C916F" w14:textId="12C5E849">
            <w:pPr>
              <w:pStyle w:val="Corpodetexto"/>
              <w:ind w:left="0"/>
              <w:jc w:val="both"/>
            </w:pPr>
            <w:r>
              <w:t>Fornece uma forma de gerenciar o controle de acesso de cada operador que for utilizar a plataforma</w:t>
            </w:r>
          </w:p>
        </w:tc>
        <w:tc>
          <w:tcPr>
            <w:tcW w:w="1980" w:type="dxa"/>
            <w:gridSpan w:val="2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="00E7003D" w:rsidP="00E7003D" w:rsidRDefault="00E7003D" w14:paraId="4AB41741" w14:textId="4D6CF669">
            <w:pPr>
              <w:pStyle w:val="Corpodetexto"/>
              <w:ind w:left="0"/>
              <w:jc w:val="both"/>
            </w:pPr>
            <w:r>
              <w:t>Não há para este projeto.</w:t>
            </w:r>
          </w:p>
        </w:tc>
        <w:tc>
          <w:tcPr>
            <w:tcW w:w="246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C368D6" w:rsidR="00E7003D" w:rsidP="00E7003D" w:rsidRDefault="00E7003D" w14:paraId="79ED00D6" w14:textId="6835F555">
            <w:pPr>
              <w:pStyle w:val="Corpodetexto"/>
              <w:ind w:left="0"/>
              <w:jc w:val="both"/>
            </w:pPr>
            <w:r>
              <w:t>Desenvolver um sistema de login, com usuário e senha, a fim de separar e armazenar as informações dos usuários e/ou operadores da plataforma.</w:t>
            </w:r>
          </w:p>
        </w:tc>
      </w:tr>
      <w:tr w:rsidR="00E7003D" w:rsidTr="09C91812" w14:paraId="7A8A877F" w14:textId="77777777">
        <w:trPr>
          <w:trHeight w:val="300"/>
        </w:trPr>
        <w:tc>
          <w:tcPr>
            <w:tcW w:w="2268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267BED" w:rsidR="00E7003D" w:rsidP="00E7003D" w:rsidRDefault="00E7003D" w14:paraId="373A6E9F" w14:textId="6A8A4BF1">
            <w:pPr>
              <w:pStyle w:val="Corpodetexto"/>
              <w:ind w:left="0"/>
              <w:jc w:val="both"/>
              <w:rPr>
                <w:bCs/>
              </w:rPr>
            </w:pPr>
            <w:r w:rsidRPr="00267BED">
              <w:rPr>
                <w:bCs/>
              </w:rPr>
              <w:t>Recuperação de senha</w:t>
            </w:r>
          </w:p>
        </w:tc>
        <w:tc>
          <w:tcPr>
            <w:tcW w:w="1276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="00E7003D" w:rsidP="00E7003D" w:rsidRDefault="00E7003D" w14:paraId="5EADA66F" w14:textId="78F3E6D5">
            <w:pPr>
              <w:pStyle w:val="Corpodetexto"/>
              <w:ind w:left="0"/>
              <w:jc w:val="both"/>
            </w:pPr>
            <w:r>
              <w:t>Alta</w:t>
            </w:r>
          </w:p>
        </w:tc>
        <w:tc>
          <w:tcPr>
            <w:tcW w:w="1642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="00E7003D" w:rsidP="00E7003D" w:rsidRDefault="00145102" w14:paraId="358E4410" w14:textId="1A57644A">
            <w:pPr>
              <w:pStyle w:val="Corpodetexto"/>
              <w:ind w:left="0"/>
              <w:jc w:val="both"/>
            </w:pPr>
            <w:r>
              <w:t>Recuperar de forma efetiva e confiável</w:t>
            </w:r>
            <w:r w:rsidR="000D4E6E">
              <w:t xml:space="preserve"> conforme </w:t>
            </w:r>
            <w:r w:rsidR="00415257">
              <w:t>o login</w:t>
            </w:r>
            <w:r w:rsidR="00FF7962">
              <w:t xml:space="preserve"> e demais </w:t>
            </w:r>
            <w:r w:rsidR="00822482">
              <w:t xml:space="preserve">dados </w:t>
            </w:r>
            <w:r w:rsidR="00FF7962">
              <w:t>informado</w:t>
            </w:r>
            <w:r w:rsidR="00822482">
              <w:t>s</w:t>
            </w:r>
            <w:r w:rsidR="00FF7962">
              <w:t xml:space="preserve"> pelo usuário.</w:t>
            </w:r>
          </w:p>
        </w:tc>
        <w:tc>
          <w:tcPr>
            <w:tcW w:w="1980" w:type="dxa"/>
            <w:gridSpan w:val="2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="00E7003D" w:rsidP="00E7003D" w:rsidRDefault="00822482" w14:paraId="10B6A6FA" w14:textId="073D62D4">
            <w:pPr>
              <w:pStyle w:val="Corpodetexto"/>
              <w:ind w:left="0"/>
              <w:jc w:val="both"/>
            </w:pPr>
            <w:r>
              <w:t>Não há para este projeto.</w:t>
            </w:r>
          </w:p>
        </w:tc>
        <w:tc>
          <w:tcPr>
            <w:tcW w:w="246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="00E7003D" w:rsidP="00E7003D" w:rsidRDefault="00822482" w14:paraId="45BDA7D6" w14:textId="17CC3F67">
            <w:pPr>
              <w:pStyle w:val="Corpodetexto"/>
              <w:ind w:left="0"/>
              <w:jc w:val="both"/>
            </w:pPr>
            <w:r>
              <w:t>Desenvolver um sistema de recuperação, com usuário e senha, a fim de recuperar</w:t>
            </w:r>
            <w:r w:rsidR="009C3969">
              <w:t>, alterar</w:t>
            </w:r>
            <w:r>
              <w:t xml:space="preserve"> e armazenar as </w:t>
            </w:r>
            <w:r w:rsidR="004D6187">
              <w:t>informações (</w:t>
            </w:r>
            <w:r w:rsidR="00267BED">
              <w:t>login do usuário e senha)</w:t>
            </w:r>
            <w:r>
              <w:t xml:space="preserve"> dos usuários e/ou operadores da plataforma.</w:t>
            </w:r>
          </w:p>
        </w:tc>
      </w:tr>
      <w:tr w:rsidR="00C3626A" w:rsidTr="09C91812" w14:paraId="517D2AAD" w14:textId="77777777">
        <w:trPr>
          <w:trHeight w:val="300"/>
        </w:trPr>
        <w:tc>
          <w:tcPr>
            <w:tcW w:w="2268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00267BED" w:rsidR="00C3626A" w:rsidP="00E7003D" w:rsidRDefault="00C3626A" w14:paraId="121BDC45" w14:textId="32906991">
            <w:pPr>
              <w:pStyle w:val="Corpodetexto"/>
              <w:ind w:left="0"/>
              <w:jc w:val="both"/>
              <w:rPr>
                <w:bCs/>
              </w:rPr>
            </w:pPr>
            <w:r>
              <w:t>Gerenciamento de pagamento</w:t>
            </w:r>
          </w:p>
        </w:tc>
        <w:tc>
          <w:tcPr>
            <w:tcW w:w="1276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="00C3626A" w:rsidP="00E7003D" w:rsidRDefault="002A59B9" w14:paraId="51DE07B3" w14:textId="7F643BEE">
            <w:pPr>
              <w:pStyle w:val="Corpodetexto"/>
              <w:ind w:left="0"/>
              <w:jc w:val="both"/>
            </w:pPr>
            <w:r>
              <w:t>Alta</w:t>
            </w:r>
          </w:p>
        </w:tc>
        <w:tc>
          <w:tcPr>
            <w:tcW w:w="1642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="00C3626A" w:rsidP="00E7003D" w:rsidRDefault="00682FAF" w14:paraId="4DDA468D" w14:textId="061F3F90">
            <w:pPr>
              <w:pStyle w:val="Corpodetexto"/>
              <w:ind w:left="0"/>
              <w:jc w:val="both"/>
            </w:pPr>
            <w:r>
              <w:t>Gerenciar os pagamentos de produtos e serviços</w:t>
            </w:r>
            <w:r w:rsidR="00EE593A">
              <w:t>, detalhando a forma e data em que foi realizado.</w:t>
            </w:r>
          </w:p>
        </w:tc>
        <w:tc>
          <w:tcPr>
            <w:tcW w:w="1980" w:type="dxa"/>
            <w:gridSpan w:val="2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="00C3626A" w:rsidP="00E7003D" w:rsidRDefault="005D5824" w14:paraId="49D177F9" w14:textId="346500E8">
            <w:pPr>
              <w:pStyle w:val="Corpodetexto"/>
              <w:ind w:left="0"/>
              <w:jc w:val="both"/>
            </w:pPr>
            <w:r>
              <w:t>Não há para este projeto.</w:t>
            </w:r>
          </w:p>
        </w:tc>
        <w:tc>
          <w:tcPr>
            <w:tcW w:w="246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="00C3626A" w:rsidP="00E7003D" w:rsidRDefault="00ED7896" w14:paraId="03F462C1" w14:textId="34455BAB">
            <w:pPr>
              <w:pStyle w:val="Corpodetexto"/>
              <w:ind w:left="0"/>
              <w:jc w:val="both"/>
            </w:pPr>
            <w:r>
              <w:t>Desenvolvimento de um sistema de pagamento para compras feitas dentro do sistema, possibilitando também o pagamento de serviços prestados. As principais formas de pagamento serão: dinheiro ou cartão de débito ou crédito.</w:t>
            </w:r>
          </w:p>
        </w:tc>
      </w:tr>
      <w:tr w:rsidR="00E41EF7" w:rsidTr="09C91812" w14:paraId="2815E3C8" w14:textId="77777777">
        <w:trPr>
          <w:trHeight w:val="300"/>
        </w:trPr>
        <w:tc>
          <w:tcPr>
            <w:tcW w:w="2268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="00E41EF7" w:rsidP="00E7003D" w:rsidRDefault="00E735BD" w14:paraId="5936796E" w14:textId="62AC344C">
            <w:pPr>
              <w:pStyle w:val="Corpodetexto"/>
              <w:ind w:left="0"/>
              <w:jc w:val="both"/>
            </w:pPr>
            <w:r>
              <w:t>Desativação</w:t>
            </w:r>
            <w:r w:rsidR="003C5393">
              <w:t xml:space="preserve"> de fluxo </w:t>
            </w:r>
          </w:p>
        </w:tc>
        <w:tc>
          <w:tcPr>
            <w:tcW w:w="1276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="00E41EF7" w:rsidP="00E7003D" w:rsidRDefault="003C5393" w14:paraId="19DD561E" w14:textId="59C4D8AB">
            <w:pPr>
              <w:pStyle w:val="Corpodetexto"/>
              <w:ind w:left="0"/>
              <w:jc w:val="both"/>
            </w:pPr>
            <w:r>
              <w:t>Média</w:t>
            </w:r>
          </w:p>
        </w:tc>
        <w:tc>
          <w:tcPr>
            <w:tcW w:w="1642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="00E41EF7" w:rsidP="00E7003D" w:rsidRDefault="00E735BD" w14:paraId="5B3D789D" w14:textId="2DFCD2A9">
            <w:pPr>
              <w:pStyle w:val="Corpodetexto"/>
              <w:ind w:left="0"/>
              <w:jc w:val="both"/>
            </w:pPr>
            <w:r>
              <w:t>Desativar perfis</w:t>
            </w:r>
            <w:r w:rsidR="004177E7">
              <w:t xml:space="preserve"> de</w:t>
            </w:r>
            <w:r w:rsidR="003C5393">
              <w:t xml:space="preserve"> dados de clientes e/ou pets que não necessitam de frequência em seus atendimentos na unidade.</w:t>
            </w:r>
          </w:p>
        </w:tc>
        <w:tc>
          <w:tcPr>
            <w:tcW w:w="1980" w:type="dxa"/>
            <w:gridSpan w:val="2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="00E41EF7" w:rsidP="00E7003D" w:rsidRDefault="003C5393" w14:paraId="60491652" w14:textId="42BF659D">
            <w:pPr>
              <w:pStyle w:val="Corpodetexto"/>
              <w:ind w:left="0"/>
              <w:jc w:val="both"/>
            </w:pPr>
            <w:r>
              <w:t>Não há para este projeto.</w:t>
            </w:r>
          </w:p>
        </w:tc>
        <w:tc>
          <w:tcPr>
            <w:tcW w:w="246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="00E41EF7" w:rsidP="00E7003D" w:rsidRDefault="003C5393" w14:paraId="6EEA2838" w14:textId="17F614F2">
            <w:pPr>
              <w:pStyle w:val="Corpodetexto"/>
              <w:ind w:left="0"/>
              <w:jc w:val="both"/>
            </w:pPr>
            <w:r>
              <w:t>Desenvolvimento de uma tela responsável pela exclusão de dados de clientes e/ou pets.</w:t>
            </w:r>
          </w:p>
        </w:tc>
      </w:tr>
      <w:tr w:rsidR="00E41EF7" w:rsidTr="09C91812" w14:paraId="25336747" w14:textId="77777777">
        <w:trPr>
          <w:trHeight w:val="300"/>
        </w:trPr>
        <w:tc>
          <w:tcPr>
            <w:tcW w:w="2268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="00E41EF7" w:rsidP="00E41EF7" w:rsidRDefault="00E41EF7" w14:paraId="4F2DC30E" w14:textId="2CB8E516">
            <w:pPr>
              <w:pStyle w:val="Corpodetexto"/>
              <w:ind w:left="0"/>
              <w:jc w:val="both"/>
            </w:pPr>
            <w:r>
              <w:lastRenderedPageBreak/>
              <w:t>Dashboard contendo feedbacks</w:t>
            </w:r>
            <w:r w:rsidR="003C5393">
              <w:t xml:space="preserve"> dos c</w:t>
            </w:r>
            <w:r>
              <w:t xml:space="preserve">lientes com relação aos procedimentos submetidos </w:t>
            </w:r>
          </w:p>
        </w:tc>
        <w:tc>
          <w:tcPr>
            <w:tcW w:w="1276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="00E41EF7" w:rsidP="00E41EF7" w:rsidRDefault="00E41EF7" w14:paraId="29A0C103" w14:textId="49801B20">
            <w:pPr>
              <w:pStyle w:val="Corpodetexto"/>
              <w:ind w:left="0"/>
              <w:jc w:val="both"/>
            </w:pPr>
            <w:r>
              <w:t>Baixa</w:t>
            </w:r>
          </w:p>
        </w:tc>
        <w:tc>
          <w:tcPr>
            <w:tcW w:w="1642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="00E41EF7" w:rsidP="00E41EF7" w:rsidRDefault="00E41EF7" w14:paraId="20332B84" w14:textId="77777777">
            <w:pPr>
              <w:pStyle w:val="Corpodetexto"/>
              <w:ind w:left="0"/>
              <w:jc w:val="both"/>
            </w:pPr>
            <w:r>
              <w:t>Representar graficamente as avaliações dos procedimentos no geral por parte dos clientes.</w:t>
            </w:r>
          </w:p>
          <w:p w:rsidR="00E41EF7" w:rsidP="00E41EF7" w:rsidRDefault="00E41EF7" w14:paraId="17194A29" w14:textId="5B2E745E">
            <w:pPr>
              <w:pStyle w:val="Corpodetexto"/>
              <w:ind w:left="0"/>
              <w:jc w:val="both"/>
            </w:pPr>
          </w:p>
        </w:tc>
        <w:tc>
          <w:tcPr>
            <w:tcW w:w="1980" w:type="dxa"/>
            <w:gridSpan w:val="2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="00E41EF7" w:rsidP="00E41EF7" w:rsidRDefault="00E41EF7" w14:paraId="403ED7F8" w14:textId="79D2EF1C">
            <w:pPr>
              <w:pStyle w:val="Corpodetexto"/>
              <w:ind w:left="0"/>
              <w:jc w:val="both"/>
            </w:pPr>
            <w:r>
              <w:t>Não há para este projeto.</w:t>
            </w:r>
          </w:p>
        </w:tc>
        <w:tc>
          <w:tcPr>
            <w:tcW w:w="246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="00E41EF7" w:rsidP="00E41EF7" w:rsidRDefault="00E41EF7" w14:paraId="45F00D1A" w14:textId="1993577E">
            <w:pPr>
              <w:pStyle w:val="Corpodetexto"/>
              <w:ind w:left="0"/>
              <w:jc w:val="both"/>
            </w:pPr>
            <w:r>
              <w:t xml:space="preserve">Desenvolvimento de uma representação gráfica, facilmente visível e legível, contendo os feedbacks e avaliações de cada cliente. </w:t>
            </w:r>
          </w:p>
        </w:tc>
      </w:tr>
      <w:tr w:rsidR="00E41EF7" w:rsidTr="09C91812" w14:paraId="7A803EF2" w14:textId="77777777">
        <w:trPr>
          <w:trHeight w:val="300"/>
        </w:trPr>
        <w:tc>
          <w:tcPr>
            <w:tcW w:w="2268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Pr="6073C0AA" w:rsidR="00E41EF7" w:rsidP="00E41EF7" w:rsidRDefault="00E41EF7" w14:paraId="20FDE943" w14:textId="2824DEBA">
            <w:pPr>
              <w:pStyle w:val="Corpodetexto"/>
              <w:ind w:left="0"/>
              <w:jc w:val="both"/>
              <w:rPr>
                <w:b/>
              </w:rPr>
            </w:pPr>
            <w:r>
              <w:t>Gerenciamento de Agendamento</w:t>
            </w:r>
          </w:p>
        </w:tc>
        <w:tc>
          <w:tcPr>
            <w:tcW w:w="1276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="00E41EF7" w:rsidP="00E41EF7" w:rsidRDefault="00E41EF7" w14:paraId="47EA6151" w14:textId="4CE2E819">
            <w:pPr>
              <w:pStyle w:val="Corpodetexto"/>
              <w:ind w:left="0"/>
              <w:jc w:val="both"/>
            </w:pPr>
            <w:r>
              <w:t>Alta</w:t>
            </w:r>
          </w:p>
        </w:tc>
        <w:tc>
          <w:tcPr>
            <w:tcW w:w="1642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="00E41EF7" w:rsidP="00E41EF7" w:rsidRDefault="00E41EF7" w14:paraId="05A44030" w14:textId="58D5DF12">
            <w:pPr>
              <w:pStyle w:val="Corpodetexto"/>
              <w:ind w:left="0"/>
              <w:jc w:val="both"/>
            </w:pPr>
            <w:r>
              <w:t>Gerenciar o agendamento de atendimento por parte dos clientes relacionando as datas disponíveis que os pets irão utilizar as funcionalidades.</w:t>
            </w:r>
          </w:p>
        </w:tc>
        <w:tc>
          <w:tcPr>
            <w:tcW w:w="1980" w:type="dxa"/>
            <w:gridSpan w:val="2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</w:tcPr>
          <w:p w:rsidR="00E41EF7" w:rsidP="00E41EF7" w:rsidRDefault="00E41EF7" w14:paraId="093F2A29" w14:textId="2E0FDA24">
            <w:pPr>
              <w:pStyle w:val="Corpodetexto"/>
              <w:ind w:left="0"/>
              <w:jc w:val="both"/>
            </w:pPr>
            <w:r>
              <w:t>Não há para este projeto</w:t>
            </w:r>
          </w:p>
        </w:tc>
        <w:tc>
          <w:tcPr>
            <w:tcW w:w="246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="00E41EF7" w:rsidP="00E41EF7" w:rsidRDefault="00E41EF7" w14:paraId="57412DA0" w14:textId="71D13A83">
            <w:pPr>
              <w:pStyle w:val="Corpodetexto"/>
              <w:ind w:left="0"/>
              <w:jc w:val="both"/>
            </w:pPr>
            <w:r>
              <w:t>Desenvolvimento de um sistema que gerencie o agendamento de atendimento dos pets, possibilitando um maior controle por parte dos clientes e do petshop.</w:t>
            </w:r>
          </w:p>
        </w:tc>
      </w:tr>
    </w:tbl>
    <w:p w:rsidR="004D3009" w:rsidRDefault="004D3009" w14:paraId="179770D1" w14:textId="77777777">
      <w:pPr>
        <w:pStyle w:val="Corpodetexto"/>
      </w:pPr>
    </w:p>
    <w:p w:rsidR="004D3009" w:rsidP="003D621F" w:rsidRDefault="00BE14DD" w14:paraId="179770D4" w14:textId="77777777">
      <w:pPr>
        <w:pStyle w:val="Ttulo1"/>
        <w:ind w:left="0" w:firstLine="0"/>
        <w:rPr>
          <w:sz w:val="20"/>
          <w:szCs w:val="20"/>
        </w:rPr>
      </w:pPr>
      <w:bookmarkStart w:name="__RefHeading___Toc18208274" w:id="11"/>
      <w:bookmarkEnd w:id="11"/>
      <w:r>
        <w:rPr>
          <w:sz w:val="20"/>
          <w:szCs w:val="20"/>
        </w:rPr>
        <w:t>Visão Geral do Produto</w:t>
      </w:r>
    </w:p>
    <w:p w:rsidR="003D621F" w:rsidP="003D621F" w:rsidRDefault="003D621F" w14:paraId="4D31915E" w14:textId="77777777">
      <w:pPr>
        <w:pStyle w:val="Corpodetexto"/>
      </w:pPr>
      <w:r>
        <w:t>Esta seção oferece uma visão de nível superior dos recursos do sistema Gerações e configurações de sistema. Ela é constituída pelas subseções:</w:t>
      </w:r>
    </w:p>
    <w:p w:rsidR="003D621F" w:rsidP="003D621F" w:rsidRDefault="003D621F" w14:paraId="01A29400" w14:textId="77777777">
      <w:pPr>
        <w:pStyle w:val="Corpodetexto"/>
      </w:pPr>
      <w:r>
        <w:t>•</w:t>
      </w:r>
      <w:r>
        <w:tab/>
      </w:r>
      <w:r>
        <w:t xml:space="preserve">Perspectiva do Produto; </w:t>
      </w:r>
    </w:p>
    <w:p w:rsidRPr="003D621F" w:rsidR="003D621F" w:rsidP="003D621F" w:rsidRDefault="003D621F" w14:paraId="033678CD" w14:textId="2C99C4E0">
      <w:pPr>
        <w:pStyle w:val="Corpodetexto"/>
      </w:pPr>
      <w:r>
        <w:t>•</w:t>
      </w:r>
      <w:r>
        <w:tab/>
      </w:r>
      <w:r>
        <w:t>Suposições e Dependências.</w:t>
      </w:r>
    </w:p>
    <w:p w:rsidR="004D3009" w:rsidRDefault="00BE14DD" w14:paraId="179770D8" w14:textId="77777777">
      <w:pPr>
        <w:pStyle w:val="Ttulo2"/>
      </w:pPr>
      <w:r>
        <w:t>Perspectiva do Produto</w:t>
      </w:r>
    </w:p>
    <w:p w:rsidR="00F62647" w:rsidP="000174FD" w:rsidRDefault="00DF6138" w14:paraId="5EFC65E5" w14:textId="372E9FBC">
      <w:pPr>
        <w:pStyle w:val="InfoBlue"/>
        <w:tabs>
          <w:tab w:val="clear" w:pos="540"/>
        </w:tabs>
        <w:ind w:left="709"/>
        <w:jc w:val="both"/>
        <w:rPr>
          <w:b/>
          <w:bCs/>
        </w:rPr>
      </w:pPr>
      <w:r w:rsidRPr="00DF6138">
        <w:rPr>
          <w:i w:val="0"/>
          <w:iCs w:val="0"/>
          <w:color w:val="auto"/>
        </w:rPr>
        <w:t>Os Componentes do Sistema desenvolvido através do</w:t>
      </w:r>
      <w:r>
        <w:rPr>
          <w:i w:val="0"/>
          <w:iCs w:val="0"/>
          <w:color w:val="auto"/>
        </w:rPr>
        <w:t xml:space="preserve"> HelPet </w:t>
      </w:r>
      <w:r w:rsidRPr="00DF6138">
        <w:rPr>
          <w:i w:val="0"/>
          <w:iCs w:val="0"/>
          <w:color w:val="auto"/>
        </w:rPr>
        <w:t>propiciarão a implementação de diversas funcionalidades q</w:t>
      </w:r>
      <w:r w:rsidR="00F4113B">
        <w:rPr>
          <w:i w:val="0"/>
          <w:iCs w:val="0"/>
          <w:color w:val="auto"/>
        </w:rPr>
        <w:t>ue atendem às solicitações dos S</w:t>
      </w:r>
      <w:r w:rsidRPr="00DF6138">
        <w:rPr>
          <w:i w:val="0"/>
          <w:iCs w:val="0"/>
          <w:color w:val="auto"/>
        </w:rPr>
        <w:t>takeholders. O diagrama a seguir ilustra a estrutura da Solução Proposta.</w:t>
      </w:r>
    </w:p>
    <w:p w:rsidR="0030636D" w:rsidP="0030636D" w:rsidRDefault="0030636D" w14:paraId="77ACF1A4" w14:textId="7EF02D07">
      <w:pPr>
        <w:pStyle w:val="Corpodetexto"/>
        <w:jc w:val="center"/>
        <w:rPr>
          <w:b/>
          <w:bCs/>
        </w:rPr>
      </w:pPr>
      <w:r w:rsidRPr="0030636D">
        <w:rPr>
          <w:b/>
          <w:bCs/>
        </w:rPr>
        <w:t>Figura 1 – Diagrama de Visão Geral</w:t>
      </w:r>
    </w:p>
    <w:p w:rsidR="00F62647" w:rsidP="0030636D" w:rsidRDefault="00F62647" w14:paraId="3249A031" w14:textId="35A99E97">
      <w:pPr>
        <w:pStyle w:val="Corpodetexto"/>
        <w:jc w:val="center"/>
        <w:rPr>
          <w:b/>
          <w:bCs/>
        </w:rPr>
      </w:pPr>
      <w:r>
        <w:rPr>
          <w:b/>
          <w:bCs/>
          <w:noProof/>
          <w:lang w:eastAsia="pt-BR"/>
        </w:rPr>
        <w:drawing>
          <wp:inline distT="0" distB="0" distL="0" distR="0" wp14:anchorId="4735E14B" wp14:editId="21D80A93">
            <wp:extent cx="4645997" cy="2613373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390" cy="262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0636D" w:rsidR="00423AC1" w:rsidP="0030636D" w:rsidRDefault="00423AC1" w14:paraId="41BC3DC1" w14:textId="77777777">
      <w:pPr>
        <w:pStyle w:val="Corpodetexto"/>
        <w:jc w:val="center"/>
        <w:rPr>
          <w:b/>
          <w:bCs/>
        </w:rPr>
      </w:pPr>
    </w:p>
    <w:p w:rsidR="004D3009" w:rsidRDefault="00BE14DD" w14:paraId="179770DA" w14:textId="77777777">
      <w:pPr>
        <w:pStyle w:val="Ttulo2"/>
      </w:pPr>
      <w:r>
        <w:lastRenderedPageBreak/>
        <w:t>Suposições e Dependências</w:t>
      </w:r>
    </w:p>
    <w:p w:rsidRPr="00BA0554" w:rsidR="004D3009" w:rsidP="00BA0554" w:rsidRDefault="00BA0554" w14:paraId="179770DB" w14:textId="5311B6D9">
      <w:pPr>
        <w:pStyle w:val="InfoBlue"/>
        <w:ind w:left="709"/>
        <w:jc w:val="both"/>
        <w:rPr>
          <w:i w:val="0"/>
          <w:iCs w:val="0"/>
          <w:color w:val="auto"/>
        </w:rPr>
      </w:pPr>
      <w:r w:rsidRPr="00BA0554">
        <w:rPr>
          <w:i w:val="0"/>
          <w:iCs w:val="0"/>
          <w:color w:val="auto"/>
        </w:rPr>
        <w:t xml:space="preserve">A utilização das linguagens PHP, HTML e MySQL </w:t>
      </w:r>
      <w:r w:rsidR="00D607B3">
        <w:rPr>
          <w:i w:val="0"/>
          <w:iCs w:val="0"/>
          <w:color w:val="auto"/>
        </w:rPr>
        <w:t xml:space="preserve">e da </w:t>
      </w:r>
      <w:r w:rsidR="009D1DAA">
        <w:rPr>
          <w:i w:val="0"/>
          <w:iCs w:val="0"/>
          <w:color w:val="auto"/>
        </w:rPr>
        <w:t>tecnologia</w:t>
      </w:r>
      <w:r w:rsidR="00D607B3">
        <w:rPr>
          <w:i w:val="0"/>
          <w:iCs w:val="0"/>
          <w:color w:val="auto"/>
        </w:rPr>
        <w:t xml:space="preserve"> WordPress </w:t>
      </w:r>
      <w:r w:rsidRPr="00BA0554">
        <w:rPr>
          <w:i w:val="0"/>
          <w:iCs w:val="0"/>
          <w:color w:val="auto"/>
        </w:rPr>
        <w:t>no desenvolvimento de um sistema que integre perfis de usuários e proporcione o compartilhamento de informação através de postagens;</w:t>
      </w:r>
    </w:p>
    <w:p w:rsidR="3D90AAB7" w:rsidP="3D90AAB7" w:rsidRDefault="3D90AAB7" w14:paraId="714D3E15" w14:textId="1EB262ED">
      <w:pPr>
        <w:pStyle w:val="Corpodetexto"/>
      </w:pPr>
      <w:bookmarkStart w:name="__RefHeading___Toc18208277" w:id="12"/>
      <w:bookmarkEnd w:id="12"/>
    </w:p>
    <w:p w:rsidR="004D3009" w:rsidP="00524953" w:rsidRDefault="00BE14DD" w14:paraId="179770DC" w14:textId="77777777">
      <w:pPr>
        <w:pStyle w:val="Ttulo1"/>
        <w:ind w:left="0" w:firstLine="0"/>
        <w:rPr>
          <w:sz w:val="20"/>
          <w:szCs w:val="20"/>
        </w:rPr>
      </w:pPr>
      <w:r>
        <w:rPr>
          <w:sz w:val="20"/>
          <w:szCs w:val="20"/>
        </w:rPr>
        <w:t>Recursos do Produto</w:t>
      </w:r>
    </w:p>
    <w:tbl>
      <w:tblPr>
        <w:tblW w:w="0" w:type="auto"/>
        <w:tblInd w:w="105" w:type="dxa"/>
        <w:tblLayout w:type="fixed"/>
        <w:tblLook w:val="0000" w:firstRow="0" w:lastRow="0" w:firstColumn="0" w:lastColumn="0" w:noHBand="0" w:noVBand="0"/>
      </w:tblPr>
      <w:tblGrid>
        <w:gridCol w:w="4673"/>
        <w:gridCol w:w="4687"/>
      </w:tblGrid>
      <w:tr w:rsidR="6C5141F7" w:rsidTr="6C5141F7" w14:paraId="6B2EF6B4" w14:textId="77777777">
        <w:trPr>
          <w:trHeight w:val="300"/>
        </w:trPr>
        <w:tc>
          <w:tcPr>
            <w:tcW w:w="46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6C5141F7" w:rsidP="6C5141F7" w:rsidRDefault="6C5141F7" w14:paraId="7B967973" w14:textId="2D0D0467">
            <w:pPr>
              <w:pStyle w:val="Corpodetexto"/>
              <w:ind w:left="0"/>
              <w:rPr>
                <w:rFonts w:ascii="Times New Roman" w:hAnsi="Times New Roman" w:eastAsia="Times New Roman" w:cs="Times New Roman"/>
              </w:rPr>
            </w:pPr>
            <w:r w:rsidRPr="6C5141F7">
              <w:rPr>
                <w:rFonts w:ascii="Times New Roman" w:hAnsi="Times New Roman" w:eastAsia="Times New Roman" w:cs="Times New Roman"/>
                <w:b/>
                <w:bCs/>
              </w:rPr>
              <w:t>Benefícios ao Usuário</w:t>
            </w:r>
          </w:p>
        </w:tc>
        <w:tc>
          <w:tcPr>
            <w:tcW w:w="468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6C5141F7" w:rsidP="6C5141F7" w:rsidRDefault="6C5141F7" w14:paraId="6A11F697" w14:textId="4D90849E">
            <w:pPr>
              <w:pStyle w:val="Corpodetexto"/>
              <w:ind w:left="0"/>
              <w:rPr>
                <w:rFonts w:ascii="Times New Roman" w:hAnsi="Times New Roman" w:eastAsia="Times New Roman" w:cs="Times New Roman"/>
              </w:rPr>
            </w:pPr>
            <w:r w:rsidRPr="6C5141F7">
              <w:rPr>
                <w:rFonts w:ascii="Times New Roman" w:hAnsi="Times New Roman" w:eastAsia="Times New Roman" w:cs="Times New Roman"/>
                <w:b/>
                <w:bCs/>
              </w:rPr>
              <w:t>Recursos de Suporte</w:t>
            </w:r>
          </w:p>
        </w:tc>
      </w:tr>
      <w:tr w:rsidR="6C5141F7" w:rsidTr="6C5141F7" w14:paraId="2A69DE0C" w14:textId="77777777">
        <w:trPr>
          <w:trHeight w:val="300"/>
        </w:trPr>
        <w:tc>
          <w:tcPr>
            <w:tcW w:w="46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72F7021A" w:rsidP="72F7021A" w:rsidRDefault="4FA4EC13" w14:paraId="7288B84A" w14:textId="76278AAC">
            <w:pPr>
              <w:pStyle w:val="Corpodetexto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</w:rPr>
            </w:pPr>
            <w:r w:rsidRPr="4FA4EC13">
              <w:rPr>
                <w:rFonts w:ascii="Times New Roman" w:hAnsi="Times New Roman" w:eastAsia="Times New Roman" w:cs="Times New Roman"/>
              </w:rPr>
              <w:t>Fácil registro de clientes e pets na plataforma do estabelecimento;</w:t>
            </w:r>
          </w:p>
          <w:p w:rsidR="58F7C7A2" w:rsidP="58F7C7A2" w:rsidRDefault="31F203D3" w14:paraId="07E4D8CD" w14:textId="266FED7B">
            <w:pPr>
              <w:pStyle w:val="Corpodetexto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</w:rPr>
            </w:pPr>
            <w:r w:rsidRPr="31F203D3">
              <w:rPr>
                <w:rFonts w:ascii="Times New Roman" w:hAnsi="Times New Roman" w:eastAsia="Times New Roman" w:cs="Times New Roman"/>
              </w:rPr>
              <w:t xml:space="preserve">Fácil gerenciamento dos processos os quais </w:t>
            </w:r>
            <w:r w:rsidRPr="554419DA" w:rsidR="554419DA">
              <w:rPr>
                <w:rFonts w:ascii="Times New Roman" w:hAnsi="Times New Roman" w:eastAsia="Times New Roman" w:cs="Times New Roman"/>
              </w:rPr>
              <w:t xml:space="preserve">cada pet </w:t>
            </w:r>
            <w:r w:rsidRPr="78962FE1" w:rsidR="78962FE1">
              <w:rPr>
                <w:rFonts w:ascii="Times New Roman" w:hAnsi="Times New Roman" w:eastAsia="Times New Roman" w:cs="Times New Roman"/>
              </w:rPr>
              <w:t xml:space="preserve">foi submetido, </w:t>
            </w:r>
            <w:r w:rsidRPr="7019C103" w:rsidR="7019C103">
              <w:rPr>
                <w:rFonts w:ascii="Times New Roman" w:hAnsi="Times New Roman" w:eastAsia="Times New Roman" w:cs="Times New Roman"/>
              </w:rPr>
              <w:t>assim</w:t>
            </w:r>
            <w:r w:rsidRPr="1BE845E9" w:rsidR="1BE845E9">
              <w:rPr>
                <w:rFonts w:ascii="Times New Roman" w:hAnsi="Times New Roman" w:eastAsia="Times New Roman" w:cs="Times New Roman"/>
              </w:rPr>
              <w:t xml:space="preserve"> como </w:t>
            </w:r>
            <w:r w:rsidRPr="4BAF6F85" w:rsidR="4BAF6F85">
              <w:rPr>
                <w:rFonts w:ascii="Times New Roman" w:hAnsi="Times New Roman" w:eastAsia="Times New Roman" w:cs="Times New Roman"/>
              </w:rPr>
              <w:t xml:space="preserve">às devidas </w:t>
            </w:r>
            <w:r w:rsidRPr="5A100319" w:rsidR="5A100319">
              <w:rPr>
                <w:rFonts w:ascii="Times New Roman" w:hAnsi="Times New Roman" w:eastAsia="Times New Roman" w:cs="Times New Roman"/>
              </w:rPr>
              <w:t xml:space="preserve">observações </w:t>
            </w:r>
            <w:r w:rsidRPr="7D621920" w:rsidR="7D621920">
              <w:rPr>
                <w:rFonts w:ascii="Times New Roman" w:hAnsi="Times New Roman" w:eastAsia="Times New Roman" w:cs="Times New Roman"/>
              </w:rPr>
              <w:t>emitidas pela equipe</w:t>
            </w:r>
            <w:r w:rsidRPr="4EA181E0" w:rsidR="4EA181E0">
              <w:rPr>
                <w:rFonts w:ascii="Times New Roman" w:hAnsi="Times New Roman" w:eastAsia="Times New Roman" w:cs="Times New Roman"/>
              </w:rPr>
              <w:t xml:space="preserve"> do estabelecimento</w:t>
            </w:r>
            <w:r w:rsidRPr="58F7C7A2" w:rsidR="58F7C7A2">
              <w:rPr>
                <w:rFonts w:ascii="Times New Roman" w:hAnsi="Times New Roman" w:eastAsia="Times New Roman" w:cs="Times New Roman"/>
              </w:rPr>
              <w:t>;</w:t>
            </w:r>
          </w:p>
          <w:p w:rsidR="088ECB94" w:rsidP="088ECB94" w:rsidRDefault="7B467376" w14:paraId="11341DD7" w14:textId="28901E68">
            <w:pPr>
              <w:pStyle w:val="Corpodetexto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</w:rPr>
            </w:pPr>
            <w:r w:rsidRPr="7B467376">
              <w:rPr>
                <w:rFonts w:ascii="Times New Roman" w:hAnsi="Times New Roman" w:eastAsia="Times New Roman" w:cs="Times New Roman"/>
              </w:rPr>
              <w:t xml:space="preserve">Assistência rápida, detalhada e efetiva </w:t>
            </w:r>
            <w:r w:rsidRPr="088ECB94" w:rsidR="088ECB94">
              <w:rPr>
                <w:rFonts w:ascii="Times New Roman" w:hAnsi="Times New Roman" w:eastAsia="Times New Roman" w:cs="Times New Roman"/>
              </w:rPr>
              <w:t>a emergências;</w:t>
            </w:r>
          </w:p>
          <w:p w:rsidR="6C5141F7" w:rsidP="2022B966" w:rsidRDefault="5C7B4FBF" w14:paraId="1EA55676" w14:textId="7EBE6442">
            <w:pPr>
              <w:pStyle w:val="Corpodetexto"/>
              <w:numPr>
                <w:ilvl w:val="0"/>
                <w:numId w:val="5"/>
              </w:numPr>
            </w:pPr>
            <w:r w:rsidRPr="5C7B4FBF">
              <w:rPr>
                <w:rFonts w:ascii="Times New Roman" w:hAnsi="Times New Roman" w:eastAsia="Times New Roman" w:cs="Times New Roman"/>
              </w:rPr>
              <w:t>Facilidade no pagamento pelo</w:t>
            </w:r>
            <w:r w:rsidRPr="7FCD65C6" w:rsidR="7FCD65C6">
              <w:rPr>
                <w:rFonts w:ascii="Times New Roman" w:hAnsi="Times New Roman" w:eastAsia="Times New Roman" w:cs="Times New Roman"/>
              </w:rPr>
              <w:t xml:space="preserve"> serviço </w:t>
            </w:r>
            <w:r w:rsidRPr="231F7BCE" w:rsidR="231F7BCE">
              <w:rPr>
                <w:rFonts w:ascii="Times New Roman" w:hAnsi="Times New Roman" w:eastAsia="Times New Roman" w:cs="Times New Roman"/>
              </w:rPr>
              <w:t>prestado</w:t>
            </w:r>
          </w:p>
        </w:tc>
        <w:tc>
          <w:tcPr>
            <w:tcW w:w="468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="6C5141F7" w:rsidP="6C5141F7" w:rsidRDefault="76356077" w14:paraId="760D4A37" w14:textId="5E7C1B3E">
            <w:pPr>
              <w:pStyle w:val="Corpodetexto"/>
              <w:ind w:left="174"/>
              <w:rPr>
                <w:rFonts w:ascii="Times New Roman" w:hAnsi="Times New Roman" w:eastAsia="Times New Roman" w:cs="Times New Roman"/>
              </w:rPr>
            </w:pPr>
            <w:r w:rsidRPr="76356077">
              <w:rPr>
                <w:rFonts w:ascii="Times New Roman" w:hAnsi="Times New Roman" w:eastAsia="Times New Roman" w:cs="Times New Roman"/>
              </w:rPr>
              <w:t>N</w:t>
            </w:r>
            <w:r w:rsidRPr="4774C937" w:rsidR="4774C937">
              <w:rPr>
                <w:rFonts w:ascii="Times New Roman" w:hAnsi="Times New Roman" w:eastAsia="Times New Roman" w:cs="Times New Roman"/>
              </w:rPr>
              <w:t>/A</w:t>
            </w:r>
          </w:p>
        </w:tc>
      </w:tr>
    </w:tbl>
    <w:p w:rsidR="6C5141F7" w:rsidP="6C5141F7" w:rsidRDefault="6C5141F7" w14:paraId="4D3F8D8C" w14:textId="599A832D">
      <w:pPr>
        <w:keepLines/>
        <w:spacing w:after="120"/>
        <w:ind w:left="720"/>
        <w:rPr>
          <w:rFonts w:ascii="Times New Roman" w:hAnsi="Times New Roman" w:eastAsia="Times New Roman" w:cs="Times New Roman"/>
          <w:color w:val="000000" w:themeColor="text1"/>
        </w:rPr>
      </w:pPr>
    </w:p>
    <w:p w:rsidR="004D3009" w:rsidP="48FF2BF0" w:rsidRDefault="004D3009" w14:paraId="25703FBA" w14:textId="5D71FFE6"/>
    <w:sectPr w:rsidR="004D3009">
      <w:headerReference w:type="default" r:id="rId11"/>
      <w:footerReference w:type="default" r:id="rId12"/>
      <w:pgSz w:w="12240" w:h="15840" w:orient="portrait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BD5" w:rsidRDefault="00745BD5" w14:paraId="474F6CC1" w14:textId="77777777">
      <w:pPr>
        <w:spacing w:line="240" w:lineRule="auto"/>
      </w:pPr>
      <w:r>
        <w:separator/>
      </w:r>
    </w:p>
  </w:endnote>
  <w:endnote w:type="continuationSeparator" w:id="0">
    <w:p w:rsidR="00745BD5" w:rsidRDefault="00745BD5" w14:paraId="6191155A" w14:textId="77777777">
      <w:pPr>
        <w:spacing w:line="240" w:lineRule="auto"/>
      </w:pPr>
      <w:r>
        <w:continuationSeparator/>
      </w:r>
    </w:p>
  </w:endnote>
  <w:endnote w:type="continuationNotice" w:id="1">
    <w:p w:rsidR="00745BD5" w:rsidRDefault="00745BD5" w14:paraId="430004FB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;Britannic Bold">
    <w:altName w:val="Times New Roman"/>
    <w:panose1 w:val="00000000000000000000"/>
    <w:charset w:val="00"/>
    <w:family w:val="roman"/>
    <w:notTrueType/>
    <w:pitch w:val="default"/>
  </w:font>
  <w:font w:name="Arial;Arial">
    <w:altName w:val="Times New Roman"/>
    <w:panose1 w:val="00000000000000000000"/>
    <w:charset w:val="00"/>
    <w:family w:val="roman"/>
    <w:notTrueType/>
    <w:pitch w:val="default"/>
  </w:font>
  <w:font w:name="Courier New;Ari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BC9C62" w:rsidTr="03BC9C62" w14:paraId="711BDD93" w14:textId="77777777">
      <w:trPr>
        <w:trHeight w:val="300"/>
      </w:trPr>
      <w:tc>
        <w:tcPr>
          <w:tcW w:w="3120" w:type="dxa"/>
        </w:tcPr>
        <w:p w:rsidR="03BC9C62" w:rsidP="03BC9C62" w:rsidRDefault="03BC9C62" w14:paraId="0D34504C" w14:textId="08A8EAE9">
          <w:pPr>
            <w:pStyle w:val="Cabealho"/>
            <w:ind w:left="-115"/>
          </w:pPr>
        </w:p>
      </w:tc>
      <w:tc>
        <w:tcPr>
          <w:tcW w:w="3120" w:type="dxa"/>
        </w:tcPr>
        <w:p w:rsidR="03BC9C62" w:rsidP="03BC9C62" w:rsidRDefault="03BC9C62" w14:paraId="14E6F6AB" w14:textId="2161CCFA">
          <w:pPr>
            <w:pStyle w:val="Cabealho"/>
            <w:jc w:val="center"/>
          </w:pPr>
        </w:p>
      </w:tc>
      <w:tc>
        <w:tcPr>
          <w:tcW w:w="3120" w:type="dxa"/>
        </w:tcPr>
        <w:p w:rsidR="03BC9C62" w:rsidP="03BC9C62" w:rsidRDefault="03BC9C62" w14:paraId="767E6AF4" w14:textId="2E3B03EB">
          <w:pPr>
            <w:pStyle w:val="Cabealho"/>
            <w:ind w:right="-115"/>
            <w:jc w:val="right"/>
          </w:pPr>
        </w:p>
      </w:tc>
    </w:tr>
  </w:tbl>
  <w:p w:rsidR="03BC9C62" w:rsidP="03BC9C62" w:rsidRDefault="03BC9C62" w14:paraId="0BA7A4DE" w14:textId="647E844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Ind w:w="-108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63E9" w14:paraId="179770FC" w14:textId="77777777">
      <w:tc>
        <w:tcPr>
          <w:tcW w:w="3162" w:type="dxa"/>
        </w:tcPr>
        <w:p w:rsidR="004D3009" w:rsidRDefault="00BE14DD" w14:paraId="179770F9" w14:textId="77777777">
          <w:pPr>
            <w:ind w:right="360"/>
          </w:pPr>
          <w:r>
            <w:t>Confidencial</w:t>
          </w:r>
        </w:p>
      </w:tc>
      <w:tc>
        <w:tcPr>
          <w:tcW w:w="3162" w:type="dxa"/>
        </w:tcPr>
        <w:p w:rsidR="004D3009" w:rsidRDefault="00BE14DD" w14:paraId="179770FA" w14:textId="2D412B39">
          <w:pPr>
            <w:jc w:val="center"/>
          </w:pPr>
          <w:r>
            <w:rPr>
              <w:rFonts w:ascii="Symbol" w:hAnsi="Symbol" w:eastAsia="Symbol" w:cs="Symbol"/>
            </w:rPr>
            <w:t></w:t>
          </w:r>
          <w:r w:rsidR="002B3944">
            <w:t>HelPet</w:t>
          </w:r>
          <w:r>
            <w:fldChar w:fldCharType="begin"/>
          </w:r>
          <w:r>
            <w:instrText xml:space="preserve"> DOCPROPERTY "Company"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 w:rsidR="00741A32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</w:tcPr>
        <w:p w:rsidR="004D3009" w:rsidRDefault="00BE14DD" w14:paraId="179770FB" w14:textId="536D9666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1320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4D3009" w:rsidRDefault="004D3009" w14:paraId="179770FD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BD5" w:rsidRDefault="00745BD5" w14:paraId="4D3E4156" w14:textId="77777777">
      <w:pPr>
        <w:spacing w:line="240" w:lineRule="auto"/>
      </w:pPr>
      <w:r>
        <w:separator/>
      </w:r>
    </w:p>
  </w:footnote>
  <w:footnote w:type="continuationSeparator" w:id="0">
    <w:p w:rsidR="00745BD5" w:rsidRDefault="00745BD5" w14:paraId="5E41E139" w14:textId="77777777">
      <w:pPr>
        <w:spacing w:line="240" w:lineRule="auto"/>
      </w:pPr>
      <w:r>
        <w:continuationSeparator/>
      </w:r>
    </w:p>
  </w:footnote>
  <w:footnote w:type="continuationNotice" w:id="1">
    <w:p w:rsidR="00745BD5" w:rsidRDefault="00745BD5" w14:paraId="27897080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009" w:rsidRDefault="004D3009" w14:paraId="179770EB" w14:textId="77777777">
    <w:pPr>
      <w:rPr>
        <w:sz w:val="24"/>
        <w:szCs w:val="24"/>
      </w:rPr>
    </w:pPr>
  </w:p>
  <w:p w:rsidR="004D3009" w:rsidRDefault="004D3009" w14:paraId="179770EC" w14:textId="77777777">
    <w:pPr>
      <w:pBdr>
        <w:top w:val="single" w:color="000000" w:sz="6" w:space="1"/>
      </w:pBdr>
      <w:rPr>
        <w:sz w:val="24"/>
        <w:szCs w:val="24"/>
      </w:rPr>
    </w:pPr>
  </w:p>
  <w:p w:rsidR="004D3009" w:rsidRDefault="00BE14DD" w14:paraId="179770ED" w14:textId="31F77CBB">
    <w:pPr>
      <w:pBdr>
        <w:bottom w:val="single" w:color="000000" w:sz="6" w:space="1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t>HelPet Enterprise</w:t>
    </w: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 xml:space="preserve"> 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:rsidR="004D3009" w:rsidRDefault="004D3009" w14:paraId="179770EE" w14:textId="77777777">
    <w:pPr>
      <w:pBdr>
        <w:bottom w:val="single" w:color="000000" w:sz="6" w:space="1"/>
      </w:pBdr>
      <w:jc w:val="right"/>
      <w:rPr>
        <w:rFonts w:ascii="Arial;Arial" w:hAnsi="Arial;Arial" w:cs="Arial;Arial"/>
        <w:b/>
        <w:bCs/>
        <w:sz w:val="24"/>
        <w:szCs w:val="24"/>
      </w:rPr>
    </w:pPr>
  </w:p>
  <w:p w:rsidR="004D3009" w:rsidRDefault="004D3009" w14:paraId="179770EF" w14:textId="77777777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Ind w:w="-115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DF10B4" w14:paraId="179770F2" w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4D3009" w:rsidRDefault="00BE14DD" w14:paraId="179770F0" w14:textId="77777777">
          <w:pPr>
            <w:rPr>
              <w:b/>
              <w:bCs/>
            </w:rPr>
          </w:pPr>
          <w:r>
            <w:t>HelPet</w:t>
          </w:r>
        </w:p>
      </w:tc>
      <w:tc>
        <w:tcPr>
          <w:tcW w:w="3178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4D3009" w:rsidP="00F4113B" w:rsidRDefault="00AB6342" w14:paraId="179770F1" w14:textId="05164F06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&lt;2.1</w:t>
          </w:r>
          <w:r w:rsidR="00BE14DD">
            <w:t>&gt;</w:t>
          </w:r>
        </w:p>
      </w:tc>
    </w:tr>
    <w:tr w:rsidR="00DF10B4" w14:paraId="179770F5" w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4D3009" w:rsidRDefault="001F20B6" w14:paraId="179770F3" w14:textId="00E2B221">
          <w:r>
            <w:fldChar w:fldCharType="begin"/>
          </w:r>
          <w:r>
            <w:instrText>TITLE</w:instrText>
          </w:r>
          <w:r>
            <w:fldChar w:fldCharType="separate"/>
          </w:r>
          <w:r w:rsidR="007A72B6">
            <w:t>Visão (Projeto Pequeno)</w:t>
          </w:r>
          <w:r>
            <w:fldChar w:fldCharType="end"/>
          </w:r>
        </w:p>
      </w:tc>
      <w:tc>
        <w:tcPr>
          <w:tcW w:w="3178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4D3009" w:rsidP="00F4113B" w:rsidRDefault="00AB6342" w14:paraId="179770F4" w14:textId="205AC043">
          <w:r>
            <w:t xml:space="preserve">  Data:  &lt;17/04</w:t>
          </w:r>
          <w:r w:rsidR="00BE14DD">
            <w:t>/23&gt;</w:t>
          </w:r>
        </w:p>
      </w:tc>
    </w:tr>
    <w:tr w:rsidR="00DF10B4" w14:paraId="179770F7" w14:textId="77777777">
      <w:tc>
        <w:tcPr>
          <w:tcW w:w="9557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4D3009" w:rsidRDefault="00BE14DD" w14:paraId="179770F6" w14:textId="2733CE24">
          <w:r>
            <w:t>Document</w:t>
          </w:r>
          <w:r w:rsidR="00415257">
            <w:t>o</w:t>
          </w:r>
          <w:r w:rsidR="002F430B">
            <w:t>VisaoPorModulo_</w:t>
          </w:r>
          <w:r>
            <w:t>HelPet.docx</w:t>
          </w:r>
        </w:p>
      </w:tc>
    </w:tr>
  </w:tbl>
  <w:p w:rsidR="004D3009" w:rsidRDefault="004D3009" w14:paraId="179770F8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syihN6HV96VtJ" int2:id="RVTUg4UB">
      <int2:state int2:type="AugLoop_Text_Critique" int2:value="Rejected"/>
    </int2:textHash>
    <int2:textHash int2:hashCode="24fudkMRFx/vQc" int2:id="iS7dLV58">
      <int2:state int2:type="AugLoop_Text_Critique" int2:value="Rejected"/>
    </int2:textHash>
    <int2:textHash int2:hashCode="0J5ApaQvHa8Cpn" int2:id="3c5KgDpO">
      <int2:state int2:type="AugLoop_Text_Critique" int2:value="Rejected"/>
    </int2:textHash>
    <int2:textHash int2:hashCode="YILs5mGH3d22lt" int2:id="GoaP2FqW">
      <int2:state int2:type="AugLoop_Text_Critique" int2:value="Rejected"/>
    </int2:textHash>
    <int2:textHash int2:hashCode="KEBwfTwZjQiVu4" int2:id="TRgtcHvL">
      <int2:state int2:type="AugLoop_Text_Critique" int2:value="Rejected"/>
    </int2:textHash>
    <int2:textHash int2:hashCode="ULs8MGz7kkkTT8" int2:id="hYyHdWgg">
      <int2:state int2:type="AugLoop_Text_Critique" int2:value="Rejected"/>
    </int2:textHash>
    <int2:textHash int2:hashCode="xE5ufCTt3jKPVd" int2:id="p1Wunbst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961A"/>
    <w:multiLevelType w:val="hybridMultilevel"/>
    <w:tmpl w:val="FFFFFFFF"/>
    <w:lvl w:ilvl="0" w:tplc="5486F06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556CC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FED3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BA69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366F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401B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DC43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A609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8CDF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B62C64"/>
    <w:multiLevelType w:val="multilevel"/>
    <w:tmpl w:val="5B04312A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F63F56"/>
    <w:multiLevelType w:val="multilevel"/>
    <w:tmpl w:val="2E84EFD2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04A707D"/>
    <w:multiLevelType w:val="multilevel"/>
    <w:tmpl w:val="77D46992"/>
    <w:lvl w:ilvl="0">
      <w:start w:val="1"/>
      <w:numFmt w:val="bullet"/>
      <w:pStyle w:val="Bullet2"/>
      <w:lvlText w:val="?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AEC7616"/>
    <w:multiLevelType w:val="multilevel"/>
    <w:tmpl w:val="0524A0D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lang w:val="x-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pt-BR" w:vendorID="64" w:dllVersion="131078" w:nlCheck="1" w:checkStyle="0" w:appName="MSWord"/>
  <w:trackRevisions w:val="false"/>
  <w:defaultTabStop w:val="720"/>
  <w:autoHyphenation/>
  <w:hyphenationZone w:val="425"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09"/>
    <w:rsid w:val="00005F19"/>
    <w:rsid w:val="000137A5"/>
    <w:rsid w:val="00013E51"/>
    <w:rsid w:val="00016D85"/>
    <w:rsid w:val="000174FD"/>
    <w:rsid w:val="00020489"/>
    <w:rsid w:val="00036789"/>
    <w:rsid w:val="000417CF"/>
    <w:rsid w:val="00042CA3"/>
    <w:rsid w:val="00043D66"/>
    <w:rsid w:val="0006138D"/>
    <w:rsid w:val="00063C7E"/>
    <w:rsid w:val="00063F34"/>
    <w:rsid w:val="0007117B"/>
    <w:rsid w:val="00073220"/>
    <w:rsid w:val="00086942"/>
    <w:rsid w:val="000A06E0"/>
    <w:rsid w:val="000C22A3"/>
    <w:rsid w:val="000C68F2"/>
    <w:rsid w:val="000C6FA4"/>
    <w:rsid w:val="000D4E6E"/>
    <w:rsid w:val="000E1ADA"/>
    <w:rsid w:val="000E3134"/>
    <w:rsid w:val="000F017C"/>
    <w:rsid w:val="000F4755"/>
    <w:rsid w:val="000F7E8E"/>
    <w:rsid w:val="0010778F"/>
    <w:rsid w:val="001105A0"/>
    <w:rsid w:val="00110F63"/>
    <w:rsid w:val="00117279"/>
    <w:rsid w:val="00122D0E"/>
    <w:rsid w:val="00141B39"/>
    <w:rsid w:val="00143CAD"/>
    <w:rsid w:val="00145102"/>
    <w:rsid w:val="00153954"/>
    <w:rsid w:val="00153CC2"/>
    <w:rsid w:val="0016469A"/>
    <w:rsid w:val="00171089"/>
    <w:rsid w:val="00177336"/>
    <w:rsid w:val="00182226"/>
    <w:rsid w:val="00182983"/>
    <w:rsid w:val="001834D3"/>
    <w:rsid w:val="00183BFB"/>
    <w:rsid w:val="001933E2"/>
    <w:rsid w:val="001965DB"/>
    <w:rsid w:val="001A2873"/>
    <w:rsid w:val="001A3B09"/>
    <w:rsid w:val="001A6B9C"/>
    <w:rsid w:val="001A6ED9"/>
    <w:rsid w:val="001C06E4"/>
    <w:rsid w:val="001C1ACD"/>
    <w:rsid w:val="001C6856"/>
    <w:rsid w:val="001C68A0"/>
    <w:rsid w:val="001C6A1D"/>
    <w:rsid w:val="001D3277"/>
    <w:rsid w:val="001D3626"/>
    <w:rsid w:val="001E4FC7"/>
    <w:rsid w:val="001E526A"/>
    <w:rsid w:val="001F20B6"/>
    <w:rsid w:val="001F2D5A"/>
    <w:rsid w:val="001F5CC6"/>
    <w:rsid w:val="001F5CF1"/>
    <w:rsid w:val="00201D50"/>
    <w:rsid w:val="00205A89"/>
    <w:rsid w:val="00213203"/>
    <w:rsid w:val="002202BB"/>
    <w:rsid w:val="00221665"/>
    <w:rsid w:val="00225358"/>
    <w:rsid w:val="0022553D"/>
    <w:rsid w:val="00226AA2"/>
    <w:rsid w:val="00231F9D"/>
    <w:rsid w:val="002321CB"/>
    <w:rsid w:val="0023412D"/>
    <w:rsid w:val="00235B12"/>
    <w:rsid w:val="00237D03"/>
    <w:rsid w:val="002418E1"/>
    <w:rsid w:val="00250A72"/>
    <w:rsid w:val="00251ED7"/>
    <w:rsid w:val="00253BB3"/>
    <w:rsid w:val="0025489C"/>
    <w:rsid w:val="00264922"/>
    <w:rsid w:val="00266EE4"/>
    <w:rsid w:val="00267BED"/>
    <w:rsid w:val="0027737E"/>
    <w:rsid w:val="002A2081"/>
    <w:rsid w:val="002A59B9"/>
    <w:rsid w:val="002A711C"/>
    <w:rsid w:val="002A7252"/>
    <w:rsid w:val="002A793C"/>
    <w:rsid w:val="002B35C4"/>
    <w:rsid w:val="002B3944"/>
    <w:rsid w:val="002C309A"/>
    <w:rsid w:val="002C47C1"/>
    <w:rsid w:val="002C70C4"/>
    <w:rsid w:val="002D47D3"/>
    <w:rsid w:val="002E1EE3"/>
    <w:rsid w:val="002E3AC8"/>
    <w:rsid w:val="002E5E90"/>
    <w:rsid w:val="002F04D2"/>
    <w:rsid w:val="002F430B"/>
    <w:rsid w:val="00300AFE"/>
    <w:rsid w:val="0030636D"/>
    <w:rsid w:val="003234E5"/>
    <w:rsid w:val="00326BAD"/>
    <w:rsid w:val="00330EE7"/>
    <w:rsid w:val="0033119A"/>
    <w:rsid w:val="0033283C"/>
    <w:rsid w:val="0033629E"/>
    <w:rsid w:val="00340953"/>
    <w:rsid w:val="00344DB6"/>
    <w:rsid w:val="00352A2C"/>
    <w:rsid w:val="0035364C"/>
    <w:rsid w:val="00354602"/>
    <w:rsid w:val="00355F46"/>
    <w:rsid w:val="00357AE7"/>
    <w:rsid w:val="00360BEB"/>
    <w:rsid w:val="00381BCA"/>
    <w:rsid w:val="00385DCD"/>
    <w:rsid w:val="00387667"/>
    <w:rsid w:val="00393FD4"/>
    <w:rsid w:val="00394AC8"/>
    <w:rsid w:val="003A2494"/>
    <w:rsid w:val="003A73A7"/>
    <w:rsid w:val="003B11DF"/>
    <w:rsid w:val="003B3A5C"/>
    <w:rsid w:val="003B6438"/>
    <w:rsid w:val="003C0569"/>
    <w:rsid w:val="003C5393"/>
    <w:rsid w:val="003D002D"/>
    <w:rsid w:val="003D5898"/>
    <w:rsid w:val="003D621F"/>
    <w:rsid w:val="003E7409"/>
    <w:rsid w:val="003F591C"/>
    <w:rsid w:val="00400DE2"/>
    <w:rsid w:val="00402561"/>
    <w:rsid w:val="00406109"/>
    <w:rsid w:val="00406610"/>
    <w:rsid w:val="004068A0"/>
    <w:rsid w:val="00415257"/>
    <w:rsid w:val="004177E7"/>
    <w:rsid w:val="0041783D"/>
    <w:rsid w:val="00423AC1"/>
    <w:rsid w:val="00423C69"/>
    <w:rsid w:val="0043017E"/>
    <w:rsid w:val="004339F6"/>
    <w:rsid w:val="0043756F"/>
    <w:rsid w:val="004525EC"/>
    <w:rsid w:val="00452D5D"/>
    <w:rsid w:val="004544CE"/>
    <w:rsid w:val="00456BD4"/>
    <w:rsid w:val="00464D6F"/>
    <w:rsid w:val="004664B0"/>
    <w:rsid w:val="00484CCB"/>
    <w:rsid w:val="00490804"/>
    <w:rsid w:val="00494032"/>
    <w:rsid w:val="004A0B68"/>
    <w:rsid w:val="004A16CF"/>
    <w:rsid w:val="004A26BA"/>
    <w:rsid w:val="004A670F"/>
    <w:rsid w:val="004A7BC4"/>
    <w:rsid w:val="004B205E"/>
    <w:rsid w:val="004B2BD8"/>
    <w:rsid w:val="004B3843"/>
    <w:rsid w:val="004C14B3"/>
    <w:rsid w:val="004C204A"/>
    <w:rsid w:val="004C59B4"/>
    <w:rsid w:val="004C7A48"/>
    <w:rsid w:val="004D3009"/>
    <w:rsid w:val="004D6187"/>
    <w:rsid w:val="004D71CB"/>
    <w:rsid w:val="004D72C0"/>
    <w:rsid w:val="004D7F95"/>
    <w:rsid w:val="004E0D58"/>
    <w:rsid w:val="004E130A"/>
    <w:rsid w:val="004E2986"/>
    <w:rsid w:val="004E2F77"/>
    <w:rsid w:val="004E5985"/>
    <w:rsid w:val="004E5E44"/>
    <w:rsid w:val="004E670F"/>
    <w:rsid w:val="004E78F5"/>
    <w:rsid w:val="004F0D26"/>
    <w:rsid w:val="004F4232"/>
    <w:rsid w:val="00501437"/>
    <w:rsid w:val="00512217"/>
    <w:rsid w:val="0051289E"/>
    <w:rsid w:val="00524953"/>
    <w:rsid w:val="00526581"/>
    <w:rsid w:val="005304F2"/>
    <w:rsid w:val="00531CA3"/>
    <w:rsid w:val="00532DD1"/>
    <w:rsid w:val="00534B4A"/>
    <w:rsid w:val="00535522"/>
    <w:rsid w:val="00541B1E"/>
    <w:rsid w:val="00542372"/>
    <w:rsid w:val="005451C0"/>
    <w:rsid w:val="00545620"/>
    <w:rsid w:val="005509B5"/>
    <w:rsid w:val="00551777"/>
    <w:rsid w:val="005524C5"/>
    <w:rsid w:val="00557F2A"/>
    <w:rsid w:val="00560DD6"/>
    <w:rsid w:val="00566840"/>
    <w:rsid w:val="00570660"/>
    <w:rsid w:val="005777F7"/>
    <w:rsid w:val="0058214D"/>
    <w:rsid w:val="005833E4"/>
    <w:rsid w:val="00584727"/>
    <w:rsid w:val="00584BFB"/>
    <w:rsid w:val="00586843"/>
    <w:rsid w:val="00587608"/>
    <w:rsid w:val="0059058E"/>
    <w:rsid w:val="00594F79"/>
    <w:rsid w:val="00597562"/>
    <w:rsid w:val="005A5445"/>
    <w:rsid w:val="005A561D"/>
    <w:rsid w:val="005A57CC"/>
    <w:rsid w:val="005A5A3A"/>
    <w:rsid w:val="005A6C09"/>
    <w:rsid w:val="005B0DE5"/>
    <w:rsid w:val="005B2566"/>
    <w:rsid w:val="005B39DA"/>
    <w:rsid w:val="005B76F3"/>
    <w:rsid w:val="005C2E68"/>
    <w:rsid w:val="005C3A43"/>
    <w:rsid w:val="005D240A"/>
    <w:rsid w:val="005D5041"/>
    <w:rsid w:val="005D5824"/>
    <w:rsid w:val="005F1769"/>
    <w:rsid w:val="00600A78"/>
    <w:rsid w:val="006054FD"/>
    <w:rsid w:val="0060718E"/>
    <w:rsid w:val="00607380"/>
    <w:rsid w:val="0060775B"/>
    <w:rsid w:val="006127CC"/>
    <w:rsid w:val="00613B81"/>
    <w:rsid w:val="00615BEB"/>
    <w:rsid w:val="00621836"/>
    <w:rsid w:val="006363A9"/>
    <w:rsid w:val="006403CC"/>
    <w:rsid w:val="00641479"/>
    <w:rsid w:val="00644A43"/>
    <w:rsid w:val="0064613B"/>
    <w:rsid w:val="006516C5"/>
    <w:rsid w:val="00651830"/>
    <w:rsid w:val="0065530C"/>
    <w:rsid w:val="00655A42"/>
    <w:rsid w:val="00661030"/>
    <w:rsid w:val="0066317D"/>
    <w:rsid w:val="0066628A"/>
    <w:rsid w:val="00667B14"/>
    <w:rsid w:val="00681728"/>
    <w:rsid w:val="00682FAF"/>
    <w:rsid w:val="0068716E"/>
    <w:rsid w:val="006910B8"/>
    <w:rsid w:val="00695D3D"/>
    <w:rsid w:val="006A3563"/>
    <w:rsid w:val="006A55DC"/>
    <w:rsid w:val="006A5E4B"/>
    <w:rsid w:val="006A6920"/>
    <w:rsid w:val="006A797B"/>
    <w:rsid w:val="006B2E00"/>
    <w:rsid w:val="006C1666"/>
    <w:rsid w:val="006C3D73"/>
    <w:rsid w:val="006C6E10"/>
    <w:rsid w:val="006D4A7D"/>
    <w:rsid w:val="006D64F8"/>
    <w:rsid w:val="006D65E7"/>
    <w:rsid w:val="006D7105"/>
    <w:rsid w:val="006E201E"/>
    <w:rsid w:val="006E2FC4"/>
    <w:rsid w:val="006E516A"/>
    <w:rsid w:val="006F3E09"/>
    <w:rsid w:val="006F502A"/>
    <w:rsid w:val="006F66D7"/>
    <w:rsid w:val="006F755D"/>
    <w:rsid w:val="007111D1"/>
    <w:rsid w:val="00712F74"/>
    <w:rsid w:val="00715357"/>
    <w:rsid w:val="00715C2C"/>
    <w:rsid w:val="00717620"/>
    <w:rsid w:val="00720696"/>
    <w:rsid w:val="00721A4A"/>
    <w:rsid w:val="0073207B"/>
    <w:rsid w:val="00733BD4"/>
    <w:rsid w:val="00741A32"/>
    <w:rsid w:val="00745BD5"/>
    <w:rsid w:val="0074651E"/>
    <w:rsid w:val="00746EB6"/>
    <w:rsid w:val="007536D1"/>
    <w:rsid w:val="007543CC"/>
    <w:rsid w:val="007561A0"/>
    <w:rsid w:val="007627D8"/>
    <w:rsid w:val="00771609"/>
    <w:rsid w:val="007737EF"/>
    <w:rsid w:val="007815D1"/>
    <w:rsid w:val="00782BAA"/>
    <w:rsid w:val="00782DCE"/>
    <w:rsid w:val="007836B4"/>
    <w:rsid w:val="00783E8F"/>
    <w:rsid w:val="00794F79"/>
    <w:rsid w:val="0079502A"/>
    <w:rsid w:val="00795C6B"/>
    <w:rsid w:val="007A247F"/>
    <w:rsid w:val="007A361D"/>
    <w:rsid w:val="007A72B6"/>
    <w:rsid w:val="007B0A3A"/>
    <w:rsid w:val="007B2F57"/>
    <w:rsid w:val="007B38AC"/>
    <w:rsid w:val="007C0AF2"/>
    <w:rsid w:val="007C0B83"/>
    <w:rsid w:val="007C23E0"/>
    <w:rsid w:val="007D549B"/>
    <w:rsid w:val="007D5A28"/>
    <w:rsid w:val="007D6069"/>
    <w:rsid w:val="007F011B"/>
    <w:rsid w:val="007F0EE1"/>
    <w:rsid w:val="008118BF"/>
    <w:rsid w:val="00812E23"/>
    <w:rsid w:val="008163CB"/>
    <w:rsid w:val="00820BE9"/>
    <w:rsid w:val="008213FA"/>
    <w:rsid w:val="0082219C"/>
    <w:rsid w:val="00822277"/>
    <w:rsid w:val="00822482"/>
    <w:rsid w:val="00825EF1"/>
    <w:rsid w:val="00826D81"/>
    <w:rsid w:val="008318A9"/>
    <w:rsid w:val="00841201"/>
    <w:rsid w:val="008413A4"/>
    <w:rsid w:val="00847089"/>
    <w:rsid w:val="00850B6E"/>
    <w:rsid w:val="0085709E"/>
    <w:rsid w:val="00862616"/>
    <w:rsid w:val="00867E10"/>
    <w:rsid w:val="00875C14"/>
    <w:rsid w:val="008802C7"/>
    <w:rsid w:val="0088521E"/>
    <w:rsid w:val="00886014"/>
    <w:rsid w:val="008868E1"/>
    <w:rsid w:val="008A2AA6"/>
    <w:rsid w:val="008A33AA"/>
    <w:rsid w:val="008A5427"/>
    <w:rsid w:val="008B28B8"/>
    <w:rsid w:val="008B404C"/>
    <w:rsid w:val="008B5263"/>
    <w:rsid w:val="008C0AEC"/>
    <w:rsid w:val="008C60E7"/>
    <w:rsid w:val="008C6166"/>
    <w:rsid w:val="008C671F"/>
    <w:rsid w:val="008E22D0"/>
    <w:rsid w:val="008E34EB"/>
    <w:rsid w:val="008E4C18"/>
    <w:rsid w:val="008F2164"/>
    <w:rsid w:val="008F7E05"/>
    <w:rsid w:val="00900287"/>
    <w:rsid w:val="009016A4"/>
    <w:rsid w:val="00901DA8"/>
    <w:rsid w:val="00917BE3"/>
    <w:rsid w:val="009218D8"/>
    <w:rsid w:val="00922175"/>
    <w:rsid w:val="00922FBE"/>
    <w:rsid w:val="009267CC"/>
    <w:rsid w:val="00942FC8"/>
    <w:rsid w:val="00947FD8"/>
    <w:rsid w:val="00950238"/>
    <w:rsid w:val="009531F7"/>
    <w:rsid w:val="0095530B"/>
    <w:rsid w:val="00960240"/>
    <w:rsid w:val="00961AE2"/>
    <w:rsid w:val="00963787"/>
    <w:rsid w:val="009707B1"/>
    <w:rsid w:val="0097790E"/>
    <w:rsid w:val="00981A03"/>
    <w:rsid w:val="009876A0"/>
    <w:rsid w:val="009908C3"/>
    <w:rsid w:val="0099137B"/>
    <w:rsid w:val="00996E75"/>
    <w:rsid w:val="009A2DF8"/>
    <w:rsid w:val="009A4AC9"/>
    <w:rsid w:val="009A6ED5"/>
    <w:rsid w:val="009B29B9"/>
    <w:rsid w:val="009B3C18"/>
    <w:rsid w:val="009B66A8"/>
    <w:rsid w:val="009C3969"/>
    <w:rsid w:val="009C5566"/>
    <w:rsid w:val="009C61BC"/>
    <w:rsid w:val="009D1C60"/>
    <w:rsid w:val="009D1DAA"/>
    <w:rsid w:val="009D1E93"/>
    <w:rsid w:val="009E38B2"/>
    <w:rsid w:val="009E6F0C"/>
    <w:rsid w:val="009F17BB"/>
    <w:rsid w:val="009F3F08"/>
    <w:rsid w:val="009F4C3A"/>
    <w:rsid w:val="009F6C70"/>
    <w:rsid w:val="00A0382E"/>
    <w:rsid w:val="00A04BAB"/>
    <w:rsid w:val="00A0600E"/>
    <w:rsid w:val="00A06E89"/>
    <w:rsid w:val="00A1569A"/>
    <w:rsid w:val="00A226FC"/>
    <w:rsid w:val="00A227E3"/>
    <w:rsid w:val="00A234A4"/>
    <w:rsid w:val="00A34A84"/>
    <w:rsid w:val="00A37DE1"/>
    <w:rsid w:val="00A40DED"/>
    <w:rsid w:val="00A42B77"/>
    <w:rsid w:val="00A438EC"/>
    <w:rsid w:val="00A43F60"/>
    <w:rsid w:val="00A462CB"/>
    <w:rsid w:val="00A464A1"/>
    <w:rsid w:val="00A478BC"/>
    <w:rsid w:val="00A7501F"/>
    <w:rsid w:val="00A823CD"/>
    <w:rsid w:val="00A85AC1"/>
    <w:rsid w:val="00A86C83"/>
    <w:rsid w:val="00A96E98"/>
    <w:rsid w:val="00AA00FD"/>
    <w:rsid w:val="00AA2F9B"/>
    <w:rsid w:val="00AA3B3E"/>
    <w:rsid w:val="00AA66BD"/>
    <w:rsid w:val="00AA7E7C"/>
    <w:rsid w:val="00AB2E28"/>
    <w:rsid w:val="00AB56CE"/>
    <w:rsid w:val="00AB6342"/>
    <w:rsid w:val="00AD239A"/>
    <w:rsid w:val="00AD3204"/>
    <w:rsid w:val="00AD61EE"/>
    <w:rsid w:val="00AE1B4C"/>
    <w:rsid w:val="00AE3250"/>
    <w:rsid w:val="00AF5E69"/>
    <w:rsid w:val="00AF6D81"/>
    <w:rsid w:val="00B036F8"/>
    <w:rsid w:val="00B05788"/>
    <w:rsid w:val="00B13792"/>
    <w:rsid w:val="00B15269"/>
    <w:rsid w:val="00B33060"/>
    <w:rsid w:val="00B33A4D"/>
    <w:rsid w:val="00B42A71"/>
    <w:rsid w:val="00B45179"/>
    <w:rsid w:val="00B5117C"/>
    <w:rsid w:val="00B535ED"/>
    <w:rsid w:val="00B6034E"/>
    <w:rsid w:val="00B6046E"/>
    <w:rsid w:val="00B63809"/>
    <w:rsid w:val="00B73D31"/>
    <w:rsid w:val="00B816FB"/>
    <w:rsid w:val="00B835F1"/>
    <w:rsid w:val="00B85DFC"/>
    <w:rsid w:val="00B916D5"/>
    <w:rsid w:val="00B963E9"/>
    <w:rsid w:val="00BA0554"/>
    <w:rsid w:val="00BA2278"/>
    <w:rsid w:val="00BA3139"/>
    <w:rsid w:val="00BA5399"/>
    <w:rsid w:val="00BA7798"/>
    <w:rsid w:val="00BB4E02"/>
    <w:rsid w:val="00BB7011"/>
    <w:rsid w:val="00BC5CDE"/>
    <w:rsid w:val="00BC6615"/>
    <w:rsid w:val="00BC67D5"/>
    <w:rsid w:val="00BD1B00"/>
    <w:rsid w:val="00BD7A4E"/>
    <w:rsid w:val="00BE14DD"/>
    <w:rsid w:val="00BE1858"/>
    <w:rsid w:val="00C04930"/>
    <w:rsid w:val="00C05A70"/>
    <w:rsid w:val="00C127EF"/>
    <w:rsid w:val="00C14140"/>
    <w:rsid w:val="00C20626"/>
    <w:rsid w:val="00C2460D"/>
    <w:rsid w:val="00C3398F"/>
    <w:rsid w:val="00C35987"/>
    <w:rsid w:val="00C3626A"/>
    <w:rsid w:val="00C40DAD"/>
    <w:rsid w:val="00C452B3"/>
    <w:rsid w:val="00C4648C"/>
    <w:rsid w:val="00C47AC6"/>
    <w:rsid w:val="00C55CFA"/>
    <w:rsid w:val="00C6468E"/>
    <w:rsid w:val="00C6693E"/>
    <w:rsid w:val="00C6751C"/>
    <w:rsid w:val="00C7278A"/>
    <w:rsid w:val="00C74FC1"/>
    <w:rsid w:val="00C754DF"/>
    <w:rsid w:val="00C82743"/>
    <w:rsid w:val="00C9281F"/>
    <w:rsid w:val="00CA5588"/>
    <w:rsid w:val="00CB13D9"/>
    <w:rsid w:val="00CB7BFF"/>
    <w:rsid w:val="00CC65ED"/>
    <w:rsid w:val="00CC7BE6"/>
    <w:rsid w:val="00CD505A"/>
    <w:rsid w:val="00CD520E"/>
    <w:rsid w:val="00CE5E03"/>
    <w:rsid w:val="00CF1D27"/>
    <w:rsid w:val="00D026E8"/>
    <w:rsid w:val="00D057A2"/>
    <w:rsid w:val="00D06E07"/>
    <w:rsid w:val="00D0760C"/>
    <w:rsid w:val="00D07AF9"/>
    <w:rsid w:val="00D13BFC"/>
    <w:rsid w:val="00D15E71"/>
    <w:rsid w:val="00D269C8"/>
    <w:rsid w:val="00D3001D"/>
    <w:rsid w:val="00D3375F"/>
    <w:rsid w:val="00D348D5"/>
    <w:rsid w:val="00D4000C"/>
    <w:rsid w:val="00D40707"/>
    <w:rsid w:val="00D428F6"/>
    <w:rsid w:val="00D50234"/>
    <w:rsid w:val="00D51DC4"/>
    <w:rsid w:val="00D530F9"/>
    <w:rsid w:val="00D53611"/>
    <w:rsid w:val="00D5681B"/>
    <w:rsid w:val="00D607B3"/>
    <w:rsid w:val="00D72FBE"/>
    <w:rsid w:val="00D73C4B"/>
    <w:rsid w:val="00D757EB"/>
    <w:rsid w:val="00D75E61"/>
    <w:rsid w:val="00D7756B"/>
    <w:rsid w:val="00D82675"/>
    <w:rsid w:val="00D85A45"/>
    <w:rsid w:val="00D86ABF"/>
    <w:rsid w:val="00D92632"/>
    <w:rsid w:val="00D958B1"/>
    <w:rsid w:val="00D96901"/>
    <w:rsid w:val="00DA203F"/>
    <w:rsid w:val="00DA3305"/>
    <w:rsid w:val="00DA4064"/>
    <w:rsid w:val="00DA4568"/>
    <w:rsid w:val="00DA6AAB"/>
    <w:rsid w:val="00DA6C7D"/>
    <w:rsid w:val="00DC3E55"/>
    <w:rsid w:val="00DD1BB4"/>
    <w:rsid w:val="00DD3F37"/>
    <w:rsid w:val="00DD4C73"/>
    <w:rsid w:val="00DD7BAD"/>
    <w:rsid w:val="00DF0756"/>
    <w:rsid w:val="00DF0CB2"/>
    <w:rsid w:val="00DF10B4"/>
    <w:rsid w:val="00DF22B7"/>
    <w:rsid w:val="00DF6072"/>
    <w:rsid w:val="00DF6138"/>
    <w:rsid w:val="00DF68B2"/>
    <w:rsid w:val="00E00B6C"/>
    <w:rsid w:val="00E060EA"/>
    <w:rsid w:val="00E109D1"/>
    <w:rsid w:val="00E147F7"/>
    <w:rsid w:val="00E22296"/>
    <w:rsid w:val="00E26BB4"/>
    <w:rsid w:val="00E330C9"/>
    <w:rsid w:val="00E41EF7"/>
    <w:rsid w:val="00E51703"/>
    <w:rsid w:val="00E5709D"/>
    <w:rsid w:val="00E6688E"/>
    <w:rsid w:val="00E7003D"/>
    <w:rsid w:val="00E70F7D"/>
    <w:rsid w:val="00E732CC"/>
    <w:rsid w:val="00E735BD"/>
    <w:rsid w:val="00E775FF"/>
    <w:rsid w:val="00E77C7D"/>
    <w:rsid w:val="00E8003A"/>
    <w:rsid w:val="00E839A6"/>
    <w:rsid w:val="00E85F9A"/>
    <w:rsid w:val="00E97E50"/>
    <w:rsid w:val="00EA6C90"/>
    <w:rsid w:val="00EB1EF8"/>
    <w:rsid w:val="00EB4F97"/>
    <w:rsid w:val="00EB70FA"/>
    <w:rsid w:val="00EC2147"/>
    <w:rsid w:val="00EC5AEF"/>
    <w:rsid w:val="00EC743F"/>
    <w:rsid w:val="00ED1136"/>
    <w:rsid w:val="00ED4323"/>
    <w:rsid w:val="00ED7896"/>
    <w:rsid w:val="00EE0AE4"/>
    <w:rsid w:val="00EE0DD9"/>
    <w:rsid w:val="00EE0F88"/>
    <w:rsid w:val="00EE593A"/>
    <w:rsid w:val="00EE72DC"/>
    <w:rsid w:val="00EF088A"/>
    <w:rsid w:val="00EF27FF"/>
    <w:rsid w:val="00EF43D7"/>
    <w:rsid w:val="00EF5C16"/>
    <w:rsid w:val="00F0381C"/>
    <w:rsid w:val="00F05F62"/>
    <w:rsid w:val="00F133E1"/>
    <w:rsid w:val="00F20379"/>
    <w:rsid w:val="00F250BE"/>
    <w:rsid w:val="00F4113B"/>
    <w:rsid w:val="00F41C63"/>
    <w:rsid w:val="00F41D3D"/>
    <w:rsid w:val="00F430F4"/>
    <w:rsid w:val="00F55AE9"/>
    <w:rsid w:val="00F57C77"/>
    <w:rsid w:val="00F621C8"/>
    <w:rsid w:val="00F62647"/>
    <w:rsid w:val="00F6628B"/>
    <w:rsid w:val="00F72E2D"/>
    <w:rsid w:val="00F85F45"/>
    <w:rsid w:val="00F87318"/>
    <w:rsid w:val="00F94567"/>
    <w:rsid w:val="00FA3BA9"/>
    <w:rsid w:val="00FA41E8"/>
    <w:rsid w:val="00FA4ACE"/>
    <w:rsid w:val="00FA79F4"/>
    <w:rsid w:val="00FA7A0F"/>
    <w:rsid w:val="00FB0A19"/>
    <w:rsid w:val="00FB448D"/>
    <w:rsid w:val="00FB769F"/>
    <w:rsid w:val="00FC1B22"/>
    <w:rsid w:val="00FC56BF"/>
    <w:rsid w:val="00FD1552"/>
    <w:rsid w:val="00FD1590"/>
    <w:rsid w:val="00FD3312"/>
    <w:rsid w:val="00FD62C2"/>
    <w:rsid w:val="00FE12A4"/>
    <w:rsid w:val="00FE679B"/>
    <w:rsid w:val="00FE6FBB"/>
    <w:rsid w:val="00FF7962"/>
    <w:rsid w:val="0175ABA2"/>
    <w:rsid w:val="01B32FDD"/>
    <w:rsid w:val="025AFFE2"/>
    <w:rsid w:val="036298F5"/>
    <w:rsid w:val="03BC9C62"/>
    <w:rsid w:val="05263141"/>
    <w:rsid w:val="0536B7FA"/>
    <w:rsid w:val="0654AB50"/>
    <w:rsid w:val="06C2A3B2"/>
    <w:rsid w:val="088ECB94"/>
    <w:rsid w:val="095EB718"/>
    <w:rsid w:val="09C52FFF"/>
    <w:rsid w:val="09C91812"/>
    <w:rsid w:val="09ED3782"/>
    <w:rsid w:val="0A22228A"/>
    <w:rsid w:val="0CE42CDB"/>
    <w:rsid w:val="0DF81DC7"/>
    <w:rsid w:val="0E5E1F06"/>
    <w:rsid w:val="0E73F518"/>
    <w:rsid w:val="0ECE8A78"/>
    <w:rsid w:val="0F228697"/>
    <w:rsid w:val="10EFE801"/>
    <w:rsid w:val="119B2735"/>
    <w:rsid w:val="11B0161A"/>
    <w:rsid w:val="11C824B7"/>
    <w:rsid w:val="12819FCD"/>
    <w:rsid w:val="1386C4D5"/>
    <w:rsid w:val="15712272"/>
    <w:rsid w:val="1711702F"/>
    <w:rsid w:val="179FD74C"/>
    <w:rsid w:val="1852AE14"/>
    <w:rsid w:val="1BA64452"/>
    <w:rsid w:val="1BE845E9"/>
    <w:rsid w:val="1C0DEE58"/>
    <w:rsid w:val="1E98897E"/>
    <w:rsid w:val="1F0A7DEF"/>
    <w:rsid w:val="200C5F23"/>
    <w:rsid w:val="2010A9AE"/>
    <w:rsid w:val="2022B966"/>
    <w:rsid w:val="2205B758"/>
    <w:rsid w:val="231F7BCE"/>
    <w:rsid w:val="23AAA334"/>
    <w:rsid w:val="23EC9A33"/>
    <w:rsid w:val="259FBA51"/>
    <w:rsid w:val="26995961"/>
    <w:rsid w:val="28E1E089"/>
    <w:rsid w:val="28EE9C6F"/>
    <w:rsid w:val="2925B18B"/>
    <w:rsid w:val="29ABB985"/>
    <w:rsid w:val="2AD49956"/>
    <w:rsid w:val="2B503DD6"/>
    <w:rsid w:val="2BE0E19B"/>
    <w:rsid w:val="2E425031"/>
    <w:rsid w:val="2EC8A98B"/>
    <w:rsid w:val="30F4B626"/>
    <w:rsid w:val="31B0350D"/>
    <w:rsid w:val="31C60B1F"/>
    <w:rsid w:val="31F203D3"/>
    <w:rsid w:val="330EA0FB"/>
    <w:rsid w:val="34ED3D3C"/>
    <w:rsid w:val="361A6798"/>
    <w:rsid w:val="37AD8CB8"/>
    <w:rsid w:val="39712504"/>
    <w:rsid w:val="39D29EE9"/>
    <w:rsid w:val="3A87A5A6"/>
    <w:rsid w:val="3D90AAB7"/>
    <w:rsid w:val="3DAEA309"/>
    <w:rsid w:val="3EF85A59"/>
    <w:rsid w:val="3FB07F41"/>
    <w:rsid w:val="42FBB8BA"/>
    <w:rsid w:val="4557CD5F"/>
    <w:rsid w:val="46FCB93B"/>
    <w:rsid w:val="4774C937"/>
    <w:rsid w:val="48575BEB"/>
    <w:rsid w:val="48FF2BF0"/>
    <w:rsid w:val="4AC53847"/>
    <w:rsid w:val="4AF6FB26"/>
    <w:rsid w:val="4BAF6F85"/>
    <w:rsid w:val="4EA181E0"/>
    <w:rsid w:val="4F32F7A2"/>
    <w:rsid w:val="4FA4EC13"/>
    <w:rsid w:val="518F8F29"/>
    <w:rsid w:val="5194CDC3"/>
    <w:rsid w:val="5280A42B"/>
    <w:rsid w:val="532B5F8A"/>
    <w:rsid w:val="532B688D"/>
    <w:rsid w:val="5420F1E8"/>
    <w:rsid w:val="550E3E46"/>
    <w:rsid w:val="554419DA"/>
    <w:rsid w:val="560F9A10"/>
    <w:rsid w:val="567620B9"/>
    <w:rsid w:val="56D9FE9D"/>
    <w:rsid w:val="580D9064"/>
    <w:rsid w:val="583F5343"/>
    <w:rsid w:val="58F7C7A2"/>
    <w:rsid w:val="5A100319"/>
    <w:rsid w:val="5C04C7C7"/>
    <w:rsid w:val="5C7B4FBF"/>
    <w:rsid w:val="5DF1B51A"/>
    <w:rsid w:val="5E54F3D2"/>
    <w:rsid w:val="5E6119D5"/>
    <w:rsid w:val="601082ED"/>
    <w:rsid w:val="60123DC2"/>
    <w:rsid w:val="6073C0AA"/>
    <w:rsid w:val="6100B910"/>
    <w:rsid w:val="61D05295"/>
    <w:rsid w:val="64C62D94"/>
    <w:rsid w:val="650FB80A"/>
    <w:rsid w:val="65F4A7A3"/>
    <w:rsid w:val="669B217A"/>
    <w:rsid w:val="66A00478"/>
    <w:rsid w:val="66C6E574"/>
    <w:rsid w:val="6716599F"/>
    <w:rsid w:val="699216D3"/>
    <w:rsid w:val="6A3F8116"/>
    <w:rsid w:val="6A4ECF42"/>
    <w:rsid w:val="6B0C08FE"/>
    <w:rsid w:val="6B6BEDB7"/>
    <w:rsid w:val="6BD5031B"/>
    <w:rsid w:val="6C1957FA"/>
    <w:rsid w:val="6C5141F7"/>
    <w:rsid w:val="6CA3B517"/>
    <w:rsid w:val="6D27AEA8"/>
    <w:rsid w:val="6D429C72"/>
    <w:rsid w:val="6E5E0012"/>
    <w:rsid w:val="6E760EAF"/>
    <w:rsid w:val="7019C103"/>
    <w:rsid w:val="70A7DDC1"/>
    <w:rsid w:val="70FAA0F2"/>
    <w:rsid w:val="72850DA9"/>
    <w:rsid w:val="72F7021A"/>
    <w:rsid w:val="7329E951"/>
    <w:rsid w:val="73704B9E"/>
    <w:rsid w:val="74377BC4"/>
    <w:rsid w:val="745EB1BC"/>
    <w:rsid w:val="746AD7BF"/>
    <w:rsid w:val="74FE75AC"/>
    <w:rsid w:val="75BF0B50"/>
    <w:rsid w:val="7604023F"/>
    <w:rsid w:val="76356077"/>
    <w:rsid w:val="780D46D1"/>
    <w:rsid w:val="78962FE1"/>
    <w:rsid w:val="78AF62D6"/>
    <w:rsid w:val="79CC814B"/>
    <w:rsid w:val="7B467376"/>
    <w:rsid w:val="7B819197"/>
    <w:rsid w:val="7D621920"/>
    <w:rsid w:val="7EF7FDE3"/>
    <w:rsid w:val="7F1FF185"/>
    <w:rsid w:val="7FCD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1797702B"/>
  <w15:docId w15:val="{3D8D6D7E-6F4A-421B-ADC9-D371780B36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Liberation Serif" w:hAnsi="Liberation Serif" w:eastAsia="NSimSun" w:cs="Lucida Sans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uiPriority="0" w:semiHidden="1" w:unhideWhenUsed="1" w:qFormat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spacing w:line="240" w:lineRule="atLeast"/>
    </w:pPr>
    <w:rPr>
      <w:rFonts w:ascii="Times New Roman;Britannic Bold" w:hAnsi="Times New Roman;Britannic Bold" w:eastAsia="Times New Roman;Britannic Bold" w:cs="Times New Roman;Britannic Bold"/>
      <w:sz w:val="20"/>
      <w:szCs w:val="20"/>
      <w:lang w:bidi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3z0" w:customStyle="1">
    <w:name w:val="WW8Num13z0"/>
    <w:qFormat/>
    <w:rPr>
      <w:rFonts w:ascii="Symbol" w:hAnsi="Symbol" w:cs="Symbol"/>
    </w:rPr>
  </w:style>
  <w:style w:type="character" w:styleId="WW8Num14z0" w:customStyle="1">
    <w:name w:val="WW8Num14z0"/>
    <w:qFormat/>
    <w:rPr>
      <w:rFonts w:ascii="Symbol" w:hAnsi="Symbol" w:cs="Symbol"/>
    </w:rPr>
  </w:style>
  <w:style w:type="character" w:styleId="WW8Num15z0" w:customStyle="1">
    <w:name w:val="WW8Num15z0"/>
    <w:qFormat/>
    <w:rPr>
      <w:rFonts w:ascii="Symbol" w:hAnsi="Symbol" w:cs="Symbol"/>
    </w:rPr>
  </w:style>
  <w:style w:type="character" w:styleId="WW8Num16z0" w:customStyle="1">
    <w:name w:val="WW8Num16z0"/>
    <w:qFormat/>
  </w:style>
  <w:style w:type="character" w:styleId="WW8Num16z1" w:customStyle="1">
    <w:name w:val="WW8Num16z1"/>
    <w:qFormat/>
    <w:rPr>
      <w:rFonts w:ascii="Courier New;Arial" w:hAnsi="Courier New;Arial" w:cs="Courier New;Arial"/>
    </w:rPr>
  </w:style>
  <w:style w:type="character" w:styleId="WW8Num16z2" w:customStyle="1">
    <w:name w:val="WW8Num16z2"/>
    <w:qFormat/>
    <w:rPr>
      <w:rFonts w:ascii="Times New Roman;Britannic Bold" w:hAnsi="Times New Roman;Britannic Bold" w:cs="Times New Roman;Britannic Bold"/>
    </w:rPr>
  </w:style>
  <w:style w:type="character" w:styleId="WW8Num16z3" w:customStyle="1">
    <w:name w:val="WW8Num16z3"/>
    <w:qFormat/>
    <w:rPr>
      <w:rFonts w:ascii="Symbol" w:hAnsi="Symbol" w:cs="Symbol"/>
    </w:rPr>
  </w:style>
  <w:style w:type="character" w:styleId="WW8Num17z0" w:customStyle="1">
    <w:name w:val="WW8Num17z0"/>
    <w:qFormat/>
    <w:rPr>
      <w:rFonts w:ascii="Symbol" w:hAnsi="Symbol" w:cs="Symbol"/>
    </w:rPr>
  </w:style>
  <w:style w:type="character" w:styleId="WW8Num18z0" w:customStyle="1">
    <w:name w:val="WW8Num18z0"/>
    <w:qFormat/>
    <w:rPr>
      <w:rFonts w:ascii="Symbol" w:hAnsi="Symbol" w:cs="Symbol"/>
    </w:rPr>
  </w:style>
  <w:style w:type="character" w:styleId="WW8Num19z0" w:customStyle="1">
    <w:name w:val="WW8Num19z0"/>
    <w:qFormat/>
    <w:rPr>
      <w:rFonts w:ascii="Symbol" w:hAnsi="Symbol" w:cs="Symbol"/>
    </w:rPr>
  </w:style>
  <w:style w:type="character" w:styleId="WW8Num20z0" w:customStyle="1">
    <w:name w:val="WW8Num20z0"/>
    <w:qFormat/>
    <w:rPr>
      <w:rFonts w:ascii="Symbol" w:hAnsi="Symbol" w:cs="Symbol"/>
    </w:rPr>
  </w:style>
  <w:style w:type="character" w:styleId="WW8Num21z0" w:customStyle="1">
    <w:name w:val="WW8Num21z0"/>
    <w:qFormat/>
    <w:rPr>
      <w:rFonts w:ascii="Symbol" w:hAnsi="Symbol" w:cs="Symbol"/>
    </w:rPr>
  </w:style>
  <w:style w:type="character" w:styleId="WW8Num22z0" w:customStyle="1">
    <w:name w:val="WW8Num22z0"/>
    <w:qFormat/>
    <w:rPr>
      <w:rFonts w:ascii="Symbol" w:hAnsi="Symbol" w:cs="Symbol"/>
    </w:rPr>
  </w:style>
  <w:style w:type="character" w:styleId="WW8Num23z0" w:customStyle="1">
    <w:name w:val="WW8Num23z0"/>
    <w:qFormat/>
    <w:rPr>
      <w:rFonts w:ascii="Symbol" w:hAnsi="Symbol" w:cs="Symbol"/>
    </w:rPr>
  </w:style>
  <w:style w:type="character" w:styleId="WW8Num24z0" w:customStyle="1">
    <w:name w:val="WW8Num24z0"/>
    <w:qFormat/>
    <w:rPr>
      <w:rFonts w:ascii="Symbol" w:hAnsi="Symbol" w:cs="Symbol"/>
    </w:rPr>
  </w:style>
  <w:style w:type="character" w:styleId="WW8Num25z0" w:customStyle="1">
    <w:name w:val="WW8Num25z0"/>
    <w:qFormat/>
    <w:rPr>
      <w:rFonts w:ascii="Symbol" w:hAnsi="Symbol" w:cs="Symbol"/>
    </w:rPr>
  </w:style>
  <w:style w:type="character" w:styleId="WW8Num26z0" w:customStyle="1">
    <w:name w:val="WW8Num26z0"/>
    <w:qFormat/>
    <w:rPr>
      <w:rFonts w:ascii="Symbol" w:hAnsi="Symbol" w:cs="Symbol"/>
    </w:rPr>
  </w:style>
  <w:style w:type="character" w:styleId="WW8Num27z0" w:customStyle="1">
    <w:name w:val="WW8Num27z0"/>
    <w:qFormat/>
    <w:rPr>
      <w:rFonts w:ascii="Symbol" w:hAnsi="Symbol" w:cs="Symbol"/>
    </w:rPr>
  </w:style>
  <w:style w:type="character" w:styleId="WW8Num28z0" w:customStyle="1">
    <w:name w:val="WW8Num28z0"/>
    <w:qFormat/>
    <w:rPr>
      <w:rFonts w:ascii="Symbol" w:hAnsi="Symbol" w:cs="Symbol"/>
    </w:rPr>
  </w:style>
  <w:style w:type="character" w:styleId="WW8Num28z1" w:customStyle="1">
    <w:name w:val="WW8Num28z1"/>
    <w:qFormat/>
    <w:rPr>
      <w:rFonts w:ascii="Courier New;Arial" w:hAnsi="Courier New;Arial" w:cs="Courier New;Arial"/>
    </w:rPr>
  </w:style>
  <w:style w:type="character" w:styleId="WW8Num28z2" w:customStyle="1">
    <w:name w:val="WW8Num28z2"/>
    <w:qFormat/>
    <w:rPr>
      <w:rFonts w:ascii="Times New Roman;Britannic Bold" w:hAnsi="Times New Roman;Britannic Bold" w:cs="Times New Roman;Britannic Bold"/>
    </w:rPr>
  </w:style>
  <w:style w:type="character" w:styleId="WW8NumSt2z0" w:customStyle="1">
    <w:name w:val="WW8NumSt2z0"/>
    <w:qFormat/>
    <w:rPr>
      <w:rFonts w:ascii="Symbol" w:hAnsi="Symbol" w:cs="Symbol"/>
    </w:rPr>
  </w:style>
  <w:style w:type="character" w:styleId="WW8NumSt8z0" w:customStyle="1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styleId="Caracteresdenotaderodap" w:customStyle="1">
    <w:name w:val="Caracteres de nota de rodapé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tw4winNone" w:customStyle="1">
    <w:name w:val="tw4winNone"/>
    <w:basedOn w:val="Fontepargpadro"/>
    <w:qFormat/>
  </w:style>
  <w:style w:type="character" w:styleId="tw4winExternal" w:customStyle="1">
    <w:name w:val="tw4winExternal"/>
    <w:basedOn w:val="Fontepargpadro"/>
    <w:qFormat/>
    <w:rPr>
      <w:rFonts w:ascii="Courier New;Arial" w:hAnsi="Courier New;Arial" w:cs="Courier New;Arial"/>
      <w:color w:val="808080"/>
      <w:lang w:val="pt-BR" w:eastAsia="pt-BR"/>
    </w:rPr>
  </w:style>
  <w:style w:type="character" w:styleId="tw4winInternal" w:customStyle="1">
    <w:name w:val="tw4winInternal"/>
    <w:basedOn w:val="Fontepargpadro"/>
    <w:qFormat/>
    <w:rPr>
      <w:rFonts w:ascii="Courier New;Arial" w:hAnsi="Courier New;Arial" w:cs="Courier New;Arial"/>
      <w:color w:val="FF0000"/>
      <w:lang w:val="pt-BR" w:eastAsia="pt-BR"/>
    </w:rPr>
  </w:style>
  <w:style w:type="character" w:styleId="tw4winMark" w:customStyle="1">
    <w:name w:val="tw4winMark"/>
    <w:qFormat/>
    <w:rPr>
      <w:rFonts w:ascii="Courier New;Arial" w:hAnsi="Courier New;Arial" w:cs="Courier New;Arial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Pr>
      <w:rFonts w:ascii="Courier New;Arial" w:hAnsi="Courier New;Arial" w:cs="Courier New;Arial"/>
      <w:color w:val="00FF00"/>
      <w:sz w:val="40"/>
      <w:szCs w:val="40"/>
    </w:rPr>
  </w:style>
  <w:style w:type="character" w:styleId="tw4winTerm" w:customStyle="1">
    <w:name w:val="tw4winTerm"/>
    <w:qFormat/>
    <w:rPr>
      <w:color w:val="0000FF"/>
    </w:rPr>
  </w:style>
  <w:style w:type="character" w:styleId="tw4winPopup" w:customStyle="1">
    <w:name w:val="tw4winPopup"/>
    <w:qFormat/>
    <w:rPr>
      <w:rFonts w:ascii="Courier New;Arial" w:hAnsi="Courier New;Arial" w:cs="Courier New;Arial"/>
      <w:color w:val="008000"/>
      <w:lang w:val="pt-BR" w:eastAsia="pt-BR"/>
    </w:rPr>
  </w:style>
  <w:style w:type="character" w:styleId="tw4winJump" w:customStyle="1">
    <w:name w:val="tw4winJump"/>
    <w:qFormat/>
    <w:rPr>
      <w:rFonts w:ascii="Courier New;Arial" w:hAnsi="Courier New;Arial" w:cs="Courier New;Arial"/>
      <w:color w:val="008080"/>
      <w:lang w:val="pt-BR" w:eastAsia="pt-BR"/>
    </w:rPr>
  </w:style>
  <w:style w:type="character" w:styleId="DONOTTRANSLATE" w:customStyle="1">
    <w:name w:val="DO_NOT_TRANSLATE"/>
    <w:qFormat/>
    <w:rPr>
      <w:rFonts w:ascii="Courier New;Arial" w:hAnsi="Courier New;Arial" w:cs="Courier New;Arial"/>
      <w:color w:val="800000"/>
      <w:lang w:val="pt-BR" w:eastAsia="pt-BR"/>
    </w:rPr>
  </w:style>
  <w:style w:type="character" w:styleId="Vnculodendice" w:customStyle="1">
    <w:name w:val="Vínculo de índice"/>
    <w:qFormat/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Paragraph2" w:customStyle="1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eRodap" w:customStyle="1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Bullet2" w:customStyle="1">
    <w:name w:val="Bullet2"/>
    <w:basedOn w:val="Normal"/>
    <w:qFormat/>
    <w:pPr>
      <w:numPr>
        <w:numId w:val="2"/>
      </w:numPr>
      <w:ind w:left="1440"/>
    </w:pPr>
    <w:rPr>
      <w:color w:val="000080"/>
    </w:rPr>
  </w:style>
  <w:style w:type="paragraph" w:styleId="Paragraph1" w:customStyle="1">
    <w:name w:val="Paragraph1"/>
    <w:basedOn w:val="Normal"/>
    <w:qFormat/>
    <w:pPr>
      <w:spacing w:before="80" w:line="240" w:lineRule="auto"/>
      <w:jc w:val="both"/>
    </w:pPr>
  </w:style>
  <w:style w:type="paragraph" w:styleId="Tabletext" w:customStyle="1">
    <w:name w:val="Tabletext"/>
    <w:basedOn w:val="Normal"/>
    <w:qFormat/>
    <w:pPr>
      <w:keepLines/>
      <w:spacing w:after="120"/>
    </w:pPr>
  </w:style>
  <w:style w:type="paragraph" w:styleId="Paragraph3" w:customStyle="1">
    <w:name w:val="Paragraph3"/>
    <w:basedOn w:val="Normal"/>
    <w:qFormat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qFormat/>
    <w:pPr>
      <w:numPr>
        <w:numId w:val="3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styleId="Paragraph4" w:customStyle="1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MainTitle" w:customStyle="1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before="120" w:line="240" w:lineRule="auto"/>
      <w:jc w:val="both"/>
    </w:pPr>
  </w:style>
  <w:style w:type="paragraph" w:styleId="Bullet" w:customStyle="1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InfoBlue" w:customStyle="1">
    <w:name w:val="InfoBlue"/>
    <w:basedOn w:val="Normal"/>
    <w:next w:val="Corpodetexto"/>
    <w:qFormat/>
    <w:pPr>
      <w:widowControl/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infoblue0" w:customStyle="1">
    <w:name w:val="infoblue"/>
    <w:basedOn w:val="Normal"/>
    <w:qFormat/>
    <w:pPr>
      <w:widowControl/>
      <w:spacing w:before="100" w:after="100" w:line="240" w:lineRule="auto"/>
    </w:pPr>
    <w:rPr>
      <w:sz w:val="24"/>
      <w:szCs w:val="24"/>
    </w:rPr>
  </w:style>
  <w:style w:type="paragraph" w:styleId="Contedodatabela" w:customStyle="1">
    <w:name w:val="Conteúdo da tabela"/>
    <w:basedOn w:val="Normal"/>
    <w:qFormat/>
    <w:pPr>
      <w:suppressLineNumbers/>
    </w:p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Num24" w:customStyle="1">
    <w:name w:val="WW8Num24"/>
    <w:qFormat/>
  </w:style>
  <w:style w:type="numbering" w:styleId="WW8Num25" w:customStyle="1">
    <w:name w:val="WW8Num25"/>
    <w:qFormat/>
  </w:style>
  <w:style w:type="numbering" w:styleId="WW8Num26" w:customStyle="1">
    <w:name w:val="WW8Num26"/>
    <w:qFormat/>
  </w:style>
  <w:style w:type="numbering" w:styleId="WW8Num27" w:customStyle="1">
    <w:name w:val="WW8Num27"/>
    <w:qFormat/>
  </w:style>
  <w:style w:type="numbering" w:styleId="WW8Num28" w:customStyle="1">
    <w:name w:val="WW8Num28"/>
    <w:qFormat/>
  </w:style>
  <w:style w:type="numbering" w:styleId="WW8StyleNum" w:customStyle="1">
    <w:name w:val="WW8StyleNum"/>
    <w:qFormat/>
  </w:style>
  <w:style w:type="numbering" w:styleId="WW8StyleNum1" w:customStyle="1">
    <w:name w:val="WW8StyleNum1"/>
    <w:qFormat/>
  </w:style>
  <w:style w:type="table" w:styleId="Tabelacomgrade">
    <w:name w:val="Table Grid"/>
    <w:basedOn w:val="Tabelanormal"/>
    <w:uiPriority w:val="59"/>
    <w:rsid w:val="00534B4A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;Britannic Bold">
    <w:altName w:val="Times New Roman"/>
    <w:panose1 w:val="00000000000000000000"/>
    <w:charset w:val="00"/>
    <w:family w:val="roman"/>
    <w:notTrueType/>
    <w:pitch w:val="default"/>
  </w:font>
  <w:font w:name="Arial;Arial">
    <w:altName w:val="Times New Roman"/>
    <w:panose1 w:val="00000000000000000000"/>
    <w:charset w:val="00"/>
    <w:family w:val="roman"/>
    <w:notTrueType/>
    <w:pitch w:val="default"/>
  </w:font>
  <w:font w:name="Courier New;Ari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64306"/>
    <w:rsid w:val="0086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BEE9C-AF79-4287-8F73-0AA40BBB47F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Visão (Projeto Pequeno)</dc:title>
  <dc:subject>&lt;Nome do Projeto&gt;</dc:subject>
  <dc:creator/>
  <keywords/>
  <dc:description/>
  <lastModifiedBy>Thales Carretero Tonon</lastModifiedBy>
  <revision>368</revision>
  <lastPrinted>2023-04-17T22:28:00.0000000Z</lastPrinted>
  <dcterms:created xsi:type="dcterms:W3CDTF">2023-03-13T21:19:00.0000000Z</dcterms:created>
  <dcterms:modified xsi:type="dcterms:W3CDTF">2023-06-26T21:43:58.9689588Z</dcterms:modified>
  <dc:language>pt-BR</dc:language>
</coreProperties>
</file>