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4"/>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4"/>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RoçaPlan - Sistema para Gestão da Roça</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4"/>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Casos de Uso, Cenários, Estimativa de Esforços e </w:t>
      </w:r>
      <w:r w:rsidDel="00000000" w:rsidR="00000000" w:rsidRPr="00000000">
        <w:rPr>
          <w:rFonts w:ascii="Arial" w:cs="Arial" w:eastAsia="Arial" w:hAnsi="Arial"/>
          <w:b w:val="1"/>
          <w:i w:val="1"/>
          <w:smallCaps w:val="0"/>
          <w:strike w:val="0"/>
          <w:color w:val="000000"/>
          <w:sz w:val="36"/>
          <w:szCs w:val="36"/>
          <w:u w:val="none"/>
          <w:shd w:fill="auto" w:val="clear"/>
          <w:vertAlign w:val="baseline"/>
          <w:rtl w:val="0"/>
        </w:rPr>
        <w:t xml:space="preserve">Sprints</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de Desenvolvimento</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 w:right="0" w:hanging="3"/>
        <w:jc w:val="right"/>
        <w:rPr>
          <w:rFonts w:ascii="Arial" w:cs="Arial" w:eastAsia="Arial" w:hAnsi="Arial"/>
          <w:b w:val="1"/>
          <w:i w:val="0"/>
          <w:smallCaps w:val="0"/>
          <w:strike w:val="0"/>
          <w:color w:val="000000"/>
          <w:sz w:val="36"/>
          <w:szCs w:val="36"/>
          <w:u w:val="none"/>
          <w:shd w:fill="auto" w:val="clear"/>
          <w:vertAlign w:val="baseline"/>
        </w:rPr>
        <w:sectPr>
          <w:headerReference r:id="rId9" w:type="default"/>
          <w:headerReference r:id="rId10" w:type="first"/>
          <w:headerReference r:id="rId11" w:type="even"/>
          <w:footerReference r:id="rId12" w:type="default"/>
          <w:footerReference r:id="rId13" w:type="first"/>
          <w:footerReference r:id="rId14" w:type="even"/>
          <w:pgSz w:h="16838" w:w="11906" w:orient="portrait"/>
          <w:pgMar w:bottom="1440" w:top="1440" w:left="1440" w:right="1440" w:header="720" w:footer="720"/>
          <w:pgNumType w:start="1"/>
        </w:sect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Versão 1.0</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4"/>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Histórico da Revisão</w:t>
      </w:r>
    </w:p>
    <w:tbl>
      <w:tblPr>
        <w:tblStyle w:val="Table1"/>
        <w:tblW w:w="9504.0" w:type="dxa"/>
        <w:jc w:val="left"/>
        <w:tblInd w:w="-108.0" w:type="dxa"/>
        <w:tblLayout w:type="fixed"/>
        <w:tblLook w:val="0000"/>
      </w:tblPr>
      <w:tblGrid>
        <w:gridCol w:w="2304"/>
        <w:gridCol w:w="1152"/>
        <w:gridCol w:w="3456"/>
        <w:gridCol w:w="2592"/>
        <w:tblGridChange w:id="0">
          <w:tblGrid>
            <w:gridCol w:w="2304"/>
            <w:gridCol w:w="1152"/>
            <w:gridCol w:w="3456"/>
            <w:gridCol w:w="259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Autores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25/09/2024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Definição da sprint 1 e 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Amanda Moreira</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numPr>
          <w:ilvl w:val="0"/>
          <w:numId w:val="9"/>
        </w:numPr>
        <w:ind w:left="0" w:hanging="2"/>
        <w:jc w:val="both"/>
        <w:rPr/>
      </w:pPr>
      <w:r w:rsidDel="00000000" w:rsidR="00000000" w:rsidRPr="00000000">
        <w:rPr>
          <w:rtl w:val="0"/>
        </w:rPr>
        <w:t xml:space="preserve">Diagrama de Casos de Uso</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632886" cy="4695634"/>
            <wp:effectExtent b="0" l="0" r="0" t="0"/>
            <wp:docPr id="689685652"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632886" cy="469563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43">
      <w:pPr>
        <w:pStyle w:val="Heading1"/>
        <w:numPr>
          <w:ilvl w:val="0"/>
          <w:numId w:val="9"/>
        </w:numPr>
        <w:ind w:left="0" w:hanging="2"/>
        <w:jc w:val="both"/>
        <w:rPr/>
      </w:pPr>
      <w:r w:rsidDel="00000000" w:rsidR="00000000" w:rsidRPr="00000000">
        <w:rPr>
          <w:i w:val="1"/>
          <w:rtl w:val="0"/>
        </w:rPr>
        <w:t xml:space="preserve">Sprints</w:t>
      </w:r>
      <w:r w:rsidDel="00000000" w:rsidR="00000000" w:rsidRPr="00000000">
        <w:rPr>
          <w:rtl w:val="0"/>
        </w:rPr>
        <w:t xml:space="preserve"> de Desenvolvimento do Projeto</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Sprint de Desenvolvimento #01</w:t>
      </w:r>
    </w:p>
    <w:p w:rsidR="00000000" w:rsidDel="00000000" w:rsidP="00000000" w:rsidRDefault="00000000" w:rsidRPr="00000000" w14:paraId="0000004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Início: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XX/0X/2024</w:t>
      </w:r>
    </w:p>
    <w:p w:rsidR="00000000" w:rsidDel="00000000" w:rsidP="00000000" w:rsidRDefault="00000000" w:rsidRPr="00000000" w14:paraId="0000004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Término: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XX/0X/2024</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8880.0" w:type="dxa"/>
        <w:jc w:val="left"/>
        <w:tblLayout w:type="fixed"/>
        <w:tblLook w:val="0000"/>
      </w:tblPr>
      <w:tblGrid>
        <w:gridCol w:w="4500"/>
        <w:gridCol w:w="2355"/>
        <w:gridCol w:w="2025"/>
        <w:tblGridChange w:id="0">
          <w:tblGrid>
            <w:gridCol w:w="4500"/>
            <w:gridCol w:w="2355"/>
            <w:gridCol w:w="2025"/>
          </w:tblGrid>
        </w:tblGridChange>
      </w:tblGrid>
      <w:tr>
        <w:trPr>
          <w:cantSplit w:val="0"/>
          <w:tblHeader w:val="0"/>
        </w:trPr>
        <w:tc>
          <w:tcPr>
            <w:tcBorders>
              <w:top w:color="000000" w:space="0" w:sz="6" w:val="single"/>
              <w:left w:color="000000" w:space="0" w:sz="6" w:val="single"/>
              <w:bottom w:color="000000" w:space="0" w:sz="6" w:val="single"/>
            </w:tcBorders>
            <w:shd w:fill="000000" w:val="clear"/>
            <w:vAlign w:val="center"/>
          </w:tcPr>
          <w:p w:rsidR="00000000" w:rsidDel="00000000" w:rsidP="00000000" w:rsidRDefault="00000000" w:rsidRPr="00000000" w14:paraId="0000004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Caso de Uso</w:t>
            </w:r>
            <w:r w:rsidDel="00000000" w:rsidR="00000000" w:rsidRPr="00000000">
              <w:rPr>
                <w:rtl w:val="0"/>
              </w:rPr>
            </w:r>
          </w:p>
        </w:tc>
        <w:tc>
          <w:tcPr>
            <w:tcBorders>
              <w:top w:color="000000" w:space="0" w:sz="6" w:val="single"/>
              <w:left w:color="000000" w:space="0" w:sz="6" w:val="single"/>
              <w:bottom w:color="000000" w:space="0" w:sz="6" w:val="single"/>
            </w:tcBorders>
            <w:shd w:fill="000000" w:val="clear"/>
            <w:vAlign w:val="center"/>
          </w:tcPr>
          <w:p w:rsidR="00000000" w:rsidDel="00000000" w:rsidP="00000000" w:rsidRDefault="00000000" w:rsidRPr="00000000" w14:paraId="0000004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Equipe Responsável Desenvolvimento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vAlign w:val="center"/>
          </w:tcPr>
          <w:p w:rsidR="00000000" w:rsidDel="00000000" w:rsidP="00000000" w:rsidRDefault="00000000" w:rsidRPr="00000000" w14:paraId="0000004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Equipe Responsável Testes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Fazer Login</w:t>
            </w:r>
            <w:r w:rsidDel="00000000" w:rsidR="00000000" w:rsidRPr="00000000">
              <w:rPr>
                <w:rtl w:val="0"/>
              </w:rPr>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Amanda Moreira e Giovana Silva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Marco Antônio e Matheus Gabriel</w:t>
            </w:r>
          </w:p>
        </w:tc>
      </w:tr>
      <w:tr>
        <w:trPr>
          <w:cantSplit w:val="0"/>
          <w:tblHeader w:val="0"/>
        </w:trPr>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Cadastrar Usuário</w:t>
            </w:r>
            <w:r w:rsidDel="00000000" w:rsidR="00000000" w:rsidRPr="00000000">
              <w:rPr>
                <w:rtl w:val="0"/>
              </w:rPr>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Amanda Moreira e Giovana Silva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Marco Antônio e Matheus Gabriel</w:t>
            </w:r>
          </w:p>
        </w:tc>
      </w:tr>
      <w:tr>
        <w:trPr>
          <w:cantSplit w:val="0"/>
          <w:tblHeader w:val="0"/>
        </w:trPr>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Recuperar Senha</w:t>
            </w:r>
            <w:r w:rsidDel="00000000" w:rsidR="00000000" w:rsidRPr="00000000">
              <w:rPr>
                <w:rtl w:val="0"/>
              </w:rPr>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Amanda Moreira e Giovana Silva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Marco Antônio e Matheus Gabriel</w:t>
            </w:r>
          </w:p>
        </w:tc>
      </w:tr>
      <w:tr>
        <w:trPr>
          <w:cantSplit w:val="0"/>
          <w:tblHeader w:val="0"/>
        </w:trPr>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Fazer Logout</w:t>
            </w:r>
            <w:r w:rsidDel="00000000" w:rsidR="00000000" w:rsidRPr="00000000">
              <w:rPr>
                <w:rtl w:val="0"/>
              </w:rPr>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56">
            <w:pPr>
              <w:ind w:left="2" w:hanging="4"/>
              <w:jc w:val="center"/>
              <w:rPr/>
            </w:pPr>
            <w:r w:rsidDel="00000000" w:rsidR="00000000" w:rsidRPr="00000000">
              <w:rPr>
                <w:rtl w:val="0"/>
              </w:rPr>
              <w:t xml:space="preserve">Bethany Valentine e João Maciel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7">
            <w:pPr>
              <w:ind w:hanging="2"/>
              <w:jc w:val="center"/>
              <w:rPr/>
            </w:pPr>
            <w:r w:rsidDel="00000000" w:rsidR="00000000" w:rsidRPr="00000000">
              <w:rPr>
                <w:rtl w:val="0"/>
              </w:rPr>
              <w:t xml:space="preserve">Mateus Custódio e Webert Assis</w:t>
            </w:r>
          </w:p>
        </w:tc>
      </w:tr>
      <w:tr>
        <w:trPr>
          <w:cantSplit w:val="0"/>
          <w:tblHeader w:val="0"/>
        </w:trPr>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Listar Produtos</w:t>
            </w:r>
            <w:r w:rsidDel="00000000" w:rsidR="00000000" w:rsidRPr="00000000">
              <w:rPr>
                <w:rtl w:val="0"/>
              </w:rPr>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Amanda Moreira e Giovana Silva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Marco Antônio e Matheus Gabriel</w:t>
            </w:r>
          </w:p>
        </w:tc>
      </w:tr>
      <w:tr>
        <w:trPr>
          <w:cantSplit w:val="0"/>
          <w:tblHeader w:val="0"/>
        </w:trPr>
        <w:tc>
          <w:tcPr>
            <w:tcBorders>
              <w:left w:color="000000" w:space="0" w:sz="6" w:val="single"/>
              <w:bottom w:color="000000" w:space="0" w:sz="6" w:val="single"/>
            </w:tcBorders>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Cadastrar Produto</w:t>
            </w:r>
            <w:r w:rsidDel="00000000" w:rsidR="00000000" w:rsidRPr="00000000">
              <w:rPr>
                <w:rtl w:val="0"/>
              </w:rPr>
            </w:r>
          </w:p>
        </w:tc>
        <w:tc>
          <w:tcPr>
            <w:tcBorders>
              <w:left w:color="000000" w:space="0" w:sz="6" w:val="single"/>
              <w:bottom w:color="000000" w:space="0" w:sz="6" w:val="single"/>
            </w:tcBorders>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Amanda Moreira e Giovana Silva</w:t>
            </w:r>
          </w:p>
        </w:tc>
        <w:tc>
          <w:tcPr>
            <w:tcBorders>
              <w:left w:color="000000" w:space="0" w:sz="6" w:val="single"/>
              <w:bottom w:color="000000" w:space="0" w:sz="6" w:val="single"/>
              <w:right w:color="000000" w:space="0" w:sz="6" w:val="single"/>
            </w:tcBorders>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Marco Antônio e Matheus Gabriel</w:t>
            </w:r>
          </w:p>
        </w:tc>
      </w:tr>
      <w:tr>
        <w:trPr>
          <w:cantSplit w:val="0"/>
          <w:tblHeader w:val="0"/>
        </w:trPr>
        <w:tc>
          <w:tcPr>
            <w:tcBorders>
              <w:left w:color="000000" w:space="0" w:sz="6" w:val="single"/>
              <w:bottom w:color="000000" w:space="0" w:sz="6" w:val="single"/>
            </w:tcBorders>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Buscar Produto</w:t>
            </w:r>
            <w:r w:rsidDel="00000000" w:rsidR="00000000" w:rsidRPr="00000000">
              <w:rPr>
                <w:rtl w:val="0"/>
              </w:rPr>
            </w:r>
          </w:p>
        </w:tc>
        <w:tc>
          <w:tcPr>
            <w:tcBorders>
              <w:left w:color="000000" w:space="0" w:sz="6" w:val="single"/>
              <w:bottom w:color="000000" w:space="0" w:sz="6" w:val="single"/>
            </w:tcBorders>
            <w:vAlign w:val="center"/>
          </w:tcPr>
          <w:p w:rsidR="00000000" w:rsidDel="00000000" w:rsidP="00000000" w:rsidRDefault="00000000" w:rsidRPr="00000000" w14:paraId="0000005F">
            <w:pPr>
              <w:ind w:left="2" w:hanging="4"/>
              <w:jc w:val="center"/>
              <w:rPr/>
            </w:pPr>
            <w:r w:rsidDel="00000000" w:rsidR="00000000" w:rsidRPr="00000000">
              <w:rPr>
                <w:rtl w:val="0"/>
              </w:rPr>
              <w:t xml:space="preserve">Amanda Moreira e Giovana Silva</w:t>
            </w:r>
          </w:p>
        </w:tc>
        <w:tc>
          <w:tcPr>
            <w:tcBorders>
              <w:left w:color="000000" w:space="0" w:sz="6" w:val="single"/>
              <w:bottom w:color="000000" w:space="0" w:sz="6" w:val="single"/>
              <w:right w:color="000000" w:space="0" w:sz="6" w:val="single"/>
            </w:tcBorders>
            <w:vAlign w:val="center"/>
          </w:tcPr>
          <w:p w:rsidR="00000000" w:rsidDel="00000000" w:rsidP="00000000" w:rsidRDefault="00000000" w:rsidRPr="00000000" w14:paraId="00000060">
            <w:pPr>
              <w:ind w:hanging="2"/>
              <w:jc w:val="center"/>
              <w:rPr/>
            </w:pPr>
            <w:r w:rsidDel="00000000" w:rsidR="00000000" w:rsidRPr="00000000">
              <w:rPr>
                <w:rtl w:val="0"/>
              </w:rPr>
              <w:t xml:space="preserve">Marco Antônio e Matheus Gabriel</w:t>
            </w:r>
          </w:p>
        </w:tc>
      </w:tr>
      <w:tr>
        <w:trPr>
          <w:cantSplit w:val="0"/>
          <w:trHeight w:val="300" w:hRule="atLeast"/>
          <w:tblHeader w:val="0"/>
        </w:trPr>
        <w:tc>
          <w:tcPr>
            <w:tcBorders>
              <w:left w:color="000000" w:space="0" w:sz="6" w:val="single"/>
              <w:bottom w:color="000000" w:space="0" w:sz="6" w:val="single"/>
            </w:tcBorders>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Editar Produto</w:t>
            </w:r>
            <w:r w:rsidDel="00000000" w:rsidR="00000000" w:rsidRPr="00000000">
              <w:rPr>
                <w:rtl w:val="0"/>
              </w:rPr>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62">
            <w:pPr>
              <w:ind w:left="2" w:hanging="4"/>
              <w:jc w:val="center"/>
              <w:rPr/>
            </w:pPr>
            <w:r w:rsidDel="00000000" w:rsidR="00000000" w:rsidRPr="00000000">
              <w:rPr>
                <w:rtl w:val="0"/>
              </w:rPr>
              <w:t xml:space="preserve">Bethany Valentine e João Maciel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3">
            <w:pPr>
              <w:ind w:hanging="2"/>
              <w:jc w:val="center"/>
              <w:rPr/>
            </w:pPr>
            <w:r w:rsidDel="00000000" w:rsidR="00000000" w:rsidRPr="00000000">
              <w:rPr>
                <w:rtl w:val="0"/>
              </w:rPr>
              <w:t xml:space="preserve">Mateus Custódio e Webert Assis</w:t>
            </w:r>
          </w:p>
        </w:tc>
      </w:tr>
      <w:tr>
        <w:trPr>
          <w:cantSplit w:val="0"/>
          <w:trHeight w:val="300" w:hRule="atLeast"/>
          <w:tblHeader w:val="0"/>
        </w:trPr>
        <w:tc>
          <w:tcPr>
            <w:tcBorders>
              <w:left w:color="000000" w:space="0" w:sz="6" w:val="single"/>
              <w:bottom w:color="000000" w:space="0" w:sz="6" w:val="single"/>
            </w:tcBorders>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Excluir Produto</w:t>
            </w:r>
            <w:r w:rsidDel="00000000" w:rsidR="00000000" w:rsidRPr="00000000">
              <w:rPr>
                <w:rtl w:val="0"/>
              </w:rPr>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65">
            <w:pPr>
              <w:ind w:left="2" w:hanging="4"/>
              <w:jc w:val="center"/>
              <w:rPr/>
            </w:pPr>
            <w:r w:rsidDel="00000000" w:rsidR="00000000" w:rsidRPr="00000000">
              <w:rPr>
                <w:rtl w:val="0"/>
              </w:rPr>
              <w:t xml:space="preserve">Bethany Valentine e João Maciel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6">
            <w:pPr>
              <w:ind w:hanging="2"/>
              <w:jc w:val="center"/>
              <w:rPr/>
            </w:pPr>
            <w:r w:rsidDel="00000000" w:rsidR="00000000" w:rsidRPr="00000000">
              <w:rPr>
                <w:rtl w:val="0"/>
              </w:rPr>
              <w:t xml:space="preserve">Mateus Custódio e Webert Assis</w:t>
            </w:r>
          </w:p>
        </w:tc>
      </w:tr>
      <w:tr>
        <w:trPr>
          <w:cantSplit w:val="0"/>
          <w:trHeight w:val="300" w:hRule="atLeast"/>
          <w:tblHeader w:val="0"/>
        </w:trPr>
        <w:tc>
          <w:tcPr>
            <w:tcBorders>
              <w:left w:color="000000" w:space="0" w:sz="6" w:val="single"/>
              <w:bottom w:color="000000" w:space="0" w:sz="6" w:val="single"/>
            </w:tcBorders>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Listar Vendas</w:t>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68">
            <w:pPr>
              <w:ind w:left="2" w:hanging="4"/>
              <w:jc w:val="center"/>
              <w:rPr/>
            </w:pPr>
            <w:r w:rsidDel="00000000" w:rsidR="00000000" w:rsidRPr="00000000">
              <w:rPr>
                <w:rtl w:val="0"/>
              </w:rPr>
              <w:t xml:space="preserve">Bethany Valentine e João Maciel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9">
            <w:pPr>
              <w:ind w:hanging="2"/>
              <w:jc w:val="center"/>
              <w:rPr/>
            </w:pPr>
            <w:r w:rsidDel="00000000" w:rsidR="00000000" w:rsidRPr="00000000">
              <w:rPr>
                <w:rtl w:val="0"/>
              </w:rPr>
              <w:t xml:space="preserve">Mateus Custódio e Webert Assis</w:t>
            </w:r>
          </w:p>
        </w:tc>
      </w:tr>
      <w:tr>
        <w:trPr>
          <w:cantSplit w:val="0"/>
          <w:trHeight w:val="300" w:hRule="atLeast"/>
          <w:tblHeader w:val="0"/>
        </w:trPr>
        <w:tc>
          <w:tcPr>
            <w:tcBorders>
              <w:left w:color="000000" w:space="0" w:sz="6" w:val="single"/>
              <w:bottom w:color="000000" w:space="0" w:sz="6" w:val="single"/>
            </w:tcBorders>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Cadastrar Venda</w:t>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6B">
            <w:pPr>
              <w:ind w:left="2" w:hanging="4"/>
              <w:jc w:val="center"/>
              <w:rPr/>
            </w:pPr>
            <w:r w:rsidDel="00000000" w:rsidR="00000000" w:rsidRPr="00000000">
              <w:rPr>
                <w:rtl w:val="0"/>
              </w:rPr>
              <w:t xml:space="preserve">Bethany Valentine e João Maciel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C">
            <w:pPr>
              <w:ind w:hanging="2"/>
              <w:jc w:val="center"/>
              <w:rPr/>
            </w:pPr>
            <w:r w:rsidDel="00000000" w:rsidR="00000000" w:rsidRPr="00000000">
              <w:rPr>
                <w:rtl w:val="0"/>
              </w:rPr>
              <w:t xml:space="preserve">Mateus Custódio e Webert Assis</w:t>
            </w:r>
          </w:p>
        </w:tc>
      </w:tr>
      <w:tr>
        <w:trPr>
          <w:cantSplit w:val="0"/>
          <w:trHeight w:val="300" w:hRule="atLeast"/>
          <w:tblHeader w:val="0"/>
        </w:trPr>
        <w:tc>
          <w:tcPr>
            <w:tcBorders>
              <w:left w:color="000000" w:space="0" w:sz="6" w:val="single"/>
              <w:bottom w:color="000000" w:space="0" w:sz="6" w:val="single"/>
            </w:tcBorders>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Buscar Venda</w:t>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6E">
            <w:pPr>
              <w:ind w:left="2" w:hanging="4"/>
              <w:jc w:val="center"/>
              <w:rPr/>
            </w:pPr>
            <w:r w:rsidDel="00000000" w:rsidR="00000000" w:rsidRPr="00000000">
              <w:rPr>
                <w:rtl w:val="0"/>
              </w:rPr>
              <w:t xml:space="preserve">Bethany Valentine e João Maciel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F">
            <w:pPr>
              <w:ind w:hanging="2"/>
              <w:jc w:val="center"/>
              <w:rPr/>
            </w:pPr>
            <w:r w:rsidDel="00000000" w:rsidR="00000000" w:rsidRPr="00000000">
              <w:rPr>
                <w:rtl w:val="0"/>
              </w:rPr>
              <w:t xml:space="preserve">Mateus Custódio e Webert Assis</w:t>
            </w:r>
          </w:p>
        </w:tc>
      </w:tr>
      <w:tr>
        <w:trPr>
          <w:cantSplit w:val="0"/>
          <w:trHeight w:val="300" w:hRule="atLeast"/>
          <w:tblHeader w:val="0"/>
        </w:trPr>
        <w:tc>
          <w:tcPr>
            <w:tcBorders>
              <w:left w:color="000000" w:space="0" w:sz="6" w:val="single"/>
              <w:bottom w:color="000000" w:space="0" w:sz="6" w:val="single"/>
            </w:tcBorders>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Excluir Venda</w:t>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71">
            <w:pPr>
              <w:ind w:left="2" w:hanging="4"/>
              <w:jc w:val="center"/>
              <w:rPr/>
            </w:pPr>
            <w:r w:rsidDel="00000000" w:rsidR="00000000" w:rsidRPr="00000000">
              <w:rPr>
                <w:rtl w:val="0"/>
              </w:rPr>
              <w:t xml:space="preserve">Bethany Valentine e João Maciel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2">
            <w:pPr>
              <w:ind w:hanging="2"/>
              <w:jc w:val="center"/>
              <w:rPr/>
            </w:pPr>
            <w:r w:rsidDel="00000000" w:rsidR="00000000" w:rsidRPr="00000000">
              <w:rPr>
                <w:rtl w:val="0"/>
              </w:rPr>
              <w:t xml:space="preserve">Mateus Custódio e Webert Assis</w:t>
            </w:r>
          </w:p>
        </w:tc>
      </w:tr>
      <w:tr>
        <w:trPr>
          <w:cantSplit w:val="0"/>
          <w:trHeight w:val="300" w:hRule="atLeast"/>
          <w:tblHeader w:val="0"/>
        </w:trPr>
        <w:tc>
          <w:tcPr>
            <w:tcBorders>
              <w:left w:color="000000" w:space="0" w:sz="6" w:val="single"/>
              <w:bottom w:color="000000" w:space="0" w:sz="6" w:val="single"/>
            </w:tcBorders>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Editar Venda</w:t>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74">
            <w:pPr>
              <w:ind w:left="2" w:hanging="4"/>
              <w:jc w:val="center"/>
              <w:rPr/>
            </w:pPr>
            <w:r w:rsidDel="00000000" w:rsidR="00000000" w:rsidRPr="00000000">
              <w:rPr>
                <w:rtl w:val="0"/>
              </w:rPr>
              <w:t xml:space="preserve">Bethany Valentine e João Maciel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5">
            <w:pPr>
              <w:ind w:hanging="2"/>
              <w:jc w:val="center"/>
              <w:rPr/>
            </w:pPr>
            <w:r w:rsidDel="00000000" w:rsidR="00000000" w:rsidRPr="00000000">
              <w:rPr>
                <w:rtl w:val="0"/>
              </w:rPr>
              <w:t xml:space="preserve">Mateus Custódio e Webert Assis</w:t>
            </w:r>
          </w:p>
        </w:tc>
      </w:tr>
      <w:tr>
        <w:trPr>
          <w:cantSplit w:val="0"/>
          <w:trHeight w:val="300" w:hRule="atLeast"/>
          <w:tblHeader w:val="0"/>
        </w:trPr>
        <w:tc>
          <w:tcPr>
            <w:tcBorders>
              <w:left w:color="000000" w:space="0" w:sz="6" w:val="single"/>
              <w:bottom w:color="000000" w:space="0" w:sz="6" w:val="single"/>
            </w:tcBorders>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Detalhar Venda</w:t>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77">
            <w:pPr>
              <w:ind w:left="2" w:hanging="4"/>
              <w:jc w:val="center"/>
              <w:rPr/>
            </w:pPr>
            <w:r w:rsidDel="00000000" w:rsidR="00000000" w:rsidRPr="00000000">
              <w:rPr>
                <w:rtl w:val="0"/>
              </w:rPr>
              <w:t xml:space="preserve">Bethany Valentine e João Maciel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8">
            <w:pPr>
              <w:ind w:hanging="2"/>
              <w:jc w:val="center"/>
              <w:rPr/>
            </w:pPr>
            <w:r w:rsidDel="00000000" w:rsidR="00000000" w:rsidRPr="00000000">
              <w:rPr>
                <w:rtl w:val="0"/>
              </w:rPr>
              <w:t xml:space="preserve">Mateus Custódio e Webert Assis</w:t>
            </w:r>
          </w:p>
        </w:tc>
      </w:tr>
      <w:tr>
        <w:trPr>
          <w:cantSplit w:val="0"/>
          <w:trHeight w:val="300" w:hRule="atLeast"/>
          <w:tblHeader w:val="0"/>
        </w:trPr>
        <w:tc>
          <w:tcPr>
            <w:tcBorders>
              <w:left w:color="000000" w:space="0" w:sz="6" w:val="single"/>
              <w:bottom w:color="000000" w:space="0" w:sz="6" w:val="single"/>
            </w:tcBorders>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Visualizar Dashboard</w:t>
            </w:r>
            <w:r w:rsidDel="00000000" w:rsidR="00000000" w:rsidRPr="00000000">
              <w:rPr>
                <w:rtl w:val="0"/>
              </w:rPr>
            </w:r>
          </w:p>
        </w:tc>
        <w:tc>
          <w:tcPr>
            <w:tcBorders>
              <w:left w:color="000000" w:space="0" w:sz="6" w:val="single"/>
              <w:bottom w:color="000000" w:space="0" w:sz="6" w:val="single"/>
            </w:tcBorders>
            <w:vAlign w:val="center"/>
          </w:tcPr>
          <w:p w:rsidR="00000000" w:rsidDel="00000000" w:rsidP="00000000" w:rsidRDefault="00000000" w:rsidRPr="00000000" w14:paraId="0000007A">
            <w:pPr>
              <w:ind w:hanging="2"/>
              <w:jc w:val="center"/>
              <w:rPr/>
            </w:pPr>
            <w:r w:rsidDel="00000000" w:rsidR="00000000" w:rsidRPr="00000000">
              <w:rPr>
                <w:rtl w:val="0"/>
              </w:rPr>
              <w:t xml:space="preserve">Amanda Moreira e Giovana Silva</w:t>
            </w:r>
          </w:p>
        </w:tc>
        <w:tc>
          <w:tcPr>
            <w:tcBorders>
              <w:left w:color="000000" w:space="0" w:sz="6" w:val="single"/>
              <w:bottom w:color="000000" w:space="0" w:sz="6" w:val="single"/>
              <w:right w:color="000000" w:space="0" w:sz="6" w:val="single"/>
            </w:tcBorders>
            <w:vAlign w:val="center"/>
          </w:tcPr>
          <w:p w:rsidR="00000000" w:rsidDel="00000000" w:rsidP="00000000" w:rsidRDefault="00000000" w:rsidRPr="00000000" w14:paraId="0000007B">
            <w:pPr>
              <w:ind w:hanging="2"/>
              <w:jc w:val="center"/>
              <w:rPr/>
            </w:pPr>
            <w:r w:rsidDel="00000000" w:rsidR="00000000" w:rsidRPr="00000000">
              <w:rPr>
                <w:rtl w:val="0"/>
              </w:rPr>
              <w:t xml:space="preserve">Marco Antônio e Matheus Gabriel</w:t>
            </w:r>
          </w:p>
        </w:tc>
      </w:tr>
      <w:tr>
        <w:trPr>
          <w:cantSplit w:val="0"/>
          <w:trHeight w:val="300" w:hRule="atLeast"/>
          <w:tblHeader w:val="0"/>
        </w:trPr>
        <w:tc>
          <w:tcPr>
            <w:tcBorders>
              <w:left w:color="000000" w:space="0" w:sz="6" w:val="single"/>
              <w:bottom w:color="000000" w:space="0" w:sz="6" w:val="single"/>
            </w:tcBorders>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
              <w:jc w:val="center"/>
              <w:rPr/>
            </w:pPr>
            <w:r w:rsidDel="00000000" w:rsidR="00000000" w:rsidRPr="00000000">
              <w:rPr>
                <w:rtl w:val="0"/>
              </w:rPr>
              <w:t xml:space="preserve">Gerar Gráfico de Estoque</w:t>
            </w:r>
          </w:p>
        </w:tc>
        <w:tc>
          <w:tcPr>
            <w:tcBorders>
              <w:left w:color="000000" w:space="0" w:sz="6" w:val="single"/>
              <w:bottom w:color="000000" w:space="0" w:sz="6" w:val="single"/>
            </w:tcBorders>
            <w:vAlign w:val="center"/>
          </w:tcPr>
          <w:p w:rsidR="00000000" w:rsidDel="00000000" w:rsidP="00000000" w:rsidRDefault="00000000" w:rsidRPr="00000000" w14:paraId="0000007D">
            <w:pPr>
              <w:ind w:hanging="2"/>
              <w:jc w:val="center"/>
              <w:rPr/>
            </w:pPr>
            <w:r w:rsidDel="00000000" w:rsidR="00000000" w:rsidRPr="00000000">
              <w:rPr>
                <w:rtl w:val="0"/>
              </w:rPr>
              <w:t xml:space="preserve">Amanda Moreira e Giovana Silva</w:t>
            </w:r>
          </w:p>
        </w:tc>
        <w:tc>
          <w:tcPr>
            <w:tcBorders>
              <w:left w:color="000000" w:space="0" w:sz="6" w:val="single"/>
              <w:bottom w:color="000000" w:space="0" w:sz="6" w:val="single"/>
              <w:right w:color="000000" w:space="0" w:sz="6" w:val="single"/>
            </w:tcBorders>
            <w:vAlign w:val="center"/>
          </w:tcPr>
          <w:p w:rsidR="00000000" w:rsidDel="00000000" w:rsidP="00000000" w:rsidRDefault="00000000" w:rsidRPr="00000000" w14:paraId="0000007E">
            <w:pPr>
              <w:ind w:hanging="2"/>
              <w:jc w:val="center"/>
              <w:rPr/>
            </w:pPr>
            <w:r w:rsidDel="00000000" w:rsidR="00000000" w:rsidRPr="00000000">
              <w:rPr>
                <w:rtl w:val="0"/>
              </w:rPr>
              <w:t xml:space="preserve">Marco Antônio e Matheus Gabriel</w:t>
            </w:r>
          </w:p>
        </w:tc>
      </w:tr>
      <w:tr>
        <w:trPr>
          <w:cantSplit w:val="0"/>
          <w:trHeight w:val="300" w:hRule="atLeast"/>
          <w:tblHeader w:val="0"/>
        </w:trPr>
        <w:tc>
          <w:tcPr>
            <w:tcBorders>
              <w:left w:color="000000" w:space="0" w:sz="6" w:val="single"/>
              <w:bottom w:color="000000" w:space="0" w:sz="6" w:val="single"/>
            </w:tcBorders>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
              <w:jc w:val="center"/>
              <w:rPr/>
            </w:pPr>
            <w:r w:rsidDel="00000000" w:rsidR="00000000" w:rsidRPr="00000000">
              <w:rPr>
                <w:rtl w:val="0"/>
              </w:rPr>
              <w:t xml:space="preserve">Gerar Gráfico de Lucro</w:t>
            </w:r>
          </w:p>
        </w:tc>
        <w:tc>
          <w:tcPr>
            <w:tcBorders>
              <w:left w:color="000000" w:space="0" w:sz="6" w:val="single"/>
              <w:bottom w:color="000000" w:space="0" w:sz="6" w:val="single"/>
            </w:tcBorders>
            <w:vAlign w:val="center"/>
          </w:tcPr>
          <w:p w:rsidR="00000000" w:rsidDel="00000000" w:rsidP="00000000" w:rsidRDefault="00000000" w:rsidRPr="00000000" w14:paraId="00000080">
            <w:pPr>
              <w:ind w:hanging="2"/>
              <w:jc w:val="center"/>
              <w:rPr/>
            </w:pPr>
            <w:r w:rsidDel="00000000" w:rsidR="00000000" w:rsidRPr="00000000">
              <w:rPr>
                <w:rtl w:val="0"/>
              </w:rPr>
              <w:t xml:space="preserve">Amanda Moreira e Giovana Silva</w:t>
            </w:r>
          </w:p>
        </w:tc>
        <w:tc>
          <w:tcPr>
            <w:tcBorders>
              <w:left w:color="000000" w:space="0" w:sz="6" w:val="single"/>
              <w:bottom w:color="000000" w:space="0" w:sz="6" w:val="single"/>
              <w:right w:color="000000" w:space="0" w:sz="6" w:val="single"/>
            </w:tcBorders>
            <w:vAlign w:val="center"/>
          </w:tcPr>
          <w:p w:rsidR="00000000" w:rsidDel="00000000" w:rsidP="00000000" w:rsidRDefault="00000000" w:rsidRPr="00000000" w14:paraId="00000081">
            <w:pPr>
              <w:ind w:hanging="2"/>
              <w:jc w:val="center"/>
              <w:rPr/>
            </w:pPr>
            <w:r w:rsidDel="00000000" w:rsidR="00000000" w:rsidRPr="00000000">
              <w:rPr>
                <w:rtl w:val="0"/>
              </w:rPr>
              <w:t xml:space="preserve">Marco Antônio e Matheus Gabriel</w:t>
            </w:r>
          </w:p>
        </w:tc>
      </w:tr>
    </w:tbl>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Sprint de Desenvolvimento #02</w:t>
      </w:r>
    </w:p>
    <w:p w:rsidR="00000000" w:rsidDel="00000000" w:rsidP="00000000" w:rsidRDefault="00000000" w:rsidRPr="00000000" w14:paraId="0000008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Início: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XX/0X/2024</w:t>
      </w:r>
    </w:p>
    <w:p w:rsidR="00000000" w:rsidDel="00000000" w:rsidP="00000000" w:rsidRDefault="00000000" w:rsidRPr="00000000" w14:paraId="0000008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Término: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XX/0X/2024</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8880.0" w:type="dxa"/>
        <w:jc w:val="left"/>
        <w:tblLayout w:type="fixed"/>
        <w:tblLook w:val="0000"/>
      </w:tblPr>
      <w:tblGrid>
        <w:gridCol w:w="4500"/>
        <w:gridCol w:w="2355"/>
        <w:gridCol w:w="2025"/>
        <w:tblGridChange w:id="0">
          <w:tblGrid>
            <w:gridCol w:w="4500"/>
            <w:gridCol w:w="2355"/>
            <w:gridCol w:w="2025"/>
          </w:tblGrid>
        </w:tblGridChange>
      </w:tblGrid>
      <w:tr>
        <w:trPr>
          <w:cantSplit w:val="0"/>
          <w:tblHeader w:val="0"/>
        </w:trPr>
        <w:tc>
          <w:tcPr>
            <w:tcBorders>
              <w:top w:color="000000" w:space="0" w:sz="6" w:val="single"/>
              <w:left w:color="000000" w:space="0" w:sz="6" w:val="single"/>
              <w:bottom w:color="000000" w:space="0" w:sz="6" w:val="single"/>
            </w:tcBorders>
            <w:shd w:fill="000000" w:val="clea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Caso de Uso</w:t>
            </w:r>
            <w:r w:rsidDel="00000000" w:rsidR="00000000" w:rsidRPr="00000000">
              <w:rPr>
                <w:rtl w:val="0"/>
              </w:rPr>
            </w:r>
          </w:p>
        </w:tc>
        <w:tc>
          <w:tcPr>
            <w:tcBorders>
              <w:top w:color="000000" w:space="0" w:sz="6" w:val="single"/>
              <w:left w:color="000000" w:space="0" w:sz="6" w:val="single"/>
              <w:bottom w:color="000000" w:space="0" w:sz="6" w:val="single"/>
            </w:tcBorders>
            <w:shd w:fill="000000" w:val="cle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Equipe Responsável Desenvolvimento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Equipe Responsável Testes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Listar Despesas</w:t>
            </w:r>
            <w:r w:rsidDel="00000000" w:rsidR="00000000" w:rsidRPr="00000000">
              <w:rPr>
                <w:rtl w:val="0"/>
              </w:rPr>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Bethany Valentine e João Maciel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Mateus Custódio e Webert Assis</w:t>
            </w:r>
          </w:p>
        </w:tc>
      </w:tr>
      <w:tr>
        <w:trPr>
          <w:cantSplit w:val="0"/>
          <w:tblHeader w:val="0"/>
        </w:trPr>
        <w:tc>
          <w:tcPr>
            <w:tcBorders>
              <w:left w:color="000000" w:space="0" w:sz="6" w:val="single"/>
              <w:bottom w:color="000000" w:space="0" w:sz="6" w:val="single"/>
            </w:tcBorders>
            <w:vAlign w:val="center"/>
          </w:tcPr>
          <w:p w:rsidR="00000000" w:rsidDel="00000000" w:rsidP="00000000" w:rsidRDefault="00000000" w:rsidRPr="00000000" w14:paraId="0000008E">
            <w:pPr>
              <w:ind w:left="2" w:hanging="2"/>
              <w:jc w:val="center"/>
              <w:rPr/>
            </w:pPr>
            <w:r w:rsidDel="00000000" w:rsidR="00000000" w:rsidRPr="00000000">
              <w:rPr>
                <w:rtl w:val="0"/>
              </w:rPr>
              <w:t xml:space="preserve">Cadastrar Despesa</w:t>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Bethany Valentine e João Maciel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Mateus Custódio e Webert Assis</w:t>
            </w:r>
          </w:p>
        </w:tc>
      </w:tr>
      <w:tr>
        <w:trPr>
          <w:cantSplit w:val="0"/>
          <w:tblHeader w:val="0"/>
        </w:trPr>
        <w:tc>
          <w:tcPr>
            <w:tcBorders>
              <w:left w:color="000000" w:space="0" w:sz="6" w:val="single"/>
              <w:bottom w:color="000000" w:space="0" w:sz="6" w:val="single"/>
            </w:tcBorders>
            <w:vAlign w:val="center"/>
          </w:tcPr>
          <w:p w:rsidR="00000000" w:rsidDel="00000000" w:rsidP="00000000" w:rsidRDefault="00000000" w:rsidRPr="00000000" w14:paraId="00000091">
            <w:pPr>
              <w:ind w:left="2"/>
              <w:jc w:val="center"/>
              <w:rPr/>
            </w:pPr>
            <w:r w:rsidDel="00000000" w:rsidR="00000000" w:rsidRPr="00000000">
              <w:rPr>
                <w:rtl w:val="0"/>
              </w:rPr>
              <w:t xml:space="preserve">Buscar Despesa</w:t>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Bethany Valentine e João Maciel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Mateus Custódio e Webert Assis</w:t>
            </w:r>
          </w:p>
        </w:tc>
      </w:tr>
      <w:tr>
        <w:trPr>
          <w:cantSplit w:val="0"/>
          <w:tblHeader w:val="0"/>
        </w:trPr>
        <w:tc>
          <w:tcPr>
            <w:tcBorders>
              <w:left w:color="000000" w:space="0" w:sz="6" w:val="single"/>
              <w:bottom w:color="000000" w:space="0" w:sz="6" w:val="single"/>
            </w:tcBorders>
            <w:vAlign w:val="center"/>
          </w:tcPr>
          <w:p w:rsidR="00000000" w:rsidDel="00000000" w:rsidP="00000000" w:rsidRDefault="00000000" w:rsidRPr="00000000" w14:paraId="00000094">
            <w:pPr>
              <w:ind w:left="2" w:hanging="2"/>
              <w:jc w:val="center"/>
              <w:rPr/>
            </w:pPr>
            <w:r w:rsidDel="00000000" w:rsidR="00000000" w:rsidRPr="00000000">
              <w:rPr>
                <w:rtl w:val="0"/>
              </w:rPr>
              <w:t xml:space="preserve">Excluir Despesa</w:t>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Bethany Valentine e João Maciel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Mateus Custódio e Webert Assis</w:t>
            </w:r>
          </w:p>
        </w:tc>
      </w:tr>
      <w:tr>
        <w:trPr>
          <w:cantSplit w:val="0"/>
          <w:tblHeader w:val="0"/>
        </w:trPr>
        <w:tc>
          <w:tcPr>
            <w:tcBorders>
              <w:left w:color="000000" w:space="0" w:sz="6" w:val="single"/>
              <w:bottom w:color="000000" w:space="0" w:sz="6" w:val="single"/>
            </w:tcBorders>
            <w:vAlign w:val="center"/>
          </w:tcPr>
          <w:p w:rsidR="00000000" w:rsidDel="00000000" w:rsidP="00000000" w:rsidRDefault="00000000" w:rsidRPr="00000000" w14:paraId="00000097">
            <w:pPr>
              <w:ind w:left="2"/>
              <w:jc w:val="center"/>
              <w:rPr/>
            </w:pPr>
            <w:r w:rsidDel="00000000" w:rsidR="00000000" w:rsidRPr="00000000">
              <w:rPr>
                <w:rtl w:val="0"/>
              </w:rPr>
              <w:t xml:space="preserve">Editar Despesa</w:t>
            </w:r>
          </w:p>
        </w:tc>
        <w:tc>
          <w:tcPr>
            <w:tcBorders>
              <w:top w:color="000000" w:space="0" w:sz="6" w:val="single"/>
              <w:left w:color="000000" w:space="0" w:sz="6" w:val="single"/>
              <w:bottom w:color="000000" w:space="0" w:sz="6" w:val="single"/>
            </w:tcBorders>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Bethany Valentine e João Maciel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Mateus Custódio e Webert Assis</w:t>
            </w:r>
          </w:p>
        </w:tc>
      </w:tr>
      <w:tr>
        <w:trPr>
          <w:cantSplit w:val="0"/>
          <w:tblHeader w:val="0"/>
        </w:trPr>
        <w:tc>
          <w:tcPr>
            <w:tcBorders>
              <w:left w:color="000000" w:space="0" w:sz="6" w:val="single"/>
              <w:bottom w:color="000000" w:space="0" w:sz="6" w:val="single"/>
            </w:tcBorders>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Filtrar Período</w:t>
            </w:r>
            <w:r w:rsidDel="00000000" w:rsidR="00000000" w:rsidRPr="00000000">
              <w:rPr>
                <w:rtl w:val="0"/>
              </w:rPr>
            </w:r>
          </w:p>
        </w:tc>
        <w:tc>
          <w:tcPr>
            <w:tcBorders>
              <w:left w:color="000000" w:space="0" w:sz="6" w:val="single"/>
              <w:bottom w:color="000000" w:space="0" w:sz="6" w:val="single"/>
            </w:tcBorders>
            <w:vAlign w:val="center"/>
          </w:tcPr>
          <w:p w:rsidR="00000000" w:rsidDel="00000000" w:rsidP="00000000" w:rsidRDefault="00000000" w:rsidRPr="00000000" w14:paraId="0000009B">
            <w:pPr>
              <w:ind w:hanging="2"/>
              <w:jc w:val="center"/>
              <w:rPr/>
            </w:pPr>
            <w:r w:rsidDel="00000000" w:rsidR="00000000" w:rsidRPr="00000000">
              <w:rPr>
                <w:rtl w:val="0"/>
              </w:rPr>
              <w:t xml:space="preserve">Amanda Moreira e Giovana Silva</w:t>
            </w:r>
          </w:p>
        </w:tc>
        <w:tc>
          <w:tcPr>
            <w:tcBorders>
              <w:left w:color="000000" w:space="0" w:sz="6" w:val="single"/>
              <w:bottom w:color="000000" w:space="0" w:sz="6" w:val="single"/>
              <w:right w:color="000000" w:space="0" w:sz="6" w:val="single"/>
            </w:tcBorders>
            <w:vAlign w:val="center"/>
          </w:tcPr>
          <w:p w:rsidR="00000000" w:rsidDel="00000000" w:rsidP="00000000" w:rsidRDefault="00000000" w:rsidRPr="00000000" w14:paraId="0000009C">
            <w:pPr>
              <w:ind w:hanging="2"/>
              <w:jc w:val="center"/>
              <w:rPr/>
            </w:pPr>
            <w:r w:rsidDel="00000000" w:rsidR="00000000" w:rsidRPr="00000000">
              <w:rPr>
                <w:rtl w:val="0"/>
              </w:rPr>
              <w:t xml:space="preserve">Marco Antônio e Matheus Gabriel</w:t>
            </w:r>
          </w:p>
        </w:tc>
      </w:tr>
      <w:tr>
        <w:trPr>
          <w:cantSplit w:val="0"/>
          <w:trHeight w:val="300" w:hRule="atLeast"/>
          <w:tblHeader w:val="0"/>
        </w:trPr>
        <w:tc>
          <w:tcPr>
            <w:tcBorders>
              <w:left w:color="000000" w:space="0" w:sz="6" w:val="single"/>
              <w:bottom w:color="000000" w:space="0" w:sz="6" w:val="single"/>
            </w:tcBorders>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Gerar Gráfico de Vendas x Despesas</w:t>
            </w:r>
            <w:r w:rsidDel="00000000" w:rsidR="00000000" w:rsidRPr="00000000">
              <w:rPr>
                <w:rtl w:val="0"/>
              </w:rPr>
            </w:r>
          </w:p>
        </w:tc>
        <w:tc>
          <w:tcPr>
            <w:tcBorders>
              <w:left w:color="000000" w:space="0" w:sz="6" w:val="single"/>
              <w:bottom w:color="000000" w:space="0" w:sz="6" w:val="single"/>
            </w:tcBorders>
            <w:vAlign w:val="center"/>
          </w:tcPr>
          <w:p w:rsidR="00000000" w:rsidDel="00000000" w:rsidP="00000000" w:rsidRDefault="00000000" w:rsidRPr="00000000" w14:paraId="0000009E">
            <w:pPr>
              <w:ind w:hanging="2"/>
              <w:jc w:val="center"/>
              <w:rPr/>
            </w:pPr>
            <w:r w:rsidDel="00000000" w:rsidR="00000000" w:rsidRPr="00000000">
              <w:rPr>
                <w:rtl w:val="0"/>
              </w:rPr>
              <w:t xml:space="preserve">Amanda Moreira e Giovana Silva</w:t>
            </w:r>
          </w:p>
        </w:tc>
        <w:tc>
          <w:tcPr>
            <w:tcBorders>
              <w:left w:color="000000" w:space="0" w:sz="6" w:val="single"/>
              <w:bottom w:color="000000" w:space="0" w:sz="6" w:val="single"/>
              <w:right w:color="000000" w:space="0" w:sz="6" w:val="single"/>
            </w:tcBorders>
            <w:vAlign w:val="center"/>
          </w:tcPr>
          <w:p w:rsidR="00000000" w:rsidDel="00000000" w:rsidP="00000000" w:rsidRDefault="00000000" w:rsidRPr="00000000" w14:paraId="0000009F">
            <w:pPr>
              <w:ind w:hanging="2"/>
              <w:jc w:val="center"/>
              <w:rPr/>
            </w:pPr>
            <w:r w:rsidDel="00000000" w:rsidR="00000000" w:rsidRPr="00000000">
              <w:rPr>
                <w:rtl w:val="0"/>
              </w:rPr>
              <w:t xml:space="preserve">Marco Antônio e Matheus Gabriel</w:t>
            </w:r>
          </w:p>
        </w:tc>
      </w:tr>
      <w:tr>
        <w:trPr>
          <w:cantSplit w:val="0"/>
          <w:tblHeader w:val="0"/>
        </w:trPr>
        <w:tc>
          <w:tcPr>
            <w:tcBorders>
              <w:left w:color="000000" w:space="0" w:sz="6" w:val="single"/>
              <w:bottom w:color="000000" w:space="0" w:sz="6" w:val="single"/>
            </w:tcBorders>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Gerar Gráfico de Vendas</w:t>
            </w:r>
            <w:r w:rsidDel="00000000" w:rsidR="00000000" w:rsidRPr="00000000">
              <w:rPr>
                <w:rtl w:val="0"/>
              </w:rPr>
            </w:r>
          </w:p>
        </w:tc>
        <w:tc>
          <w:tcPr>
            <w:tcBorders>
              <w:left w:color="000000" w:space="0" w:sz="6" w:val="single"/>
              <w:bottom w:color="000000" w:space="0" w:sz="6" w:val="single"/>
            </w:tcBorders>
            <w:vAlign w:val="center"/>
          </w:tcPr>
          <w:p w:rsidR="00000000" w:rsidDel="00000000" w:rsidP="00000000" w:rsidRDefault="00000000" w:rsidRPr="00000000" w14:paraId="000000A1">
            <w:pPr>
              <w:ind w:hanging="2"/>
              <w:jc w:val="center"/>
              <w:rPr/>
            </w:pPr>
            <w:r w:rsidDel="00000000" w:rsidR="00000000" w:rsidRPr="00000000">
              <w:rPr>
                <w:rtl w:val="0"/>
              </w:rPr>
              <w:t xml:space="preserve">Amanda Moreira e Giovana Silva</w:t>
            </w:r>
          </w:p>
        </w:tc>
        <w:tc>
          <w:tcPr>
            <w:tcBorders>
              <w:left w:color="000000" w:space="0" w:sz="6" w:val="single"/>
              <w:bottom w:color="000000" w:space="0" w:sz="6" w:val="single"/>
              <w:right w:color="000000" w:space="0" w:sz="6" w:val="single"/>
            </w:tcBorders>
            <w:vAlign w:val="center"/>
          </w:tcPr>
          <w:p w:rsidR="00000000" w:rsidDel="00000000" w:rsidP="00000000" w:rsidRDefault="00000000" w:rsidRPr="00000000" w14:paraId="000000A2">
            <w:pPr>
              <w:ind w:hanging="2"/>
              <w:jc w:val="center"/>
              <w:rPr/>
            </w:pPr>
            <w:r w:rsidDel="00000000" w:rsidR="00000000" w:rsidRPr="00000000">
              <w:rPr>
                <w:rtl w:val="0"/>
              </w:rPr>
              <w:t xml:space="preserve">Marco Antônio e Matheus Gabriel</w:t>
            </w:r>
          </w:p>
        </w:tc>
      </w:tr>
      <w:tr>
        <w:trPr>
          <w:cantSplit w:val="0"/>
          <w:trHeight w:val="300" w:hRule="atLeast"/>
          <w:tblHeader w:val="0"/>
        </w:trPr>
        <w:tc>
          <w:tcPr>
            <w:tcBorders>
              <w:left w:color="000000" w:space="0" w:sz="6" w:val="single"/>
              <w:bottom w:color="000000" w:space="0" w:sz="6" w:val="single"/>
            </w:tcBorders>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Gerar Gráfico de Despesas</w:t>
            </w:r>
            <w:r w:rsidDel="00000000" w:rsidR="00000000" w:rsidRPr="00000000">
              <w:rPr>
                <w:rtl w:val="0"/>
              </w:rPr>
            </w:r>
          </w:p>
        </w:tc>
        <w:tc>
          <w:tcPr>
            <w:tcBorders>
              <w:left w:color="000000" w:space="0" w:sz="6" w:val="single"/>
              <w:bottom w:color="000000" w:space="0" w:sz="6" w:val="single"/>
            </w:tcBorders>
            <w:vAlign w:val="center"/>
          </w:tcPr>
          <w:p w:rsidR="00000000" w:rsidDel="00000000" w:rsidP="00000000" w:rsidRDefault="00000000" w:rsidRPr="00000000" w14:paraId="000000A4">
            <w:pPr>
              <w:ind w:hanging="2"/>
              <w:jc w:val="center"/>
              <w:rPr/>
            </w:pPr>
            <w:r w:rsidDel="00000000" w:rsidR="00000000" w:rsidRPr="00000000">
              <w:rPr>
                <w:rtl w:val="0"/>
              </w:rPr>
              <w:t xml:space="preserve">Amanda Moreira e Giovana Silva</w:t>
            </w:r>
          </w:p>
        </w:tc>
        <w:tc>
          <w:tcPr>
            <w:tcBorders>
              <w:left w:color="000000" w:space="0" w:sz="6" w:val="single"/>
              <w:bottom w:color="000000" w:space="0" w:sz="6" w:val="single"/>
              <w:right w:color="000000" w:space="0" w:sz="6" w:val="single"/>
            </w:tcBorders>
            <w:vAlign w:val="center"/>
          </w:tcPr>
          <w:p w:rsidR="00000000" w:rsidDel="00000000" w:rsidP="00000000" w:rsidRDefault="00000000" w:rsidRPr="00000000" w14:paraId="000000A5">
            <w:pPr>
              <w:ind w:hanging="2"/>
              <w:jc w:val="center"/>
              <w:rPr/>
            </w:pPr>
            <w:r w:rsidDel="00000000" w:rsidR="00000000" w:rsidRPr="00000000">
              <w:rPr>
                <w:rtl w:val="0"/>
              </w:rPr>
              <w:t xml:space="preserve">Marco Antônio e Matheus Gabriel</w:t>
            </w:r>
          </w:p>
        </w:tc>
      </w:tr>
      <w:tr>
        <w:trPr>
          <w:cantSplit w:val="0"/>
          <w:trHeight w:val="300" w:hRule="atLeast"/>
          <w:tblHeader w:val="0"/>
        </w:trPr>
        <w:tc>
          <w:tcPr>
            <w:tcBorders>
              <w:left w:color="000000" w:space="0" w:sz="6" w:val="single"/>
              <w:bottom w:color="000000" w:space="0" w:sz="6" w:val="single"/>
            </w:tcBorders>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Gerar Gráfico de Economia</w:t>
            </w:r>
            <w:r w:rsidDel="00000000" w:rsidR="00000000" w:rsidRPr="00000000">
              <w:rPr>
                <w:rtl w:val="0"/>
              </w:rPr>
            </w:r>
          </w:p>
        </w:tc>
        <w:tc>
          <w:tcPr>
            <w:tcBorders>
              <w:left w:color="000000" w:space="0" w:sz="6" w:val="single"/>
              <w:bottom w:color="000000" w:space="0" w:sz="6" w:val="single"/>
            </w:tcBorders>
            <w:vAlign w:val="center"/>
          </w:tcPr>
          <w:p w:rsidR="00000000" w:rsidDel="00000000" w:rsidP="00000000" w:rsidRDefault="00000000" w:rsidRPr="00000000" w14:paraId="000000A7">
            <w:pPr>
              <w:ind w:hanging="2"/>
              <w:jc w:val="center"/>
              <w:rPr/>
            </w:pPr>
            <w:r w:rsidDel="00000000" w:rsidR="00000000" w:rsidRPr="00000000">
              <w:rPr>
                <w:rtl w:val="0"/>
              </w:rPr>
              <w:t xml:space="preserve">Amanda Moreira e Giovana Silva</w:t>
            </w:r>
          </w:p>
        </w:tc>
        <w:tc>
          <w:tcPr>
            <w:tcBorders>
              <w:left w:color="000000" w:space="0" w:sz="6" w:val="single"/>
              <w:bottom w:color="000000" w:space="0" w:sz="6" w:val="single"/>
              <w:right w:color="000000" w:space="0" w:sz="6" w:val="single"/>
            </w:tcBorders>
            <w:vAlign w:val="center"/>
          </w:tcPr>
          <w:p w:rsidR="00000000" w:rsidDel="00000000" w:rsidP="00000000" w:rsidRDefault="00000000" w:rsidRPr="00000000" w14:paraId="000000A8">
            <w:pPr>
              <w:ind w:hanging="2"/>
              <w:jc w:val="center"/>
              <w:rPr/>
            </w:pPr>
            <w:r w:rsidDel="00000000" w:rsidR="00000000" w:rsidRPr="00000000">
              <w:rPr>
                <w:rtl w:val="0"/>
              </w:rPr>
              <w:t xml:space="preserve">Marco Antônio e Matheus Gabriel</w:t>
            </w:r>
          </w:p>
        </w:tc>
      </w:tr>
      <w:tr>
        <w:trPr>
          <w:cantSplit w:val="0"/>
          <w:trHeight w:val="300" w:hRule="atLeast"/>
          <w:tblHeader w:val="0"/>
        </w:trPr>
        <w:tc>
          <w:tcPr>
            <w:tcBorders>
              <w:left w:color="000000" w:space="0" w:sz="6" w:val="single"/>
              <w:bottom w:color="000000" w:space="0" w:sz="6" w:val="single"/>
            </w:tcBorders>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Enviar Automaticamente Lembretes de Vendas Não Pagas</w:t>
            </w:r>
            <w:r w:rsidDel="00000000" w:rsidR="00000000" w:rsidRPr="00000000">
              <w:rPr>
                <w:rtl w:val="0"/>
              </w:rPr>
            </w:r>
          </w:p>
        </w:tc>
        <w:tc>
          <w:tcPr>
            <w:tcBorders>
              <w:left w:color="000000" w:space="0" w:sz="6" w:val="single"/>
              <w:bottom w:color="000000" w:space="0" w:sz="6" w:val="single"/>
            </w:tcBorders>
            <w:vAlign w:val="center"/>
          </w:tcPr>
          <w:p w:rsidR="00000000" w:rsidDel="00000000" w:rsidP="00000000" w:rsidRDefault="00000000" w:rsidRPr="00000000" w14:paraId="000000AA">
            <w:pPr>
              <w:ind w:hanging="2"/>
              <w:jc w:val="center"/>
              <w:rPr/>
            </w:pPr>
            <w:r w:rsidDel="00000000" w:rsidR="00000000" w:rsidRPr="00000000">
              <w:rPr>
                <w:rtl w:val="0"/>
              </w:rPr>
              <w:t xml:space="preserve">Amanda Moreira e Giovana Silva</w:t>
            </w:r>
          </w:p>
        </w:tc>
        <w:tc>
          <w:tcPr>
            <w:tcBorders>
              <w:left w:color="000000" w:space="0" w:sz="6" w:val="single"/>
              <w:bottom w:color="000000" w:space="0" w:sz="6" w:val="single"/>
              <w:right w:color="000000" w:space="0" w:sz="6" w:val="single"/>
            </w:tcBorders>
            <w:vAlign w:val="center"/>
          </w:tcPr>
          <w:p w:rsidR="00000000" w:rsidDel="00000000" w:rsidP="00000000" w:rsidRDefault="00000000" w:rsidRPr="00000000" w14:paraId="000000AB">
            <w:pPr>
              <w:ind w:hanging="2"/>
              <w:jc w:val="center"/>
              <w:rPr/>
            </w:pPr>
            <w:r w:rsidDel="00000000" w:rsidR="00000000" w:rsidRPr="00000000">
              <w:rPr>
                <w:rtl w:val="0"/>
              </w:rPr>
              <w:t xml:space="preserve">Marco Antônio e Matheus Gabriel</w:t>
            </w:r>
          </w:p>
        </w:tc>
      </w:tr>
    </w:tbl>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pPr>
      <w:bookmarkStart w:colFirst="0" w:colLast="0" w:name="_heading=h.7fz5krth1272" w:id="0"/>
      <w:bookmarkEnd w:id="0"/>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pPr>
      <w:bookmarkStart w:colFirst="0" w:colLast="0" w:name="_heading=h.tdsna063g8rz" w:id="1"/>
      <w:bookmarkEnd w:id="1"/>
      <w:r w:rsidDel="00000000" w:rsidR="00000000" w:rsidRPr="00000000">
        <w:rPr>
          <w:rtl w:val="0"/>
        </w:rPr>
        <w:t xml:space="preserve">Descrição dos Atores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214.0" w:type="dxa"/>
        <w:jc w:val="left"/>
        <w:tblLayout w:type="fixed"/>
        <w:tblLook w:val="0000"/>
      </w:tblPr>
      <w:tblGrid>
        <w:gridCol w:w="2441"/>
        <w:gridCol w:w="1527"/>
        <w:gridCol w:w="5246"/>
        <w:tblGridChange w:id="0">
          <w:tblGrid>
            <w:gridCol w:w="2441"/>
            <w:gridCol w:w="1527"/>
            <w:gridCol w:w="5246"/>
          </w:tblGrid>
        </w:tblGridChange>
      </w:tblGrid>
      <w:tr>
        <w:trPr>
          <w:cantSplit w:val="0"/>
          <w:tblHeader w:val="0"/>
        </w:trPr>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0B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Ator</w:t>
            </w:r>
            <w:r w:rsidDel="00000000" w:rsidR="00000000" w:rsidRPr="00000000">
              <w:rPr>
                <w:rtl w:val="0"/>
              </w:rPr>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0B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Complexidade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Pr>
          <w:p w:rsidR="00000000" w:rsidDel="00000000" w:rsidP="00000000" w:rsidRDefault="00000000" w:rsidRPr="00000000" w14:paraId="000000B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Descrição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Visitante</w:t>
            </w: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B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Usuário com primeiro acesso no sistema, que pode realizar login caso já possua cadastro, ou se cadastrar.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Agricultor Familiar</w:t>
            </w: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B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Agricultor já cadastrado no sistema, que tem acesso à todas as funcionalidades do sistema, sem restrições, caso efetue o login corretamente. Responsável pela inserção, busca e visualização de dados relacionados a vendas, produtos e despesas, e capaz de visualizar gráficos que elucidam informações sobre seu negócio em uma dashboard</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API Geradora de Gráficos</w:t>
            </w: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B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Aplicação externa responsável pela geração de gráficos para o sistema RoçaPlan, os quais constituirão a dashboard, onde serão apresentadas informações comparativas sobre o negócio do agricultor familiar com sessão iniciada no sistema.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Sistema RoçaPlan</w:t>
            </w: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B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Responsável pelo envio automático de lembretes de vendas não pagas via e-mail para o agricultor familiar vinculado ao sistema que efetuou o cadastramento de vendas indicando a situação de pagamento das mesmas.</w:t>
            </w:r>
            <w:r w:rsidDel="00000000" w:rsidR="00000000" w:rsidRPr="00000000">
              <w:rPr>
                <w:rtl w:val="0"/>
              </w:rPr>
            </w:r>
          </w:p>
        </w:tc>
      </w:tr>
    </w:tbl>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w5dfwgcav4f" w:id="2"/>
      <w:bookmarkEnd w:id="2"/>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numPr>
          <w:ilvl w:val="0"/>
          <w:numId w:val="9"/>
        </w:numPr>
        <w:ind w:left="0" w:hanging="2"/>
        <w:jc w:val="both"/>
        <w:rPr/>
      </w:pPr>
      <w:r w:rsidDel="00000000" w:rsidR="00000000" w:rsidRPr="00000000">
        <w:rPr>
          <w:rtl w:val="0"/>
        </w:rPr>
        <w:t xml:space="preserve">Cenários dos Casos de Uso</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Arial" w:cs="Arial" w:eastAsia="Arial" w:hAnsi="Arial"/>
          <w:b w:val="1"/>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UC</w:t>
      </w:r>
      <w:r w:rsidDel="00000000" w:rsidR="00000000" w:rsidRPr="00000000">
        <w:rPr>
          <w:rFonts w:ascii="Arial" w:cs="Arial" w:eastAsia="Arial" w:hAnsi="Arial"/>
          <w:b w:val="1"/>
          <w:sz w:val="24"/>
          <w:szCs w:val="24"/>
          <w:highlight w:val="yellow"/>
          <w:rtl w:val="0"/>
        </w:rPr>
        <w:t xml:space="preserve">01</w:t>
      </w: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 </w:t>
      </w:r>
      <w:r w:rsidDel="00000000" w:rsidR="00000000" w:rsidRPr="00000000">
        <w:rPr>
          <w:rFonts w:ascii="Arial" w:cs="Arial" w:eastAsia="Arial" w:hAnsi="Arial"/>
          <w:b w:val="1"/>
          <w:sz w:val="24"/>
          <w:szCs w:val="24"/>
          <w:highlight w:val="yellow"/>
          <w:rtl w:val="0"/>
        </w:rPr>
        <w:t xml:space="preserve">Fazer Login</w:t>
      </w:r>
      <w:r w:rsidDel="00000000" w:rsidR="00000000" w:rsidRPr="00000000">
        <w:rPr>
          <w:rtl w:val="0"/>
        </w:rPr>
      </w:r>
    </w:p>
    <w:tbl>
      <w:tblPr>
        <w:tblStyle w:val="Table5"/>
        <w:tblW w:w="9435.0" w:type="dxa"/>
        <w:jc w:val="left"/>
        <w:tblInd w:w="-15.0" w:type="dxa"/>
        <w:tblLayout w:type="fixed"/>
        <w:tblLook w:val="0000"/>
      </w:tblPr>
      <w:tblGrid>
        <w:gridCol w:w="2955"/>
        <w:gridCol w:w="6480"/>
        <w:tblGridChange w:id="0">
          <w:tblGrid>
            <w:gridCol w:w="2955"/>
            <w:gridCol w:w="6480"/>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0C3">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rtl w:val="0"/>
              </w:rPr>
              <w:t xml:space="preserve">Este caso de uso deve ocorrer assim que o usuário acessar o sistema, via URL ou pesquisa pelo navegador.</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0C5">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rtl w:val="0"/>
              </w:rPr>
              <w:t xml:space="preserve">Visitante; Agricultor 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C7">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rtl w:val="0"/>
                    </w:rPr>
                    <w:t xml:space="preserve">email</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varchar(100) - deve atender o formato padrão do email</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senha</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varchar(100) - deve conter no mínimo 6 caracteres</w:t>
                  </w:r>
                  <w:r w:rsidDel="00000000" w:rsidR="00000000" w:rsidRPr="00000000">
                    <w:rPr>
                      <w:rtl w:val="0"/>
                    </w:rPr>
                  </w:r>
                </w:p>
              </w:tc>
            </w:tr>
          </w:tbl>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D0">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rtl w:val="0"/>
              </w:rPr>
              <w:t xml:space="preserve">Médio</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D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rtl w:val="0"/>
              </w:rPr>
              <w:t xml:space="preserve">O usuário acessa o sistema pelo navegador, o sistema exibe os campos “E-mail” e “Senha”, além do botão “Entrar” e das opções “Esqueceu a senha?” e “Cadastrar-se”. O usuário preenche os campos com seus dados e clica em “Entrar”. O sistema realiza a validação dos dados inseridos pelo usuário. Caso eles estejam corretos, é carregada a página inicial do </w:t>
            </w:r>
            <w:r w:rsidDel="00000000" w:rsidR="00000000" w:rsidRPr="00000000">
              <w:rPr>
                <w:b w:val="1"/>
                <w:rtl w:val="0"/>
              </w:rPr>
              <w:t xml:space="preserve">sistema</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0D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b w:val="1"/>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Cenário Alternativo/Exceção #01: </w:t>
            </w:r>
            <w:r w:rsidDel="00000000" w:rsidR="00000000" w:rsidRPr="00000000">
              <w:rPr>
                <w:b w:val="1"/>
                <w:rtl w:val="0"/>
              </w:rPr>
              <w:t xml:space="preserve">O usuário deixa de preencher um ou mais campos. O sistema verifica que um ou mais campos não foram preenchidos e exibe uma mensagem alertando o usuário de que um ou mais campos não foram preenchidos.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Cenário Alternativo/Exceção #02:</w:t>
            </w:r>
            <w:r w:rsidDel="00000000" w:rsidR="00000000" w:rsidRPr="00000000">
              <w:rPr>
                <w:b w:val="1"/>
                <w:rtl w:val="0"/>
              </w:rPr>
              <w:t xml:space="preserve"> O usuário preenche o campo de senha incorretamente. O sistema verifica que a senha não corresponde ao e-mail preenchido e exibe uma mensagem alertando o usuário de que a senha digitada está incorreta.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Cenário Alternativo/Exceção #</w:t>
            </w:r>
            <w:r w:rsidDel="00000000" w:rsidR="00000000" w:rsidRPr="00000000">
              <w:rPr>
                <w:b w:val="1"/>
                <w:rtl w:val="0"/>
              </w:rPr>
              <w:t xml:space="preserve">03</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O usuário preenche os campos de e-mail e senha.</w:t>
            </w:r>
            <w:r w:rsidDel="00000000" w:rsidR="00000000" w:rsidRPr="00000000">
              <w:rPr>
                <w:b w:val="1"/>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 sistema verifica que o e-mail preenchido não está cadastrado no banco de dados do sistema</w:t>
            </w:r>
            <w:r w:rsidDel="00000000" w:rsidR="00000000" w:rsidRPr="00000000">
              <w:rPr>
                <w:b w:val="1"/>
                <w:rtl w:val="0"/>
              </w:rPr>
              <w:t xml:space="preserve"> e</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exibe uma mensagem alertando que o email não está cadastrado, sugerindo que seja realizado o cadastro de usuário.</w:t>
            </w:r>
            <w:r w:rsidDel="00000000" w:rsidR="00000000" w:rsidRPr="00000000">
              <w:rPr>
                <w:b w:val="1"/>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Caso seja selecionada a opção de cadastro de usuário, o sistema é redirecionado para o caso de uso (Cadastrar Usuário).</w:t>
            </w:r>
          </w:p>
          <w:p w:rsidR="00000000" w:rsidDel="00000000" w:rsidP="00000000" w:rsidRDefault="00000000" w:rsidRPr="00000000" w14:paraId="000000D8">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#04: O usuário seleciona a opção “Esqueceu a senha?”. O sistema é redirecionado para o caso de uso (Recuperar Senha).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D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left"/>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rPr>
              <w:drawing>
                <wp:inline distB="114300" distT="114300" distL="114300" distR="114300">
                  <wp:extent cx="3600450" cy="2686050"/>
                  <wp:effectExtent b="0" l="0" r="0" t="0"/>
                  <wp:docPr id="68968565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600450" cy="268605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D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left"/>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Times New Roman" w:cs="Times New Roman" w:eastAsia="Times New Roman" w:hAnsi="Times New Roman"/>
          <w:b w:val="0"/>
          <w:i w:val="0"/>
          <w:smallCaps w:val="0"/>
          <w:strike w:val="0"/>
          <w:color w:val="000000"/>
          <w:sz w:val="20"/>
          <w:szCs w:val="20"/>
          <w:highlight w:val="yellow"/>
          <w:u w:val="none"/>
          <w:vertAlign w:val="baseline"/>
        </w:rPr>
      </w:pPr>
      <w:bookmarkStart w:colFirst="0" w:colLast="0" w:name="_heading=h.u31ndi8e79xj" w:id="3"/>
      <w:bookmarkEnd w:id="3"/>
      <w:r w:rsidDel="00000000" w:rsidR="00000000" w:rsidRPr="00000000">
        <w:rPr>
          <w:rtl w:val="0"/>
        </w:rPr>
      </w:r>
    </w:p>
    <w:p w:rsidR="00000000" w:rsidDel="00000000" w:rsidP="00000000" w:rsidRDefault="00000000" w:rsidRPr="00000000" w14:paraId="000000DF">
      <w:pPr>
        <w:numPr>
          <w:ilvl w:val="0"/>
          <w:numId w:val="26"/>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UC02: Cadastrar Usuário</w:t>
      </w:r>
      <w:r w:rsidDel="00000000" w:rsidR="00000000" w:rsidRPr="00000000">
        <w:rPr>
          <w:rtl w:val="0"/>
        </w:rPr>
      </w:r>
    </w:p>
    <w:tbl>
      <w:tblPr>
        <w:tblStyle w:val="Table7"/>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0E0">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0E1">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Este caso de uso deve ocorrer quando o usuário selecionar a opção de cadastrar usuário no sistema. </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0E2">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0E3">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Visitante. </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E4">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0E5">
            <w:pPr>
              <w:spacing w:line="276" w:lineRule="auto"/>
              <w:ind w:hanging="2"/>
              <w:rPr/>
            </w:pPr>
            <w:r w:rsidDel="00000000" w:rsidR="00000000" w:rsidRPr="00000000">
              <w:rPr>
                <w:rtl w:val="0"/>
              </w:rPr>
            </w:r>
          </w:p>
          <w:tbl>
            <w:tblPr>
              <w:tblStyle w:val="Table8"/>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E6">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E8">
                  <w:pPr>
                    <w:ind w:hanging="2"/>
                    <w:jc w:val="center"/>
                    <w:rPr/>
                  </w:pPr>
                  <w:r w:rsidDel="00000000" w:rsidR="00000000" w:rsidRPr="00000000">
                    <w:rPr>
                      <w:rtl w:val="0"/>
                    </w:rPr>
                    <w:t xml:space="preserve">nome completo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9">
                  <w:pPr>
                    <w:ind w:hanging="2"/>
                    <w:jc w:val="center"/>
                    <w:rPr/>
                  </w:pPr>
                  <w:r w:rsidDel="00000000" w:rsidR="00000000" w:rsidRPr="00000000">
                    <w:rPr>
                      <w:rtl w:val="0"/>
                    </w:rPr>
                    <w:t xml:space="preserve">varchar(200)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EA">
                  <w:pPr>
                    <w:ind w:hanging="2"/>
                    <w:jc w:val="center"/>
                    <w:rPr/>
                  </w:pPr>
                  <w:r w:rsidDel="00000000" w:rsidR="00000000" w:rsidRPr="00000000">
                    <w:rPr>
                      <w:rtl w:val="0"/>
                    </w:rPr>
                    <w:t xml:space="preserve">email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B">
                  <w:pPr>
                    <w:ind w:hanging="2"/>
                    <w:jc w:val="center"/>
                    <w:rPr/>
                  </w:pPr>
                  <w:r w:rsidDel="00000000" w:rsidR="00000000" w:rsidRPr="00000000">
                    <w:rPr>
                      <w:rtl w:val="0"/>
                    </w:rPr>
                    <w:t xml:space="preserve">varchar(100) deve atender o formato padrão do email</w:t>
                  </w:r>
                </w:p>
              </w:tc>
            </w:tr>
            <w:tr>
              <w:trPr>
                <w:cantSplit w:val="0"/>
                <w:trHeight w:val="345" w:hRule="atLeast"/>
                <w:tblHeader w:val="0"/>
              </w:trPr>
              <w:tc>
                <w:tcPr>
                  <w:tcBorders>
                    <w:left w:color="000000" w:space="0" w:sz="4" w:val="single"/>
                    <w:bottom w:color="000000" w:space="0" w:sz="4" w:val="single"/>
                  </w:tcBorders>
                </w:tcPr>
                <w:p w:rsidR="00000000" w:rsidDel="00000000" w:rsidP="00000000" w:rsidRDefault="00000000" w:rsidRPr="00000000" w14:paraId="000000EC">
                  <w:pPr>
                    <w:ind w:hanging="2"/>
                    <w:jc w:val="center"/>
                    <w:rPr/>
                  </w:pPr>
                  <w:r w:rsidDel="00000000" w:rsidR="00000000" w:rsidRPr="00000000">
                    <w:rPr>
                      <w:rtl w:val="0"/>
                    </w:rPr>
                    <w:t xml:space="preserve">senha e confirmar senha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D">
                  <w:pPr>
                    <w:ind w:hanging="2"/>
                    <w:jc w:val="center"/>
                    <w:rPr/>
                  </w:pPr>
                  <w:r w:rsidDel="00000000" w:rsidR="00000000" w:rsidRPr="00000000">
                    <w:rPr>
                      <w:rtl w:val="0"/>
                    </w:rPr>
                    <w:t xml:space="preserve">varchar(100) deve conter no mínimo 6 caracteres</w:t>
                  </w:r>
                </w:p>
              </w:tc>
            </w:tr>
          </w:tbl>
          <w:p w:rsidR="00000000" w:rsidDel="00000000" w:rsidP="00000000" w:rsidRDefault="00000000" w:rsidRPr="00000000" w14:paraId="000000EE">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EF">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0F0">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Médio</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F1">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0F2">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seleciona a opção “Cadastrar Usuário” na página inicial no sistema. O sistema carrega a página de cadastro, com os seguintes dados a serem preenchidos: - Nome; - E-mail; - Senha; - Confirmar senha. Próximo a legenda do campo “Senha”, há um ícone de informação que quando o usuário passar o mouse sobre vai informar a seguinte mensagem: “A senha deve conter no mínimo 8 caracteres, entre eles um caractere especial, uma </w:t>
            </w:r>
            <w:r w:rsidDel="00000000" w:rsidR="00000000" w:rsidRPr="00000000">
              <w:rPr>
                <w:b w:val="1"/>
                <w:rtl w:val="0"/>
              </w:rPr>
              <w:t xml:space="preserve">letra</w:t>
            </w:r>
            <w:r w:rsidDel="00000000" w:rsidR="00000000" w:rsidRPr="00000000">
              <w:rPr>
                <w:b w:val="1"/>
                <w:rtl w:val="0"/>
              </w:rPr>
              <w:t xml:space="preserve"> maiuscula e um número.”. O usuário preenche os campos e clica em “Cadastrar”. O sistema envia um e-mail de verificação ao e-mail cadastrado. O usuário acessa o e-mail de verificação recebido, e clica no botão “Verificar e-mail”. O sistema é redirecionado para a página de login</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0F3">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0F4">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usuário preenche o campo “E-mail”. O sistema verifica a existência de uma conta já existente com esse e-mail, alertando o usuário.</w:t>
            </w:r>
          </w:p>
          <w:p w:rsidR="00000000" w:rsidDel="00000000" w:rsidP="00000000" w:rsidRDefault="00000000" w:rsidRPr="00000000" w14:paraId="000000F5">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usuário preenche o campo “E-mail”. O sistema verifica que o e-mail não é válido. Para ser considerado válido, ele precisa ter um “@” e depois um ponto final, seguido de, no mínimo, 2 caracteres. Então é informado abaixo do campo: “E-mail inválido”.</w:t>
            </w:r>
          </w:p>
          <w:p w:rsidR="00000000" w:rsidDel="00000000" w:rsidP="00000000" w:rsidRDefault="00000000" w:rsidRPr="00000000" w14:paraId="000000F6">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O usuário insere a “Senha”. O sistema verifica que a senha digitada não está seguindo as regras estabelecidas. Então as bordas do campo “Senha” são colocadas em vermelho, colorindo o texto abaixo do campo, que se refere às regras não cumpridas, em vermelho.</w:t>
            </w:r>
          </w:p>
          <w:p w:rsidR="00000000" w:rsidDel="00000000" w:rsidP="00000000" w:rsidRDefault="00000000" w:rsidRPr="00000000" w14:paraId="000000F7">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#04: O usuário preenche o campo “Confirmar Senha”. O sistema verifica a incompatibilidade entre os valores dos campos “Senha” e “Confirmar Senha”, impede a submissão do formulário e exibe a seguinte mensagem, abaixo do campo: “Senha Incorreta”, além de destacar as bordas do campo “Confirmar Senha” com vermelho. O usuário clica em “OK”.</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F8">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0F9">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3390900" cy="3009900"/>
                  <wp:effectExtent b="0" l="0" r="0" t="0"/>
                  <wp:docPr id="68968563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390900" cy="30099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FA">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0FB">
            <w:pPr>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0FC">
      <w:pPr>
        <w:ind w:hanging="2"/>
        <w:jc w:val="both"/>
        <w:rPr>
          <w:highlight w:val="yellow"/>
        </w:rPr>
      </w:pPr>
      <w:r w:rsidDel="00000000" w:rsidR="00000000" w:rsidRPr="00000000">
        <w:rPr>
          <w:rtl w:val="0"/>
        </w:rPr>
      </w:r>
    </w:p>
    <w:p w:rsidR="00000000" w:rsidDel="00000000" w:rsidP="00000000" w:rsidRDefault="00000000" w:rsidRPr="00000000" w14:paraId="000000FD">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0FE">
      <w:pPr>
        <w:numPr>
          <w:ilvl w:val="0"/>
          <w:numId w:val="13"/>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UC03: Recuperar Senha</w:t>
      </w:r>
      <w:r w:rsidDel="00000000" w:rsidR="00000000" w:rsidRPr="00000000">
        <w:rPr>
          <w:rtl w:val="0"/>
        </w:rPr>
      </w:r>
    </w:p>
    <w:sdt>
      <w:sdtPr>
        <w:lock w:val="contentLocked"/>
        <w:tag w:val="goog_rdk_1"/>
      </w:sdtPr>
      <w:sdtContent>
        <w:tbl>
          <w:tblPr>
            <w:tblStyle w:val="Table9"/>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0FF">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100">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é acionado quando um usuário efetua Login, segundo o Caso de Uso “Fazer Login”, e clica no link “Esqueceu a senha?”.</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01">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102">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Familiar, Visitante</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03">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04">
                <w:pPr>
                  <w:spacing w:line="276" w:lineRule="auto"/>
                  <w:ind w:hanging="2"/>
                  <w:rPr/>
                </w:pPr>
                <w:r w:rsidDel="00000000" w:rsidR="00000000" w:rsidRPr="00000000">
                  <w:rPr>
                    <w:rtl w:val="0"/>
                  </w:rPr>
                </w:r>
              </w:p>
              <w:sdt>
                <w:sdtPr>
                  <w:lock w:val="contentLocked"/>
                  <w:tag w:val="goog_rdk_0"/>
                </w:sdtPr>
                <w:sdtContent>
                  <w:tbl>
                    <w:tblPr>
                      <w:tblStyle w:val="Table10"/>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05">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07">
                          <w:pPr>
                            <w:ind w:hanging="2"/>
                            <w:jc w:val="center"/>
                            <w:rPr/>
                          </w:pPr>
                          <w:r w:rsidDel="00000000" w:rsidR="00000000" w:rsidRPr="00000000">
                            <w:rPr>
                              <w:rtl w:val="0"/>
                            </w:rPr>
                            <w:t xml:space="preserve">email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08">
                          <w:pPr>
                            <w:ind w:hanging="2"/>
                            <w:jc w:val="center"/>
                            <w:rPr/>
                          </w:pPr>
                          <w:r w:rsidDel="00000000" w:rsidR="00000000" w:rsidRPr="00000000">
                            <w:rPr>
                              <w:rtl w:val="0"/>
                            </w:rPr>
                            <w:t xml:space="preserve">varchar(100) deve atender o formato padrão do </w:t>
                          </w:r>
                          <w:r w:rsidDel="00000000" w:rsidR="00000000" w:rsidRPr="00000000">
                            <w:rPr>
                              <w:rtl w:val="0"/>
                            </w:rPr>
                            <w:t xml:space="preserve">email</w:t>
                          </w:r>
                          <w:r w:rsidDel="00000000" w:rsidR="00000000" w:rsidRPr="00000000">
                            <w:rPr>
                              <w:rtl w:val="0"/>
                            </w:rPr>
                          </w:r>
                        </w:p>
                      </w:tc>
                    </w:tr>
                  </w:tbl>
                </w:sdtContent>
              </w:sdt>
              <w:p w:rsidR="00000000" w:rsidDel="00000000" w:rsidP="00000000" w:rsidRDefault="00000000" w:rsidRPr="00000000" w14:paraId="00000109">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0A">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0B">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0C">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0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no link “Esqueceu a senha?” da tela de Login. O sistema envia um e-mail ao usuário contendo um link que o redireciona a uma página contendo um formulário e nele, os seguintes campos: - Nova Senha; - Confirmar Senha. Os campos seguem a mesma regra de preenchimento dadas no Caso de Uso “Cadastrar Usuário”. O usuário preenche os campos solicitados corretamente. O sistema grava as informações alteradas no Banco de Dados e redireciona o usuário à página de login.</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0E">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10F">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usuário insere a “Senha”. O sistema verifica que a senha digitada não está seguindo as regras estabelecidas. Então as bordas do campo “Senha” são colocadas em vermelho, colorindo o texto abaixo do campo, que se refere às regras não cumpridas, em vermelho. </w:t>
                </w:r>
              </w:p>
              <w:p w:rsidR="00000000" w:rsidDel="00000000" w:rsidP="00000000" w:rsidRDefault="00000000" w:rsidRPr="00000000" w14:paraId="00000110">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usuário preenche o campo “Confirmar Senha”. O sistema verifica a incompatibilidade entre os valores dos campos “Senha” e “Confirmar Senha”, impede a submissão do formulário e exibe a seguinte mensagem, abaixo do campo: “Senha Incorreta”, além de destacar as bordas do campo “Confirmar Senha” com a cor vermelha.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11">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112">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2876550" cy="2400300"/>
                      <wp:effectExtent b="0" l="0" r="0" t="0"/>
                      <wp:docPr id="68968565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2876550" cy="24003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13">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114">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115">
      <w:pPr>
        <w:ind w:hanging="2"/>
        <w:jc w:val="both"/>
        <w:rPr>
          <w:highlight w:val="yellow"/>
        </w:rPr>
      </w:pPr>
      <w:r w:rsidDel="00000000" w:rsidR="00000000" w:rsidRPr="00000000">
        <w:rPr>
          <w:rtl w:val="0"/>
        </w:rPr>
      </w:r>
    </w:p>
    <w:p w:rsidR="00000000" w:rsidDel="00000000" w:rsidP="00000000" w:rsidRDefault="00000000" w:rsidRPr="00000000" w14:paraId="00000116">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117">
      <w:pPr>
        <w:numPr>
          <w:ilvl w:val="0"/>
          <w:numId w:val="28"/>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UC04: Fazer Logout</w:t>
      </w:r>
      <w:r w:rsidDel="00000000" w:rsidR="00000000" w:rsidRPr="00000000">
        <w:rPr>
          <w:rtl w:val="0"/>
        </w:rPr>
      </w:r>
    </w:p>
    <w:sdt>
      <w:sdtPr>
        <w:lock w:val="contentLocked"/>
        <w:tag w:val="goog_rdk_5"/>
      </w:sdtPr>
      <w:sdtContent>
        <w:tbl>
          <w:tblPr>
            <w:tblStyle w:val="Table11"/>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18">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119">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é acionado quando o Agricultor Familiar clica na opção “Sair” do menu principal lateral do </w:t>
                </w:r>
                <w:r w:rsidDel="00000000" w:rsidR="00000000" w:rsidRPr="00000000">
                  <w:rPr>
                    <w:b w:val="1"/>
                    <w:rtl w:val="0"/>
                  </w:rPr>
                  <w:t xml:space="preserve">sistema</w:t>
                </w:r>
                <w:r w:rsidDel="00000000" w:rsidR="00000000" w:rsidRPr="00000000">
                  <w:rPr>
                    <w:b w:val="1"/>
                    <w:rtl w:val="0"/>
                  </w:rPr>
                  <w:t xml:space="preserve">.</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1A">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11B">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w:t>
                </w:r>
                <w:sdt>
                  <w:sdtPr>
                    <w:tag w:val="goog_rdk_2"/>
                  </w:sdtPr>
                  <w:sdtContent>
                    <w:commentRangeStart w:id="0"/>
                  </w:sdtContent>
                </w:sdt>
                <w:sdt>
                  <w:sdtPr>
                    <w:tag w:val="goog_rdk_3"/>
                  </w:sdtPr>
                  <w:sdtContent>
                    <w:commentRangeStart w:id="1"/>
                  </w:sdtContent>
                </w:sdt>
                <w:r w:rsidDel="00000000" w:rsidR="00000000" w:rsidRPr="00000000">
                  <w:rPr>
                    <w:b w:val="1"/>
                    <w:rtl w:val="0"/>
                  </w:rPr>
                  <w:t xml:space="preserve">Familiar</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1C">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1D">
                <w:pPr>
                  <w:spacing w:line="276" w:lineRule="auto"/>
                  <w:ind w:hanging="2"/>
                  <w:rPr/>
                </w:pPr>
                <w:r w:rsidDel="00000000" w:rsidR="00000000" w:rsidRPr="00000000">
                  <w:rPr>
                    <w:rtl w:val="0"/>
                  </w:rPr>
                </w:r>
              </w:p>
              <w:sdt>
                <w:sdtPr>
                  <w:lock w:val="contentLocked"/>
                  <w:tag w:val="goog_rdk_4"/>
                </w:sdtPr>
                <w:sdtContent>
                  <w:tbl>
                    <w:tblPr>
                      <w:tblStyle w:val="Table12"/>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1E">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20">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21">
                          <w:pPr>
                            <w:ind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22">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23">
                          <w:pPr>
                            <w:ind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24">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25">
                          <w:pPr>
                            <w:ind w:hanging="2"/>
                            <w:jc w:val="center"/>
                            <w:rPr/>
                          </w:pPr>
                          <w:r w:rsidDel="00000000" w:rsidR="00000000" w:rsidRPr="00000000">
                            <w:rPr>
                              <w:rtl w:val="0"/>
                            </w:rPr>
                          </w:r>
                        </w:p>
                      </w:tc>
                    </w:tr>
                  </w:tbl>
                </w:sdtContent>
              </w:sdt>
              <w:p w:rsidR="00000000" w:rsidDel="00000000" w:rsidP="00000000" w:rsidRDefault="00000000" w:rsidRPr="00000000" w14:paraId="00000126">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27">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28">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29">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2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na opção “Sair” do menu principal lateral do sistema. O sistema redireciona o usuário à página de login.</w:t>
                </w:r>
              </w:p>
              <w:p w:rsidR="00000000" w:rsidDel="00000000" w:rsidP="00000000" w:rsidRDefault="00000000" w:rsidRPr="00000000" w14:paraId="0000012B">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2C">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12D">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2E">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12F">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3929063" cy="1823231"/>
                      <wp:effectExtent b="0" l="0" r="0" t="0"/>
                      <wp:docPr id="68968563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929063" cy="1823231"/>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30">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131">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132">
      <w:pPr>
        <w:ind w:hanging="2"/>
        <w:jc w:val="both"/>
        <w:rPr>
          <w:highlight w:val="yellow"/>
        </w:rPr>
      </w:pPr>
      <w:r w:rsidDel="00000000" w:rsidR="00000000" w:rsidRPr="00000000">
        <w:rPr>
          <w:rtl w:val="0"/>
        </w:rPr>
      </w:r>
    </w:p>
    <w:p w:rsidR="00000000" w:rsidDel="00000000" w:rsidP="00000000" w:rsidRDefault="00000000" w:rsidRPr="00000000" w14:paraId="00000133">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134">
      <w:pPr>
        <w:numPr>
          <w:ilvl w:val="0"/>
          <w:numId w:val="32"/>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UC05: Listar Produtos</w:t>
      </w:r>
      <w:r w:rsidDel="00000000" w:rsidR="00000000" w:rsidRPr="00000000">
        <w:rPr>
          <w:rtl w:val="0"/>
        </w:rPr>
      </w:r>
    </w:p>
    <w:sdt>
      <w:sdtPr>
        <w:lock w:val="contentLocked"/>
        <w:tag w:val="goog_rdk_7"/>
      </w:sdtPr>
      <w:sdtContent>
        <w:tbl>
          <w:tblPr>
            <w:tblStyle w:val="Table13"/>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35">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136">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é acionado quando o agricultor familiar seleciona a opção “Produtos” do menu principal lateral.</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37">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138">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39">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3A">
                <w:pPr>
                  <w:tabs>
                    <w:tab w:val="left" w:leader="none" w:pos="540"/>
                    <w:tab w:val="left" w:leader="none" w:pos="1260"/>
                  </w:tabs>
                  <w:spacing w:line="276" w:lineRule="auto"/>
                  <w:ind w:hanging="2"/>
                  <w:rPr/>
                </w:pPr>
                <w:r w:rsidDel="00000000" w:rsidR="00000000" w:rsidRPr="00000000">
                  <w:rPr>
                    <w:rtl w:val="0"/>
                  </w:rPr>
                </w:r>
              </w:p>
              <w:sdt>
                <w:sdtPr>
                  <w:lock w:val="contentLocked"/>
                  <w:tag w:val="goog_rdk_6"/>
                </w:sdtPr>
                <w:sdtContent>
                  <w:tbl>
                    <w:tblPr>
                      <w:tblStyle w:val="Table14"/>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3B">
                          <w:pPr>
                            <w:tabs>
                              <w:tab w:val="left" w:leader="none" w:pos="540"/>
                              <w:tab w:val="left" w:leader="none" w:pos="1260"/>
                            </w:tabs>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tabs>
                              <w:tab w:val="left" w:leader="none" w:pos="540"/>
                              <w:tab w:val="left" w:leader="none" w:pos="1260"/>
                            </w:tabs>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3D">
                          <w:pPr>
                            <w:tabs>
                              <w:tab w:val="left" w:leader="none" w:pos="540"/>
                              <w:tab w:val="left" w:leader="none" w:pos="1260"/>
                            </w:tabs>
                            <w:ind w:hanging="2"/>
                            <w:jc w:val="center"/>
                            <w:rPr/>
                          </w:pPr>
                          <w:r w:rsidDel="00000000" w:rsidR="00000000" w:rsidRPr="00000000">
                            <w:rPr>
                              <w:rtl w:val="0"/>
                            </w:rPr>
                            <w:t xml:space="preserve">Nome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3E">
                          <w:pPr>
                            <w:tabs>
                              <w:tab w:val="left" w:leader="none" w:pos="540"/>
                              <w:tab w:val="left" w:leader="none" w:pos="1260"/>
                            </w:tabs>
                            <w:ind w:hanging="2"/>
                            <w:jc w:val="center"/>
                            <w:rPr/>
                          </w:pPr>
                          <w:r w:rsidDel="00000000" w:rsidR="00000000" w:rsidRPr="00000000">
                            <w:rPr>
                              <w:rtl w:val="0"/>
                            </w:rPr>
                            <w:t xml:space="preserve">varchar(40)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3F">
                          <w:pPr>
                            <w:tabs>
                              <w:tab w:val="left" w:leader="none" w:pos="540"/>
                              <w:tab w:val="left" w:leader="none" w:pos="1260"/>
                            </w:tabs>
                            <w:ind w:hanging="2"/>
                            <w:jc w:val="center"/>
                            <w:rPr/>
                          </w:pPr>
                          <w:r w:rsidDel="00000000" w:rsidR="00000000" w:rsidRPr="00000000">
                            <w:rPr>
                              <w:rtl w:val="0"/>
                            </w:rPr>
                            <w:t xml:space="preserve">Tipo (select)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40">
                          <w:pPr>
                            <w:ind w:hanging="2"/>
                            <w:jc w:val="center"/>
                            <w:rPr/>
                          </w:pPr>
                          <w:r w:rsidDel="00000000" w:rsidR="00000000" w:rsidRPr="00000000">
                            <w:rPr>
                              <w:rtl w:val="0"/>
                            </w:rPr>
                            <w:t xml:space="preserve">seleciona uma das opções citadas</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41">
                          <w:pPr>
                            <w:tabs>
                              <w:tab w:val="left" w:leader="none" w:pos="540"/>
                              <w:tab w:val="left" w:leader="none" w:pos="1260"/>
                            </w:tabs>
                            <w:ind w:hanging="2"/>
                            <w:jc w:val="center"/>
                            <w:rPr/>
                          </w:pPr>
                          <w:r w:rsidDel="00000000" w:rsidR="00000000" w:rsidRPr="00000000">
                            <w:rPr>
                              <w:rtl w:val="0"/>
                            </w:rPr>
                            <w:t xml:space="preserve">Valor unitário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42">
                          <w:pPr>
                            <w:tabs>
                              <w:tab w:val="left" w:leader="none" w:pos="540"/>
                              <w:tab w:val="left" w:leader="none" w:pos="1260"/>
                            </w:tabs>
                            <w:ind w:hanging="2"/>
                            <w:jc w:val="center"/>
                            <w:rPr/>
                          </w:pPr>
                          <w:r w:rsidDel="00000000" w:rsidR="00000000" w:rsidRPr="00000000">
                            <w:rPr>
                              <w:rtl w:val="0"/>
                            </w:rPr>
                            <w:t xml:space="preserve">float</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43">
                          <w:pPr>
                            <w:tabs>
                              <w:tab w:val="left" w:leader="none" w:pos="540"/>
                              <w:tab w:val="left" w:leader="none" w:pos="1260"/>
                            </w:tabs>
                            <w:ind w:hanging="2"/>
                            <w:jc w:val="center"/>
                            <w:rPr/>
                          </w:pPr>
                          <w:r w:rsidDel="00000000" w:rsidR="00000000" w:rsidRPr="00000000">
                            <w:rPr>
                              <w:rtl w:val="0"/>
                            </w:rPr>
                            <w:t xml:space="preserve">Quantidade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44">
                          <w:pPr>
                            <w:tabs>
                              <w:tab w:val="left" w:leader="none" w:pos="540"/>
                              <w:tab w:val="left" w:leader="none" w:pos="1260"/>
                            </w:tabs>
                            <w:ind w:hanging="2"/>
                            <w:jc w:val="center"/>
                            <w:rPr/>
                          </w:pPr>
                          <w:r w:rsidDel="00000000" w:rsidR="00000000" w:rsidRPr="00000000">
                            <w:rPr>
                              <w:rtl w:val="0"/>
                            </w:rPr>
                            <w:t xml:space="preserve">integer</w:t>
                          </w:r>
                        </w:p>
                      </w:tc>
                    </w:tr>
                  </w:tbl>
                </w:sdtContent>
              </w:sdt>
              <w:p w:rsidR="00000000" w:rsidDel="00000000" w:rsidP="00000000" w:rsidRDefault="00000000" w:rsidRPr="00000000" w14:paraId="00000145">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46">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47">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Complexo</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48">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49">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na opção “Produtos” do menu principal lateral.  O sistema redireciona o usuário a uma tela que contém uma tabela centralizada com a listagem de produtos cadastrados e com as seguintes colunas: - Nome: VARCHAR 40; - Tipo: select com as opções “Verdura”, “Legume”, “Fruta”, “Grãos” e “Outro”; - Valor Unitário: FLOAT; - Quantidade: INTEGER; - Ações. Essa tabela é formada a partir do conteúdo do Banco de Dados relacionado a produtos. Os itens listados estarão ordenados por ordem alfabética de valores da coluna “Nome”. A coluna “Ações” contém dois ícones por linha dispostos lado a lado: ícone de lápis para a edição de informações do produto, e ícone de lixeira, à sua direita, para exclusão permanente do item a que se refere. Ainda, na região superior à tabela estarão presentes um campo de busca, chamado “Filtros”, e um botão para cadastro e inserção de novo produto à lista, com o nome “Adicionar”. O menu principal do sistema estará disposto lateralmente à esquerda da tela, com as opções: “Dashboard”, “Produtos”, “Vendas”, “Despesas” e “Sair”.</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4A">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14B">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usuário clica no botão “Adicionar”, acima da tabela. O sistema aciona o Caso de Uso “Cadastrar Produto”.</w:t>
                </w:r>
              </w:p>
              <w:p w:rsidR="00000000" w:rsidDel="00000000" w:rsidP="00000000" w:rsidRDefault="00000000" w:rsidRPr="00000000" w14:paraId="0000014C">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usuário clica no ícone de lixeira ao fim de uma linha da tabela. O sistema aciona o Caso de Uso “Excluir Produto”.</w:t>
                </w:r>
              </w:p>
              <w:p w:rsidR="00000000" w:rsidDel="00000000" w:rsidP="00000000" w:rsidRDefault="00000000" w:rsidRPr="00000000" w14:paraId="0000014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O usuário clica no ícone de lápis ao fim de uma linha da tabela. O sistema aciona o Caso de Uso “Editar Produto”.</w:t>
                </w:r>
              </w:p>
              <w:p w:rsidR="00000000" w:rsidDel="00000000" w:rsidP="00000000" w:rsidRDefault="00000000" w:rsidRPr="00000000" w14:paraId="0000014E">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#04: O usuário clica no campo de busca, botão “Filtros”, localizado acima da tabela. O sistema aciona o Caso de Uso “Buscar Produto” .</w:t>
                </w:r>
              </w:p>
              <w:p w:rsidR="00000000" w:rsidDel="00000000" w:rsidP="00000000" w:rsidRDefault="00000000" w:rsidRPr="00000000" w14:paraId="0000014F">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#05: O usuário clica no botão “Dashboard” do menu principal lateral. O sistema aciona o Caso de Uso “Visualizar Dashboard”.</w:t>
                </w:r>
              </w:p>
              <w:p w:rsidR="00000000" w:rsidDel="00000000" w:rsidP="00000000" w:rsidRDefault="00000000" w:rsidRPr="00000000" w14:paraId="00000150">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#06: O usuário clica no botão “Vendas” do menu principal lateral. O sistema aciona o Caso de Uso “Listar Venda”</w:t>
                </w:r>
              </w:p>
              <w:p w:rsidR="00000000" w:rsidDel="00000000" w:rsidP="00000000" w:rsidRDefault="00000000" w:rsidRPr="00000000" w14:paraId="00000151">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#07: O usuário clica no botão “Despesas” do menu principal lateral. O sistema aciona o Caso de Uso “Listar Despesas”.</w:t>
                </w:r>
              </w:p>
              <w:p w:rsidR="00000000" w:rsidDel="00000000" w:rsidP="00000000" w:rsidRDefault="00000000" w:rsidRPr="00000000" w14:paraId="00000152">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#08: O sistema verifica que não há produtos cadastrados no sistema, então, na área de listagem, de forma centralizada, é mostrado o texto “Não há registros de produtos.”. As outras regiões da página não sofrem alterações.</w:t>
                </w:r>
              </w:p>
              <w:p w:rsidR="00000000" w:rsidDel="00000000" w:rsidP="00000000" w:rsidRDefault="00000000" w:rsidRPr="00000000" w14:paraId="00000153">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#09: O usuário clica na opção “Sair” no menu lateral principal. 3. O sistema aciona o Caso de Uso “Fazer Logout”.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54">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155">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105275" cy="2120900"/>
                      <wp:effectExtent b="0" l="0" r="0" t="0"/>
                      <wp:docPr id="68968562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105275" cy="21209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56">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157">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158">
      <w:pPr>
        <w:ind w:hanging="2"/>
        <w:jc w:val="both"/>
        <w:rPr>
          <w:highlight w:val="yellow"/>
        </w:rPr>
      </w:pPr>
      <w:r w:rsidDel="00000000" w:rsidR="00000000" w:rsidRPr="00000000">
        <w:rPr>
          <w:rtl w:val="0"/>
        </w:rPr>
      </w:r>
    </w:p>
    <w:p w:rsidR="00000000" w:rsidDel="00000000" w:rsidP="00000000" w:rsidRDefault="00000000" w:rsidRPr="00000000" w14:paraId="00000159">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15A">
      <w:pPr>
        <w:numPr>
          <w:ilvl w:val="0"/>
          <w:numId w:val="7"/>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UC06: Cadastrar Produtos</w:t>
      </w:r>
      <w:r w:rsidDel="00000000" w:rsidR="00000000" w:rsidRPr="00000000">
        <w:rPr>
          <w:rtl w:val="0"/>
        </w:rPr>
      </w:r>
    </w:p>
    <w:sdt>
      <w:sdtPr>
        <w:lock w:val="contentLocked"/>
        <w:tag w:val="goog_rdk_9"/>
      </w:sdtPr>
      <w:sdtContent>
        <w:tbl>
          <w:tblPr>
            <w:tblStyle w:val="Table15"/>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5B">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15C">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é acionado quando o Agricultor Familiar clica no botão “Adicionar”, localizado acima da tabela da página “Produtos”. </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5D">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15E">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5F">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60">
                <w:pPr>
                  <w:spacing w:line="276" w:lineRule="auto"/>
                  <w:ind w:hanging="2"/>
                  <w:rPr/>
                </w:pPr>
                <w:r w:rsidDel="00000000" w:rsidR="00000000" w:rsidRPr="00000000">
                  <w:rPr>
                    <w:rtl w:val="0"/>
                  </w:rPr>
                </w:r>
              </w:p>
              <w:sdt>
                <w:sdtPr>
                  <w:lock w:val="contentLocked"/>
                  <w:tag w:val="goog_rdk_8"/>
                </w:sdtPr>
                <w:sdtContent>
                  <w:tbl>
                    <w:tblPr>
                      <w:tblStyle w:val="Table16"/>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61">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63">
                          <w:pPr>
                            <w:ind w:hanging="2"/>
                            <w:jc w:val="center"/>
                            <w:rPr/>
                          </w:pPr>
                          <w:r w:rsidDel="00000000" w:rsidR="00000000" w:rsidRPr="00000000">
                            <w:rPr>
                              <w:rtl w:val="0"/>
                            </w:rPr>
                            <w:t xml:space="preserve">nome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64">
                          <w:pPr>
                            <w:ind w:hanging="2"/>
                            <w:jc w:val="center"/>
                            <w:rPr/>
                          </w:pPr>
                          <w:r w:rsidDel="00000000" w:rsidR="00000000" w:rsidRPr="00000000">
                            <w:rPr>
                              <w:rtl w:val="0"/>
                            </w:rPr>
                            <w:t xml:space="preserve">varchar(</w:t>
                          </w:r>
                          <w:r w:rsidDel="00000000" w:rsidR="00000000" w:rsidRPr="00000000">
                            <w:rPr>
                              <w:rtl w:val="0"/>
                            </w:rPr>
                            <w:t xml:space="preserve">40</w:t>
                          </w:r>
                          <w:r w:rsidDel="00000000" w:rsidR="00000000" w:rsidRPr="00000000">
                            <w:rPr>
                              <w:rtl w:val="0"/>
                            </w:rPr>
                            <w:t xml:space="preserv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65">
                          <w:pPr>
                            <w:ind w:hanging="2"/>
                            <w:jc w:val="center"/>
                            <w:rPr/>
                          </w:pPr>
                          <w:r w:rsidDel="00000000" w:rsidR="00000000" w:rsidRPr="00000000">
                            <w:rPr>
                              <w:rtl w:val="0"/>
                            </w:rPr>
                            <w:t xml:space="preserve">quantidade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66">
                          <w:pPr>
                            <w:ind w:hanging="2"/>
                            <w:jc w:val="center"/>
                            <w:rPr/>
                          </w:pPr>
                          <w:r w:rsidDel="00000000" w:rsidR="00000000" w:rsidRPr="00000000">
                            <w:rPr>
                              <w:rtl w:val="0"/>
                            </w:rPr>
                            <w:t xml:space="preserve">integer</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67">
                          <w:pPr>
                            <w:ind w:hanging="2"/>
                            <w:jc w:val="center"/>
                            <w:rPr/>
                          </w:pPr>
                          <w:r w:rsidDel="00000000" w:rsidR="00000000" w:rsidRPr="00000000">
                            <w:rPr>
                              <w:rtl w:val="0"/>
                            </w:rPr>
                            <w:t xml:space="preserve">tipo (select)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68">
                          <w:pPr>
                            <w:ind w:hanging="2"/>
                            <w:jc w:val="center"/>
                            <w:rPr/>
                          </w:pPr>
                          <w:r w:rsidDel="00000000" w:rsidR="00000000" w:rsidRPr="00000000">
                            <w:rPr>
                              <w:rtl w:val="0"/>
                            </w:rPr>
                            <w:t xml:space="preserve">seleciona uma das opções citadas</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69">
                          <w:pPr>
                            <w:ind w:hanging="2"/>
                            <w:jc w:val="center"/>
                            <w:rPr/>
                          </w:pPr>
                          <w:r w:rsidDel="00000000" w:rsidR="00000000" w:rsidRPr="00000000">
                            <w:rPr>
                              <w:rtl w:val="0"/>
                            </w:rPr>
                            <w:t xml:space="preserve">valor unitário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6A">
                          <w:pPr>
                            <w:ind w:hanging="2"/>
                            <w:jc w:val="center"/>
                            <w:rPr/>
                          </w:pPr>
                          <w:r w:rsidDel="00000000" w:rsidR="00000000" w:rsidRPr="00000000">
                            <w:rPr>
                              <w:rtl w:val="0"/>
                            </w:rPr>
                            <w:t xml:space="preserve">float</w:t>
                          </w:r>
                        </w:p>
                      </w:tc>
                    </w:tr>
                  </w:tbl>
                </w:sdtContent>
              </w:sdt>
              <w:p w:rsidR="00000000" w:rsidDel="00000000" w:rsidP="00000000" w:rsidRDefault="00000000" w:rsidRPr="00000000" w14:paraId="0000016B">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6C">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6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Médio</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6E">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6F">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agricultor familiar clica no botão “Adicionar”, localizado acima da tabela da página “Produtos”. O sistema traz uma tela de cadastro, que se sobrepõe parcialmente ao centro da tabela, e contém um formulário com os seguintes campos, de preenchimento obrigatório: - Nome: VARCHAR 40; - Tipo: select com as opções “Verdura”, “Legume”, “Fruta”, “Grãos” e “Outro”; - Valor Unitário: FLOAT; - Quantidade: INTEGER. Ao fim do formulário estará o botão “Salvar” e no canto superior da tela o botão “x”. 3. O agricultor preenche cada campo corretamente. 5. O sistema grava as informações preenchidas no Banco de Dados e atualiza automaticamente a listagem de produtos da tabela da tela “Produtos”, fechando a tela de cadastro e voltando à tela “Produtos” normalmente. O agricultor clica em “Salvar”.</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70">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171">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Ao preencher o campo “Tipo”, o agricultor seleciona a opção “Outro”. O Sistema oferece um campo de texto abaixo do campo de seleção. O usuário insere o texto dentro do limite de caracteres.</w:t>
                </w:r>
              </w:p>
              <w:p w:rsidR="00000000" w:rsidDel="00000000" w:rsidP="00000000" w:rsidRDefault="00000000" w:rsidRPr="00000000" w14:paraId="00000172">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sistema verifica que algum campo não foi preenchido, e assim impede a submissão do formulário. Em seguida, mostra uma mensagem de erro em texto vermelho, abaixo do campo incompleto: “Preenchimento obrigatório”, além de colocar as bordas do mesmo em vermelho.</w:t>
                </w:r>
              </w:p>
              <w:p w:rsidR="00000000" w:rsidDel="00000000" w:rsidP="00000000" w:rsidRDefault="00000000" w:rsidRPr="00000000" w14:paraId="00000173">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O usuário atinge o limite de 40 caracteres no campo “Nome” e de 60 caracteres no campo “Outro”, quando é solicitado seu preenchimento, e tenta adicionar mais um caractere. O sistema impede a inserção de mais caracteres. E indica a mensagem abaixo do campo em texto vermelho “Você atingiu o limite de letras”.</w:t>
                </w:r>
              </w:p>
              <w:p w:rsidR="00000000" w:rsidDel="00000000" w:rsidP="00000000" w:rsidRDefault="00000000" w:rsidRPr="00000000" w14:paraId="00000174">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#04: O agricultor digita caracteres não correspondentes ao tipo do campo. O sistema impede o envio do formulário. Em seguida, sinaliza o erro colocando as bordas dos campos afetados em vermelho, indicando abaixo de cada um deles um texto na seguinte forma: “Preenchimento incorreto". Digite apenas [ letras (para campos VARCHAR) | números (para campos FLOAT e INTEGER)]. ”.</w:t>
                </w:r>
              </w:p>
              <w:p w:rsidR="00000000" w:rsidDel="00000000" w:rsidP="00000000" w:rsidRDefault="00000000" w:rsidRPr="00000000" w14:paraId="00000175">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#05: O usuário clica no botão “x”. O sistema fecha a página do formulário.</w:t>
                </w:r>
              </w:p>
              <w:p w:rsidR="00000000" w:rsidDel="00000000" w:rsidP="00000000" w:rsidRDefault="00000000" w:rsidRPr="00000000" w14:paraId="00000176">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#06: O sistema nota que o agricultor tenta submeter um cadastro de um produto cujos atributos possuem valores idênticos a um outro item previamente cadastrado. Então, após conferir essa duplicidade através do Banco de Dados, o sistema impede a submissão do formulário e indica com uma mensagem em texto vermelho ao fim da página: “Produto já cadastrado.”.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77">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178">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105275" cy="1765300"/>
                      <wp:effectExtent b="0" l="0" r="0" t="0"/>
                      <wp:docPr id="68968564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105275" cy="17653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79">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17A">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17B">
      <w:pPr>
        <w:ind w:hanging="2"/>
        <w:jc w:val="both"/>
        <w:rPr>
          <w:highlight w:val="yellow"/>
        </w:rPr>
      </w:pPr>
      <w:r w:rsidDel="00000000" w:rsidR="00000000" w:rsidRPr="00000000">
        <w:rPr>
          <w:rtl w:val="0"/>
        </w:rPr>
      </w:r>
    </w:p>
    <w:p w:rsidR="00000000" w:rsidDel="00000000" w:rsidP="00000000" w:rsidRDefault="00000000" w:rsidRPr="00000000" w14:paraId="0000017C">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17D">
      <w:pPr>
        <w:numPr>
          <w:ilvl w:val="0"/>
          <w:numId w:val="29"/>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UC07: Buscar Produto</w:t>
      </w:r>
      <w:r w:rsidDel="00000000" w:rsidR="00000000" w:rsidRPr="00000000">
        <w:rPr>
          <w:rtl w:val="0"/>
        </w:rPr>
      </w:r>
    </w:p>
    <w:sdt>
      <w:sdtPr>
        <w:lock w:val="contentLocked"/>
        <w:tag w:val="goog_rdk_11"/>
      </w:sdtPr>
      <w:sdtContent>
        <w:tbl>
          <w:tblPr>
            <w:tblStyle w:val="Table17"/>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7E">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17F">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é acionado quando o usuário clica no botão “Filtros”, localizado acima da tabela de produtos da tela “Produtos”. </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80">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181">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82">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83">
                <w:pPr>
                  <w:spacing w:line="276" w:lineRule="auto"/>
                  <w:ind w:hanging="2"/>
                  <w:rPr/>
                </w:pPr>
                <w:r w:rsidDel="00000000" w:rsidR="00000000" w:rsidRPr="00000000">
                  <w:rPr>
                    <w:rtl w:val="0"/>
                  </w:rPr>
                </w:r>
              </w:p>
              <w:sdt>
                <w:sdtPr>
                  <w:lock w:val="contentLocked"/>
                  <w:tag w:val="goog_rdk_10"/>
                </w:sdtPr>
                <w:sdtContent>
                  <w:tbl>
                    <w:tblPr>
                      <w:tblStyle w:val="Table18"/>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84">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86">
                          <w:pPr>
                            <w:ind w:hanging="2"/>
                            <w:jc w:val="center"/>
                            <w:rPr/>
                          </w:pPr>
                          <w:r w:rsidDel="00000000" w:rsidR="00000000" w:rsidRPr="00000000">
                            <w:rPr>
                              <w:rtl w:val="0"/>
                            </w:rPr>
                            <w:t xml:space="preserve">nome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87">
                          <w:pPr>
                            <w:ind w:hanging="2"/>
                            <w:jc w:val="center"/>
                            <w:rPr/>
                          </w:pPr>
                          <w:r w:rsidDel="00000000" w:rsidR="00000000" w:rsidRPr="00000000">
                            <w:rPr>
                              <w:rtl w:val="0"/>
                            </w:rPr>
                            <w:t xml:space="preserve">varchar(40)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88">
                          <w:pPr>
                            <w:ind w:hanging="2"/>
                            <w:jc w:val="center"/>
                            <w:rPr/>
                          </w:pPr>
                          <w:r w:rsidDel="00000000" w:rsidR="00000000" w:rsidRPr="00000000">
                            <w:rPr>
                              <w:rtl w:val="0"/>
                            </w:rPr>
                            <w:t xml:space="preserve">tipo (select)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89">
                          <w:pPr>
                            <w:ind w:hanging="2"/>
                            <w:jc w:val="center"/>
                            <w:rPr/>
                          </w:pPr>
                          <w:r w:rsidDel="00000000" w:rsidR="00000000" w:rsidRPr="00000000">
                            <w:rPr>
                              <w:rtl w:val="0"/>
                            </w:rPr>
                            <w:t xml:space="preserve">seleciona uma das opções </w:t>
                          </w:r>
                          <w:r w:rsidDel="00000000" w:rsidR="00000000" w:rsidRPr="00000000">
                            <w:rPr>
                              <w:rtl w:val="0"/>
                            </w:rPr>
                            <w:t xml:space="preserve">citadas</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8A">
                          <w:pPr>
                            <w:ind w:hanging="2"/>
                            <w:jc w:val="center"/>
                            <w:rPr/>
                          </w:pPr>
                          <w:r w:rsidDel="00000000" w:rsidR="00000000" w:rsidRPr="00000000">
                            <w:rPr>
                              <w:rtl w:val="0"/>
                            </w:rPr>
                            <w:t xml:space="preserve">valor unitário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8B">
                          <w:pPr>
                            <w:ind w:hanging="2"/>
                            <w:jc w:val="center"/>
                            <w:rPr/>
                          </w:pPr>
                          <w:r w:rsidDel="00000000" w:rsidR="00000000" w:rsidRPr="00000000">
                            <w:rPr>
                              <w:rtl w:val="0"/>
                            </w:rPr>
                            <w:t xml:space="preserve">float</w:t>
                          </w:r>
                        </w:p>
                      </w:tc>
                    </w:tr>
                  </w:tbl>
                </w:sdtContent>
              </w:sdt>
              <w:p w:rsidR="00000000" w:rsidDel="00000000" w:rsidP="00000000" w:rsidRDefault="00000000" w:rsidRPr="00000000" w14:paraId="0000018C">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8D">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8E">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8F">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90">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no botão “Filtros” no canto superior da tela, acima da tabela de produtos. O sistema inclui na tela, acima da tabela de produtos, uma seção de preenchimento de formulário. Esse formulário tem como campos todos os atributos inclusos no cadastro de produto, exceto o campo “Quantidade”, seguindo seus respectivos tipos. Os campos não são de preenchimento obrigatório. Eles estarão dispostos na horizontal, e, ao lado do último campo, se encontrarão dois botões: “Limpar”, à esquerda, e “Filtrar”, à direita. O usuário preenche os campos que necessita. Após ter feito uma busca no Banco de Dados seguindo os parâmetros definidos pelo usuário, o sistema traz os resultados na tela, mostrando-os exclusivamente na tabela de produtos, ordenando os itens por ordem alfabética dos valores da coluna “Nome”. O usuário clica em “Filtrar”.</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91">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192">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sistema realiza busca no Banco de Dados, mas o resultado é nulo, vazio. Então, é mostrado um aviso na seção do formulário de busca com o seguinte texto, “Não foi encontrado nenhum produto”, na posição central, na região abaixo dos campos e botões. </w:t>
                </w:r>
              </w:p>
              <w:p w:rsidR="00000000" w:rsidDel="00000000" w:rsidP="00000000" w:rsidRDefault="00000000" w:rsidRPr="00000000" w14:paraId="00000193">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usuário clica em “Limpar”. O sistema não realiza busca no Banco de Dados e oculta a seção do formulário de busca, e reseta-o. Além disso, o sistema atualiza a página para o estado anterior à interação do usuário com o botão “Filtrar”.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94">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195">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105275" cy="1943100"/>
                      <wp:effectExtent b="0" l="0" r="0" t="0"/>
                      <wp:docPr id="68968563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105275" cy="19431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96">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197">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198">
      <w:pPr>
        <w:ind w:hanging="2"/>
        <w:jc w:val="both"/>
        <w:rPr>
          <w:highlight w:val="yellow"/>
        </w:rPr>
      </w:pPr>
      <w:r w:rsidDel="00000000" w:rsidR="00000000" w:rsidRPr="00000000">
        <w:rPr>
          <w:rtl w:val="0"/>
        </w:rPr>
      </w:r>
    </w:p>
    <w:p w:rsidR="00000000" w:rsidDel="00000000" w:rsidP="00000000" w:rsidRDefault="00000000" w:rsidRPr="00000000" w14:paraId="00000199">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19A">
      <w:pPr>
        <w:numPr>
          <w:ilvl w:val="0"/>
          <w:numId w:val="10"/>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UC08: Editar Produto</w:t>
      </w:r>
      <w:r w:rsidDel="00000000" w:rsidR="00000000" w:rsidRPr="00000000">
        <w:rPr>
          <w:rtl w:val="0"/>
        </w:rPr>
      </w:r>
    </w:p>
    <w:sdt>
      <w:sdtPr>
        <w:lock w:val="contentLocked"/>
        <w:tag w:val="goog_rdk_13"/>
      </w:sdtPr>
      <w:sdtContent>
        <w:tbl>
          <w:tblPr>
            <w:tblStyle w:val="Table19"/>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9B">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19C">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é acionado quando o Agricultor Familiar clica no ícone lápis, localizado na última coluna de cada linha da tabela da página de produtos.</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9D">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19E">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9F">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A0">
                <w:pPr>
                  <w:spacing w:line="276" w:lineRule="auto"/>
                  <w:ind w:hanging="2"/>
                  <w:rPr/>
                </w:pPr>
                <w:r w:rsidDel="00000000" w:rsidR="00000000" w:rsidRPr="00000000">
                  <w:rPr>
                    <w:rtl w:val="0"/>
                  </w:rPr>
                </w:r>
              </w:p>
              <w:sdt>
                <w:sdtPr>
                  <w:lock w:val="contentLocked"/>
                  <w:tag w:val="goog_rdk_12"/>
                </w:sdtPr>
                <w:sdtContent>
                  <w:tbl>
                    <w:tblPr>
                      <w:tblStyle w:val="Table20"/>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A1">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A3">
                          <w:pPr>
                            <w:ind w:hanging="2"/>
                            <w:jc w:val="center"/>
                            <w:rPr/>
                          </w:pPr>
                          <w:r w:rsidDel="00000000" w:rsidR="00000000" w:rsidRPr="00000000">
                            <w:rPr>
                              <w:rtl w:val="0"/>
                            </w:rPr>
                            <w:t xml:space="preserve">nome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A4">
                          <w:pPr>
                            <w:ind w:hanging="2"/>
                            <w:jc w:val="center"/>
                            <w:rPr/>
                          </w:pPr>
                          <w:r w:rsidDel="00000000" w:rsidR="00000000" w:rsidRPr="00000000">
                            <w:rPr>
                              <w:rtl w:val="0"/>
                            </w:rPr>
                            <w:t xml:space="preserve">varchar(40)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A5">
                          <w:pPr>
                            <w:ind w:hanging="2"/>
                            <w:jc w:val="center"/>
                            <w:rPr/>
                          </w:pPr>
                          <w:r w:rsidDel="00000000" w:rsidR="00000000" w:rsidRPr="00000000">
                            <w:rPr>
                              <w:rtl w:val="0"/>
                            </w:rPr>
                            <w:t xml:space="preserve">quantidade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A6">
                          <w:pPr>
                            <w:ind w:hanging="2"/>
                            <w:jc w:val="center"/>
                            <w:rPr/>
                          </w:pPr>
                          <w:r w:rsidDel="00000000" w:rsidR="00000000" w:rsidRPr="00000000">
                            <w:rPr>
                              <w:rtl w:val="0"/>
                            </w:rPr>
                            <w:t xml:space="preserve">integer</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A7">
                          <w:pPr>
                            <w:ind w:hanging="2"/>
                            <w:jc w:val="center"/>
                            <w:rPr/>
                          </w:pPr>
                          <w:r w:rsidDel="00000000" w:rsidR="00000000" w:rsidRPr="00000000">
                            <w:rPr>
                              <w:rtl w:val="0"/>
                            </w:rPr>
                            <w:t xml:space="preserve">tipo (select)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A8">
                          <w:pPr>
                            <w:ind w:hanging="2"/>
                            <w:jc w:val="center"/>
                            <w:rPr/>
                          </w:pPr>
                          <w:r w:rsidDel="00000000" w:rsidR="00000000" w:rsidRPr="00000000">
                            <w:rPr>
                              <w:rtl w:val="0"/>
                            </w:rPr>
                            <w:t xml:space="preserve">seleciona uma das opções </w:t>
                          </w:r>
                          <w:r w:rsidDel="00000000" w:rsidR="00000000" w:rsidRPr="00000000">
                            <w:rPr>
                              <w:rtl w:val="0"/>
                            </w:rPr>
                            <w:t xml:space="preserve">citadas</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A9">
                          <w:pPr>
                            <w:ind w:hanging="2"/>
                            <w:jc w:val="center"/>
                            <w:rPr/>
                          </w:pPr>
                          <w:r w:rsidDel="00000000" w:rsidR="00000000" w:rsidRPr="00000000">
                            <w:rPr>
                              <w:rtl w:val="0"/>
                            </w:rPr>
                            <w:t xml:space="preserve">valor unitário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AA">
                          <w:pPr>
                            <w:ind w:hanging="2"/>
                            <w:jc w:val="center"/>
                            <w:rPr/>
                          </w:pPr>
                          <w:r w:rsidDel="00000000" w:rsidR="00000000" w:rsidRPr="00000000">
                            <w:rPr>
                              <w:rtl w:val="0"/>
                            </w:rPr>
                            <w:t xml:space="preserve">float</w:t>
                          </w:r>
                        </w:p>
                      </w:tc>
                    </w:tr>
                  </w:tbl>
                </w:sdtContent>
              </w:sdt>
              <w:p w:rsidR="00000000" w:rsidDel="00000000" w:rsidP="00000000" w:rsidRDefault="00000000" w:rsidRPr="00000000" w14:paraId="000001AB">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AC">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A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Médio</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AE">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AF">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no ícone lápis na coluna “Ações” de uma linha da tabela de produtos da tela “Produtos”. O sistema redireciona o usuário a uma página de edição. Essa página estará sobreposta parcialmente e centralizada à tabela de produtos. Nela será ofertada um formulário previamente preenchido de acordo com o formulário de cadastro do item selecionado, que se encontra armazenado no Banco de Dados do sistema e teve suas informações copiadas ao formulário de edição. Ao fim deste formulário editável, haverá o botão “Salvar”, e no canto superior direito da página, o botão “x”. Dessa forma, os campos para a edição serão:</w:t>
                </w:r>
              </w:p>
              <w:p w:rsidR="00000000" w:rsidDel="00000000" w:rsidP="00000000" w:rsidRDefault="00000000" w:rsidRPr="00000000" w14:paraId="000001B0">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Nome: VARCHAR 40;</w:t>
                </w:r>
              </w:p>
              <w:p w:rsidR="00000000" w:rsidDel="00000000" w:rsidP="00000000" w:rsidRDefault="00000000" w:rsidRPr="00000000" w14:paraId="000001B1">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Tipo: select com as opções “Verdura”, “Legume”,</w:t>
                </w:r>
              </w:p>
              <w:p w:rsidR="00000000" w:rsidDel="00000000" w:rsidP="00000000" w:rsidRDefault="00000000" w:rsidRPr="00000000" w14:paraId="000001B2">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“Fruta”, “Grãos” e “Outro”;</w:t>
                </w:r>
              </w:p>
              <w:p w:rsidR="00000000" w:rsidDel="00000000" w:rsidP="00000000" w:rsidRDefault="00000000" w:rsidRPr="00000000" w14:paraId="000001B3">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Valor Unitário: FLOAT;</w:t>
                </w:r>
              </w:p>
              <w:p w:rsidR="00000000" w:rsidDel="00000000" w:rsidP="00000000" w:rsidRDefault="00000000" w:rsidRPr="00000000" w14:paraId="000001B4">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Quantidade: INTEGER.</w:t>
                </w:r>
              </w:p>
              <w:p w:rsidR="00000000" w:rsidDel="00000000" w:rsidP="00000000" w:rsidRDefault="00000000" w:rsidRPr="00000000" w14:paraId="000001B5">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preenche novamente os campos que deseja de forma correta. O sistema substitui os valores alterados no Banco de Dados e atualiza automaticamente a listagem de produtos na página “Produtos”. Em seguida, fecha a página de edição, voltando à página de “Produtos”. O usuário clica em “Salvar”.</w:t>
                </w:r>
                <w:r w:rsidDel="00000000" w:rsidR="00000000" w:rsidRPr="00000000">
                  <w:rPr>
                    <w:rtl w:val="0"/>
                  </w:rPr>
                </w:r>
              </w:p>
            </w:tc>
          </w:tr>
          <w:tr>
            <w:trPr>
              <w:cantSplit w:val="0"/>
              <w:trHeight w:val="4744.62890625" w:hRule="atLeast"/>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B6">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1B7">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usuário clica no botão “x”. O sistema fecha automaticamente a tela de edição e redireciona o usuário à tela de produtos, sem alterações.</w:t>
                </w:r>
              </w:p>
              <w:p w:rsidR="00000000" w:rsidDel="00000000" w:rsidP="00000000" w:rsidRDefault="00000000" w:rsidRPr="00000000" w14:paraId="000001B8">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sistema verifica que há campos vazios e impede a submissão do formulário. Em seguida, mostra mensagem de erro “Preenchimento obrigatório”, com texto na cor vermelha abaixo dos campos afetados, colocando-os com borda vermelha.</w:t>
                </w:r>
              </w:p>
              <w:p w:rsidR="00000000" w:rsidDel="00000000" w:rsidP="00000000" w:rsidRDefault="00000000" w:rsidRPr="00000000" w14:paraId="000001B9">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O usuário atinge o limite de 40 caracteres no campo “Nome” e de 60 caracteres no campo “Outro”, quando é solicitado seu preenchimento. O sistema impede a inserção de mais caracteres. E indica a mensagem abaixo do campo em texto vermelho “Você atingiu o limite de letras”.</w:t>
                </w:r>
              </w:p>
              <w:p w:rsidR="00000000" w:rsidDel="00000000" w:rsidP="00000000" w:rsidRDefault="00000000" w:rsidRPr="00000000" w14:paraId="000001B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#04: O agricultor digita caracteres não correspondentes ao tipo do campo. O sistema impede o envio do formulário. Em seguida, sinaliza o erro colocando as bordas dos campos afetados em vermelho, indicando abaixo de cada um deles um texto na seguinte forma: “Preenchimento incorreto. Digite apenas [ letras (para campos VARCHAR) | números (para campos FLOAT e INTEGER)]. ”. O agricultor clica em “Salvar”.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BB">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1BC">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3790950" cy="1609725"/>
                      <wp:effectExtent b="0" l="0" r="0" t="0"/>
                      <wp:docPr id="689685650"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790950" cy="1609725"/>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BD">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1BE">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1BF">
      <w:pPr>
        <w:ind w:hanging="2"/>
        <w:jc w:val="both"/>
        <w:rPr>
          <w:highlight w:val="yellow"/>
        </w:rPr>
      </w:pPr>
      <w:r w:rsidDel="00000000" w:rsidR="00000000" w:rsidRPr="00000000">
        <w:rPr>
          <w:rtl w:val="0"/>
        </w:rPr>
      </w:r>
    </w:p>
    <w:p w:rsidR="00000000" w:rsidDel="00000000" w:rsidP="00000000" w:rsidRDefault="00000000" w:rsidRPr="00000000" w14:paraId="000001C0">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1C1">
      <w:pPr>
        <w:numPr>
          <w:ilvl w:val="0"/>
          <w:numId w:val="31"/>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UC09: Excluir Produto</w:t>
      </w:r>
      <w:r w:rsidDel="00000000" w:rsidR="00000000" w:rsidRPr="00000000">
        <w:rPr>
          <w:rtl w:val="0"/>
        </w:rPr>
      </w:r>
    </w:p>
    <w:sdt>
      <w:sdtPr>
        <w:lock w:val="contentLocked"/>
        <w:tag w:val="goog_rdk_15"/>
      </w:sdtPr>
      <w:sdtContent>
        <w:tbl>
          <w:tblPr>
            <w:tblStyle w:val="Table21"/>
            <w:tblW w:w="9423.0" w:type="dxa"/>
            <w:jc w:val="left"/>
            <w:tblLayout w:type="fixed"/>
            <w:tblLook w:val="0000"/>
          </w:tblPr>
          <w:tblGrid>
            <w:gridCol w:w="2836"/>
            <w:gridCol w:w="6587"/>
            <w:tblGridChange w:id="0">
              <w:tblGrid>
                <w:gridCol w:w="2836"/>
                <w:gridCol w:w="6587"/>
              </w:tblGrid>
            </w:tblGridChange>
          </w:tblGrid>
          <w:tr>
            <w:trPr>
              <w:cantSplit w:val="0"/>
              <w:trHeight w:val="711.9609374999891" w:hRule="atLeast"/>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C2">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1C3">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é acionado quando o Agricultor Familiar clica no ícone de lixeira na coluna “Ações” da tabela da tela “Produtos”.</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C4">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1C5">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w:t>
                </w:r>
                <w:r w:rsidDel="00000000" w:rsidR="00000000" w:rsidRPr="00000000">
                  <w:rPr>
                    <w:b w:val="1"/>
                    <w:rtl w:val="0"/>
                  </w:rPr>
                  <w:t xml:space="preserve">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C6">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C7">
                <w:pPr>
                  <w:spacing w:line="276" w:lineRule="auto"/>
                  <w:ind w:hanging="2"/>
                  <w:rPr/>
                </w:pPr>
                <w:r w:rsidDel="00000000" w:rsidR="00000000" w:rsidRPr="00000000">
                  <w:rPr>
                    <w:rtl w:val="0"/>
                  </w:rPr>
                </w:r>
              </w:p>
              <w:sdt>
                <w:sdtPr>
                  <w:lock w:val="contentLocked"/>
                  <w:tag w:val="goog_rdk_14"/>
                </w:sdtPr>
                <w:sdtContent>
                  <w:tbl>
                    <w:tblPr>
                      <w:tblStyle w:val="Table22"/>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C8">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CA">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B">
                          <w:pPr>
                            <w:ind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CC">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D">
                          <w:pPr>
                            <w:ind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CE">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F">
                          <w:pPr>
                            <w:ind w:hanging="2"/>
                            <w:jc w:val="center"/>
                            <w:rPr/>
                          </w:pPr>
                          <w:r w:rsidDel="00000000" w:rsidR="00000000" w:rsidRPr="00000000">
                            <w:rPr>
                              <w:rtl w:val="0"/>
                            </w:rPr>
                          </w:r>
                        </w:p>
                      </w:tc>
                    </w:tr>
                  </w:tbl>
                </w:sdtContent>
              </w:sdt>
              <w:p w:rsidR="00000000" w:rsidDel="00000000" w:rsidP="00000000" w:rsidRDefault="00000000" w:rsidRPr="00000000" w14:paraId="000001D0">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D1">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D2">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D3">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D4">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no ícone lixeira ao fim de uma linha na coluna “Ações” da tabela da tela “Produtos”. O sistema traz à tela um pop-up pequeno, sobreposto na região central da tabela, com um alerta ao centro “Tem certeza que deseja deletar este produto?”. Abaixo, no rodapé do pop-up estarão dois botões lado a lado no canto inferior direito: “Sim” e “Não”. No canto superior direito da página estará o botão “x”. O usuário clica no botão “Sim”. O sistema faz a exclusão do produto no Banco de Dados, atualizando automaticamente a listagem de produtos da tela “Produtos”, fechando também o pop-up.</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D5">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1D6">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usuário clica em “Não”. O sistema fecha o pop-up, mostrando normalmente a página “Produtos”.</w:t>
                </w:r>
              </w:p>
              <w:p w:rsidR="00000000" w:rsidDel="00000000" w:rsidP="00000000" w:rsidRDefault="00000000" w:rsidRPr="00000000" w14:paraId="000001D7">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usuário clica no botão “x”. O sistema fecha o pop-up, mostrando normalmente a página “Produtos”.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D8">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1D9">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3371850" cy="2181225"/>
                      <wp:effectExtent b="0" l="0" r="0" t="0"/>
                      <wp:docPr id="68968564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371850" cy="2181225"/>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DA">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1DB">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1DC">
      <w:pPr>
        <w:ind w:hanging="2"/>
        <w:jc w:val="both"/>
        <w:rPr>
          <w:highlight w:val="yellow"/>
        </w:rPr>
      </w:pPr>
      <w:r w:rsidDel="00000000" w:rsidR="00000000" w:rsidRPr="00000000">
        <w:rPr>
          <w:rtl w:val="0"/>
        </w:rPr>
      </w:r>
    </w:p>
    <w:p w:rsidR="00000000" w:rsidDel="00000000" w:rsidP="00000000" w:rsidRDefault="00000000" w:rsidRPr="00000000" w14:paraId="000001DD">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1DE">
      <w:pPr>
        <w:numPr>
          <w:ilvl w:val="0"/>
          <w:numId w:val="25"/>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UC10: Listar Vendas</w:t>
      </w:r>
      <w:r w:rsidDel="00000000" w:rsidR="00000000" w:rsidRPr="00000000">
        <w:rPr>
          <w:rtl w:val="0"/>
        </w:rPr>
      </w:r>
    </w:p>
    <w:sdt>
      <w:sdtPr>
        <w:lock w:val="contentLocked"/>
        <w:tag w:val="goog_rdk_17"/>
      </w:sdtPr>
      <w:sdtContent>
        <w:tbl>
          <w:tblPr>
            <w:tblStyle w:val="Table23"/>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DF">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1E0">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ocorre quando o Agricultor Familiar clica na opção “Vendas” do menu principal lateral do sistema.</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E1">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1E2">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E3">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E4">
                <w:pPr>
                  <w:spacing w:line="276" w:lineRule="auto"/>
                  <w:ind w:hanging="2"/>
                  <w:rPr/>
                </w:pPr>
                <w:r w:rsidDel="00000000" w:rsidR="00000000" w:rsidRPr="00000000">
                  <w:rPr>
                    <w:rtl w:val="0"/>
                  </w:rPr>
                </w:r>
              </w:p>
              <w:sdt>
                <w:sdtPr>
                  <w:lock w:val="contentLocked"/>
                  <w:tag w:val="goog_rdk_16"/>
                </w:sdtPr>
                <w:sdtContent>
                  <w:tbl>
                    <w:tblPr>
                      <w:tblStyle w:val="Table24"/>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E5">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E7">
                          <w:pPr>
                            <w:ind w:hanging="2"/>
                            <w:jc w:val="center"/>
                            <w:rPr/>
                          </w:pPr>
                          <w:r w:rsidDel="00000000" w:rsidR="00000000" w:rsidRPr="00000000">
                            <w:rPr>
                              <w:rtl w:val="0"/>
                            </w:rPr>
                            <w:t xml:space="preserve">Data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E8">
                          <w:pPr>
                            <w:ind w:hanging="2"/>
                            <w:jc w:val="center"/>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E9">
                          <w:pPr>
                            <w:ind w:hanging="2"/>
                            <w:jc w:val="center"/>
                            <w:rPr/>
                          </w:pPr>
                          <w:r w:rsidDel="00000000" w:rsidR="00000000" w:rsidRPr="00000000">
                            <w:rPr>
                              <w:rtl w:val="0"/>
                            </w:rPr>
                            <w:t xml:space="preserve">Cliente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EA">
                          <w:pPr>
                            <w:ind w:hanging="2"/>
                            <w:jc w:val="center"/>
                            <w:rPr/>
                          </w:pPr>
                          <w:r w:rsidDel="00000000" w:rsidR="00000000" w:rsidRPr="00000000">
                            <w:rPr>
                              <w:rtl w:val="0"/>
                            </w:rPr>
                            <w:t xml:space="preserve">varchar(60)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EB">
                          <w:pPr>
                            <w:ind w:hanging="2"/>
                            <w:jc w:val="center"/>
                            <w:rPr/>
                          </w:pPr>
                          <w:r w:rsidDel="00000000" w:rsidR="00000000" w:rsidRPr="00000000">
                            <w:rPr>
                              <w:rtl w:val="0"/>
                            </w:rPr>
                            <w:t xml:space="preserve">Situação de pagamento (select)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EC">
                          <w:pPr>
                            <w:ind w:hanging="2"/>
                            <w:jc w:val="center"/>
                            <w:rPr/>
                          </w:pPr>
                          <w:r w:rsidDel="00000000" w:rsidR="00000000" w:rsidRPr="00000000">
                            <w:rPr>
                              <w:rtl w:val="0"/>
                            </w:rPr>
                            <w:t xml:space="preserve">seleciona uma das opções citadas</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ED">
                          <w:pPr>
                            <w:ind w:hanging="2"/>
                            <w:jc w:val="center"/>
                            <w:rPr/>
                          </w:pPr>
                          <w:r w:rsidDel="00000000" w:rsidR="00000000" w:rsidRPr="00000000">
                            <w:rPr>
                              <w:rtl w:val="0"/>
                            </w:rPr>
                            <w:t xml:space="preserve">Valor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EE">
                          <w:pPr>
                            <w:ind w:hanging="2"/>
                            <w:jc w:val="center"/>
                            <w:rPr/>
                          </w:pPr>
                          <w:r w:rsidDel="00000000" w:rsidR="00000000" w:rsidRPr="00000000">
                            <w:rPr>
                              <w:rtl w:val="0"/>
                            </w:rPr>
                            <w:t xml:space="preserve">float</w:t>
                          </w:r>
                          <w:r w:rsidDel="00000000" w:rsidR="00000000" w:rsidRPr="00000000">
                            <w:rPr>
                              <w:rtl w:val="0"/>
                            </w:rPr>
                          </w:r>
                        </w:p>
                      </w:tc>
                    </w:tr>
                  </w:tbl>
                </w:sdtContent>
              </w:sdt>
              <w:p w:rsidR="00000000" w:rsidDel="00000000" w:rsidP="00000000" w:rsidRDefault="00000000" w:rsidRPr="00000000" w14:paraId="000001EF">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F0">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F1">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Complexo</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F2">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1F3">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na opção “Vendas” no menu principal lateral. O sistema traz ao usuário uma tela que contém a listagem de vendas cadastradas pelo agricultor familiar, ordenadas em uma tabela por ordem decrescente de valores da coluna “Data”. Assim, as colunas que constituem a tabela são:</w:t>
                </w:r>
              </w:p>
              <w:p w:rsidR="00000000" w:rsidDel="00000000" w:rsidP="00000000" w:rsidRDefault="00000000" w:rsidRPr="00000000" w14:paraId="000001F4">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Data: Date;</w:t>
                </w:r>
              </w:p>
              <w:p w:rsidR="00000000" w:rsidDel="00000000" w:rsidP="00000000" w:rsidRDefault="00000000" w:rsidRPr="00000000" w14:paraId="000001F5">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Cliente: VARCHAR(60);</w:t>
                </w:r>
              </w:p>
              <w:p w:rsidR="00000000" w:rsidDel="00000000" w:rsidP="00000000" w:rsidRDefault="00000000" w:rsidRPr="00000000" w14:paraId="000001F6">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Situação de Pagamento: Select com as opções “Pago”</w:t>
                </w:r>
              </w:p>
              <w:p w:rsidR="00000000" w:rsidDel="00000000" w:rsidP="00000000" w:rsidRDefault="00000000" w:rsidRPr="00000000" w14:paraId="000001F7">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 “Não Pago”;</w:t>
                </w:r>
              </w:p>
              <w:p w:rsidR="00000000" w:rsidDel="00000000" w:rsidP="00000000" w:rsidRDefault="00000000" w:rsidRPr="00000000" w14:paraId="000001F8">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Valor: FLOAT;</w:t>
                </w:r>
              </w:p>
              <w:p w:rsidR="00000000" w:rsidDel="00000000" w:rsidP="00000000" w:rsidRDefault="00000000" w:rsidRPr="00000000" w14:paraId="000001F9">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Ações.</w:t>
                </w:r>
              </w:p>
              <w:p w:rsidR="00000000" w:rsidDel="00000000" w:rsidP="00000000" w:rsidRDefault="00000000" w:rsidRPr="00000000" w14:paraId="000001F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Na coluna “Ações” de cada linha haverá três ícones, nesta ordem: ícone expansão para detalhamento da venda, ícone de lápis para edição de dados da venda e ícone de lixeira para exclusão permanente da venda. Ainda, acima da tabela de listagem estará um botão para busca de vendas, o “Filtros”, e também o botão “Adicionar”, para adição de nova venda no sistema. O menu principal do sistema estará disposto lateralmente à esquerda da tela, com as opções: “Dashboard”, “Produtos”, “Vendas”, “Despesas” e “Sair”.</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FB">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1FC">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usuário clica no ícone lápis da coluna “Ações” da tabela da página “Vendas”. O sistema aciona o Caso de Uso 4.18.</w:t>
                </w:r>
              </w:p>
              <w:p w:rsidR="00000000" w:rsidDel="00000000" w:rsidP="00000000" w:rsidRDefault="00000000" w:rsidRPr="00000000" w14:paraId="000001F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usuário clica no ícone de lixeira da coluna “Ações” da tabela da página “Vendas”. O sistema aciona o Caso de Uso 4.19.</w:t>
                </w:r>
              </w:p>
              <w:p w:rsidR="00000000" w:rsidDel="00000000" w:rsidP="00000000" w:rsidRDefault="00000000" w:rsidRPr="00000000" w14:paraId="000001FE">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O usuário clica no ícone de expansão</w:t>
                </w:r>
              </w:p>
              <w:p w:rsidR="00000000" w:rsidDel="00000000" w:rsidP="00000000" w:rsidRDefault="00000000" w:rsidRPr="00000000" w14:paraId="000001FF">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(detalhamento) da coluna “Ações” da tabela da página “Vendas”. O sistema aciona o Caso de Uso 4.20.</w:t>
                </w:r>
              </w:p>
              <w:p w:rsidR="00000000" w:rsidDel="00000000" w:rsidP="00000000" w:rsidRDefault="00000000" w:rsidRPr="00000000" w14:paraId="00000200">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#04: O usuário clica no botão “Adicionar” na página “Vendas”. O sistema aciona o Caso de Uso 4.21.</w:t>
                </w:r>
              </w:p>
              <w:p w:rsidR="00000000" w:rsidDel="00000000" w:rsidP="00000000" w:rsidRDefault="00000000" w:rsidRPr="00000000" w14:paraId="00000201">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#05: O usuário clica no botão “Filtros” da página “Vendas”. O sistema aciona o Caso de Uso 4.22.</w:t>
                </w:r>
              </w:p>
              <w:p w:rsidR="00000000" w:rsidDel="00000000" w:rsidP="00000000" w:rsidRDefault="00000000" w:rsidRPr="00000000" w14:paraId="00000202">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#06: O usuário clica na opção “Dashboard” do menu principal lateral. O sistema aciona o Caso de Uso 4.4.</w:t>
                </w:r>
              </w:p>
              <w:p w:rsidR="00000000" w:rsidDel="00000000" w:rsidP="00000000" w:rsidRDefault="00000000" w:rsidRPr="00000000" w14:paraId="00000203">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#07: O usuário clica na opção “Produtos” do menu principal lateral. O sistema aciona o Caso de Uso 4.12.</w:t>
                </w:r>
              </w:p>
              <w:p w:rsidR="00000000" w:rsidDel="00000000" w:rsidP="00000000" w:rsidRDefault="00000000" w:rsidRPr="00000000" w14:paraId="00000204">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#08: O usuário clica na opção “Despesas” do menu principal lateral. O sistema aciona o Caso de Uso 4.23.</w:t>
                </w:r>
              </w:p>
              <w:p w:rsidR="00000000" w:rsidDel="00000000" w:rsidP="00000000" w:rsidRDefault="00000000" w:rsidRPr="00000000" w14:paraId="00000205">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#09: O sistema verifica que não há vendas cadastradas no sistema, então, na área de listagem, de forma centralizada, é mostrado o texto “Não há registros de venda.”. As outras regiões da página não sofrem alterações.</w:t>
                </w:r>
              </w:p>
              <w:p w:rsidR="00000000" w:rsidDel="00000000" w:rsidP="00000000" w:rsidRDefault="00000000" w:rsidRPr="00000000" w14:paraId="00000206">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#10: O usuário clica na opção “Sair” no menu lateral principal. O sistema aciona o Caso de Uso 2.29.</w:t>
                </w:r>
              </w:p>
              <w:p w:rsidR="00000000" w:rsidDel="00000000" w:rsidP="00000000" w:rsidRDefault="00000000" w:rsidRPr="00000000" w14:paraId="00000207">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08">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09">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105275" cy="1854200"/>
                      <wp:effectExtent b="0" l="0" r="0" t="0"/>
                      <wp:docPr id="68968564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105275" cy="18542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0A">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0B">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20C">
      <w:pPr>
        <w:ind w:hanging="2"/>
        <w:jc w:val="both"/>
        <w:rPr>
          <w:highlight w:val="yellow"/>
        </w:rPr>
      </w:pPr>
      <w:r w:rsidDel="00000000" w:rsidR="00000000" w:rsidRPr="00000000">
        <w:rPr>
          <w:rtl w:val="0"/>
        </w:rPr>
      </w:r>
    </w:p>
    <w:p w:rsidR="00000000" w:rsidDel="00000000" w:rsidP="00000000" w:rsidRDefault="00000000" w:rsidRPr="00000000" w14:paraId="0000020D">
      <w:pPr>
        <w:numPr>
          <w:ilvl w:val="0"/>
          <w:numId w:val="17"/>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UC11: Cadastrar Venda</w:t>
      </w:r>
      <w:r w:rsidDel="00000000" w:rsidR="00000000" w:rsidRPr="00000000">
        <w:rPr>
          <w:rtl w:val="0"/>
        </w:rPr>
      </w:r>
    </w:p>
    <w:sdt>
      <w:sdtPr>
        <w:lock w:val="contentLocked"/>
        <w:tag w:val="goog_rdk_19"/>
      </w:sdtPr>
      <w:sdtContent>
        <w:tbl>
          <w:tblPr>
            <w:tblStyle w:val="Table25"/>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0E">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20F">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é acionado quando o Agricultor Familiar clica no botão “Adicionar” na página “Vendas”.</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10">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211">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12">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13">
                <w:pPr>
                  <w:spacing w:line="276" w:lineRule="auto"/>
                  <w:ind w:hanging="2"/>
                  <w:rPr/>
                </w:pPr>
                <w:r w:rsidDel="00000000" w:rsidR="00000000" w:rsidRPr="00000000">
                  <w:rPr>
                    <w:rtl w:val="0"/>
                  </w:rPr>
                </w:r>
              </w:p>
              <w:sdt>
                <w:sdtPr>
                  <w:lock w:val="contentLocked"/>
                  <w:tag w:val="goog_rdk_18"/>
                </w:sdtPr>
                <w:sdtContent>
                  <w:tbl>
                    <w:tblPr>
                      <w:tblStyle w:val="Table26"/>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214">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16">
                          <w:pPr>
                            <w:ind w:hanging="2"/>
                            <w:jc w:val="center"/>
                            <w:rPr/>
                          </w:pPr>
                          <w:r w:rsidDel="00000000" w:rsidR="00000000" w:rsidRPr="00000000">
                            <w:rPr>
                              <w:rtl w:val="0"/>
                            </w:rPr>
                            <w:t xml:space="preserve">Data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17">
                          <w:pPr>
                            <w:ind w:hanging="2"/>
                            <w:jc w:val="center"/>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18">
                          <w:pPr>
                            <w:ind w:hanging="2"/>
                            <w:jc w:val="center"/>
                            <w:rPr/>
                          </w:pPr>
                          <w:r w:rsidDel="00000000" w:rsidR="00000000" w:rsidRPr="00000000">
                            <w:rPr>
                              <w:rtl w:val="0"/>
                            </w:rPr>
                            <w:t xml:space="preserve">Cliente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19">
                          <w:pPr>
                            <w:ind w:hanging="2"/>
                            <w:jc w:val="center"/>
                            <w:rPr/>
                          </w:pPr>
                          <w:r w:rsidDel="00000000" w:rsidR="00000000" w:rsidRPr="00000000">
                            <w:rPr>
                              <w:rtl w:val="0"/>
                            </w:rPr>
                            <w:t xml:space="preserve">varchar(60)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1A">
                          <w:pPr>
                            <w:ind w:hanging="2"/>
                            <w:jc w:val="center"/>
                            <w:rPr/>
                          </w:pPr>
                          <w:r w:rsidDel="00000000" w:rsidR="00000000" w:rsidRPr="00000000">
                            <w:rPr>
                              <w:rtl w:val="0"/>
                            </w:rPr>
                            <w:t xml:space="preserve">Situação de pagamento (select)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1B">
                          <w:pPr>
                            <w:ind w:hanging="2"/>
                            <w:jc w:val="center"/>
                            <w:rPr/>
                          </w:pPr>
                          <w:r w:rsidDel="00000000" w:rsidR="00000000" w:rsidRPr="00000000">
                            <w:rPr>
                              <w:rtl w:val="0"/>
                            </w:rPr>
                            <w:t xml:space="preserve">seleciona uma das opções citadas</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1C">
                          <w:pPr>
                            <w:ind w:hanging="2"/>
                            <w:jc w:val="center"/>
                            <w:rPr/>
                          </w:pPr>
                          <w:r w:rsidDel="00000000" w:rsidR="00000000" w:rsidRPr="00000000">
                            <w:rPr>
                              <w:rtl w:val="0"/>
                            </w:rPr>
                            <w:t xml:space="preserve">Produto (select)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1D">
                          <w:pPr>
                            <w:ind w:hanging="2"/>
                            <w:jc w:val="center"/>
                            <w:rPr/>
                          </w:pPr>
                          <w:r w:rsidDel="00000000" w:rsidR="00000000" w:rsidRPr="00000000">
                            <w:rPr>
                              <w:rtl w:val="0"/>
                            </w:rPr>
                            <w:t xml:space="preserve">seleciona uma das opções citadas</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1E">
                          <w:pPr>
                            <w:ind w:hanging="2"/>
                            <w:jc w:val="center"/>
                            <w:rPr/>
                          </w:pPr>
                          <w:r w:rsidDel="00000000" w:rsidR="00000000" w:rsidRPr="00000000">
                            <w:rPr>
                              <w:rtl w:val="0"/>
                            </w:rPr>
                            <w:t xml:space="preserve">Quantidade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1F">
                          <w:pPr>
                            <w:ind w:hanging="2"/>
                            <w:jc w:val="center"/>
                            <w:rPr/>
                          </w:pPr>
                          <w:r w:rsidDel="00000000" w:rsidR="00000000" w:rsidRPr="00000000">
                            <w:rPr>
                              <w:rtl w:val="0"/>
                            </w:rPr>
                            <w:t xml:space="preserve">integer</w:t>
                          </w:r>
                        </w:p>
                      </w:tc>
                    </w:tr>
                  </w:tbl>
                </w:sdtContent>
              </w:sdt>
              <w:p w:rsidR="00000000" w:rsidDel="00000000" w:rsidP="00000000" w:rsidRDefault="00000000" w:rsidRPr="00000000" w14:paraId="00000220">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21">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22">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Médio</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23">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24">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no botão “Adicionar” na página “Vendas”. O sistema abre uma página de forma a sobrepô-la parcialmente ao centro da página “Vendas”. A página aberta será constituída por um formulário com os seguintes campos para </w:t>
                </w:r>
                <w:r w:rsidDel="00000000" w:rsidR="00000000" w:rsidRPr="00000000">
                  <w:rPr>
                    <w:b w:val="1"/>
                    <w:rtl w:val="0"/>
                  </w:rPr>
                  <w:t xml:space="preserve">preenchimento</w:t>
                </w:r>
                <w:r w:rsidDel="00000000" w:rsidR="00000000" w:rsidRPr="00000000">
                  <w:rPr>
                    <w:b w:val="1"/>
                    <w:rtl w:val="0"/>
                  </w:rPr>
                  <w:t xml:space="preserve">:</w:t>
                </w:r>
              </w:p>
              <w:p w:rsidR="00000000" w:rsidDel="00000000" w:rsidP="00000000" w:rsidRDefault="00000000" w:rsidRPr="00000000" w14:paraId="00000225">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Data: Date, com data atual como valor default;</w:t>
                </w:r>
              </w:p>
              <w:p w:rsidR="00000000" w:rsidDel="00000000" w:rsidP="00000000" w:rsidRDefault="00000000" w:rsidRPr="00000000" w14:paraId="00000226">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Cliente: VARCHAR(60);</w:t>
                </w:r>
              </w:p>
              <w:p w:rsidR="00000000" w:rsidDel="00000000" w:rsidP="00000000" w:rsidRDefault="00000000" w:rsidRPr="00000000" w14:paraId="00000227">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Situação de Pagamento: Campo Select com as opções “Pago” e “Não Pago”, sendo que a opção “Pago” é o valor default;</w:t>
                </w:r>
              </w:p>
              <w:p w:rsidR="00000000" w:rsidDel="00000000" w:rsidP="00000000" w:rsidRDefault="00000000" w:rsidRPr="00000000" w14:paraId="00000228">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Produto: Campo Select que tem como opções valores existentes do atributo “Nome” da tabela “Produtos” armazenada no Banco de Dados, após serem cadastrados pelo usuário na tela “Produtos”. Tais valores são trazidos ao campo por meio de consulta do sistema ao Banco de Dados;</w:t>
                </w:r>
              </w:p>
              <w:p w:rsidR="00000000" w:rsidDel="00000000" w:rsidP="00000000" w:rsidRDefault="00000000" w:rsidRPr="00000000" w14:paraId="00000229">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Quantidade: INTEGER. </w:t>
                </w:r>
              </w:p>
              <w:p w:rsidR="00000000" w:rsidDel="00000000" w:rsidP="00000000" w:rsidRDefault="00000000" w:rsidRPr="00000000" w14:paraId="0000022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Além desses campos há ao fim do formulário o botão “+ Produto” e “Salvar”. O usuário preenche os campos corretamente. Quando o campo “Cliente” começa a ser preenchido, o sistema sugere nomes já registrados no Banco de Dados para seleção, caso necessário. Quando o campo “Produto” for preenchido, o sistema mostrará um texto ao lado do campo indicando o valor unitário do produto selecionado. Esse resultado se dá após o sistema buscar no Banco de Dados o valor associado ao produto escolhido de acordo com a tabela da página “Produtos”. Quando o campo “Quantidade” for preenchido, o sistema calcula o valor total associando a quantidade ao valor unitário do produto. O resultado é armazenado no Banco de Dados e mostrado em texto ao lado desse campo. O usuário clica em “Salvar”. O sistema grava todas as informações preenchidas no Banco de Dados e atualiza automaticamente a listagem de vendas, fechando também a página decadastro e voltando à página “Vendas”.</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2B">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22C">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usuário atinge o limite de 60 caracteres do campo “Cliente” e tenta inserir mais um.  O sistema impede o usuário de digitar mais caracteres e coloca as bordas do campo em vermelho.</w:t>
                </w:r>
              </w:p>
              <w:p w:rsidR="00000000" w:rsidDel="00000000" w:rsidP="00000000" w:rsidRDefault="00000000" w:rsidRPr="00000000" w14:paraId="0000022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usuário clica no botão “+ Produto” no formulário de cadastro. O sistema grava no Banco de Dados o produto registrado anteriormente, bem como sua quantidade, associando-os ao cliente referido, e permite novo registro aos campos de produto e quantidade, mostrando seu registro abaixo do anterior. </w:t>
                </w:r>
              </w:p>
              <w:p w:rsidR="00000000" w:rsidDel="00000000" w:rsidP="00000000" w:rsidRDefault="00000000" w:rsidRPr="00000000" w14:paraId="0000022E">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O usuário clica no botão “x” no canto superior direito da página. O sistema fecha a página de cadastro e volta à página de vendas sem agregar nenhuma alteração no Banco de Dados.</w:t>
                </w:r>
              </w:p>
              <w:p w:rsidR="00000000" w:rsidDel="00000000" w:rsidP="00000000" w:rsidRDefault="00000000" w:rsidRPr="00000000" w14:paraId="0000022F">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#04: O usuário digita um caracter diferente de número no campo “Quantidade” e no campo “Cliente” não é inserido nenhuma letra. O sistema impede o envio do formulário. Em seguida, sinaliza o erro colocando as bordas dos campos afetados em vermelho, indicando abaixo de cada um deles um texto na seguinte forma: “Preenchimento incorreto. Digite apenas [ letras (para campos VARCHAR) | números (para campos FLOAT e INTEGER)]. ”. O usuário clica em “Salvar”.</w:t>
                </w:r>
              </w:p>
              <w:p w:rsidR="00000000" w:rsidDel="00000000" w:rsidP="00000000" w:rsidRDefault="00000000" w:rsidRPr="00000000" w14:paraId="00000230">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#05: O sistema verifica que há campos vazios e impede a submissão do formulário. Em seguida, mostra mensagem de erro “Preenchimento obrigatório”, com texto na cor vermelha abaixo dos campos afetados, colocando-os com borda vermelha.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31">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32">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3600450" cy="1933575"/>
                      <wp:effectExtent b="0" l="0" r="0" t="0"/>
                      <wp:docPr id="68968564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600450" cy="1933575"/>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33">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34">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235">
      <w:pPr>
        <w:ind w:hanging="2"/>
        <w:jc w:val="both"/>
        <w:rPr>
          <w:highlight w:val="yellow"/>
        </w:rPr>
      </w:pPr>
      <w:r w:rsidDel="00000000" w:rsidR="00000000" w:rsidRPr="00000000">
        <w:rPr>
          <w:rtl w:val="0"/>
        </w:rPr>
      </w:r>
    </w:p>
    <w:p w:rsidR="00000000" w:rsidDel="00000000" w:rsidP="00000000" w:rsidRDefault="00000000" w:rsidRPr="00000000" w14:paraId="00000236">
      <w:pPr>
        <w:numPr>
          <w:ilvl w:val="0"/>
          <w:numId w:val="23"/>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UC12: Buscar Venda</w:t>
      </w:r>
      <w:r w:rsidDel="00000000" w:rsidR="00000000" w:rsidRPr="00000000">
        <w:rPr>
          <w:rtl w:val="0"/>
        </w:rPr>
      </w:r>
    </w:p>
    <w:sdt>
      <w:sdtPr>
        <w:lock w:val="contentLocked"/>
        <w:tag w:val="goog_rdk_21"/>
      </w:sdtPr>
      <w:sdtContent>
        <w:tbl>
          <w:tblPr>
            <w:tblStyle w:val="Table27"/>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37">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238">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é acionado quando o usuário clica no botão “Filtros”, localizado acima da tabela da tela “Vendas”.</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39">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23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3B">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3C">
                <w:pPr>
                  <w:spacing w:line="276" w:lineRule="auto"/>
                  <w:ind w:hanging="2"/>
                  <w:rPr/>
                </w:pPr>
                <w:r w:rsidDel="00000000" w:rsidR="00000000" w:rsidRPr="00000000">
                  <w:rPr>
                    <w:rtl w:val="0"/>
                  </w:rPr>
                </w:r>
              </w:p>
              <w:sdt>
                <w:sdtPr>
                  <w:lock w:val="contentLocked"/>
                  <w:tag w:val="goog_rdk_20"/>
                </w:sdtPr>
                <w:sdtContent>
                  <w:tbl>
                    <w:tblPr>
                      <w:tblStyle w:val="Table28"/>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23D">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F">
                          <w:pPr>
                            <w:ind w:hanging="2"/>
                            <w:jc w:val="center"/>
                            <w:rPr/>
                          </w:pPr>
                          <w:r w:rsidDel="00000000" w:rsidR="00000000" w:rsidRPr="00000000">
                            <w:rPr>
                              <w:rtl w:val="0"/>
                            </w:rPr>
                            <w:t xml:space="preserve">Data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40">
                          <w:pPr>
                            <w:ind w:hanging="2"/>
                            <w:jc w:val="center"/>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41">
                          <w:pPr>
                            <w:ind w:hanging="2"/>
                            <w:jc w:val="center"/>
                            <w:rPr/>
                          </w:pPr>
                          <w:r w:rsidDel="00000000" w:rsidR="00000000" w:rsidRPr="00000000">
                            <w:rPr>
                              <w:rtl w:val="0"/>
                            </w:rPr>
                            <w:t xml:space="preserve">Cliente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42">
                          <w:pPr>
                            <w:ind w:hanging="2"/>
                            <w:jc w:val="center"/>
                            <w:rPr/>
                          </w:pPr>
                          <w:r w:rsidDel="00000000" w:rsidR="00000000" w:rsidRPr="00000000">
                            <w:rPr>
                              <w:rtl w:val="0"/>
                            </w:rPr>
                            <w:t xml:space="preserve">varchar(60)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43">
                          <w:pPr>
                            <w:ind w:hanging="2"/>
                            <w:jc w:val="center"/>
                            <w:rPr/>
                          </w:pPr>
                          <w:r w:rsidDel="00000000" w:rsidR="00000000" w:rsidRPr="00000000">
                            <w:rPr>
                              <w:rtl w:val="0"/>
                            </w:rPr>
                            <w:t xml:space="preserve">Situação de pagamento (select)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44">
                          <w:pPr>
                            <w:ind w:hanging="2"/>
                            <w:jc w:val="center"/>
                            <w:rPr/>
                          </w:pPr>
                          <w:r w:rsidDel="00000000" w:rsidR="00000000" w:rsidRPr="00000000">
                            <w:rPr>
                              <w:rtl w:val="0"/>
                            </w:rPr>
                            <w:t xml:space="preserve">seleciona uma das opções citadas</w:t>
                          </w:r>
                        </w:p>
                      </w:tc>
                    </w:tr>
                  </w:tbl>
                </w:sdtContent>
              </w:sdt>
              <w:p w:rsidR="00000000" w:rsidDel="00000000" w:rsidP="00000000" w:rsidRDefault="00000000" w:rsidRPr="00000000" w14:paraId="00000245">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46">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47">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48">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49">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no botão “Filtros” no canto superior da tela, acima da tabela de vendas. O sistema inclui na tela, acima da tabela de vendas, uma seção de preenchimento de formulário. Esse formulário tem como campos os seguintes atributos inclusos no cadastro de venda, seguindo seus respectivos </w:t>
                </w:r>
                <w:r w:rsidDel="00000000" w:rsidR="00000000" w:rsidRPr="00000000">
                  <w:rPr>
                    <w:b w:val="1"/>
                    <w:rtl w:val="0"/>
                  </w:rPr>
                  <w:t xml:space="preserve">tipos</w:t>
                </w:r>
                <w:r w:rsidDel="00000000" w:rsidR="00000000" w:rsidRPr="00000000">
                  <w:rPr>
                    <w:b w:val="1"/>
                    <w:rtl w:val="0"/>
                  </w:rPr>
                  <w:t xml:space="preserve">:</w:t>
                </w:r>
              </w:p>
              <w:p w:rsidR="00000000" w:rsidDel="00000000" w:rsidP="00000000" w:rsidRDefault="00000000" w:rsidRPr="00000000" w14:paraId="0000024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Data;</w:t>
                </w:r>
              </w:p>
              <w:p w:rsidR="00000000" w:rsidDel="00000000" w:rsidP="00000000" w:rsidRDefault="00000000" w:rsidRPr="00000000" w14:paraId="0000024B">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Cliente;</w:t>
                </w:r>
              </w:p>
              <w:p w:rsidR="00000000" w:rsidDel="00000000" w:rsidP="00000000" w:rsidRDefault="00000000" w:rsidRPr="00000000" w14:paraId="0000024C">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Situação de Pagamento.</w:t>
                </w:r>
              </w:p>
              <w:p w:rsidR="00000000" w:rsidDel="00000000" w:rsidP="00000000" w:rsidRDefault="00000000" w:rsidRPr="00000000" w14:paraId="0000024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Os campos não são de preenchimento obrigatório. Eles estarão dispostos na horizontal, e, ao lado do último campo, se encontrarão dois botões: “Limpar”, à esquerda, e “Filtrar”, à direita. O usuário preenche os campos que necessita. Após ter feito uma busca no Banco de Dados seguindo os parâmetros definidos pelo usuário, o sistema traz os resultados na tela, mostrando-os exclusivamente na tabela de vendas, ordenando os itens por ordem decrescente dos valores da coluna “Data”. O usuário clica em “Filtrar”.</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4E">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24F">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sistema realiza busca no Banco de Dados, mas o resultado é nulo, vazio. Então, é mostrado um aviso na seção do formulário de busca com o seguinte texto, “Não foi encontrado nenhuma venda”, na posição central, na região abaixo dos campos e botões.</w:t>
                </w:r>
              </w:p>
              <w:p w:rsidR="00000000" w:rsidDel="00000000" w:rsidP="00000000" w:rsidRDefault="00000000" w:rsidRPr="00000000" w14:paraId="00000250">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usuário clica em “Limpar”. O sistema não realiza busca no Banco de Dados e oculta a seção do formulário de busca, e reseta-o. Além disso, o sistema atualiza a página para o estado anterior à interação do usuário com o botão “Filtros”.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51">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52">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105275" cy="1473200"/>
                      <wp:effectExtent b="0" l="0" r="0" t="0"/>
                      <wp:docPr id="689685629"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105275" cy="14732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53">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54">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255">
      <w:pPr>
        <w:ind w:hanging="2"/>
        <w:jc w:val="both"/>
        <w:rPr>
          <w:highlight w:val="yellow"/>
        </w:rPr>
      </w:pPr>
      <w:r w:rsidDel="00000000" w:rsidR="00000000" w:rsidRPr="00000000">
        <w:rPr>
          <w:rtl w:val="0"/>
        </w:rPr>
      </w:r>
    </w:p>
    <w:p w:rsidR="00000000" w:rsidDel="00000000" w:rsidP="00000000" w:rsidRDefault="00000000" w:rsidRPr="00000000" w14:paraId="00000256">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257">
      <w:pPr>
        <w:numPr>
          <w:ilvl w:val="0"/>
          <w:numId w:val="30"/>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UC13: Excluir Venda</w:t>
      </w:r>
      <w:r w:rsidDel="00000000" w:rsidR="00000000" w:rsidRPr="00000000">
        <w:rPr>
          <w:rtl w:val="0"/>
        </w:rPr>
      </w:r>
    </w:p>
    <w:sdt>
      <w:sdtPr>
        <w:lock w:val="contentLocked"/>
        <w:tag w:val="goog_rdk_23"/>
      </w:sdtPr>
      <w:sdtContent>
        <w:tbl>
          <w:tblPr>
            <w:tblStyle w:val="Table29"/>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58">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259">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é acionado quando o Agricultor Familiar clica no ícone de lixeira na coluna “Ações” da tabela da tela “Vendas”.</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5A">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25B">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5C">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5D">
                <w:pPr>
                  <w:spacing w:line="276" w:lineRule="auto"/>
                  <w:ind w:hanging="2"/>
                  <w:rPr/>
                </w:pPr>
                <w:r w:rsidDel="00000000" w:rsidR="00000000" w:rsidRPr="00000000">
                  <w:rPr>
                    <w:rtl w:val="0"/>
                  </w:rPr>
                </w:r>
              </w:p>
              <w:sdt>
                <w:sdtPr>
                  <w:lock w:val="contentLocked"/>
                  <w:tag w:val="goog_rdk_22"/>
                </w:sdtPr>
                <w:sdtContent>
                  <w:tbl>
                    <w:tblPr>
                      <w:tblStyle w:val="Table30"/>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25E">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60">
                          <w:pPr>
                            <w:ind w:hanging="2"/>
                            <w:jc w:val="center"/>
                            <w:rPr/>
                          </w:pPr>
                          <w:r w:rsidDel="00000000" w:rsidR="00000000" w:rsidRPr="00000000">
                            <w:rPr>
                              <w:rtl w:val="0"/>
                            </w:rPr>
                            <w:t xml:space="preserve">Clique em “Ações”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61">
                          <w:pPr>
                            <w:ind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62">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63">
                          <w:pPr>
                            <w:ind w:hanging="2"/>
                            <w:jc w:val="center"/>
                            <w:rPr/>
                          </w:pPr>
                          <w:r w:rsidDel="00000000" w:rsidR="00000000" w:rsidRPr="00000000">
                            <w:rPr>
                              <w:rtl w:val="0"/>
                            </w:rPr>
                          </w:r>
                        </w:p>
                      </w:tc>
                    </w:tr>
                    <w:tr>
                      <w:trPr>
                        <w:cantSplit w:val="0"/>
                        <w:trHeight w:val="364.98046875" w:hRule="atLeast"/>
                        <w:tblHeader w:val="0"/>
                      </w:trPr>
                      <w:tc>
                        <w:tcPr>
                          <w:tcBorders>
                            <w:left w:color="000000" w:space="0" w:sz="4" w:val="single"/>
                            <w:bottom w:color="000000" w:space="0" w:sz="4" w:val="single"/>
                          </w:tcBorders>
                        </w:tcPr>
                        <w:p w:rsidR="00000000" w:rsidDel="00000000" w:rsidP="00000000" w:rsidRDefault="00000000" w:rsidRPr="00000000" w14:paraId="00000264">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65">
                          <w:pPr>
                            <w:ind w:hanging="2"/>
                            <w:jc w:val="center"/>
                            <w:rPr/>
                          </w:pPr>
                          <w:r w:rsidDel="00000000" w:rsidR="00000000" w:rsidRPr="00000000">
                            <w:rPr>
                              <w:rtl w:val="0"/>
                            </w:rPr>
                          </w:r>
                        </w:p>
                      </w:tc>
                    </w:tr>
                  </w:tbl>
                </w:sdtContent>
              </w:sdt>
              <w:p w:rsidR="00000000" w:rsidDel="00000000" w:rsidP="00000000" w:rsidRDefault="00000000" w:rsidRPr="00000000" w14:paraId="00000266">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67">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68">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69">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6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no ícone lixeira ao fim de uma linha na coluna “Ações” da tabela da tela “Vendas”. O sistema traz à tela um pop-up pequeno, sobreposto na região central da tabela, com um alerta ao centro “Tem certeza que deseja deletar esta venda?”. Abaixo, no rodapé do pop-up estarão dois botões lado a lado no canto inferior direito: “Sim” e “Não”. Além disso, há o botão “x” no canto superior direito da página. O usuário clica no botão “Sim”. O sistema faz a exclusão da venda no Banco de </w:t>
                </w:r>
                <w:r w:rsidDel="00000000" w:rsidR="00000000" w:rsidRPr="00000000">
                  <w:rPr>
                    <w:b w:val="1"/>
                    <w:rtl w:val="0"/>
                  </w:rPr>
                  <w:t xml:space="preserve">Dados</w:t>
                </w:r>
                <w:r w:rsidDel="00000000" w:rsidR="00000000" w:rsidRPr="00000000">
                  <w:rPr>
                    <w:b w:val="1"/>
                    <w:rtl w:val="0"/>
                  </w:rPr>
                  <w:t xml:space="preserve">, atualizando automaticamente a listagem de vendas da tela “Vendas”, além de fechar o pop-up.</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6B">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26C">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usuário clica em “Não”. O sistema fecha o pop-up, mostrando normalmente a página “Vendas”.</w:t>
                </w:r>
              </w:p>
              <w:p w:rsidR="00000000" w:rsidDel="00000000" w:rsidP="00000000" w:rsidRDefault="00000000" w:rsidRPr="00000000" w14:paraId="0000026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usuário clica no botão “x”. O sistema fecha o pop-up, mostrando normalmente a página “Vendas”.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6E">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6F">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1933575" cy="1581150"/>
                      <wp:effectExtent b="0" l="0" r="0" t="0"/>
                      <wp:docPr id="68968564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1933575" cy="158115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70">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71">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272">
      <w:pPr>
        <w:ind w:hanging="2"/>
        <w:jc w:val="both"/>
        <w:rPr>
          <w:highlight w:val="yellow"/>
        </w:rPr>
      </w:pPr>
      <w:r w:rsidDel="00000000" w:rsidR="00000000" w:rsidRPr="00000000">
        <w:rPr>
          <w:rtl w:val="0"/>
        </w:rPr>
      </w:r>
    </w:p>
    <w:p w:rsidR="00000000" w:rsidDel="00000000" w:rsidP="00000000" w:rsidRDefault="00000000" w:rsidRPr="00000000" w14:paraId="00000273">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274">
      <w:pPr>
        <w:numPr>
          <w:ilvl w:val="0"/>
          <w:numId w:val="16"/>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UC14: Editar Venda</w:t>
      </w:r>
      <w:r w:rsidDel="00000000" w:rsidR="00000000" w:rsidRPr="00000000">
        <w:rPr>
          <w:rtl w:val="0"/>
        </w:rPr>
      </w:r>
    </w:p>
    <w:sdt>
      <w:sdtPr>
        <w:lock w:val="contentLocked"/>
        <w:tag w:val="goog_rdk_25"/>
      </w:sdtPr>
      <w:sdtContent>
        <w:tbl>
          <w:tblPr>
            <w:tblStyle w:val="Table31"/>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75">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276">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ocorre quando o Agricultor Familiar clica no ícone lápis da coluna “Ações” da tabela da página “Vendas”.</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77">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278">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79">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7A">
                <w:pPr>
                  <w:spacing w:line="276" w:lineRule="auto"/>
                  <w:ind w:hanging="2"/>
                  <w:rPr/>
                </w:pPr>
                <w:r w:rsidDel="00000000" w:rsidR="00000000" w:rsidRPr="00000000">
                  <w:rPr>
                    <w:rtl w:val="0"/>
                  </w:rPr>
                </w:r>
              </w:p>
              <w:sdt>
                <w:sdtPr>
                  <w:lock w:val="contentLocked"/>
                  <w:tag w:val="goog_rdk_24"/>
                </w:sdtPr>
                <w:sdtContent>
                  <w:tbl>
                    <w:tblPr>
                      <w:tblStyle w:val="Table32"/>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27B">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7D">
                          <w:pPr>
                            <w:ind w:hanging="2"/>
                            <w:jc w:val="center"/>
                            <w:rPr/>
                          </w:pPr>
                          <w:r w:rsidDel="00000000" w:rsidR="00000000" w:rsidRPr="00000000">
                            <w:rPr>
                              <w:rtl w:val="0"/>
                            </w:rPr>
                            <w:t xml:space="preserve">Data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7E">
                          <w:pPr>
                            <w:ind w:hanging="2"/>
                            <w:jc w:val="center"/>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7F">
                          <w:pPr>
                            <w:ind w:hanging="2"/>
                            <w:jc w:val="center"/>
                            <w:rPr/>
                          </w:pPr>
                          <w:r w:rsidDel="00000000" w:rsidR="00000000" w:rsidRPr="00000000">
                            <w:rPr>
                              <w:rtl w:val="0"/>
                            </w:rPr>
                            <w:t xml:space="preserve">Cliente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80">
                          <w:pPr>
                            <w:ind w:hanging="2"/>
                            <w:jc w:val="center"/>
                            <w:rPr/>
                          </w:pPr>
                          <w:r w:rsidDel="00000000" w:rsidR="00000000" w:rsidRPr="00000000">
                            <w:rPr>
                              <w:rtl w:val="0"/>
                            </w:rPr>
                            <w:t xml:space="preserve">varchar(60)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81">
                          <w:pPr>
                            <w:ind w:hanging="2"/>
                            <w:jc w:val="center"/>
                            <w:rPr/>
                          </w:pPr>
                          <w:r w:rsidDel="00000000" w:rsidR="00000000" w:rsidRPr="00000000">
                            <w:rPr>
                              <w:rtl w:val="0"/>
                            </w:rPr>
                            <w:t xml:space="preserve">Situação de pagamento (select)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82">
                          <w:pPr>
                            <w:ind w:hanging="2"/>
                            <w:jc w:val="center"/>
                            <w:rPr/>
                          </w:pPr>
                          <w:r w:rsidDel="00000000" w:rsidR="00000000" w:rsidRPr="00000000">
                            <w:rPr>
                              <w:rtl w:val="0"/>
                            </w:rPr>
                            <w:t xml:space="preserve">seleciona uma das opções citadas</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83">
                          <w:pPr>
                            <w:ind w:hanging="2"/>
                            <w:jc w:val="center"/>
                            <w:rPr/>
                          </w:pPr>
                          <w:r w:rsidDel="00000000" w:rsidR="00000000" w:rsidRPr="00000000">
                            <w:rPr>
                              <w:rtl w:val="0"/>
                            </w:rPr>
                            <w:t xml:space="preserve">Quantidade do produto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84">
                          <w:pPr>
                            <w:ind w:hanging="2"/>
                            <w:jc w:val="center"/>
                            <w:rPr/>
                          </w:pPr>
                          <w:r w:rsidDel="00000000" w:rsidR="00000000" w:rsidRPr="00000000">
                            <w:rPr>
                              <w:rtl w:val="0"/>
                            </w:rPr>
                            <w:t xml:space="preserve">integer</w:t>
                          </w:r>
                        </w:p>
                      </w:tc>
                    </w:tr>
                  </w:tbl>
                </w:sdtContent>
              </w:sdt>
              <w:p w:rsidR="00000000" w:rsidDel="00000000" w:rsidP="00000000" w:rsidRDefault="00000000" w:rsidRPr="00000000" w14:paraId="00000285">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86">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87">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Médio</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88">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89">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no ícone lápis da coluna “Ações” da tabela da página “Vendas”. O sistema traz uma página que se sobrepõe parcialmente ao centro da tabela de listagem de vendas. Tal página é composta por um </w:t>
                </w:r>
                <w:r w:rsidDel="00000000" w:rsidR="00000000" w:rsidRPr="00000000">
                  <w:rPr>
                    <w:b w:val="1"/>
                    <w:rtl w:val="0"/>
                  </w:rPr>
                  <w:t xml:space="preserve">formulário</w:t>
                </w:r>
                <w:r w:rsidDel="00000000" w:rsidR="00000000" w:rsidRPr="00000000">
                  <w:rPr>
                    <w:b w:val="1"/>
                    <w:rtl w:val="0"/>
                  </w:rPr>
                  <w:t xml:space="preserve"> constituído pelos campos de cadastramento de vendas previamente preenchidos, sendo eles:</w:t>
                </w:r>
              </w:p>
              <w:p w:rsidR="00000000" w:rsidDel="00000000" w:rsidP="00000000" w:rsidRDefault="00000000" w:rsidRPr="00000000" w14:paraId="0000028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Data: Date;</w:t>
                </w:r>
              </w:p>
              <w:p w:rsidR="00000000" w:rsidDel="00000000" w:rsidP="00000000" w:rsidRDefault="00000000" w:rsidRPr="00000000" w14:paraId="0000028B">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Cliente: VARCHAR(60);</w:t>
                </w:r>
              </w:p>
              <w:p w:rsidR="00000000" w:rsidDel="00000000" w:rsidP="00000000" w:rsidRDefault="00000000" w:rsidRPr="00000000" w14:paraId="0000028C">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Situação de Pagamento: Select com as opções</w:t>
                </w:r>
              </w:p>
              <w:p w:rsidR="00000000" w:rsidDel="00000000" w:rsidP="00000000" w:rsidRDefault="00000000" w:rsidRPr="00000000" w14:paraId="0000028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“Pago” e “Não Pago”;</w:t>
                </w:r>
              </w:p>
              <w:p w:rsidR="00000000" w:rsidDel="00000000" w:rsidP="00000000" w:rsidRDefault="00000000" w:rsidRPr="00000000" w14:paraId="0000028E">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Quantidade do Produto: INTEGER.</w:t>
                </w:r>
              </w:p>
              <w:p w:rsidR="00000000" w:rsidDel="00000000" w:rsidP="00000000" w:rsidRDefault="00000000" w:rsidRPr="00000000" w14:paraId="0000028F">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Ao fim do formulário haverá dois botões, lado a lado: “+ Produto”, à esquerda, e “Salvar”, à direita. No canto superior à página haverá o botão “x”. O usuário preenche os campos dos quais necessita. E as ações do sistema que ocorrem no preenchimento de cada campo é o mesmo relatado para o caso de cadastro, definido no Caso de Uso 4.21. O sistema grava as alterações, enviando-as ao Banco de Dados, de forma a atualizar automaticamente a tabela de listagem de vendas. Em seguida, fecha a página de edição e volta à página “Vendas”. O usuário clica no botão “Salvar”.</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90">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291">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usuário clica no botão “+ Produto” no formulário de edição. O sistema grava no Banco de Dados o produto registrado anteriormente, bem como sua quantidade, associando-os ao cliente referido, e permite novo registro aos campos de produto e quantidade, mostrando seu registro abaixo do anterior.</w:t>
                </w:r>
              </w:p>
              <w:p w:rsidR="00000000" w:rsidDel="00000000" w:rsidP="00000000" w:rsidRDefault="00000000" w:rsidRPr="00000000" w14:paraId="00000292">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usuário clica no botão “x”. O sistema fecha a página do formulário de edição e volta à página “Vendas”.</w:t>
                </w:r>
              </w:p>
              <w:p w:rsidR="00000000" w:rsidDel="00000000" w:rsidP="00000000" w:rsidRDefault="00000000" w:rsidRPr="00000000" w14:paraId="00000293">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O usuário digita um caracter diferente de número no campo “Quantidade” e no campo “Cliente” não é inserido nenhuma letra. O sistema impede o envio do formulário. Em seguida, sinaliza o erro colocando as bordas dos campos afetados em vermelho, indicando abaixo de cada um deles um texto na seguinte forma: “Preenchimento incorreto. Digite apenas [ letras (para campos VARCHAR) | números (para campos FLOAT e INTEGER)]. ”. O usuário clica em “Salvar”.</w:t>
                </w:r>
              </w:p>
              <w:p w:rsidR="00000000" w:rsidDel="00000000" w:rsidP="00000000" w:rsidRDefault="00000000" w:rsidRPr="00000000" w14:paraId="00000294">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#04: O sistema verifica que há campos vazios e impede a submissão do formulário. Em seguida, mostra mensagem de erro “Preenchimento obrigatório”, com texto na cor vermelha abaixo dos campos afetados, colocando-os com borda vermelha.</w:t>
                </w:r>
              </w:p>
              <w:p w:rsidR="00000000" w:rsidDel="00000000" w:rsidP="00000000" w:rsidRDefault="00000000" w:rsidRPr="00000000" w14:paraId="00000295">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#05: O usuário atinge o limite de 60 caracteres do campo “Cliente” e tenta inserir mais um. O sistema impede o usuário de digitar mais caracteres e coloca as bordas do campo em vermelho.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96">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97">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3505200" cy="2009775"/>
                      <wp:effectExtent b="0" l="0" r="0" t="0"/>
                      <wp:docPr id="68968562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505200" cy="2009775"/>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98">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99">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29A">
      <w:pPr>
        <w:ind w:hanging="2"/>
        <w:jc w:val="both"/>
        <w:rPr>
          <w:highlight w:val="yellow"/>
        </w:rPr>
      </w:pPr>
      <w:r w:rsidDel="00000000" w:rsidR="00000000" w:rsidRPr="00000000">
        <w:rPr>
          <w:rtl w:val="0"/>
        </w:rPr>
      </w:r>
    </w:p>
    <w:p w:rsidR="00000000" w:rsidDel="00000000" w:rsidP="00000000" w:rsidRDefault="00000000" w:rsidRPr="00000000" w14:paraId="0000029B">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29C">
      <w:pPr>
        <w:numPr>
          <w:ilvl w:val="0"/>
          <w:numId w:val="11"/>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UC15: Detalhar Venda</w:t>
      </w:r>
      <w:r w:rsidDel="00000000" w:rsidR="00000000" w:rsidRPr="00000000">
        <w:rPr>
          <w:rtl w:val="0"/>
        </w:rPr>
      </w:r>
    </w:p>
    <w:sdt>
      <w:sdtPr>
        <w:lock w:val="contentLocked"/>
        <w:tag w:val="goog_rdk_27"/>
      </w:sdtPr>
      <w:sdtContent>
        <w:tbl>
          <w:tblPr>
            <w:tblStyle w:val="Table33"/>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9D">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29E">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é acionado quando o Agricultor Familiar clica no ícone de expansão (detalhar) da coluna “Ações” da tabela da página “Vendas”.</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9F">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2A0">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A1">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A2">
                <w:pPr>
                  <w:spacing w:line="276" w:lineRule="auto"/>
                  <w:ind w:hanging="2"/>
                  <w:rPr/>
                </w:pPr>
                <w:r w:rsidDel="00000000" w:rsidR="00000000" w:rsidRPr="00000000">
                  <w:rPr>
                    <w:rtl w:val="0"/>
                  </w:rPr>
                </w:r>
              </w:p>
              <w:sdt>
                <w:sdtPr>
                  <w:lock w:val="contentLocked"/>
                  <w:tag w:val="goog_rdk_26"/>
                </w:sdtPr>
                <w:sdtContent>
                  <w:tbl>
                    <w:tblPr>
                      <w:tblStyle w:val="Table34"/>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2A3">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A5">
                          <w:pPr>
                            <w:ind w:hanging="2"/>
                            <w:jc w:val="center"/>
                            <w:rPr/>
                          </w:pPr>
                          <w:r w:rsidDel="00000000" w:rsidR="00000000" w:rsidRPr="00000000">
                            <w:rPr>
                              <w:rtl w:val="0"/>
                            </w:rPr>
                            <w:t xml:space="preserve">Clique em “Ações”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6">
                          <w:pPr>
                            <w:ind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A7">
                          <w:pPr>
                            <w:ind w:hanging="2"/>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8">
                          <w:pPr>
                            <w:ind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A9">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A">
                          <w:pPr>
                            <w:ind w:hanging="2"/>
                            <w:jc w:val="center"/>
                            <w:rPr/>
                          </w:pPr>
                          <w:r w:rsidDel="00000000" w:rsidR="00000000" w:rsidRPr="00000000">
                            <w:rPr>
                              <w:rtl w:val="0"/>
                            </w:rPr>
                          </w:r>
                        </w:p>
                      </w:tc>
                    </w:tr>
                  </w:tbl>
                </w:sdtContent>
              </w:sdt>
              <w:p w:rsidR="00000000" w:rsidDel="00000000" w:rsidP="00000000" w:rsidRDefault="00000000" w:rsidRPr="00000000" w14:paraId="000002AB">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AC">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A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AE">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AF">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no ícone de expansão (detalhar) na coluna “Ações” da tabela da página “Vendas”. O sistema abre uma página de forma a sobrepô-la parcialmente ao centro da tabela de vendas. Essa página mostrará em uma tabela a relação de produtos, suas respectivas </w:t>
                </w:r>
                <w:r w:rsidDel="00000000" w:rsidR="00000000" w:rsidRPr="00000000">
                  <w:rPr>
                    <w:b w:val="1"/>
                    <w:rtl w:val="0"/>
                  </w:rPr>
                  <w:t xml:space="preserve">quantidades</w:t>
                </w:r>
                <w:r w:rsidDel="00000000" w:rsidR="00000000" w:rsidRPr="00000000">
                  <w:rPr>
                    <w:b w:val="1"/>
                    <w:rtl w:val="0"/>
                  </w:rPr>
                  <w:t xml:space="preserve">, valor unitário e valor total vendido de cada um. A ordenação será dada por ordem de inserção no sistema. No canto superior da página haverá o ícone “x” para fechamento. O usuário visualiza a página e a fecha clicando no ícone “x”.</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B0">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2B1">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B2">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B3">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3448050" cy="1485900"/>
                      <wp:effectExtent b="0" l="0" r="0" t="0"/>
                      <wp:docPr id="68968563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448050" cy="14859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B4">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B5">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2B6">
      <w:pPr>
        <w:ind w:hanging="2"/>
        <w:jc w:val="both"/>
        <w:rPr>
          <w:highlight w:val="yellow"/>
        </w:rPr>
      </w:pPr>
      <w:r w:rsidDel="00000000" w:rsidR="00000000" w:rsidRPr="00000000">
        <w:rPr>
          <w:rtl w:val="0"/>
        </w:rPr>
      </w:r>
    </w:p>
    <w:p w:rsidR="00000000" w:rsidDel="00000000" w:rsidP="00000000" w:rsidRDefault="00000000" w:rsidRPr="00000000" w14:paraId="000002B7">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2B8">
      <w:pPr>
        <w:numPr>
          <w:ilvl w:val="0"/>
          <w:numId w:val="3"/>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UC16: Visualizar Dashboard</w:t>
      </w:r>
      <w:r w:rsidDel="00000000" w:rsidR="00000000" w:rsidRPr="00000000">
        <w:rPr>
          <w:rtl w:val="0"/>
        </w:rPr>
      </w:r>
    </w:p>
    <w:sdt>
      <w:sdtPr>
        <w:lock w:val="contentLocked"/>
        <w:tag w:val="goog_rdk_29"/>
      </w:sdtPr>
      <w:sdtContent>
        <w:tbl>
          <w:tblPr>
            <w:tblStyle w:val="Table35"/>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B9">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2B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deverá ser executado sempre que o agricultor familiar selecionar a opção “Dashboard”</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BB">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2BC">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API Geradora de Gráficos; Agricultor 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BD">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BE">
                <w:pPr>
                  <w:tabs>
                    <w:tab w:val="left" w:leader="none" w:pos="540"/>
                    <w:tab w:val="left" w:leader="none" w:pos="1260"/>
                  </w:tabs>
                  <w:spacing w:line="276" w:lineRule="auto"/>
                  <w:ind w:hanging="2"/>
                  <w:rPr/>
                </w:pPr>
                <w:r w:rsidDel="00000000" w:rsidR="00000000" w:rsidRPr="00000000">
                  <w:rPr>
                    <w:rtl w:val="0"/>
                  </w:rPr>
                </w:r>
              </w:p>
              <w:sdt>
                <w:sdtPr>
                  <w:lock w:val="contentLocked"/>
                  <w:tag w:val="goog_rdk_28"/>
                </w:sdtPr>
                <w:sdtContent>
                  <w:tbl>
                    <w:tblPr>
                      <w:tblStyle w:val="Table36"/>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2BF">
                          <w:pPr>
                            <w:tabs>
                              <w:tab w:val="left" w:leader="none" w:pos="540"/>
                              <w:tab w:val="left" w:leader="none" w:pos="1260"/>
                            </w:tabs>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tabs>
                              <w:tab w:val="left" w:leader="none" w:pos="540"/>
                              <w:tab w:val="left" w:leader="none" w:pos="1260"/>
                            </w:tabs>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C1">
                          <w:pPr>
                            <w:tabs>
                              <w:tab w:val="left" w:leader="none" w:pos="540"/>
                              <w:tab w:val="left" w:leader="none" w:pos="1260"/>
                            </w:tabs>
                            <w:ind w:hanging="2"/>
                            <w:jc w:val="center"/>
                            <w:rPr/>
                          </w:pPr>
                          <w:r w:rsidDel="00000000" w:rsidR="00000000" w:rsidRPr="00000000">
                            <w:rPr>
                              <w:rtl w:val="0"/>
                            </w:rPr>
                            <w:t xml:space="preserve">Clique em “Dashboard”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2">
                          <w:pPr>
                            <w:tabs>
                              <w:tab w:val="left" w:leader="none" w:pos="540"/>
                              <w:tab w:val="left" w:leader="none" w:pos="1260"/>
                            </w:tabs>
                            <w:ind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C3">
                          <w:pPr>
                            <w:tabs>
                              <w:tab w:val="left" w:leader="none" w:pos="540"/>
                              <w:tab w:val="left" w:leader="none" w:pos="1260"/>
                            </w:tabs>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4">
                          <w:pPr>
                            <w:tabs>
                              <w:tab w:val="left" w:leader="none" w:pos="540"/>
                              <w:tab w:val="left" w:leader="none" w:pos="1260"/>
                            </w:tabs>
                            <w:ind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C5">
                          <w:pPr>
                            <w:tabs>
                              <w:tab w:val="left" w:leader="none" w:pos="540"/>
                              <w:tab w:val="left" w:leader="none" w:pos="1260"/>
                            </w:tabs>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6">
                          <w:pPr>
                            <w:tabs>
                              <w:tab w:val="left" w:leader="none" w:pos="540"/>
                              <w:tab w:val="left" w:leader="none" w:pos="1260"/>
                            </w:tabs>
                            <w:ind w:hanging="2"/>
                            <w:jc w:val="center"/>
                            <w:rPr/>
                          </w:pPr>
                          <w:r w:rsidDel="00000000" w:rsidR="00000000" w:rsidRPr="00000000">
                            <w:rPr>
                              <w:rtl w:val="0"/>
                            </w:rPr>
                          </w:r>
                        </w:p>
                      </w:tc>
                    </w:tr>
                  </w:tbl>
                </w:sdtContent>
              </w:sdt>
              <w:p w:rsidR="00000000" w:rsidDel="00000000" w:rsidP="00000000" w:rsidRDefault="00000000" w:rsidRPr="00000000" w14:paraId="000002C7">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C8">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C9">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Médio</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CA">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CB">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Agricultor Familiar seleciona a opção “Dashboard” no menu principal. O sistema mostra os gráficos gerados na última visita. Dispõe na região superior da tela um campo para seleção de período relativo ao qual o usuário deseja visualizar os gráficos, indicado por um ícone de filtro, além </w:t>
                </w:r>
                <w:r w:rsidDel="00000000" w:rsidR="00000000" w:rsidRPr="00000000">
                  <w:rPr>
                    <w:b w:val="1"/>
                    <w:rtl w:val="0"/>
                  </w:rPr>
                  <w:t xml:space="preserve">dele</w:t>
                </w:r>
                <w:r w:rsidDel="00000000" w:rsidR="00000000" w:rsidRPr="00000000">
                  <w:rPr>
                    <w:b w:val="1"/>
                    <w:rtl w:val="0"/>
                  </w:rPr>
                  <w:t xml:space="preserve"> haverá um botão para gerar gráficos, intitulado “Gerar Gráficos”. Ao lado da tela encontra-se o menu principal lateral com as opções “Produtos”, “Vendas”, “Despesas” e “Sair”, além do botão já acionado “Dashboard”. O Agricultor clica em “Gerar Gráficos”. O sistema envia para a API dados relacionados a produtos, vendas e despesas, acumulados pelo Agricultor Familiar. A API Geradora de Gráficos coletará os dados contidos no período filtrado ou de todo o sistema, e produzirá os seguintes gráficos: - Gráfico de Vendas x Despesas; - Gráfico de Vendas; - Gráfico de Despesas; - Gráfico de Estoque; - Gráfico de Economia; - Gráfico de Lucro. Para a geração desses gráficos. O sistema mostrará de forma organizada na tela, os gráficos produzidos. </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CC">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2C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sistema acusa com uma mensagem a falta de gráficos na ocasião onde o usuário não fez um primeiro uso dessa funcionalidade. E sugere ao usuário que selecione um período. </w:t>
                </w:r>
              </w:p>
              <w:p w:rsidR="00000000" w:rsidDel="00000000" w:rsidP="00000000" w:rsidRDefault="00000000" w:rsidRPr="00000000" w14:paraId="000002CE">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usuário clica no ícone de filtro. 4. O sistema aciona o Caso de Uso “Filtrar Período”.</w:t>
                </w:r>
              </w:p>
              <w:p w:rsidR="00000000" w:rsidDel="00000000" w:rsidP="00000000" w:rsidRDefault="00000000" w:rsidRPr="00000000" w14:paraId="000002CF">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O usuário clica no botão “Produtos” no menu principal na lateral da tela. O sistema redireciona o usuário à página de produtos e aciona o Caso de Uso “Listar Produtos”. </w:t>
                </w:r>
              </w:p>
              <w:p w:rsidR="00000000" w:rsidDel="00000000" w:rsidP="00000000" w:rsidRDefault="00000000" w:rsidRPr="00000000" w14:paraId="000002D0">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#04: O usuário clica no botão “Vendas” no menu principal na lateral da tela. O sistema redireciona o usuário à página de vendas e aciona o Caso de Uso “Listar Vendas”. </w:t>
                </w:r>
              </w:p>
              <w:p w:rsidR="00000000" w:rsidDel="00000000" w:rsidP="00000000" w:rsidRDefault="00000000" w:rsidRPr="00000000" w14:paraId="000002D1">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#05: . O usuário clica no botão “Despesas” no menu principal na lateral da tela.  O sistema redireciona o usuário à página de despesas e aciona o Caso de Uso “Listar Despesas”.</w:t>
                </w:r>
              </w:p>
              <w:p w:rsidR="00000000" w:rsidDel="00000000" w:rsidP="00000000" w:rsidRDefault="00000000" w:rsidRPr="00000000" w14:paraId="000002D2">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#06: 2. O usuário clica na opção “Sair” no menu lateral principal. 3. O sistema aciona o Caso de Uso “Fazer Logout”.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D3">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D4">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105275" cy="4546600"/>
                      <wp:effectExtent b="0" l="0" r="0" t="0"/>
                      <wp:docPr id="68968563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105275" cy="45466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D5">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D6">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2D7">
      <w:pPr>
        <w:ind w:hanging="2"/>
        <w:jc w:val="both"/>
        <w:rPr>
          <w:highlight w:val="yellow"/>
        </w:rPr>
      </w:pPr>
      <w:r w:rsidDel="00000000" w:rsidR="00000000" w:rsidRPr="00000000">
        <w:rPr>
          <w:rtl w:val="0"/>
        </w:rPr>
      </w:r>
    </w:p>
    <w:p w:rsidR="00000000" w:rsidDel="00000000" w:rsidP="00000000" w:rsidRDefault="00000000" w:rsidRPr="00000000" w14:paraId="000002D8">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2D9">
      <w:pPr>
        <w:numPr>
          <w:ilvl w:val="0"/>
          <w:numId w:val="27"/>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UC17: Gerar Gráfico de Estoque</w:t>
      </w:r>
      <w:r w:rsidDel="00000000" w:rsidR="00000000" w:rsidRPr="00000000">
        <w:rPr>
          <w:rtl w:val="0"/>
        </w:rPr>
      </w:r>
    </w:p>
    <w:sdt>
      <w:sdtPr>
        <w:lock w:val="contentLocked"/>
        <w:tag w:val="goog_rdk_31"/>
      </w:sdtPr>
      <w:sdtContent>
        <w:tbl>
          <w:tblPr>
            <w:tblStyle w:val="Table37"/>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DA">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2DB">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ocorre quando o usuário entra na página “Dashboard” e o sistema comunica-se com a API Geradora de Gráficos. </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DC">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2D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API Geradora de Gráficos.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DE">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DF">
                <w:pPr>
                  <w:tabs>
                    <w:tab w:val="left" w:leader="none" w:pos="540"/>
                    <w:tab w:val="left" w:leader="none" w:pos="1260"/>
                  </w:tabs>
                  <w:spacing w:line="276" w:lineRule="auto"/>
                  <w:ind w:hanging="2"/>
                  <w:rPr/>
                </w:pPr>
                <w:r w:rsidDel="00000000" w:rsidR="00000000" w:rsidRPr="00000000">
                  <w:rPr>
                    <w:rtl w:val="0"/>
                  </w:rPr>
                </w:r>
              </w:p>
              <w:sdt>
                <w:sdtPr>
                  <w:lock w:val="contentLocked"/>
                  <w:tag w:val="goog_rdk_30"/>
                </w:sdtPr>
                <w:sdtContent>
                  <w:tbl>
                    <w:tblPr>
                      <w:tblStyle w:val="Table38"/>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2E0">
                          <w:pPr>
                            <w:tabs>
                              <w:tab w:val="left" w:leader="none" w:pos="540"/>
                              <w:tab w:val="left" w:leader="none" w:pos="1260"/>
                            </w:tabs>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tabs>
                              <w:tab w:val="left" w:leader="none" w:pos="540"/>
                              <w:tab w:val="left" w:leader="none" w:pos="1260"/>
                            </w:tabs>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E2">
                          <w:pPr>
                            <w:tabs>
                              <w:tab w:val="left" w:leader="none" w:pos="540"/>
                              <w:tab w:val="left" w:leader="none" w:pos="1260"/>
                            </w:tabs>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3">
                          <w:pPr>
                            <w:tabs>
                              <w:tab w:val="left" w:leader="none" w:pos="540"/>
                              <w:tab w:val="left" w:leader="none" w:pos="1260"/>
                            </w:tabs>
                            <w:ind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E4">
                          <w:pPr>
                            <w:tabs>
                              <w:tab w:val="left" w:leader="none" w:pos="540"/>
                              <w:tab w:val="left" w:leader="none" w:pos="1260"/>
                            </w:tabs>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5">
                          <w:pPr>
                            <w:tabs>
                              <w:tab w:val="left" w:leader="none" w:pos="540"/>
                              <w:tab w:val="left" w:leader="none" w:pos="1260"/>
                            </w:tabs>
                            <w:ind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E6">
                          <w:pPr>
                            <w:tabs>
                              <w:tab w:val="left" w:leader="none" w:pos="540"/>
                              <w:tab w:val="left" w:leader="none" w:pos="1260"/>
                            </w:tabs>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7">
                          <w:pPr>
                            <w:tabs>
                              <w:tab w:val="left" w:leader="none" w:pos="540"/>
                              <w:tab w:val="left" w:leader="none" w:pos="1260"/>
                            </w:tabs>
                            <w:ind w:hanging="2"/>
                            <w:jc w:val="center"/>
                            <w:rPr/>
                          </w:pPr>
                          <w:r w:rsidDel="00000000" w:rsidR="00000000" w:rsidRPr="00000000">
                            <w:rPr>
                              <w:rtl w:val="0"/>
                            </w:rPr>
                          </w:r>
                        </w:p>
                      </w:tc>
                    </w:tr>
                  </w:tbl>
                </w:sdtContent>
              </w:sdt>
              <w:p w:rsidR="00000000" w:rsidDel="00000000" w:rsidP="00000000" w:rsidRDefault="00000000" w:rsidRPr="00000000" w14:paraId="000002E8">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E9">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E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EB">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EC">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entra na página “Dashboard”. O sistema envia conteúdo pertencente ao período filtrado pelo usuário ou todos os dados existentes no sistema à API Geradora de Gráficos. A API recebe os dados do sistema e gera um gráfico em formato de donut, que permite visualizar os produtos em estoque no mês atual ou no período previamente escolhido. Isto será </w:t>
                </w:r>
                <w:r w:rsidDel="00000000" w:rsidR="00000000" w:rsidRPr="00000000">
                  <w:rPr>
                    <w:b w:val="1"/>
                    <w:rtl w:val="0"/>
                  </w:rPr>
                  <w:t xml:space="preserve">feito</w:t>
                </w:r>
                <w:r w:rsidDel="00000000" w:rsidR="00000000" w:rsidRPr="00000000">
                  <w:rPr>
                    <w:b w:val="1"/>
                    <w:rtl w:val="0"/>
                  </w:rPr>
                  <w:t xml:space="preserve"> por meio de cores, porcentagem de itens remanescentes no estoque e nome do produto. </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ED">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2EE">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não 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EF">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F0">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105275" cy="3543300"/>
                      <wp:effectExtent b="0" l="0" r="0" t="0"/>
                      <wp:docPr id="689685637"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105275" cy="35433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F1">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F2">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2F3">
      <w:pPr>
        <w:ind w:hanging="2"/>
        <w:jc w:val="both"/>
        <w:rPr>
          <w:highlight w:val="yellow"/>
        </w:rPr>
      </w:pPr>
      <w:r w:rsidDel="00000000" w:rsidR="00000000" w:rsidRPr="00000000">
        <w:rPr>
          <w:rtl w:val="0"/>
        </w:rPr>
      </w:r>
    </w:p>
    <w:p w:rsidR="00000000" w:rsidDel="00000000" w:rsidP="00000000" w:rsidRDefault="00000000" w:rsidRPr="00000000" w14:paraId="000002F4">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2F5">
      <w:pPr>
        <w:numPr>
          <w:ilvl w:val="0"/>
          <w:numId w:val="18"/>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UC18: Gerar Gráfico de Lucro</w:t>
      </w:r>
      <w:r w:rsidDel="00000000" w:rsidR="00000000" w:rsidRPr="00000000">
        <w:rPr>
          <w:rtl w:val="0"/>
        </w:rPr>
      </w:r>
    </w:p>
    <w:sdt>
      <w:sdtPr>
        <w:lock w:val="contentLocked"/>
        <w:tag w:val="goog_rdk_33"/>
      </w:sdtPr>
      <w:sdtContent>
        <w:tbl>
          <w:tblPr>
            <w:tblStyle w:val="Table39"/>
            <w:tblW w:w="9423.0" w:type="dxa"/>
            <w:jc w:val="left"/>
            <w:tblLayout w:type="fixed"/>
            <w:tblLook w:val="0000"/>
          </w:tblPr>
          <w:tblGrid>
            <w:gridCol w:w="2836"/>
            <w:gridCol w:w="6587"/>
            <w:tblGridChange w:id="0">
              <w:tblGrid>
                <w:gridCol w:w="2836"/>
                <w:gridCol w:w="6587"/>
              </w:tblGrid>
            </w:tblGridChange>
          </w:tblGrid>
          <w:tr>
            <w:trPr>
              <w:cantSplit w:val="0"/>
              <w:trHeight w:val="1184.94140625" w:hRule="atLeast"/>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F6">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2F7">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ocorre quando o usuário entra na página “Dashboard” e o sistema comunica-se com a API Geradora de Gráficos.</w:t>
                </w:r>
                <w:r w:rsidDel="00000000" w:rsidR="00000000" w:rsidRPr="00000000">
                  <w:rPr>
                    <w:rtl w:val="0"/>
                  </w:rPr>
                </w:r>
              </w:p>
            </w:tc>
          </w:tr>
          <w:tr>
            <w:trPr>
              <w:cantSplit w:val="0"/>
              <w:trHeight w:val="454.98046875" w:hRule="atLeast"/>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F8">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2F9">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API Geradora de Gráficos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FA">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2FB">
                <w:pPr>
                  <w:spacing w:line="276" w:lineRule="auto"/>
                  <w:ind w:hanging="2"/>
                  <w:rPr/>
                </w:pPr>
                <w:r w:rsidDel="00000000" w:rsidR="00000000" w:rsidRPr="00000000">
                  <w:rPr>
                    <w:rtl w:val="0"/>
                  </w:rPr>
                </w:r>
              </w:p>
              <w:sdt>
                <w:sdtPr>
                  <w:lock w:val="contentLocked"/>
                  <w:tag w:val="goog_rdk_32"/>
                </w:sdtPr>
                <w:sdtContent>
                  <w:tbl>
                    <w:tblPr>
                      <w:tblStyle w:val="Table40"/>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2FC">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FE">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FF">
                          <w:pPr>
                            <w:ind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00">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01">
                          <w:pPr>
                            <w:ind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02">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03">
                          <w:pPr>
                            <w:ind w:hanging="2"/>
                            <w:jc w:val="center"/>
                            <w:rPr/>
                          </w:pPr>
                          <w:r w:rsidDel="00000000" w:rsidR="00000000" w:rsidRPr="00000000">
                            <w:rPr>
                              <w:rtl w:val="0"/>
                            </w:rPr>
                          </w:r>
                        </w:p>
                      </w:tc>
                    </w:tr>
                  </w:tbl>
                </w:sdtContent>
              </w:sdt>
              <w:p w:rsidR="00000000" w:rsidDel="00000000" w:rsidP="00000000" w:rsidRDefault="00000000" w:rsidRPr="00000000" w14:paraId="00000304">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05">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06">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07">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08">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agricultor acessa a página do Dashboard, e o sistema envia os dados referentes ao período selecionado ou todos os dados disponíveis à API Geradora de Gráficos. A API recebe esses dados e gera um gráfico de linhas, destacando o lucro obtido por produto em comparação com o mês anterior ou dentro do período escolhido. Cada produto é representado por </w:t>
                </w:r>
                <w:r w:rsidDel="00000000" w:rsidR="00000000" w:rsidRPr="00000000">
                  <w:rPr>
                    <w:b w:val="1"/>
                    <w:rtl w:val="0"/>
                  </w:rPr>
                  <w:t xml:space="preserve">uma</w:t>
                </w:r>
                <w:r w:rsidDel="00000000" w:rsidR="00000000" w:rsidRPr="00000000">
                  <w:rPr>
                    <w:b w:val="1"/>
                    <w:rtl w:val="0"/>
                  </w:rPr>
                  <w:t xml:space="preserve"> linha de cor diferente, facilitando a visualização. O eixo X do gráfico representa os meses selecionados, enquanto o eixo Y exibe os valores em reais. Uma legenda identifica as cores das linhas e os respectivos produtos.</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09">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30A">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0B">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0C">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105275" cy="2743200"/>
                      <wp:effectExtent b="0" l="0" r="0" t="0"/>
                      <wp:docPr id="68968563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105275" cy="27432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0D">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0E">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30F">
      <w:pPr>
        <w:ind w:hanging="2"/>
        <w:jc w:val="both"/>
        <w:rPr>
          <w:highlight w:val="yellow"/>
        </w:rPr>
      </w:pPr>
      <w:r w:rsidDel="00000000" w:rsidR="00000000" w:rsidRPr="00000000">
        <w:rPr>
          <w:rtl w:val="0"/>
        </w:rPr>
      </w:r>
    </w:p>
    <w:p w:rsidR="00000000" w:rsidDel="00000000" w:rsidP="00000000" w:rsidRDefault="00000000" w:rsidRPr="00000000" w14:paraId="00000310">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311">
      <w:pPr>
        <w:numPr>
          <w:ilvl w:val="0"/>
          <w:numId w:val="2"/>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UC19: Listar Despesas</w:t>
      </w:r>
      <w:r w:rsidDel="00000000" w:rsidR="00000000" w:rsidRPr="00000000">
        <w:rPr>
          <w:rtl w:val="0"/>
        </w:rPr>
      </w:r>
    </w:p>
    <w:sdt>
      <w:sdtPr>
        <w:lock w:val="contentLocked"/>
        <w:tag w:val="goog_rdk_35"/>
      </w:sdtPr>
      <w:sdtContent>
        <w:tbl>
          <w:tblPr>
            <w:tblStyle w:val="Table41"/>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312">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313">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será acionado quando o Agricultor Familiar selecionar a opção “Despesas” do menu principal lateral.</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314">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315">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16">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17">
                <w:pPr>
                  <w:spacing w:line="276" w:lineRule="auto"/>
                  <w:ind w:hanging="2"/>
                  <w:rPr/>
                </w:pPr>
                <w:r w:rsidDel="00000000" w:rsidR="00000000" w:rsidRPr="00000000">
                  <w:rPr>
                    <w:rtl w:val="0"/>
                  </w:rPr>
                </w:r>
              </w:p>
              <w:sdt>
                <w:sdtPr>
                  <w:lock w:val="contentLocked"/>
                  <w:tag w:val="goog_rdk_34"/>
                </w:sdtPr>
                <w:sdtContent>
                  <w:tbl>
                    <w:tblPr>
                      <w:tblStyle w:val="Table42"/>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318">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1A">
                          <w:pPr>
                            <w:ind w:hanging="2"/>
                            <w:jc w:val="center"/>
                            <w:rPr/>
                          </w:pPr>
                          <w:r w:rsidDel="00000000" w:rsidR="00000000" w:rsidRPr="00000000">
                            <w:rPr>
                              <w:rtl w:val="0"/>
                            </w:rPr>
                            <w:t xml:space="preserve">Clique em “Despesas”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1B">
                          <w:pPr>
                            <w:ind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1C">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1D">
                          <w:pPr>
                            <w:ind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1E">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1F">
                          <w:pPr>
                            <w:ind w:hanging="2"/>
                            <w:jc w:val="center"/>
                            <w:rPr/>
                          </w:pPr>
                          <w:r w:rsidDel="00000000" w:rsidR="00000000" w:rsidRPr="00000000">
                            <w:rPr>
                              <w:rtl w:val="0"/>
                            </w:rPr>
                          </w:r>
                        </w:p>
                      </w:tc>
                    </w:tr>
                  </w:tbl>
                </w:sdtContent>
              </w:sdt>
              <w:p w:rsidR="00000000" w:rsidDel="00000000" w:rsidP="00000000" w:rsidRDefault="00000000" w:rsidRPr="00000000" w14:paraId="00000320">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21">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22">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Complexo</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23">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24">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na opção "Despesas" no menu lateral principal. O sistema o redireciona para uma tela que exibe uma tabela com todas as despesas cadastradas, contendo as colunas: Data da Despesa, Nome da Despesa, Categoria da Despesa, Tipo da Despesa, Quantidade Comprada, Consumo, Valor da Despesa e Ações. Na coluna "Ações", há ícones de lápis para editar o item e de lixeira para excluir. Acima da tabela, estão os botões "Adicionar", para inserir novas despesas, e "Filtros", para buscar </w:t>
                </w:r>
                <w:r w:rsidDel="00000000" w:rsidR="00000000" w:rsidRPr="00000000">
                  <w:rPr>
                    <w:b w:val="1"/>
                    <w:rtl w:val="0"/>
                  </w:rPr>
                  <w:t xml:space="preserve">despesas</w:t>
                </w:r>
                <w:r w:rsidDel="00000000" w:rsidR="00000000" w:rsidRPr="00000000">
                  <w:rPr>
                    <w:b w:val="1"/>
                    <w:rtl w:val="0"/>
                  </w:rPr>
                  <w:t xml:space="preserve">. O menu principal permanece lateral à esquerda, com as opções: Dashboard, Produtos, Vendas, Despesas e Sair.</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25">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326">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usuário clica no ícone de lápis na coluna "Ações" da tabela na página "Despesas". O sistema, então, aciona o Caso de Uso 4.24, relacionado à edição de despesas.</w:t>
                </w:r>
              </w:p>
              <w:p w:rsidR="00000000" w:rsidDel="00000000" w:rsidP="00000000" w:rsidRDefault="00000000" w:rsidRPr="00000000" w14:paraId="00000327">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usuário clica no ícone de lixeira na coluna "Ações" da tabela na página "Despesas". O sistema, então, aciona o Caso de Uso 4.25, relacionado à exclusão de despesas.</w:t>
                </w:r>
              </w:p>
              <w:p w:rsidR="00000000" w:rsidDel="00000000" w:rsidP="00000000" w:rsidRDefault="00000000" w:rsidRPr="00000000" w14:paraId="00000328">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O usuário clica no botão "Adicionar" na página "Despesas". O sistema, então, aciona o Caso de Uso 4.26, relacionado ao cadastro de novas despesas.</w:t>
                </w:r>
              </w:p>
              <w:p w:rsidR="00000000" w:rsidDel="00000000" w:rsidP="00000000" w:rsidRDefault="00000000" w:rsidRPr="00000000" w14:paraId="00000329">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#04: O usuário clica no botão "Filtros" na página "Despesas". O sistema, então, aciona o Caso de Uso 4.27, relacionado à busca de despesas.</w:t>
                </w:r>
              </w:p>
              <w:p w:rsidR="00000000" w:rsidDel="00000000" w:rsidP="00000000" w:rsidRDefault="00000000" w:rsidRPr="00000000" w14:paraId="0000032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#05: O sistema verifica que não há despesas cadastradas e, na área de listagem, exibe de forma centralizada o texto “Não há registros de despesas.”. As demais regiões da página permanecem inalteradas.</w:t>
                </w:r>
              </w:p>
              <w:p w:rsidR="00000000" w:rsidDel="00000000" w:rsidP="00000000" w:rsidRDefault="00000000" w:rsidRPr="00000000" w14:paraId="0000032B">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#06: O usuário clica na opção "Dashboard" no menu principal lateral. O sistema, então, aciona o Caso de Uso 4.4, que realiza o redirecionamento para a página do Dashboard.</w:t>
                </w:r>
              </w:p>
              <w:p w:rsidR="00000000" w:rsidDel="00000000" w:rsidP="00000000" w:rsidRDefault="00000000" w:rsidRPr="00000000" w14:paraId="0000032C">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#07: O usuário clica na opção "Produtos" no menu principal lateral. O sistema, então, aciona o Caso de Uso 4.12, que realiza o redirecionamento para a página de Produtos.</w:t>
                </w:r>
              </w:p>
              <w:p w:rsidR="00000000" w:rsidDel="00000000" w:rsidP="00000000" w:rsidRDefault="00000000" w:rsidRPr="00000000" w14:paraId="0000032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#08: O usuário clica na opção "Vendas" no menu principal lateral. O sistema, então, aciona o Caso de Uso 4.17, que realiza o redirecionamento para a página de Vendas.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2E">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2F">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105275" cy="1943100"/>
                      <wp:effectExtent b="0" l="0" r="0" t="0"/>
                      <wp:docPr id="68968563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105275" cy="19431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30">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31">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332">
      <w:pPr>
        <w:ind w:hanging="2"/>
        <w:jc w:val="both"/>
        <w:rPr>
          <w:highlight w:val="yellow"/>
        </w:rPr>
      </w:pPr>
      <w:r w:rsidDel="00000000" w:rsidR="00000000" w:rsidRPr="00000000">
        <w:rPr>
          <w:rtl w:val="0"/>
        </w:rPr>
      </w:r>
    </w:p>
    <w:p w:rsidR="00000000" w:rsidDel="00000000" w:rsidP="00000000" w:rsidRDefault="00000000" w:rsidRPr="00000000" w14:paraId="00000333">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334">
      <w:pPr>
        <w:numPr>
          <w:ilvl w:val="0"/>
          <w:numId w:val="21"/>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UC20: Cadastrar Despesa</w:t>
      </w:r>
      <w:r w:rsidDel="00000000" w:rsidR="00000000" w:rsidRPr="00000000">
        <w:rPr>
          <w:rtl w:val="0"/>
        </w:rPr>
      </w:r>
    </w:p>
    <w:sdt>
      <w:sdtPr>
        <w:lock w:val="contentLocked"/>
        <w:tag w:val="goog_rdk_39"/>
      </w:sdtPr>
      <w:sdtContent>
        <w:tbl>
          <w:tblPr>
            <w:tblStyle w:val="Table43"/>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335">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336">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é acionado quando o Agricultor Familiar clica no botão “Cadastrar Despesa” da página “Despesas”.</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337">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338">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39">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3A">
                <w:pPr>
                  <w:spacing w:line="276" w:lineRule="auto"/>
                  <w:ind w:hanging="2"/>
                  <w:rPr/>
                </w:pPr>
                <w:r w:rsidDel="00000000" w:rsidR="00000000" w:rsidRPr="00000000">
                  <w:rPr>
                    <w:rtl w:val="0"/>
                  </w:rPr>
                </w:r>
              </w:p>
              <w:sdt>
                <w:sdtPr>
                  <w:lock w:val="contentLocked"/>
                  <w:tag w:val="goog_rdk_36"/>
                </w:sdtPr>
                <w:sdtContent>
                  <w:tbl>
                    <w:tblPr>
                      <w:tblStyle w:val="Table44"/>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33B">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3D">
                          <w:pPr>
                            <w:ind w:hanging="2"/>
                            <w:jc w:val="center"/>
                            <w:rPr/>
                          </w:pPr>
                          <w:r w:rsidDel="00000000" w:rsidR="00000000" w:rsidRPr="00000000">
                            <w:rPr>
                              <w:rtl w:val="0"/>
                            </w:rPr>
                            <w:t xml:space="preserve">Data da despesa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3E">
                          <w:pPr>
                            <w:ind w:hanging="2"/>
                            <w:jc w:val="center"/>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3F">
                          <w:pPr>
                            <w:ind w:hanging="2"/>
                            <w:jc w:val="center"/>
                            <w:rPr/>
                          </w:pPr>
                          <w:r w:rsidDel="00000000" w:rsidR="00000000" w:rsidRPr="00000000">
                            <w:rPr>
                              <w:rtl w:val="0"/>
                            </w:rPr>
                            <w:t xml:space="preserve">Nome da despesa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0">
                          <w:pPr>
                            <w:ind w:hanging="2"/>
                            <w:jc w:val="center"/>
                            <w:rPr/>
                          </w:pPr>
                          <w:r w:rsidDel="00000000" w:rsidR="00000000" w:rsidRPr="00000000">
                            <w:rPr>
                              <w:rtl w:val="0"/>
                            </w:rPr>
                            <w:t xml:space="preserve">varchar(60)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41">
                          <w:pPr>
                            <w:ind w:hanging="2"/>
                            <w:jc w:val="center"/>
                            <w:rPr/>
                          </w:pPr>
                          <w:r w:rsidDel="00000000" w:rsidR="00000000" w:rsidRPr="00000000">
                            <w:rPr>
                              <w:rtl w:val="0"/>
                            </w:rPr>
                            <w:t xml:space="preserve">Categoria da despesa (select)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2">
                          <w:pPr>
                            <w:ind w:hanging="2"/>
                            <w:jc w:val="center"/>
                            <w:rPr/>
                          </w:pPr>
                          <w:r w:rsidDel="00000000" w:rsidR="00000000" w:rsidRPr="00000000">
                            <w:rPr>
                              <w:rtl w:val="0"/>
                            </w:rPr>
                            <w:t xml:space="preserve">seleciona uma das opções citadas</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43">
                          <w:pPr>
                            <w:ind w:hanging="2"/>
                            <w:jc w:val="center"/>
                            <w:rPr/>
                          </w:pPr>
                          <w:r w:rsidDel="00000000" w:rsidR="00000000" w:rsidRPr="00000000">
                            <w:rPr>
                              <w:rtl w:val="0"/>
                            </w:rPr>
                            <w:t xml:space="preserve">Tipo da despesa (select)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4">
                          <w:pPr>
                            <w:ind w:hanging="2"/>
                            <w:jc w:val="center"/>
                            <w:rPr/>
                          </w:pPr>
                          <w:r w:rsidDel="00000000" w:rsidR="00000000" w:rsidRPr="00000000">
                            <w:rPr>
                              <w:rtl w:val="0"/>
                            </w:rPr>
                            <w:t xml:space="preserve">seleciona uma das opções citadas</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45">
                          <w:pPr>
                            <w:ind w:hanging="2"/>
                            <w:jc w:val="center"/>
                            <w:rPr/>
                          </w:pPr>
                          <w:r w:rsidDel="00000000" w:rsidR="00000000" w:rsidRPr="00000000">
                            <w:rPr>
                              <w:rtl w:val="0"/>
                            </w:rPr>
                            <w:t xml:space="preserve">Quantidade comprada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6">
                          <w:pPr>
                            <w:ind w:hanging="2"/>
                            <w:jc w:val="center"/>
                            <w:rPr/>
                          </w:pPr>
                          <w:r w:rsidDel="00000000" w:rsidR="00000000" w:rsidRPr="00000000">
                            <w:rPr>
                              <w:rtl w:val="0"/>
                            </w:rPr>
                            <w:t xml:space="preserve">integer</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47">
                          <w:pPr>
                            <w:ind w:hanging="2"/>
                            <w:jc w:val="center"/>
                            <w:rPr/>
                          </w:pPr>
                          <w:r w:rsidDel="00000000" w:rsidR="00000000" w:rsidRPr="00000000">
                            <w:rPr>
                              <w:rtl w:val="0"/>
                            </w:rPr>
                            <w:t xml:space="preserve">Consumo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8">
                          <w:pPr>
                            <w:ind w:hanging="2"/>
                            <w:jc w:val="center"/>
                            <w:rPr/>
                          </w:pPr>
                          <w:r w:rsidDel="00000000" w:rsidR="00000000" w:rsidRPr="00000000">
                            <w:rPr>
                              <w:rtl w:val="0"/>
                            </w:rPr>
                            <w:t xml:space="preserve">integer</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49">
                          <w:pPr>
                            <w:ind w:hanging="2"/>
                            <w:jc w:val="center"/>
                            <w:rPr/>
                          </w:pPr>
                          <w:r w:rsidDel="00000000" w:rsidR="00000000" w:rsidRPr="00000000">
                            <w:rPr>
                              <w:rtl w:val="0"/>
                            </w:rPr>
                            <w:t xml:space="preserve">Valor da despesa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4A">
                          <w:pPr>
                            <w:ind w:hanging="2"/>
                            <w:jc w:val="center"/>
                            <w:rPr/>
                          </w:pPr>
                          <w:r w:rsidDel="00000000" w:rsidR="00000000" w:rsidRPr="00000000">
                            <w:rPr>
                              <w:rtl w:val="0"/>
                            </w:rPr>
                            <w:t xml:space="preserve">float</w:t>
                          </w:r>
                        </w:p>
                      </w:tc>
                    </w:tr>
                  </w:tbl>
                </w:sdtContent>
              </w:sdt>
              <w:p w:rsidR="00000000" w:rsidDel="00000000" w:rsidP="00000000" w:rsidRDefault="00000000" w:rsidRPr="00000000" w14:paraId="0000034B">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4C">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b w:val="1"/>
                    <w:color w:val="ffffff"/>
                    <w:rtl w:val="0"/>
                  </w:rPr>
                  <w:t xml:space="preserv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4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Médio</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4E">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4F">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no botão “Cadastrar Despesa” da página “Despesas”. </w:t>
                </w:r>
              </w:p>
              <w:p w:rsidR="00000000" w:rsidDel="00000000" w:rsidP="00000000" w:rsidRDefault="00000000" w:rsidRPr="00000000" w14:paraId="00000350">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sistema traz uma página que se sobrepõe parcialmente ao centro da tabela de listagem de despesas. Tal página é composta por um formulário constituído pelos campos:- Data da Despesa: Date, com a data atual como valor default;- Nome da Despesa: VARCHAR(60), campo obrigatório;- Categoria da Despesa: Campo Select com as opções “Ferramentas e Insumos” e “Infraestrutura”, estando a primeira já pré-selecionada;- Tipo da Despesa: Campo Select de preenchimento obrigatório que aparecerá após da seleção da categoria;- Quantidade Comprada: INTEGER, opcional;- </w:t>
                </w:r>
                <w:sdt>
                  <w:sdtPr>
                    <w:tag w:val="goog_rdk_37"/>
                  </w:sdtPr>
                  <w:sdtContent>
                    <w:commentRangeStart w:id="2"/>
                  </w:sdtContent>
                </w:sdt>
                <w:sdt>
                  <w:sdtPr>
                    <w:tag w:val="goog_rdk_38"/>
                  </w:sdtPr>
                  <w:sdtContent>
                    <w:commentRangeStart w:id="3"/>
                  </w:sdtContent>
                </w:sdt>
                <w:r w:rsidDel="00000000" w:rsidR="00000000" w:rsidRPr="00000000">
                  <w:rPr>
                    <w:b w:val="1"/>
                    <w:rtl w:val="0"/>
                  </w:rPr>
                  <w:t xml:space="preserve">Consumo</w:t>
                </w:r>
                <w:commentRangeEnd w:id="2"/>
                <w:r w:rsidDel="00000000" w:rsidR="00000000" w:rsidRPr="00000000">
                  <w:commentReference w:id="2"/>
                </w:r>
                <w:commentRangeEnd w:id="3"/>
                <w:r w:rsidDel="00000000" w:rsidR="00000000" w:rsidRPr="00000000">
                  <w:commentReference w:id="3"/>
                </w:r>
                <w:r w:rsidDel="00000000" w:rsidR="00000000" w:rsidRPr="00000000">
                  <w:rPr>
                    <w:b w:val="1"/>
                    <w:rtl w:val="0"/>
                  </w:rPr>
                  <w:t xml:space="preserve">: INTEGER, opcional;- Valor da Despesa: FLOAT, obrigatório. Ao fim do formulário estará o botão “Salvar”, e no canto superior direito da página o botão “x”.</w:t>
                </w:r>
              </w:p>
              <w:p w:rsidR="00000000" w:rsidDel="00000000" w:rsidP="00000000" w:rsidRDefault="00000000" w:rsidRPr="00000000" w14:paraId="00000351">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preenche os campos corretamente.</w:t>
                </w:r>
              </w:p>
              <w:p w:rsidR="00000000" w:rsidDel="00000000" w:rsidP="00000000" w:rsidRDefault="00000000" w:rsidRPr="00000000" w14:paraId="00000352">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Após selecionar a categoria da despesa, o campo tipo será definido da seguinte forma: se a categoria for “Infraestrutura”, o sistema trará como opções do select do campo “Tipo de Despesa”: “Água”, “Energia”, “Obras” e “Outra”. Porém se for escolhida a categoria “Ferramentas e Insumos”, as opções oferecidas serão: “Sementes”, “Adubo”, “Ferramentas” e “Outra”. Caso o usuário selecionar no campo “Categoria da Despesa” a opção “Ferramentas e Insumos”, o sistema incluirá no formulário o campo “Quantidade Comprada”, do tipo INTEGER. Caso o usuário selecionar no campo “Categoria da Despesa” a opção “Infraestrutura” e no campo “Tipo da despesa” as opções “Água” ou “Energia”, o sistema fornecerá um campo do tipo INTEGER, chamado “Consumo” para preenchimento.</w:t>
                </w:r>
              </w:p>
              <w:p w:rsidR="00000000" w:rsidDel="00000000" w:rsidP="00000000" w:rsidRDefault="00000000" w:rsidRPr="00000000" w14:paraId="00000353">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no botão “Salvar”.</w:t>
                </w:r>
              </w:p>
              <w:p w:rsidR="00000000" w:rsidDel="00000000" w:rsidP="00000000" w:rsidRDefault="00000000" w:rsidRPr="00000000" w14:paraId="00000354">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sistema grava as alterações, enviando-as ao Banco de Dados, de forma a atualizar automaticamente a tabela de listagem de despesas. Em seguida, fecha a página de edição e volta à página “Despesas”.</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55">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356">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Ao preencher o campo “Tipo da Despesa”, o usuário seleciona a opção “Outra”. O sistema fornce abaixo do campo “Tipo de Despesa”, um campo vazio do tipo VARCHAR com limite de 60 caracteres para preenchimento. </w:t>
                </w:r>
              </w:p>
              <w:p w:rsidR="00000000" w:rsidDel="00000000" w:rsidP="00000000" w:rsidRDefault="00000000" w:rsidRPr="00000000" w14:paraId="00000357">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usuário clica no botão “x”. O sistema fecha a página de edição e volta à página de despesas sem agregar nenhuma alteração no Banco de Dados.</w:t>
                </w:r>
              </w:p>
              <w:p w:rsidR="00000000" w:rsidDel="00000000" w:rsidP="00000000" w:rsidRDefault="00000000" w:rsidRPr="00000000" w14:paraId="00000358">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O usuário digita um caracter diferente de número nos campos “Valor da Despesa” e “Quantidade”; e digita apenas números nos campos “Nome da Despesa” e “Outra”, quando solicitado. O sistema impede o envio do formulário. Em seguida, sinaliza o erro colocando as bordas dos campos afetados em vermelho, indicando abaixo de cada um deles um texto na seguinte forma: “Preenchimento incorreto. Digite apenas [ letras (para campos VARCHAR) | números (para campos FLOAT e INTEGER)]. ”. O usuário clica em “Salvar”. </w:t>
                </w:r>
              </w:p>
              <w:p w:rsidR="00000000" w:rsidDel="00000000" w:rsidP="00000000" w:rsidRDefault="00000000" w:rsidRPr="00000000" w14:paraId="00000359">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#04: O sistema verifica que há campos vazios e impede a submissão do formulário. Em seguida, mostra mensagem de erro “Preenchimento obrigatório”, com texto na cor vermelha abaixo dos campos afetados, colocando-os com borda vermelha.</w:t>
                </w:r>
              </w:p>
              <w:p w:rsidR="00000000" w:rsidDel="00000000" w:rsidP="00000000" w:rsidRDefault="00000000" w:rsidRPr="00000000" w14:paraId="0000035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#05: O usuário atinge o limite caracteres do campo “Nome” e tenta digitar mais um caractere. O sistema impede o usuário de digitar mais caracteres e coloca as bordas do campo em vermelho.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5B">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5C">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105275" cy="1803400"/>
                      <wp:effectExtent b="0" l="0" r="0" t="0"/>
                      <wp:docPr id="689685638"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105275" cy="18034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5D">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5E">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35F">
      <w:pPr>
        <w:ind w:hanging="2"/>
        <w:jc w:val="both"/>
        <w:rPr>
          <w:highlight w:val="yellow"/>
        </w:rPr>
      </w:pPr>
      <w:r w:rsidDel="00000000" w:rsidR="00000000" w:rsidRPr="00000000">
        <w:rPr>
          <w:rtl w:val="0"/>
        </w:rPr>
      </w:r>
    </w:p>
    <w:p w:rsidR="00000000" w:rsidDel="00000000" w:rsidP="00000000" w:rsidRDefault="00000000" w:rsidRPr="00000000" w14:paraId="00000360">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361">
      <w:pPr>
        <w:numPr>
          <w:ilvl w:val="0"/>
          <w:numId w:val="24"/>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UC21: Buscar Despesa</w:t>
      </w:r>
      <w:r w:rsidDel="00000000" w:rsidR="00000000" w:rsidRPr="00000000">
        <w:rPr>
          <w:rtl w:val="0"/>
        </w:rPr>
      </w:r>
    </w:p>
    <w:sdt>
      <w:sdtPr>
        <w:lock w:val="contentLocked"/>
        <w:tag w:val="goog_rdk_41"/>
      </w:sdtPr>
      <w:sdtContent>
        <w:tbl>
          <w:tblPr>
            <w:tblStyle w:val="Table45"/>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362">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363">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é acionado quando o usuário clica no botão “Filtros”, localizado acima da tabela da tela “Despesas”. </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364">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365">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66">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67">
                <w:pPr>
                  <w:spacing w:line="276" w:lineRule="auto"/>
                  <w:ind w:hanging="2"/>
                  <w:rPr/>
                </w:pPr>
                <w:r w:rsidDel="00000000" w:rsidR="00000000" w:rsidRPr="00000000">
                  <w:rPr>
                    <w:rtl w:val="0"/>
                  </w:rPr>
                </w:r>
              </w:p>
              <w:sdt>
                <w:sdtPr>
                  <w:lock w:val="contentLocked"/>
                  <w:tag w:val="goog_rdk_40"/>
                </w:sdtPr>
                <w:sdtContent>
                  <w:tbl>
                    <w:tblPr>
                      <w:tblStyle w:val="Table46"/>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368">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6A">
                          <w:pPr>
                            <w:ind w:hanging="2"/>
                            <w:jc w:val="center"/>
                            <w:rPr/>
                          </w:pPr>
                          <w:r w:rsidDel="00000000" w:rsidR="00000000" w:rsidRPr="00000000">
                            <w:rPr>
                              <w:rtl w:val="0"/>
                            </w:rPr>
                            <w:t xml:space="preserve">Data da despesa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6B">
                          <w:pPr>
                            <w:ind w:hanging="2"/>
                            <w:jc w:val="center"/>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6C">
                          <w:pPr>
                            <w:ind w:hanging="2"/>
                            <w:jc w:val="center"/>
                            <w:rPr/>
                          </w:pPr>
                          <w:r w:rsidDel="00000000" w:rsidR="00000000" w:rsidRPr="00000000">
                            <w:rPr>
                              <w:rtl w:val="0"/>
                            </w:rPr>
                            <w:t xml:space="preserve">Nome da despesa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6D">
                          <w:pPr>
                            <w:ind w:hanging="2"/>
                            <w:jc w:val="center"/>
                            <w:rPr/>
                          </w:pPr>
                          <w:r w:rsidDel="00000000" w:rsidR="00000000" w:rsidRPr="00000000">
                            <w:rPr>
                              <w:rtl w:val="0"/>
                            </w:rPr>
                            <w:t xml:space="preserve">varchar(60)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6E">
                          <w:pPr>
                            <w:ind w:hanging="2"/>
                            <w:jc w:val="center"/>
                            <w:rPr/>
                          </w:pPr>
                          <w:r w:rsidDel="00000000" w:rsidR="00000000" w:rsidRPr="00000000">
                            <w:rPr>
                              <w:rtl w:val="0"/>
                            </w:rPr>
                            <w:t xml:space="preserve">Categoria da despesa (select)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6F">
                          <w:pPr>
                            <w:ind w:hanging="2"/>
                            <w:jc w:val="center"/>
                            <w:rPr/>
                          </w:pPr>
                          <w:r w:rsidDel="00000000" w:rsidR="00000000" w:rsidRPr="00000000">
                            <w:rPr>
                              <w:rtl w:val="0"/>
                            </w:rPr>
                            <w:t xml:space="preserve">seleciona uma das opções citadas</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70">
                          <w:pPr>
                            <w:ind w:hanging="2"/>
                            <w:jc w:val="center"/>
                            <w:rPr/>
                          </w:pPr>
                          <w:r w:rsidDel="00000000" w:rsidR="00000000" w:rsidRPr="00000000">
                            <w:rPr>
                              <w:rtl w:val="0"/>
                            </w:rPr>
                            <w:t xml:space="preserve">Tipo da despesa (select)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71">
                          <w:pPr>
                            <w:ind w:hanging="2"/>
                            <w:jc w:val="center"/>
                            <w:rPr/>
                          </w:pPr>
                          <w:r w:rsidDel="00000000" w:rsidR="00000000" w:rsidRPr="00000000">
                            <w:rPr>
                              <w:rtl w:val="0"/>
                            </w:rPr>
                            <w:t xml:space="preserve">seleciona uma das opções citadas</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72">
                          <w:pPr>
                            <w:ind w:hanging="2"/>
                            <w:jc w:val="center"/>
                            <w:rPr/>
                          </w:pPr>
                          <w:r w:rsidDel="00000000" w:rsidR="00000000" w:rsidRPr="00000000">
                            <w:rPr>
                              <w:rtl w:val="0"/>
                            </w:rPr>
                            <w:t xml:space="preserve">Quantidade comprada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73">
                          <w:pPr>
                            <w:ind w:hanging="2"/>
                            <w:jc w:val="center"/>
                            <w:rPr/>
                          </w:pPr>
                          <w:r w:rsidDel="00000000" w:rsidR="00000000" w:rsidRPr="00000000">
                            <w:rPr>
                              <w:rtl w:val="0"/>
                            </w:rPr>
                            <w:t xml:space="preserve">integer</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74">
                          <w:pPr>
                            <w:ind w:hanging="2"/>
                            <w:jc w:val="center"/>
                            <w:rPr/>
                          </w:pPr>
                          <w:r w:rsidDel="00000000" w:rsidR="00000000" w:rsidRPr="00000000">
                            <w:rPr>
                              <w:rtl w:val="0"/>
                            </w:rPr>
                            <w:t xml:space="preserve">Valor da despesa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75">
                          <w:pPr>
                            <w:ind w:hanging="2"/>
                            <w:jc w:val="center"/>
                            <w:rPr/>
                          </w:pPr>
                          <w:r w:rsidDel="00000000" w:rsidR="00000000" w:rsidRPr="00000000">
                            <w:rPr>
                              <w:rtl w:val="0"/>
                            </w:rPr>
                            <w:t xml:space="preserve">float</w:t>
                          </w:r>
                        </w:p>
                      </w:tc>
                    </w:tr>
                  </w:tbl>
                </w:sdtContent>
              </w:sdt>
              <w:p w:rsidR="00000000" w:rsidDel="00000000" w:rsidP="00000000" w:rsidRDefault="00000000" w:rsidRPr="00000000" w14:paraId="00000376">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77">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b w:val="1"/>
                    <w:color w:val="ffffff"/>
                    <w:rtl w:val="0"/>
                  </w:rPr>
                  <w:t xml:space="preserv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78">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79">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7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no botão “Filtros” no canto superior da tela, acima da tabela de despesas.</w:t>
                </w:r>
              </w:p>
              <w:p w:rsidR="00000000" w:rsidDel="00000000" w:rsidP="00000000" w:rsidRDefault="00000000" w:rsidRPr="00000000" w14:paraId="0000037B">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sistema inclui na tela, acima da tabela de despesas, uma seção de preenchimento de formulário. Esse formulário tem como campos os seguintes atributos inclusos no cadastro de despesa, seguindo seus respectivos tipos:- Data da Despesa; - Nome da Despesa;- Tipo da Despesa;- Categoria da Despesa;- Valor da Despesa. Os campos não são de preenchimento obrigatório. Eles estarão dispostos na horizontal, e, ao lado do último campo, se encontrarão dois botões: “Limpar”, à esquerda, e “Filtrar”, à direita.</w:t>
                </w:r>
              </w:p>
              <w:p w:rsidR="00000000" w:rsidDel="00000000" w:rsidP="00000000" w:rsidRDefault="00000000" w:rsidRPr="00000000" w14:paraId="0000037C">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preenche os campos que necessita.</w:t>
                </w:r>
              </w:p>
              <w:p w:rsidR="00000000" w:rsidDel="00000000" w:rsidP="00000000" w:rsidRDefault="00000000" w:rsidRPr="00000000" w14:paraId="0000037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Após ter feito uma busca no Banco de Dados seguindo os parâmetros definidos pelo usuário, o sistema traz os resultados na tela, mostrando-os exclusivamente na tabela de despesas, ordenando os itens por ordem decrescente dos valores da coluna “Data”.</w:t>
                </w:r>
              </w:p>
              <w:p w:rsidR="00000000" w:rsidDel="00000000" w:rsidP="00000000" w:rsidRDefault="00000000" w:rsidRPr="00000000" w14:paraId="0000037E">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em “Filtrar”.</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7F">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380">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sistema realiza busca no Banco de Dados, mas o resultado é nulo, vazio. Então, é mostrado um aviso na seção do formulário de busca com o seguinte texto, “Não foi encontrado nenhuma despesa”, na posição central, na região abaixo dos campos e botões.</w:t>
                </w:r>
              </w:p>
              <w:p w:rsidR="00000000" w:rsidDel="00000000" w:rsidP="00000000" w:rsidRDefault="00000000" w:rsidRPr="00000000" w14:paraId="00000381">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usuário clica em “Limpar”. O sistema não realiza busca no Banco de Dados e oculta a seção do formulário de busca, e reseta-o. Além disso o sistema atualiza a página para o estado anterior à interação do usuário com o botão “Filtrar”.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82">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83">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105275" cy="1828800"/>
                      <wp:effectExtent b="0" l="0" r="0" t="0"/>
                      <wp:docPr id="68968563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105275" cy="18288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84">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85">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386">
      <w:pPr>
        <w:ind w:hanging="2"/>
        <w:jc w:val="both"/>
        <w:rPr>
          <w:highlight w:val="yellow"/>
        </w:rPr>
      </w:pPr>
      <w:r w:rsidDel="00000000" w:rsidR="00000000" w:rsidRPr="00000000">
        <w:rPr>
          <w:rtl w:val="0"/>
        </w:rPr>
      </w:r>
    </w:p>
    <w:p w:rsidR="00000000" w:rsidDel="00000000" w:rsidP="00000000" w:rsidRDefault="00000000" w:rsidRPr="00000000" w14:paraId="00000387">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388">
      <w:pPr>
        <w:numPr>
          <w:ilvl w:val="0"/>
          <w:numId w:val="5"/>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UC22: Excluir Despesa</w:t>
      </w:r>
      <w:r w:rsidDel="00000000" w:rsidR="00000000" w:rsidRPr="00000000">
        <w:rPr>
          <w:rtl w:val="0"/>
        </w:rPr>
      </w:r>
    </w:p>
    <w:sdt>
      <w:sdtPr>
        <w:lock w:val="contentLocked"/>
        <w:tag w:val="goog_rdk_43"/>
      </w:sdtPr>
      <w:sdtContent>
        <w:tbl>
          <w:tblPr>
            <w:tblStyle w:val="Table47"/>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389">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38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é acionado quando o Agricultor Familiar clica no ícone de lixeira na coluna “Ações” da tabela da tela “Despesas”. </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38B">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38C">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8D">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8E">
                <w:pPr>
                  <w:spacing w:line="276" w:lineRule="auto"/>
                  <w:ind w:hanging="2"/>
                  <w:rPr/>
                </w:pPr>
                <w:r w:rsidDel="00000000" w:rsidR="00000000" w:rsidRPr="00000000">
                  <w:rPr>
                    <w:rtl w:val="0"/>
                  </w:rPr>
                </w:r>
              </w:p>
              <w:sdt>
                <w:sdtPr>
                  <w:lock w:val="contentLocked"/>
                  <w:tag w:val="goog_rdk_42"/>
                </w:sdtPr>
                <w:sdtContent>
                  <w:tbl>
                    <w:tblPr>
                      <w:tblStyle w:val="Table48"/>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38F">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91">
                          <w:pPr>
                            <w:ind w:hanging="2"/>
                            <w:jc w:val="center"/>
                            <w:rPr/>
                          </w:pPr>
                          <w:r w:rsidDel="00000000" w:rsidR="00000000" w:rsidRPr="00000000">
                            <w:rPr>
                              <w:rtl w:val="0"/>
                            </w:rPr>
                            <w:t xml:space="preserve">Clique em “Ações”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92">
                          <w:pPr>
                            <w:ind w:hanging="2"/>
                            <w:jc w:val="center"/>
                            <w:rPr/>
                          </w:pPr>
                          <w:r w:rsidDel="00000000" w:rsidR="00000000" w:rsidRPr="00000000">
                            <w:rPr>
                              <w:rtl w:val="0"/>
                            </w:rPr>
                          </w:r>
                        </w:p>
                      </w:tc>
                    </w:tr>
                  </w:tbl>
                </w:sdtContent>
              </w:sdt>
              <w:p w:rsidR="00000000" w:rsidDel="00000000" w:rsidP="00000000" w:rsidRDefault="00000000" w:rsidRPr="00000000" w14:paraId="00000393">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94">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b w:val="1"/>
                    <w:color w:val="ffffff"/>
                    <w:rtl w:val="0"/>
                  </w:rPr>
                  <w:t xml:space="preserv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95">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96">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97">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no ícone lixeira ao fim de uma linha na coluna “Ações” da tabela da tela “Despesas”.</w:t>
                </w:r>
              </w:p>
              <w:p w:rsidR="00000000" w:rsidDel="00000000" w:rsidP="00000000" w:rsidRDefault="00000000" w:rsidRPr="00000000" w14:paraId="00000398">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sistema traz à tela um pop-up pequeno, sobreposto na região central da tabela, com um alerta ao centro “Tem certeza que deseja deletar esta despesa?”. Abaixo, no rodapé do pop-up estarão dois botões lado a lado no canto inferior direito: “Sim” e “Não”. No canto superior direito da página estará o botão “x”.</w:t>
                </w:r>
              </w:p>
              <w:p w:rsidR="00000000" w:rsidDel="00000000" w:rsidP="00000000" w:rsidRDefault="00000000" w:rsidRPr="00000000" w14:paraId="00000399">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no botão “Sim”.</w:t>
                </w:r>
              </w:p>
              <w:p w:rsidR="00000000" w:rsidDel="00000000" w:rsidP="00000000" w:rsidRDefault="00000000" w:rsidRPr="00000000" w14:paraId="0000039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sistema faz a exclusão da despesa no Banco de Dados, atualizando automaticamente a listagem de despesas da tela “Despesas”, além de fechar o pop-up.</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9B">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39C">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usuário clica em “Não”. O sistema fecha o pop-up, mostrando normalmente a página “Despesas”.</w:t>
                </w:r>
              </w:p>
              <w:p w:rsidR="00000000" w:rsidDel="00000000" w:rsidP="00000000" w:rsidRDefault="00000000" w:rsidRPr="00000000" w14:paraId="0000039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usuário clica em “x”. O sistema fecha o pop-up, mostrando normalmente a página “Despesas”.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9E">
                <w:pPr>
                  <w:keepLines w:val="1"/>
                  <w:spacing w:after="120" w:lineRule="auto"/>
                  <w:ind w:hanging="2"/>
                  <w:rPr>
                    <w:b w:val="1"/>
                    <w:color w:val="ffffff"/>
                  </w:rPr>
                </w:pPr>
                <w:r w:rsidDel="00000000" w:rsidR="00000000" w:rsidRPr="00000000">
                  <w:rPr>
                    <w:rtl w:val="0"/>
                  </w:rPr>
                </w:r>
              </w:p>
              <w:p w:rsidR="00000000" w:rsidDel="00000000" w:rsidP="00000000" w:rsidRDefault="00000000" w:rsidRPr="00000000" w14:paraId="0000039F">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A0">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105275" cy="1803400"/>
                      <wp:effectExtent b="0" l="0" r="0" t="0"/>
                      <wp:docPr id="689685646"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105275" cy="18034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A1">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A2">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3A3">
      <w:pPr>
        <w:ind w:hanging="2"/>
        <w:jc w:val="both"/>
        <w:rPr>
          <w:highlight w:val="yellow"/>
        </w:rPr>
      </w:pPr>
      <w:r w:rsidDel="00000000" w:rsidR="00000000" w:rsidRPr="00000000">
        <w:rPr>
          <w:rtl w:val="0"/>
        </w:rPr>
      </w:r>
    </w:p>
    <w:p w:rsidR="00000000" w:rsidDel="00000000" w:rsidP="00000000" w:rsidRDefault="00000000" w:rsidRPr="00000000" w14:paraId="000003A4">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3A5">
      <w:pPr>
        <w:numPr>
          <w:ilvl w:val="0"/>
          <w:numId w:val="4"/>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UC23: Editar Despesa</w:t>
      </w:r>
      <w:r w:rsidDel="00000000" w:rsidR="00000000" w:rsidRPr="00000000">
        <w:rPr>
          <w:rtl w:val="0"/>
        </w:rPr>
      </w:r>
    </w:p>
    <w:sdt>
      <w:sdtPr>
        <w:lock w:val="contentLocked"/>
        <w:tag w:val="goog_rdk_45"/>
      </w:sdtPr>
      <w:sdtContent>
        <w:tbl>
          <w:tblPr>
            <w:tblStyle w:val="Table49"/>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3A6">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3A7">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é acionado quando o Agricultor Familiar clica no ícone de lápis da coluna “Ações” da tabela da página “Despesas”.</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3A8">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3A9">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AA">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AB">
                <w:pPr>
                  <w:spacing w:line="276" w:lineRule="auto"/>
                  <w:ind w:hanging="2"/>
                  <w:rPr/>
                </w:pPr>
                <w:r w:rsidDel="00000000" w:rsidR="00000000" w:rsidRPr="00000000">
                  <w:rPr>
                    <w:rtl w:val="0"/>
                  </w:rPr>
                </w:r>
              </w:p>
              <w:sdt>
                <w:sdtPr>
                  <w:lock w:val="contentLocked"/>
                  <w:tag w:val="goog_rdk_44"/>
                </w:sdtPr>
                <w:sdtContent>
                  <w:tbl>
                    <w:tblPr>
                      <w:tblStyle w:val="Table50"/>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3AC">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AE">
                          <w:pPr>
                            <w:ind w:hanging="2"/>
                            <w:jc w:val="center"/>
                            <w:rPr/>
                          </w:pPr>
                          <w:r w:rsidDel="00000000" w:rsidR="00000000" w:rsidRPr="00000000">
                            <w:rPr>
                              <w:rtl w:val="0"/>
                            </w:rPr>
                            <w:t xml:space="preserve">Data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AF">
                          <w:pPr>
                            <w:ind w:hanging="2"/>
                            <w:jc w:val="center"/>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B0">
                          <w:pPr>
                            <w:ind w:hanging="2"/>
                            <w:jc w:val="center"/>
                            <w:rPr/>
                          </w:pPr>
                          <w:r w:rsidDel="00000000" w:rsidR="00000000" w:rsidRPr="00000000">
                            <w:rPr>
                              <w:rtl w:val="0"/>
                            </w:rPr>
                            <w:t xml:space="preserve">Nome da despesa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B1">
                          <w:pPr>
                            <w:ind w:hanging="2"/>
                            <w:jc w:val="center"/>
                            <w:rPr/>
                          </w:pPr>
                          <w:r w:rsidDel="00000000" w:rsidR="00000000" w:rsidRPr="00000000">
                            <w:rPr>
                              <w:rtl w:val="0"/>
                            </w:rPr>
                            <w:t xml:space="preserve">varchar(60)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B2">
                          <w:pPr>
                            <w:ind w:hanging="2"/>
                            <w:jc w:val="center"/>
                            <w:rPr/>
                          </w:pPr>
                          <w:r w:rsidDel="00000000" w:rsidR="00000000" w:rsidRPr="00000000">
                            <w:rPr>
                              <w:rtl w:val="0"/>
                            </w:rPr>
                            <w:t xml:space="preserve">Categoria da despesa (select)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B3">
                          <w:pPr>
                            <w:ind w:hanging="2"/>
                            <w:jc w:val="center"/>
                            <w:rPr/>
                          </w:pPr>
                          <w:r w:rsidDel="00000000" w:rsidR="00000000" w:rsidRPr="00000000">
                            <w:rPr>
                              <w:rtl w:val="0"/>
                            </w:rPr>
                            <w:t xml:space="preserve">seleciona uma das opções citadas</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B4">
                          <w:pPr>
                            <w:ind w:hanging="2"/>
                            <w:jc w:val="center"/>
                            <w:rPr/>
                          </w:pPr>
                          <w:r w:rsidDel="00000000" w:rsidR="00000000" w:rsidRPr="00000000">
                            <w:rPr>
                              <w:rtl w:val="0"/>
                            </w:rPr>
                            <w:t xml:space="preserve">Tipo da despesa (select)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B5">
                          <w:pPr>
                            <w:ind w:hanging="2"/>
                            <w:jc w:val="center"/>
                            <w:rPr/>
                          </w:pPr>
                          <w:r w:rsidDel="00000000" w:rsidR="00000000" w:rsidRPr="00000000">
                            <w:rPr>
                              <w:rtl w:val="0"/>
                            </w:rPr>
                            <w:t xml:space="preserve">seleciona uma das opções citadas</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B6">
                          <w:pPr>
                            <w:ind w:hanging="2"/>
                            <w:jc w:val="center"/>
                            <w:rPr/>
                          </w:pPr>
                          <w:r w:rsidDel="00000000" w:rsidR="00000000" w:rsidRPr="00000000">
                            <w:rPr>
                              <w:rtl w:val="0"/>
                            </w:rPr>
                            <w:t xml:space="preserve">Quantidade comprada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B7">
                          <w:pPr>
                            <w:ind w:hanging="2"/>
                            <w:jc w:val="center"/>
                            <w:rPr/>
                          </w:pPr>
                          <w:r w:rsidDel="00000000" w:rsidR="00000000" w:rsidRPr="00000000">
                            <w:rPr>
                              <w:rtl w:val="0"/>
                            </w:rPr>
                            <w:t xml:space="preserve">integer</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B8">
                          <w:pPr>
                            <w:ind w:hanging="2"/>
                            <w:jc w:val="center"/>
                            <w:rPr/>
                          </w:pPr>
                          <w:r w:rsidDel="00000000" w:rsidR="00000000" w:rsidRPr="00000000">
                            <w:rPr>
                              <w:rtl w:val="0"/>
                            </w:rPr>
                            <w:t xml:space="preserve">Consumo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B9">
                          <w:pPr>
                            <w:ind w:hanging="2"/>
                            <w:jc w:val="center"/>
                            <w:rPr/>
                          </w:pPr>
                          <w:r w:rsidDel="00000000" w:rsidR="00000000" w:rsidRPr="00000000">
                            <w:rPr>
                              <w:rtl w:val="0"/>
                            </w:rPr>
                            <w:t xml:space="preserve">integer</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BA">
                          <w:pPr>
                            <w:ind w:hanging="2"/>
                            <w:jc w:val="center"/>
                            <w:rPr/>
                          </w:pPr>
                          <w:r w:rsidDel="00000000" w:rsidR="00000000" w:rsidRPr="00000000">
                            <w:rPr>
                              <w:rtl w:val="0"/>
                            </w:rPr>
                            <w:t xml:space="preserve">Valor da despesa</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BB">
                          <w:pPr>
                            <w:ind w:hanging="2"/>
                            <w:jc w:val="center"/>
                            <w:rPr/>
                          </w:pPr>
                          <w:r w:rsidDel="00000000" w:rsidR="00000000" w:rsidRPr="00000000">
                            <w:rPr>
                              <w:rtl w:val="0"/>
                            </w:rPr>
                            <w:t xml:space="preserve">float</w:t>
                          </w:r>
                        </w:p>
                      </w:tc>
                    </w:tr>
                  </w:tbl>
                </w:sdtContent>
              </w:sdt>
              <w:p w:rsidR="00000000" w:rsidDel="00000000" w:rsidP="00000000" w:rsidRDefault="00000000" w:rsidRPr="00000000" w14:paraId="000003BC">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BD">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b w:val="1"/>
                    <w:color w:val="ffffff"/>
                    <w:rtl w:val="0"/>
                  </w:rPr>
                  <w:t xml:space="preserv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BE">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Médio</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BF">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C0">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no ícone de lápis da coluna “Ações” da tabela da página “Despesas”. O sistema traz uma página que se sobrepõe parcialmente ao centro da tabela de listagem de despesas. Tal página é composta por um formulário constituído pelos campos de cadastramento de despesas previamente preenchidos, sendo eles:</w:t>
                </w:r>
              </w:p>
              <w:p w:rsidR="00000000" w:rsidDel="00000000" w:rsidP="00000000" w:rsidRDefault="00000000" w:rsidRPr="00000000" w14:paraId="000003C1">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Data: Date, com a data atual como valor default;</w:t>
                </w:r>
              </w:p>
              <w:p w:rsidR="00000000" w:rsidDel="00000000" w:rsidP="00000000" w:rsidRDefault="00000000" w:rsidRPr="00000000" w14:paraId="000003C2">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Nome da Despesa: VARCHAR(60), campo obrigatório;</w:t>
                </w:r>
              </w:p>
              <w:p w:rsidR="00000000" w:rsidDel="00000000" w:rsidP="00000000" w:rsidRDefault="00000000" w:rsidRPr="00000000" w14:paraId="000003C3">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Categoria da Despesa: Campo Select com as opções “Ferramentas e Insumos” e “Infraestrutura”, estando a primeira já pré-selecionada;</w:t>
                </w:r>
              </w:p>
              <w:p w:rsidR="00000000" w:rsidDel="00000000" w:rsidP="00000000" w:rsidRDefault="00000000" w:rsidRPr="00000000" w14:paraId="000003C4">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Tipo da Despesa: Campo Select de preenchimento obrigatório que aparecerá após da seleção da categoria. Se a categoria for “Infraestrutura”, as opções deste select serão “Água”, “Energia”, “Obras” e “Outra”. Porém se for “Ferramentas e Insumos”, as opções serão “Sementes”, “Adubo”, “Ferramentas” e “Outra”;</w:t>
                </w:r>
              </w:p>
              <w:p w:rsidR="00000000" w:rsidDel="00000000" w:rsidP="00000000" w:rsidRDefault="00000000" w:rsidRPr="00000000" w14:paraId="000003C5">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Quantidade Comprada: INTEGER, opcional, campo visível apenas se a categoria da despesa escolhida pelo usuário tenha sido “Ferramentas e Insumos”;</w:t>
                </w:r>
              </w:p>
              <w:p w:rsidR="00000000" w:rsidDel="00000000" w:rsidP="00000000" w:rsidRDefault="00000000" w:rsidRPr="00000000" w14:paraId="000003C6">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Consumo: INTEGER, opcional, visível apenas se a categoria escolhida pelo usuário tenha sido “Infraestrutura” e os tipos escolhidos forem “Energia” ou “Água”;</w:t>
                </w:r>
              </w:p>
              <w:p w:rsidR="00000000" w:rsidDel="00000000" w:rsidP="00000000" w:rsidRDefault="00000000" w:rsidRPr="00000000" w14:paraId="000003C7">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Valor da Despesa: FLOAT, obrigatório.</w:t>
                </w:r>
              </w:p>
              <w:p w:rsidR="00000000" w:rsidDel="00000000" w:rsidP="00000000" w:rsidRDefault="00000000" w:rsidRPr="00000000" w14:paraId="000003C8">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Ao fim do formulário estará o botão “Salvar” e no canto superior direito da página, o botão “x”. O usuário preenche novamente os campos que necessita. E as ações do sistema que ocorrem no preenchimento de cada campo é o mesmo relatado para o caso de cadastro, definido no Caso de Uso 4.26. O sistema grava as alterações, enviando-as ao Banco de Dados, de forma a atualizar automaticamente a tabela de listagem de despesas. Em seguida, fecha a página de edição e volta à página “Despesas”. O usuário clica no botão “Salvar”.</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C9">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3C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Ao preencher o campo “Tipo da Despesa”, o usuário seleciona a opção “Outra”. O sistema fornce abaixo do campo “Tipo de Despesa”, um campo vazio do tipo VARCHAR com limite de 60 caracteres para preenchimento.</w:t>
                </w:r>
              </w:p>
              <w:p w:rsidR="00000000" w:rsidDel="00000000" w:rsidP="00000000" w:rsidRDefault="00000000" w:rsidRPr="00000000" w14:paraId="000003CB">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usuário clica no botão “x”. O sistema fecha a página de edição e volta à página de despesas sem agregar nenhuma alteração no Banco de Dados.</w:t>
                </w:r>
              </w:p>
              <w:p w:rsidR="00000000" w:rsidDel="00000000" w:rsidP="00000000" w:rsidRDefault="00000000" w:rsidRPr="00000000" w14:paraId="000003CC">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O usuário digita um caracter diferente de número nos campos “Valor da Despesa” e “Quantidade”; e digita apenas números nos campos “Nome da Despesa” e “Outra”, quando solicitado. O sistema impede o envio do formulário. Em seguida, sinaliza o erro colocando as bordas dos campos afetados em vermelho, indicando abaixo de cada um deles um texto na seguinte forma: “Preenchimento incorreto. Digite apenas [ letras (para campos VARCHAR) | números (para campos FLOAT e INTEGER)]. ”. O usuário clica em “Salvar”.</w:t>
                </w:r>
              </w:p>
              <w:p w:rsidR="00000000" w:rsidDel="00000000" w:rsidP="00000000" w:rsidRDefault="00000000" w:rsidRPr="00000000" w14:paraId="000003C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#04: O sistema verifica que há campos vazios e impede a submissão do formulário. Em seguida, mostra mensagem de erro “Preenchimento obrigatório”, com texto na cor vermelha abaixo dos campos afetados, colocando-os com borda vermelha.</w:t>
                </w:r>
              </w:p>
              <w:p w:rsidR="00000000" w:rsidDel="00000000" w:rsidP="00000000" w:rsidRDefault="00000000" w:rsidRPr="00000000" w14:paraId="000003CE">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#05: O usuário atinge o limite de 60 caracteres do campo “Nome” e tenta inserir mais um. O sistema impede o usuário de digitar mais caracteres e coloca as bordas do campo em vermelho.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CF">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D0">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105275" cy="1816100"/>
                      <wp:effectExtent b="0" l="0" r="0" t="0"/>
                      <wp:docPr id="689685648"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4105275" cy="18161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D1">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D2">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3D3">
      <w:pPr>
        <w:ind w:hanging="2"/>
        <w:jc w:val="both"/>
        <w:rPr>
          <w:highlight w:val="yellow"/>
        </w:rPr>
      </w:pPr>
      <w:r w:rsidDel="00000000" w:rsidR="00000000" w:rsidRPr="00000000">
        <w:rPr>
          <w:rtl w:val="0"/>
        </w:rPr>
      </w:r>
    </w:p>
    <w:p w:rsidR="00000000" w:rsidDel="00000000" w:rsidP="00000000" w:rsidRDefault="00000000" w:rsidRPr="00000000" w14:paraId="000003D4">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3D5">
      <w:pPr>
        <w:numPr>
          <w:ilvl w:val="0"/>
          <w:numId w:val="8"/>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UC24: Filtrar Período</w:t>
      </w:r>
      <w:r w:rsidDel="00000000" w:rsidR="00000000" w:rsidRPr="00000000">
        <w:rPr>
          <w:rtl w:val="0"/>
        </w:rPr>
      </w:r>
    </w:p>
    <w:p w:rsidR="00000000" w:rsidDel="00000000" w:rsidP="00000000" w:rsidRDefault="00000000" w:rsidRPr="00000000" w14:paraId="000003D6">
      <w:pPr>
        <w:ind w:hanging="2"/>
        <w:jc w:val="both"/>
        <w:rPr>
          <w:highlight w:val="yellow"/>
        </w:rPr>
      </w:pPr>
      <w:r w:rsidDel="00000000" w:rsidR="00000000" w:rsidRPr="00000000">
        <w:rPr>
          <w:rtl w:val="0"/>
        </w:rPr>
      </w:r>
    </w:p>
    <w:sdt>
      <w:sdtPr>
        <w:lock w:val="contentLocked"/>
        <w:tag w:val="goog_rdk_47"/>
      </w:sdtPr>
      <w:sdtContent>
        <w:tbl>
          <w:tblPr>
            <w:tblStyle w:val="Table51"/>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3D7">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3D8">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é acionado quando o Agricultor clica no ícone de filtro, localizado na parte superior na página “Dashboard".</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3D9">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3D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Agricultor Familiar.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DB">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DC">
                <w:pPr>
                  <w:spacing w:line="276" w:lineRule="auto"/>
                  <w:ind w:hanging="2"/>
                  <w:rPr/>
                </w:pPr>
                <w:r w:rsidDel="00000000" w:rsidR="00000000" w:rsidRPr="00000000">
                  <w:rPr>
                    <w:rtl w:val="0"/>
                  </w:rPr>
                </w:r>
              </w:p>
              <w:sdt>
                <w:sdtPr>
                  <w:lock w:val="contentLocked"/>
                  <w:tag w:val="goog_rdk_46"/>
                </w:sdtPr>
                <w:sdtContent>
                  <w:tbl>
                    <w:tblPr>
                      <w:tblStyle w:val="Table52"/>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3DD">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F">
                          <w:pPr>
                            <w:ind w:hanging="2"/>
                            <w:jc w:val="center"/>
                            <w:rPr/>
                          </w:pPr>
                          <w:r w:rsidDel="00000000" w:rsidR="00000000" w:rsidRPr="00000000">
                            <w:rPr>
                              <w:rtl w:val="0"/>
                            </w:rPr>
                            <w:t xml:space="preserve">Clique no ícone de filtro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E0">
                          <w:pPr>
                            <w:ind w:hanging="2"/>
                            <w:jc w:val="center"/>
                            <w:rPr/>
                          </w:pPr>
                          <w:r w:rsidDel="00000000" w:rsidR="00000000" w:rsidRPr="00000000">
                            <w:rPr>
                              <w:rtl w:val="0"/>
                            </w:rPr>
                          </w:r>
                        </w:p>
                      </w:tc>
                    </w:tr>
                  </w:tbl>
                </w:sdtContent>
              </w:sdt>
              <w:p w:rsidR="00000000" w:rsidDel="00000000" w:rsidP="00000000" w:rsidRDefault="00000000" w:rsidRPr="00000000" w14:paraId="000003E1">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E2">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b w:val="1"/>
                    <w:color w:val="ffffff"/>
                    <w:rtl w:val="0"/>
                  </w:rPr>
                  <w:t xml:space="preserv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E3">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Médio</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E4">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E5">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Agricultor Familiar clica no ícone de filtro. O sistema exibe uma seção acima da área de gráficos com um formulário, solicitando o preenchimento dos campos de período inicial e final, ambos no formato Date (aaaa-mm-dd). O formulário inclui um botão “Filtrar” para submissão e, à esquerda dele, um botão “Limpar” para resetar as seleções feitas. O usuário preenche os campos solicitados e clica no botão “Filtrar”. O sistema valida o período selecionado, verificando a existência de dados armazenados referentes a ele, e, em seguida, envia os dados pertencentes ao período validado à API Geradora de Gráficos.</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E6">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3E7">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sistema detecta a ausência de dados no período selecionado e comunica o usuário por meio de uma mensagem em uma caixa de diálogo parcialmente sobreposta à tela de filtragem, solicitando uma nova seleção.</w:t>
                </w:r>
              </w:p>
              <w:p w:rsidR="00000000" w:rsidDel="00000000" w:rsidP="00000000" w:rsidRDefault="00000000" w:rsidRPr="00000000" w14:paraId="000003E8">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usuário clica em “Filtrar” sem preencher todos os campos obrigatórios. O sistema indica, por meio de uma mensagem em texto vermelho abaixo dos campos, que o preenchimento está incorreto, destacando os campos vazios com bordas vermelhas.</w:t>
                </w:r>
              </w:p>
              <w:p w:rsidR="00000000" w:rsidDel="00000000" w:rsidP="00000000" w:rsidRDefault="00000000" w:rsidRPr="00000000" w14:paraId="000003E9">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O usuário clica no botão “Limpar”, localizado ao lado do botão “Filtrar” no formulário de busca. O sistema retorna à página da “Dashboard” com o estado anterior à filtragem realizada.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EA">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EB">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105275" cy="546100"/>
                      <wp:effectExtent b="0" l="0" r="0" t="0"/>
                      <wp:docPr id="689685651"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4105275" cy="5461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EC">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ED">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3EE">
      <w:pPr>
        <w:ind w:hanging="2"/>
        <w:jc w:val="both"/>
        <w:rPr>
          <w:highlight w:val="yellow"/>
        </w:rPr>
      </w:pPr>
      <w:r w:rsidDel="00000000" w:rsidR="00000000" w:rsidRPr="00000000">
        <w:rPr>
          <w:rtl w:val="0"/>
        </w:rPr>
      </w:r>
    </w:p>
    <w:p w:rsidR="00000000" w:rsidDel="00000000" w:rsidP="00000000" w:rsidRDefault="00000000" w:rsidRPr="00000000" w14:paraId="000003EF">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3F0">
      <w:pPr>
        <w:numPr>
          <w:ilvl w:val="0"/>
          <w:numId w:val="20"/>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UC25: Gerar Gráfico de Vendas x Despesas</w:t>
      </w:r>
      <w:r w:rsidDel="00000000" w:rsidR="00000000" w:rsidRPr="00000000">
        <w:rPr>
          <w:rtl w:val="0"/>
        </w:rPr>
      </w:r>
    </w:p>
    <w:sdt>
      <w:sdtPr>
        <w:lock w:val="contentLocked"/>
        <w:tag w:val="goog_rdk_49"/>
      </w:sdtPr>
      <w:sdtContent>
        <w:tbl>
          <w:tblPr>
            <w:tblStyle w:val="Table53"/>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3F1">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3F2">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ocorre quando o usuário entra na página “Dashboard” e o sistema comunica-se com a API Geradora de Gráficos.</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3F3">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3F4">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API Geradora de Gráficos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F5">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F6">
                <w:pPr>
                  <w:spacing w:line="276" w:lineRule="auto"/>
                  <w:ind w:hanging="2"/>
                  <w:rPr/>
                </w:pPr>
                <w:r w:rsidDel="00000000" w:rsidR="00000000" w:rsidRPr="00000000">
                  <w:rPr>
                    <w:rtl w:val="0"/>
                  </w:rPr>
                </w:r>
              </w:p>
              <w:sdt>
                <w:sdtPr>
                  <w:lock w:val="contentLocked"/>
                  <w:tag w:val="goog_rdk_48"/>
                </w:sdtPr>
                <w:sdtContent>
                  <w:tbl>
                    <w:tblPr>
                      <w:tblStyle w:val="Table54"/>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3F7">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F9">
                          <w:pPr>
                            <w:ind w:hanging="2"/>
                            <w:jc w:val="center"/>
                            <w:rPr/>
                          </w:pPr>
                          <w:r w:rsidDel="00000000" w:rsidR="00000000" w:rsidRPr="00000000">
                            <w:rPr>
                              <w:rtl w:val="0"/>
                            </w:rPr>
                            <w:t xml:space="preserve">Clique em “Dashboard”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FA">
                          <w:pPr>
                            <w:ind w:hanging="2"/>
                            <w:jc w:val="center"/>
                            <w:rPr/>
                          </w:pPr>
                          <w:r w:rsidDel="00000000" w:rsidR="00000000" w:rsidRPr="00000000">
                            <w:rPr>
                              <w:rtl w:val="0"/>
                            </w:rPr>
                          </w:r>
                        </w:p>
                      </w:tc>
                    </w:tr>
                  </w:tbl>
                </w:sdtContent>
              </w:sdt>
              <w:p w:rsidR="00000000" w:rsidDel="00000000" w:rsidP="00000000" w:rsidRDefault="00000000" w:rsidRPr="00000000" w14:paraId="000003FB">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FC">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b w:val="1"/>
                    <w:color w:val="ffffff"/>
                    <w:rtl w:val="0"/>
                  </w:rPr>
                  <w:t xml:space="preserv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F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FE">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3FF">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agricultor acessa a página “Dashboard”, e o sistema envia os dados referentes ao período filtrado ou todos os dados disponíveis à API Geradora de Gráficos. A API recebe essas informações e gera um gráfico de barras horizontais, com uma barra para vendas e outra para despesas, permitindo a comparação por meio de cores, legendas, preços e quantidades de vendas e despesas no mês atual ou no período previamente selecionado. O caso de uso se encerra com a geração do gráfico.</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400">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401">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402">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403">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105275" cy="2413000"/>
                      <wp:effectExtent b="0" l="0" r="0" t="0"/>
                      <wp:docPr id="689685647"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4105275" cy="2413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404">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05">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406">
      <w:pPr>
        <w:ind w:hanging="2"/>
        <w:jc w:val="both"/>
        <w:rPr>
          <w:highlight w:val="yellow"/>
        </w:rPr>
      </w:pPr>
      <w:r w:rsidDel="00000000" w:rsidR="00000000" w:rsidRPr="00000000">
        <w:rPr>
          <w:rtl w:val="0"/>
        </w:rPr>
      </w:r>
    </w:p>
    <w:p w:rsidR="00000000" w:rsidDel="00000000" w:rsidP="00000000" w:rsidRDefault="00000000" w:rsidRPr="00000000" w14:paraId="00000407">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408">
      <w:pPr>
        <w:numPr>
          <w:ilvl w:val="0"/>
          <w:numId w:val="6"/>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UC26: Gerar Gráfico de Vendas</w:t>
      </w:r>
      <w:r w:rsidDel="00000000" w:rsidR="00000000" w:rsidRPr="00000000">
        <w:rPr>
          <w:rtl w:val="0"/>
        </w:rPr>
      </w:r>
    </w:p>
    <w:sdt>
      <w:sdtPr>
        <w:lock w:val="contentLocked"/>
        <w:tag w:val="goog_rdk_51"/>
      </w:sdtPr>
      <w:sdtContent>
        <w:tbl>
          <w:tblPr>
            <w:tblStyle w:val="Table55"/>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409">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40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ocorre quando o usuário entra na página “Dashboard” e o sistema comunica-se com a API Geradora de Gráficos.</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40B">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40C">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API Geradora de Gráficos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40D">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40E">
                <w:pPr>
                  <w:spacing w:line="276" w:lineRule="auto"/>
                  <w:ind w:hanging="2"/>
                  <w:rPr/>
                </w:pPr>
                <w:r w:rsidDel="00000000" w:rsidR="00000000" w:rsidRPr="00000000">
                  <w:rPr>
                    <w:rtl w:val="0"/>
                  </w:rPr>
                </w:r>
              </w:p>
              <w:sdt>
                <w:sdtPr>
                  <w:lock w:val="contentLocked"/>
                  <w:tag w:val="goog_rdk_50"/>
                </w:sdtPr>
                <w:sdtContent>
                  <w:tbl>
                    <w:tblPr>
                      <w:tblStyle w:val="Table56"/>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40F">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11">
                          <w:pPr>
                            <w:ind w:hanging="2"/>
                            <w:jc w:val="center"/>
                            <w:rPr/>
                          </w:pPr>
                          <w:r w:rsidDel="00000000" w:rsidR="00000000" w:rsidRPr="00000000">
                            <w:rPr>
                              <w:rtl w:val="0"/>
                            </w:rPr>
                            <w:t xml:space="preserve">Clique em “Dashboard”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12">
                          <w:pPr>
                            <w:ind w:hanging="2"/>
                            <w:jc w:val="center"/>
                            <w:rPr/>
                          </w:pPr>
                          <w:r w:rsidDel="00000000" w:rsidR="00000000" w:rsidRPr="00000000">
                            <w:rPr>
                              <w:rtl w:val="0"/>
                            </w:rPr>
                          </w:r>
                        </w:p>
                      </w:tc>
                    </w:tr>
                  </w:tbl>
                </w:sdtContent>
              </w:sdt>
              <w:p w:rsidR="00000000" w:rsidDel="00000000" w:rsidP="00000000" w:rsidRDefault="00000000" w:rsidRPr="00000000" w14:paraId="00000413">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414">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b w:val="1"/>
                    <w:color w:val="ffffff"/>
                    <w:rtl w:val="0"/>
                  </w:rPr>
                  <w:t xml:space="preserv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415">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416">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417">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agricultor acessa a página “Dashboard”, e o sistema envia os dados referentes ao período filtrado ou todos os dados disponíveis à API Geradora de Gráficos. A API recebe essas informações e gera um gráfico em formato de donut, permitindo visualizar os produtos vendidos no mês atual ou no período previamente selecionado. Essa visualização é feita por meio de cores, porcentagens de venda e nomes dos produtos.</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418">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419">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41A">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41B">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105275" cy="3403600"/>
                      <wp:effectExtent b="0" l="0" r="0" t="0"/>
                      <wp:docPr id="689685655"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4105275" cy="34036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41C">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1D">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41E">
      <w:pPr>
        <w:ind w:hanging="2"/>
        <w:jc w:val="both"/>
        <w:rPr>
          <w:highlight w:val="yellow"/>
        </w:rPr>
      </w:pPr>
      <w:r w:rsidDel="00000000" w:rsidR="00000000" w:rsidRPr="00000000">
        <w:rPr>
          <w:rtl w:val="0"/>
        </w:rPr>
      </w:r>
    </w:p>
    <w:p w:rsidR="00000000" w:rsidDel="00000000" w:rsidP="00000000" w:rsidRDefault="00000000" w:rsidRPr="00000000" w14:paraId="0000041F">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420">
      <w:pPr>
        <w:numPr>
          <w:ilvl w:val="0"/>
          <w:numId w:val="14"/>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UC27: Gerar Gráfico de Despesas</w:t>
      </w:r>
      <w:r w:rsidDel="00000000" w:rsidR="00000000" w:rsidRPr="00000000">
        <w:rPr>
          <w:rtl w:val="0"/>
        </w:rPr>
      </w:r>
    </w:p>
    <w:p w:rsidR="00000000" w:rsidDel="00000000" w:rsidP="00000000" w:rsidRDefault="00000000" w:rsidRPr="00000000" w14:paraId="00000421">
      <w:pPr>
        <w:ind w:hanging="2"/>
        <w:jc w:val="both"/>
        <w:rPr>
          <w:highlight w:val="yellow"/>
        </w:rPr>
      </w:pPr>
      <w:r w:rsidDel="00000000" w:rsidR="00000000" w:rsidRPr="00000000">
        <w:rPr>
          <w:rtl w:val="0"/>
        </w:rPr>
      </w:r>
    </w:p>
    <w:sdt>
      <w:sdtPr>
        <w:lock w:val="contentLocked"/>
        <w:tag w:val="goog_rdk_53"/>
      </w:sdtPr>
      <w:sdtContent>
        <w:tbl>
          <w:tblPr>
            <w:tblStyle w:val="Table57"/>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422">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423">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ocorre quando o usuário entra na página “Dashboard” e o sistema comunica-se com a API Geradora de Gráficos.</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424">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425">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API Geradora de Gráficos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426">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427">
                <w:pPr>
                  <w:spacing w:line="276" w:lineRule="auto"/>
                  <w:ind w:hanging="2"/>
                  <w:rPr/>
                </w:pPr>
                <w:r w:rsidDel="00000000" w:rsidR="00000000" w:rsidRPr="00000000">
                  <w:rPr>
                    <w:rtl w:val="0"/>
                  </w:rPr>
                </w:r>
              </w:p>
              <w:sdt>
                <w:sdtPr>
                  <w:lock w:val="contentLocked"/>
                  <w:tag w:val="goog_rdk_52"/>
                </w:sdtPr>
                <w:sdtContent>
                  <w:tbl>
                    <w:tblPr>
                      <w:tblStyle w:val="Table58"/>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428">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2A">
                          <w:pPr>
                            <w:ind w:hanging="2"/>
                            <w:jc w:val="center"/>
                            <w:rPr/>
                          </w:pPr>
                          <w:r w:rsidDel="00000000" w:rsidR="00000000" w:rsidRPr="00000000">
                            <w:rPr>
                              <w:rtl w:val="0"/>
                            </w:rPr>
                            <w:t xml:space="preserve">Clique em “Dashboard”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2B">
                          <w:pPr>
                            <w:ind w:hanging="2"/>
                            <w:jc w:val="center"/>
                            <w:rPr/>
                          </w:pPr>
                          <w:r w:rsidDel="00000000" w:rsidR="00000000" w:rsidRPr="00000000">
                            <w:rPr>
                              <w:rtl w:val="0"/>
                            </w:rPr>
                          </w:r>
                        </w:p>
                      </w:tc>
                    </w:tr>
                  </w:tbl>
                </w:sdtContent>
              </w:sdt>
              <w:p w:rsidR="00000000" w:rsidDel="00000000" w:rsidP="00000000" w:rsidRDefault="00000000" w:rsidRPr="00000000" w14:paraId="0000042C">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42D">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b w:val="1"/>
                    <w:color w:val="ffffff"/>
                    <w:rtl w:val="0"/>
                  </w:rPr>
                  <w:t xml:space="preserv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42E">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42F">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430">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agricultor acessa a página “Dashboard”, e o sistema envia os dados referentes ao período filtrado ou todos os dados disponíveis à API Geradora de Gráficos. A API recebe essas informações e gera um gráfico em formato de donut, permitindo visualizar as despesas no mês atual ou no período previamente selecionado. Essa visualização é feita por meio de cores, porcentagens de gasto e nomes das despesas.</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431">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432">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433">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434">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105275" cy="3454400"/>
                      <wp:effectExtent b="0" l="0" r="0" t="0"/>
                      <wp:docPr id="689685644"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4105275" cy="34544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435">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36">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437">
      <w:pPr>
        <w:ind w:hanging="2"/>
        <w:jc w:val="both"/>
        <w:rPr>
          <w:highlight w:val="yellow"/>
        </w:rPr>
      </w:pPr>
      <w:r w:rsidDel="00000000" w:rsidR="00000000" w:rsidRPr="00000000">
        <w:rPr>
          <w:rtl w:val="0"/>
        </w:rPr>
      </w:r>
    </w:p>
    <w:p w:rsidR="00000000" w:rsidDel="00000000" w:rsidP="00000000" w:rsidRDefault="00000000" w:rsidRPr="00000000" w14:paraId="00000438">
      <w:pPr>
        <w:numPr>
          <w:ilvl w:val="0"/>
          <w:numId w:val="19"/>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UC28: Gerar Gráfico de Economia</w:t>
      </w:r>
      <w:r w:rsidDel="00000000" w:rsidR="00000000" w:rsidRPr="00000000">
        <w:rPr>
          <w:rtl w:val="0"/>
        </w:rPr>
      </w:r>
    </w:p>
    <w:sdt>
      <w:sdtPr>
        <w:lock w:val="contentLocked"/>
        <w:tag w:val="goog_rdk_55"/>
      </w:sdtPr>
      <w:sdtContent>
        <w:tbl>
          <w:tblPr>
            <w:tblStyle w:val="Table59"/>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439">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43A">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ocorre quando o usuário entra na página “Dashboard” e o sistema comunica-se com a API Geradora de Gráficos.</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43B">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43C">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API Geradora de Gráficos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43D">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43E">
                <w:pPr>
                  <w:spacing w:line="276" w:lineRule="auto"/>
                  <w:ind w:hanging="2"/>
                  <w:rPr/>
                </w:pPr>
                <w:r w:rsidDel="00000000" w:rsidR="00000000" w:rsidRPr="00000000">
                  <w:rPr>
                    <w:rtl w:val="0"/>
                  </w:rPr>
                </w:r>
              </w:p>
              <w:sdt>
                <w:sdtPr>
                  <w:lock w:val="contentLocked"/>
                  <w:tag w:val="goog_rdk_54"/>
                </w:sdtPr>
                <w:sdtContent>
                  <w:tbl>
                    <w:tblPr>
                      <w:tblStyle w:val="Table60"/>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43F">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41">
                          <w:pPr>
                            <w:ind w:hanging="2"/>
                            <w:jc w:val="center"/>
                            <w:rPr/>
                          </w:pPr>
                          <w:r w:rsidDel="00000000" w:rsidR="00000000" w:rsidRPr="00000000">
                            <w:rPr>
                              <w:rtl w:val="0"/>
                            </w:rPr>
                            <w:t xml:space="preserve">Clique em “Dashboard”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42">
                          <w:pPr>
                            <w:ind w:hanging="2"/>
                            <w:jc w:val="center"/>
                            <w:rPr/>
                          </w:pPr>
                          <w:r w:rsidDel="00000000" w:rsidR="00000000" w:rsidRPr="00000000">
                            <w:rPr>
                              <w:rtl w:val="0"/>
                            </w:rPr>
                          </w:r>
                        </w:p>
                      </w:tc>
                    </w:tr>
                  </w:tbl>
                </w:sdtContent>
              </w:sdt>
              <w:p w:rsidR="00000000" w:rsidDel="00000000" w:rsidP="00000000" w:rsidRDefault="00000000" w:rsidRPr="00000000" w14:paraId="00000443">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444">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b w:val="1"/>
                    <w:color w:val="ffffff"/>
                    <w:rtl w:val="0"/>
                  </w:rPr>
                  <w:t xml:space="preserv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445">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446">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447">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agricultor acessa a página “Dashboard”, e o sistema envia os dados referentes ao período filtrado ou todos os dados disponíveis à API Geradora de Gráficos. A API recebe essas informações e gera um gráfico de linhas que mostra a economia alcançada em cada despesa em comparação ao mês anterior ou ao período filtrado. Cada despesa é representada por uma linha de cor diferente, com o eixo X exibindo os meses conforme o período selecionado pelo usuário e o eixo Y mostrando os valores em reais. Uma legenda facilita a identificação de cada linha, permitindo uma comparação clara entre as despesas. O caso de uso se encerra com a geração do gráfico.</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448">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449">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44A">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44B">
                <w:pPr>
                  <w:widowControl w:val="1"/>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105275" cy="2679700"/>
                      <wp:effectExtent b="0" l="0" r="0" t="0"/>
                      <wp:docPr id="689685642"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4105275" cy="26797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44C">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4D">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44E">
      <w:pPr>
        <w:ind w:hanging="2"/>
        <w:jc w:val="both"/>
        <w:rPr>
          <w:highlight w:val="yellow"/>
        </w:rPr>
      </w:pPr>
      <w:r w:rsidDel="00000000" w:rsidR="00000000" w:rsidRPr="00000000">
        <w:rPr>
          <w:rtl w:val="0"/>
        </w:rPr>
      </w:r>
    </w:p>
    <w:p w:rsidR="00000000" w:rsidDel="00000000" w:rsidP="00000000" w:rsidRDefault="00000000" w:rsidRPr="00000000" w14:paraId="0000044F">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450">
      <w:pPr>
        <w:numPr>
          <w:ilvl w:val="0"/>
          <w:numId w:val="22"/>
        </w:numPr>
        <w:ind w:hanging="2"/>
        <w:jc w:val="both"/>
        <w:rPr>
          <w:rFonts w:ascii="Noto Sans Symbols" w:cs="Noto Sans Symbols" w:eastAsia="Noto Sans Symbols" w:hAnsi="Noto Sans Symbols"/>
        </w:rPr>
      </w:pPr>
      <w:r w:rsidDel="00000000" w:rsidR="00000000" w:rsidRPr="00000000">
        <w:rPr>
          <w:rFonts w:ascii="Arial" w:cs="Arial" w:eastAsia="Arial" w:hAnsi="Arial"/>
          <w:b w:val="1"/>
          <w:sz w:val="24"/>
          <w:szCs w:val="24"/>
          <w:highlight w:val="yellow"/>
          <w:rtl w:val="0"/>
        </w:rPr>
        <w:t xml:space="preserve">UC29: Enviar Automaticamente Lembretes de Vendas Não Pagas</w:t>
      </w:r>
      <w:r w:rsidDel="00000000" w:rsidR="00000000" w:rsidRPr="00000000">
        <w:rPr>
          <w:rtl w:val="0"/>
        </w:rPr>
      </w:r>
    </w:p>
    <w:sdt>
      <w:sdtPr>
        <w:lock w:val="contentLocked"/>
        <w:tag w:val="goog_rdk_60"/>
      </w:sdtPr>
      <w:sdtContent>
        <w:tbl>
          <w:tblPr>
            <w:tblStyle w:val="Table61"/>
            <w:tblW w:w="9423.0" w:type="dxa"/>
            <w:jc w:val="left"/>
            <w:tblLayout w:type="fixed"/>
            <w:tblLook w:val="0000"/>
          </w:tblPr>
          <w:tblGrid>
            <w:gridCol w:w="2836"/>
            <w:gridCol w:w="6587"/>
            <w:tblGridChange w:id="0">
              <w:tblGrid>
                <w:gridCol w:w="2836"/>
                <w:gridCol w:w="6587"/>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451">
                <w:pPr>
                  <w:keepNext w:val="1"/>
                  <w:keepLines w:val="1"/>
                  <w:spacing w:after="120" w:lineRule="auto"/>
                  <w:ind w:hanging="2"/>
                  <w:rPr>
                    <w:color w:val="ffffff"/>
                  </w:rPr>
                </w:pPr>
                <w:r w:rsidDel="00000000" w:rsidR="00000000" w:rsidRPr="00000000">
                  <w:rPr>
                    <w:b w:val="1"/>
                    <w:color w:val="ffffff"/>
                    <w:rtl w:val="0"/>
                  </w:rPr>
                  <w:t xml:space="preserve">Breve descrição do Caso de Uso:</w:t>
                </w:r>
                <w:r w:rsidDel="00000000" w:rsidR="00000000" w:rsidRPr="00000000">
                  <w:rPr>
                    <w:rtl w:val="0"/>
                  </w:rPr>
                </w:r>
              </w:p>
            </w:tc>
            <w:tc>
              <w:tcPr>
                <w:tcBorders>
                  <w:top w:color="000000" w:space="0" w:sz="12" w:val="single"/>
                  <w:left w:color="000000" w:space="0" w:sz="12" w:val="single"/>
                  <w:bottom w:color="000000" w:space="0" w:sz="6" w:val="single"/>
                  <w:right w:color="000000" w:space="0" w:sz="12" w:val="single"/>
                </w:tcBorders>
              </w:tcPr>
              <w:p w:rsidR="00000000" w:rsidDel="00000000" w:rsidP="00000000" w:rsidRDefault="00000000" w:rsidRPr="00000000" w14:paraId="00000452">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Esse caso de uso será acionado sempre que o Agricultor Familiar Cadastrar uma venda com a situação “Não Paga”, segundo o Caso de Uso 4.21.</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453">
                <w:pPr>
                  <w:keepNext w:val="1"/>
                  <w:keepLines w:val="1"/>
                  <w:spacing w:after="120" w:lineRule="auto"/>
                  <w:ind w:hanging="2"/>
                  <w:rPr>
                    <w:color w:val="ffffff"/>
                  </w:rPr>
                </w:pPr>
                <w:r w:rsidDel="00000000" w:rsidR="00000000" w:rsidRPr="00000000">
                  <w:rPr>
                    <w:b w:val="1"/>
                    <w:color w:val="ffffff"/>
                    <w:rtl w:val="0"/>
                  </w:rPr>
                  <w:t xml:space="preserve">Ator (s) Envolvido(s)</w:t>
                </w:r>
                <w:r w:rsidDel="00000000" w:rsidR="00000000" w:rsidRPr="00000000">
                  <w:rPr>
                    <w:rtl w:val="0"/>
                  </w:rPr>
                </w:r>
              </w:p>
            </w:tc>
            <w:tc>
              <w:tcPr>
                <w:tcBorders>
                  <w:left w:color="000000" w:space="0" w:sz="12" w:val="single"/>
                  <w:bottom w:color="000000" w:space="0" w:sz="6" w:val="single"/>
                  <w:right w:color="000000" w:space="0" w:sz="12" w:val="single"/>
                </w:tcBorders>
              </w:tcPr>
              <w:p w:rsidR="00000000" w:rsidDel="00000000" w:rsidP="00000000" w:rsidRDefault="00000000" w:rsidRPr="00000000" w14:paraId="00000454">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Sistema RoçaPlan.</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455">
                <w:pPr>
                  <w:keepNext w:val="1"/>
                  <w:keepLines w:val="1"/>
                  <w:spacing w:after="120" w:lineRule="auto"/>
                  <w:ind w:hanging="2"/>
                  <w:rPr>
                    <w:color w:val="ffffff"/>
                  </w:rPr>
                </w:pPr>
                <w:r w:rsidDel="00000000" w:rsidR="00000000" w:rsidRPr="00000000">
                  <w:rPr>
                    <w:b w:val="1"/>
                    <w:color w:val="ffffff"/>
                    <w:rtl w:val="0"/>
                  </w:rPr>
                  <w:t xml:space="preserve">Atributos Manipulados e seus Domínios de Dados:</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456">
                <w:pPr>
                  <w:spacing w:line="276" w:lineRule="auto"/>
                  <w:ind w:hanging="2"/>
                  <w:rPr/>
                </w:pPr>
                <w:r w:rsidDel="00000000" w:rsidR="00000000" w:rsidRPr="00000000">
                  <w:rPr>
                    <w:rtl w:val="0"/>
                  </w:rPr>
                </w:r>
              </w:p>
              <w:sdt>
                <w:sdtPr>
                  <w:lock w:val="contentLocked"/>
                  <w:tag w:val="goog_rdk_56"/>
                </w:sdtPr>
                <w:sdtContent>
                  <w:tbl>
                    <w:tblPr>
                      <w:tblStyle w:val="Table62"/>
                      <w:tblW w:w="6553.0" w:type="dxa"/>
                      <w:jc w:val="left"/>
                      <w:tblLayout w:type="fixed"/>
                      <w:tblLook w:val="0000"/>
                    </w:tblPr>
                    <w:tblGrid>
                      <w:gridCol w:w="3273"/>
                      <w:gridCol w:w="3280"/>
                      <w:tblGridChange w:id="0">
                        <w:tblGrid>
                          <w:gridCol w:w="3273"/>
                          <w:gridCol w:w="328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457">
                          <w:pPr>
                            <w:ind w:hanging="2"/>
                            <w:jc w:val="center"/>
                            <w:rPr/>
                          </w:pPr>
                          <w:r w:rsidDel="00000000" w:rsidR="00000000" w:rsidRPr="00000000">
                            <w:rPr>
                              <w:b w:val="1"/>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8">
                          <w:pPr>
                            <w:ind w:hanging="2"/>
                            <w:jc w:val="center"/>
                            <w:rPr/>
                          </w:pPr>
                          <w:r w:rsidDel="00000000" w:rsidR="00000000" w:rsidRPr="00000000">
                            <w:rPr>
                              <w:b w:val="1"/>
                              <w:rtl w:val="0"/>
                            </w:rPr>
                            <w:t xml:space="preserve">Domínio:</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59">
                          <w:pPr>
                            <w:ind w:hanging="2"/>
                            <w:jc w:val="center"/>
                            <w:rPr/>
                          </w:pPr>
                          <w:r w:rsidDel="00000000" w:rsidR="00000000" w:rsidRPr="00000000">
                            <w:rPr>
                              <w:rtl w:val="0"/>
                            </w:rPr>
                            <w:t xml:space="preserve">Clique em “Salvar” ao cadastrar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5A">
                          <w:pPr>
                            <w:ind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5B">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5C">
                          <w:pPr>
                            <w:ind w:hanging="2"/>
                            <w:jc w:val="center"/>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5D">
                          <w:pPr>
                            <w:ind w:hanging="2"/>
                            <w:jc w:val="center"/>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5E">
                          <w:pPr>
                            <w:ind w:hanging="2"/>
                            <w:jc w:val="center"/>
                            <w:rPr/>
                          </w:pPr>
                          <w:r w:rsidDel="00000000" w:rsidR="00000000" w:rsidRPr="00000000">
                            <w:rPr>
                              <w:rtl w:val="0"/>
                            </w:rPr>
                          </w:r>
                        </w:p>
                      </w:tc>
                    </w:tr>
                  </w:tbl>
                </w:sdtContent>
              </w:sdt>
              <w:p w:rsidR="00000000" w:rsidDel="00000000" w:rsidP="00000000" w:rsidRDefault="00000000" w:rsidRPr="00000000" w14:paraId="0000045F">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460">
                <w:pPr>
                  <w:keepNext w:val="1"/>
                  <w:keepLines w:val="1"/>
                  <w:spacing w:after="120" w:lineRule="auto"/>
                  <w:ind w:hanging="2"/>
                  <w:rPr>
                    <w:color w:val="ffffff"/>
                  </w:rPr>
                </w:pPr>
                <w:r w:rsidDel="00000000" w:rsidR="00000000" w:rsidRPr="00000000">
                  <w:rPr>
                    <w:b w:val="1"/>
                    <w:color w:val="ffffff"/>
                    <w:rtl w:val="0"/>
                  </w:rPr>
                  <w:t xml:space="preserve">Complexidade</w:t>
                </w:r>
                <w:r w:rsidDel="00000000" w:rsidR="00000000" w:rsidRPr="00000000">
                  <w:rPr>
                    <w:b w:val="1"/>
                    <w:color w:val="ffffff"/>
                    <w:rtl w:val="0"/>
                  </w:rPr>
                  <w:t xml:space="preserve">:</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461">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462">
                <w:pPr>
                  <w:keepLines w:val="1"/>
                  <w:spacing w:after="120" w:lineRule="auto"/>
                  <w:ind w:hanging="2"/>
                  <w:rPr>
                    <w:color w:val="ffffff"/>
                  </w:rPr>
                </w:pPr>
                <w:r w:rsidDel="00000000" w:rsidR="00000000" w:rsidRPr="00000000">
                  <w:rPr>
                    <w:b w:val="1"/>
                    <w:color w:val="ffffff"/>
                    <w:rtl w:val="0"/>
                  </w:rPr>
                  <w:t xml:space="preserve">Cenário Principal:</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tcPr>
              <w:p w:rsidR="00000000" w:rsidDel="00000000" w:rsidP="00000000" w:rsidRDefault="00000000" w:rsidRPr="00000000" w14:paraId="00000463">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O Agricultor Familiar </w:t>
                </w:r>
                <w:r w:rsidDel="00000000" w:rsidR="00000000" w:rsidRPr="00000000">
                  <w:rPr>
                    <w:b w:val="1"/>
                    <w:rtl w:val="0"/>
                  </w:rPr>
                  <w:t xml:space="preserve">cadastra</w:t>
                </w:r>
                <w:r w:rsidDel="00000000" w:rsidR="00000000" w:rsidRPr="00000000">
                  <w:rPr>
                    <w:b w:val="1"/>
                    <w:rtl w:val="0"/>
                  </w:rPr>
                  <w:t xml:space="preserve"> uma venda, informando a “Situação de Pagamento” como “Não Paga”, conforme o Caso de Uso 4.21. O sistema, então, envia ao usuário um e-mail automático contendo todas as informações cadastradas, como cliente, valor, produtos, entre outros. O caso de uso se encerra com o envio do e-mail.</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464">
                <w:pPr>
                  <w:keepLines w:val="1"/>
                  <w:spacing w:after="120" w:lineRule="auto"/>
                  <w:ind w:hanging="2"/>
                  <w:rPr>
                    <w:color w:val="ffffff"/>
                  </w:rPr>
                </w:pPr>
                <w:r w:rsidDel="00000000" w:rsidR="00000000" w:rsidRPr="00000000">
                  <w:rPr>
                    <w:b w:val="1"/>
                    <w:color w:val="ffffff"/>
                    <w:rtl w:val="0"/>
                  </w:rPr>
                  <w:t xml:space="preserve">Cenários Alternativos/Exceção:</w:t>
                </w: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465">
                <w:pPr>
                  <w:widowControl w:val="1"/>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466">
                <w:pPr>
                  <w:keepLines w:val="1"/>
                  <w:spacing w:after="120" w:lineRule="auto"/>
                  <w:ind w:hanging="2"/>
                  <w:rPr>
                    <w:b w:val="1"/>
                    <w:color w:val="ffffff"/>
                  </w:rPr>
                </w:pPr>
                <w:sdt>
                  <w:sdtPr>
                    <w:tag w:val="goog_rdk_57"/>
                  </w:sdtPr>
                  <w:sdtContent>
                    <w:commentRangeStart w:id="4"/>
                  </w:sdtContent>
                </w:sdt>
                <w:sdt>
                  <w:sdtPr>
                    <w:tag w:val="goog_rdk_58"/>
                  </w:sdtPr>
                  <w:sdtContent>
                    <w:commentRangeStart w:id="5"/>
                  </w:sdtContent>
                </w:sdt>
                <w:sdt>
                  <w:sdtPr>
                    <w:tag w:val="goog_rdk_59"/>
                  </w:sdtPr>
                  <w:sdtContent>
                    <w:commentRangeStart w:id="6"/>
                  </w:sdtContent>
                </w:sdt>
                <w:r w:rsidDel="00000000" w:rsidR="00000000" w:rsidRPr="00000000">
                  <w:rPr>
                    <w:b w:val="1"/>
                    <w:color w:val="ffffff"/>
                    <w:rtl w:val="0"/>
                  </w:rPr>
                  <w:t xml:space="preserve">Protótipo </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b w:val="1"/>
                    <w:color w:val="ffffff"/>
                    <w:rtl w:val="0"/>
                  </w:rPr>
                  <w:t xml:space="preserve">de IHM:</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467">
                <w:pPr>
                  <w:widowControl w:val="1"/>
                  <w:tabs>
                    <w:tab w:val="left" w:leader="none" w:pos="540"/>
                    <w:tab w:val="left" w:leader="none" w:pos="1260"/>
                  </w:tabs>
                  <w:spacing w:after="120" w:lineRule="auto"/>
                  <w:ind w:hanging="2"/>
                  <w:jc w:val="center"/>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468">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69">
                <w:pPr>
                  <w:spacing w:line="276" w:lineRule="auto"/>
                  <w:ind w:firstLine="0"/>
                  <w:rPr>
                    <w:b w:val="1"/>
                    <w:color w:val="ffffff"/>
                  </w:rPr>
                </w:pPr>
                <w:r w:rsidDel="00000000" w:rsidR="00000000" w:rsidRPr="00000000">
                  <w:rPr>
                    <w:rtl w:val="0"/>
                  </w:rPr>
                </w:r>
              </w:p>
            </w:tc>
          </w:tr>
        </w:tbl>
      </w:sdtContent>
    </w:sdt>
    <w:p w:rsidR="00000000" w:rsidDel="00000000" w:rsidP="00000000" w:rsidRDefault="00000000" w:rsidRPr="00000000" w14:paraId="0000046A">
      <w:pPr>
        <w:ind w:hanging="2"/>
        <w:jc w:val="both"/>
        <w:rPr>
          <w:highlight w:val="yellow"/>
        </w:rPr>
      </w:pPr>
      <w:r w:rsidDel="00000000" w:rsidR="00000000" w:rsidRPr="00000000">
        <w:rPr>
          <w:rtl w:val="0"/>
        </w:rPr>
      </w:r>
    </w:p>
    <w:p w:rsidR="00000000" w:rsidDel="00000000" w:rsidP="00000000" w:rsidRDefault="00000000" w:rsidRPr="00000000" w14:paraId="0000046B">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46C">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46D">
      <w:pPr>
        <w:ind w:hanging="2"/>
        <w:jc w:val="both"/>
        <w:rPr>
          <w:b w:val="1"/>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46E">
      <w:pPr>
        <w:ind w:hanging="2"/>
        <w:jc w:val="both"/>
        <w:rPr>
          <w:highlight w:val="yellow"/>
        </w:rPr>
      </w:pPr>
      <w:bookmarkStart w:colFirst="0" w:colLast="0" w:name="_heading=h.u31ndi8e79xj" w:id="3"/>
      <w:bookmarkEnd w:id="3"/>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highlight w:val="yellow"/>
        </w:rPr>
      </w:pPr>
      <w:bookmarkStart w:colFirst="0" w:colLast="0" w:name="_heading=h.bh8j5iavk8yi" w:id="4"/>
      <w:bookmarkEnd w:id="4"/>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Times New Roman" w:cs="Times New Roman" w:eastAsia="Times New Roman" w:hAnsi="Times New Roman"/>
          <w:b w:val="0"/>
          <w:i w:val="0"/>
          <w:smallCaps w:val="0"/>
          <w:strike w:val="0"/>
          <w:color w:val="000000"/>
          <w:sz w:val="20"/>
          <w:szCs w:val="20"/>
          <w:highlight w:val="yellow"/>
          <w:u w:val="none"/>
          <w:vertAlign w:val="baseline"/>
        </w:rPr>
      </w:pPr>
      <w:bookmarkStart w:colFirst="0" w:colLast="0" w:name="_heading=h.43h6ip9btd2y" w:id="5"/>
      <w:bookmarkEnd w:id="5"/>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Times New Roman" w:cs="Times New Roman" w:eastAsia="Times New Roman" w:hAnsi="Times New Roman"/>
          <w:b w:val="0"/>
          <w:i w:val="0"/>
          <w:smallCaps w:val="0"/>
          <w:strike w:val="0"/>
          <w:color w:val="000000"/>
          <w:sz w:val="20"/>
          <w:szCs w:val="20"/>
          <w:highlight w:val="yellow"/>
          <w:u w:val="none"/>
          <w:vertAlign w:val="baseline"/>
        </w:rPr>
      </w:pPr>
      <w:bookmarkStart w:colFirst="0" w:colLast="0" w:name="_heading=h.ea9zsrwkr882" w:id="6"/>
      <w:bookmarkEnd w:id="6"/>
      <w:r w:rsidDel="00000000" w:rsidR="00000000" w:rsidRPr="00000000">
        <w:br w:type="page"/>
      </w:r>
      <w:r w:rsidDel="00000000" w:rsidR="00000000" w:rsidRPr="00000000">
        <w:rPr>
          <w:rtl w:val="0"/>
        </w:rPr>
      </w:r>
    </w:p>
    <w:p w:rsidR="00000000" w:rsidDel="00000000" w:rsidP="00000000" w:rsidRDefault="00000000" w:rsidRPr="00000000" w14:paraId="00000472">
      <w:pPr>
        <w:pStyle w:val="Heading1"/>
        <w:numPr>
          <w:ilvl w:val="0"/>
          <w:numId w:val="9"/>
        </w:numPr>
        <w:ind w:left="0" w:hanging="2"/>
        <w:jc w:val="both"/>
        <w:rPr/>
      </w:pPr>
      <w:r w:rsidDel="00000000" w:rsidR="00000000" w:rsidRPr="00000000">
        <w:rPr>
          <w:rtl w:val="0"/>
        </w:rPr>
        <w:t xml:space="preserve">Estimativa de Esforços por Pontos de Caso de Uso</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tyjcwt" w:id="7"/>
      <w:bookmarkEnd w:id="7"/>
      <w:r w:rsidDel="00000000" w:rsidR="00000000" w:rsidRPr="00000000">
        <w:rPr>
          <w:rtl w:val="0"/>
        </w:rPr>
      </w:r>
    </w:p>
    <w:p w:rsidR="00000000" w:rsidDel="00000000" w:rsidP="00000000" w:rsidRDefault="00000000" w:rsidRPr="00000000" w14:paraId="00000474">
      <w:pPr>
        <w:pStyle w:val="Heading2"/>
        <w:numPr>
          <w:ilvl w:val="1"/>
          <w:numId w:val="9"/>
        </w:numPr>
        <w:ind w:left="0" w:hanging="2"/>
        <w:rPr/>
      </w:pPr>
      <w:r w:rsidDel="00000000" w:rsidR="00000000" w:rsidRPr="00000000">
        <w:rPr>
          <w:rtl w:val="0"/>
        </w:rPr>
        <w:t xml:space="preserve">Fatores Técnicos</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63"/>
        <w:tblW w:w="9356.0" w:type="dxa"/>
        <w:jc w:val="left"/>
        <w:tblLayout w:type="fixed"/>
        <w:tblLook w:val="0000"/>
      </w:tblPr>
      <w:tblGrid>
        <w:gridCol w:w="4364"/>
        <w:gridCol w:w="2045"/>
        <w:gridCol w:w="1527"/>
        <w:gridCol w:w="1420"/>
        <w:tblGridChange w:id="0">
          <w:tblGrid>
            <w:gridCol w:w="4364"/>
            <w:gridCol w:w="2045"/>
            <w:gridCol w:w="1527"/>
            <w:gridCol w:w="1420"/>
          </w:tblGrid>
        </w:tblGridChange>
      </w:tblGrid>
      <w:tr>
        <w:trPr>
          <w:cantSplit w:val="0"/>
          <w:trHeight w:val="418" w:hRule="atLeast"/>
          <w:tblHeader w:val="0"/>
        </w:trPr>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47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Fatores Técnicos</w:t>
            </w:r>
            <w:r w:rsidDel="00000000" w:rsidR="00000000" w:rsidRPr="00000000">
              <w:rPr>
                <w:rtl w:val="0"/>
              </w:rPr>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47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Peso</w:t>
            </w:r>
            <w:r w:rsidDel="00000000" w:rsidR="00000000" w:rsidRPr="00000000">
              <w:rPr>
                <w:rtl w:val="0"/>
              </w:rPr>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47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Relevância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Pr>
          <w:p w:rsidR="00000000" w:rsidDel="00000000" w:rsidP="00000000" w:rsidRDefault="00000000" w:rsidRPr="00000000" w14:paraId="0000047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Resultado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Sistema Distribuído</w:t>
            </w:r>
          </w:p>
        </w:tc>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rtl w:val="0"/>
              </w:rPr>
              <w:t xml:space="preserve">             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D">
            <w:pPr>
              <w:widowControl w:val="1"/>
              <w:tabs>
                <w:tab w:val="left" w:leader="none" w:pos="540"/>
                <w:tab w:val="left" w:leader="none" w:pos="1260"/>
              </w:tabs>
              <w:spacing w:after="120" w:lineRule="auto"/>
              <w:ind w:hanging="2"/>
              <w:jc w:val="both"/>
              <w:rPr/>
            </w:pPr>
            <w:r w:rsidDel="00000000" w:rsidR="00000000" w:rsidRPr="00000000">
              <w:rPr>
                <w:b w:val="1"/>
                <w:rtl w:val="0"/>
              </w:rPr>
              <w:t xml:space="preserve">            0</w:t>
            </w:r>
            <w:r w:rsidDel="00000000" w:rsidR="00000000" w:rsidRPr="00000000">
              <w:rPr>
                <w:rtl w:val="0"/>
              </w:rPr>
            </w:r>
          </w:p>
        </w:tc>
      </w:tr>
      <w:tr>
        <w:trPr>
          <w:cantSplit w:val="0"/>
          <w:trHeight w:val="363" w:hRule="atLeast"/>
          <w:tblHeader w:val="0"/>
        </w:trPr>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Desempenho da Aplicação</w:t>
            </w:r>
          </w:p>
        </w:tc>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480">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81">
            <w:pPr>
              <w:widowControl w:val="1"/>
              <w:tabs>
                <w:tab w:val="left" w:leader="none" w:pos="540"/>
                <w:tab w:val="left" w:leader="none" w:pos="1260"/>
              </w:tabs>
              <w:spacing w:after="120" w:lineRule="auto"/>
              <w:ind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b w:val="1"/>
                <w:rtl w:val="0"/>
              </w:rPr>
              <w:t xml:space="preserve">            6</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Eficiência do Usuário Final</w:t>
            </w:r>
          </w:p>
        </w:tc>
        <w:tc>
          <w:tcPr>
            <w:tcBorders>
              <w:left w:color="000000" w:space="0" w:sz="6" w:val="single"/>
              <w:bottom w:color="000000" w:space="0" w:sz="6" w:val="single"/>
            </w:tcBorders>
            <w:shd w:fill="eeeeee" w:val="clear"/>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left w:color="000000" w:space="0" w:sz="6" w:val="single"/>
              <w:bottom w:color="000000" w:space="0" w:sz="6" w:val="single"/>
            </w:tcBorders>
          </w:tcPr>
          <w:p w:rsidR="00000000" w:rsidDel="00000000" w:rsidP="00000000" w:rsidRDefault="00000000" w:rsidRPr="00000000" w14:paraId="00000484">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5</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85">
            <w:pPr>
              <w:widowControl w:val="1"/>
              <w:tabs>
                <w:tab w:val="left" w:leader="none" w:pos="540"/>
                <w:tab w:val="left" w:leader="none" w:pos="1260"/>
              </w:tabs>
              <w:spacing w:after="120" w:lineRule="auto"/>
              <w:ind w:hanging="2"/>
              <w:jc w:val="both"/>
              <w:rPr/>
            </w:pPr>
            <w:r w:rsidDel="00000000" w:rsidR="00000000" w:rsidRPr="00000000">
              <w:rPr>
                <w:b w:val="1"/>
                <w:rtl w:val="0"/>
              </w:rPr>
              <w:t xml:space="preserve">            5</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Complexidade de Processamento Interno</w:t>
            </w:r>
          </w:p>
        </w:tc>
        <w:tc>
          <w:tcPr>
            <w:tcBorders>
              <w:left w:color="000000" w:space="0" w:sz="6" w:val="single"/>
              <w:bottom w:color="000000" w:space="0" w:sz="6" w:val="single"/>
            </w:tcBorders>
            <w:shd w:fill="eeeeee" w:val="clear"/>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left w:color="000000" w:space="0" w:sz="6" w:val="single"/>
              <w:bottom w:color="000000" w:space="0" w:sz="6" w:val="single"/>
            </w:tcBorders>
          </w:tcPr>
          <w:p w:rsidR="00000000" w:rsidDel="00000000" w:rsidP="00000000" w:rsidRDefault="00000000" w:rsidRPr="00000000" w14:paraId="00000488">
            <w:pPr>
              <w:widowControl w:val="1"/>
              <w:tabs>
                <w:tab w:val="left" w:leader="none" w:pos="540"/>
                <w:tab w:val="left" w:leader="none" w:pos="1260"/>
              </w:tabs>
              <w:spacing w:after="120" w:lineRule="auto"/>
              <w:ind w:hanging="2"/>
              <w:jc w:val="both"/>
              <w:rPr>
                <w:rFonts w:ascii="Times New Roman" w:cs="Times New Roman" w:eastAsia="Times New Roman" w:hAnsi="Times New Roman"/>
                <w:b w:val="1"/>
                <w:i w:val="0"/>
                <w:smallCaps w:val="0"/>
                <w:strike w:val="0"/>
                <w:color w:val="000000"/>
                <w:sz w:val="20"/>
                <w:szCs w:val="20"/>
                <w:u w:val="none"/>
                <w:vertAlign w:val="baseline"/>
              </w:rPr>
            </w:pPr>
            <w:r w:rsidDel="00000000" w:rsidR="00000000" w:rsidRPr="00000000">
              <w:rPr>
                <w:b w:val="1"/>
                <w:rtl w:val="0"/>
              </w:rPr>
              <w:t xml:space="preserve">             0</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89">
            <w:pPr>
              <w:widowControl w:val="1"/>
              <w:tabs>
                <w:tab w:val="left" w:leader="none" w:pos="540"/>
                <w:tab w:val="left" w:leader="none" w:pos="1260"/>
              </w:tabs>
              <w:spacing w:after="120" w:lineRule="auto"/>
              <w:ind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b w:val="1"/>
                <w:rtl w:val="0"/>
              </w:rPr>
              <w:t xml:space="preserve">            0</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Reusabilidade de Código</w:t>
            </w:r>
          </w:p>
        </w:tc>
        <w:tc>
          <w:tcPr>
            <w:tcBorders>
              <w:left w:color="000000" w:space="0" w:sz="6" w:val="single"/>
              <w:bottom w:color="000000" w:space="0" w:sz="6" w:val="single"/>
            </w:tcBorders>
            <w:shd w:fill="eeeeee" w:val="clear"/>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left w:color="000000" w:space="0" w:sz="6" w:val="single"/>
              <w:bottom w:color="000000" w:space="0" w:sz="6" w:val="single"/>
            </w:tcBorders>
          </w:tcPr>
          <w:p w:rsidR="00000000" w:rsidDel="00000000" w:rsidP="00000000" w:rsidRDefault="00000000" w:rsidRPr="00000000" w14:paraId="0000048C">
            <w:pPr>
              <w:widowControl w:val="1"/>
              <w:tabs>
                <w:tab w:val="left" w:leader="none" w:pos="540"/>
                <w:tab w:val="left" w:leader="none" w:pos="1260"/>
              </w:tabs>
              <w:spacing w:after="120" w:lineRule="auto"/>
              <w:ind w:hanging="2"/>
              <w:jc w:val="both"/>
              <w:rPr>
                <w:rFonts w:ascii="Times New Roman" w:cs="Times New Roman" w:eastAsia="Times New Roman" w:hAnsi="Times New Roman"/>
                <w:b w:val="1"/>
                <w:i w:val="0"/>
                <w:smallCaps w:val="0"/>
                <w:strike w:val="0"/>
                <w:color w:val="000000"/>
                <w:sz w:val="20"/>
                <w:szCs w:val="20"/>
                <w:u w:val="none"/>
                <w:vertAlign w:val="baseline"/>
              </w:rPr>
            </w:pPr>
            <w:r w:rsidDel="00000000" w:rsidR="00000000" w:rsidRPr="00000000">
              <w:rPr>
                <w:b w:val="1"/>
                <w:rtl w:val="0"/>
              </w:rPr>
              <w:t xml:space="preserve">             0</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8D">
            <w:pPr>
              <w:widowControl w:val="1"/>
              <w:tabs>
                <w:tab w:val="left" w:leader="none" w:pos="540"/>
                <w:tab w:val="left" w:leader="none" w:pos="1260"/>
              </w:tabs>
              <w:spacing w:after="120" w:lineRule="auto"/>
              <w:ind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b w:val="1"/>
                <w:rtl w:val="0"/>
              </w:rPr>
              <w:t xml:space="preserve">            0</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Facilidade de Instalação</w:t>
            </w:r>
          </w:p>
        </w:tc>
        <w:tc>
          <w:tcPr>
            <w:tcBorders>
              <w:left w:color="000000" w:space="0" w:sz="6" w:val="single"/>
              <w:bottom w:color="000000" w:space="0" w:sz="6" w:val="single"/>
            </w:tcBorders>
            <w:shd w:fill="eeeeee" w:val="clear"/>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0.5</w:t>
            </w:r>
          </w:p>
        </w:tc>
        <w:tc>
          <w:tcPr>
            <w:tcBorders>
              <w:left w:color="000000" w:space="0" w:sz="6" w:val="single"/>
              <w:bottom w:color="000000" w:space="0" w:sz="6" w:val="single"/>
            </w:tcBorders>
          </w:tcPr>
          <w:p w:rsidR="00000000" w:rsidDel="00000000" w:rsidP="00000000" w:rsidRDefault="00000000" w:rsidRPr="00000000" w14:paraId="00000490">
            <w:pPr>
              <w:widowControl w:val="1"/>
              <w:tabs>
                <w:tab w:val="left" w:leader="none" w:pos="540"/>
                <w:tab w:val="left" w:leader="none" w:pos="1260"/>
              </w:tabs>
              <w:spacing w:after="120" w:lineRule="auto"/>
              <w:ind w:hanging="2"/>
              <w:jc w:val="both"/>
              <w:rPr>
                <w:rFonts w:ascii="Times New Roman" w:cs="Times New Roman" w:eastAsia="Times New Roman" w:hAnsi="Times New Roman"/>
                <w:b w:val="1"/>
                <w:i w:val="0"/>
                <w:smallCaps w:val="0"/>
                <w:strike w:val="0"/>
                <w:color w:val="000000"/>
                <w:sz w:val="20"/>
                <w:szCs w:val="20"/>
                <w:u w:val="none"/>
                <w:vertAlign w:val="baseline"/>
              </w:rPr>
            </w:pPr>
            <w:r w:rsidDel="00000000" w:rsidR="00000000" w:rsidRPr="00000000">
              <w:rPr>
                <w:b w:val="1"/>
                <w:rtl w:val="0"/>
              </w:rPr>
              <w:t xml:space="preserve">             0</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91">
            <w:pPr>
              <w:widowControl w:val="1"/>
              <w:tabs>
                <w:tab w:val="left" w:leader="none" w:pos="540"/>
                <w:tab w:val="left" w:leader="none" w:pos="1260"/>
              </w:tabs>
              <w:spacing w:after="120" w:lineRule="auto"/>
              <w:ind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b w:val="1"/>
                <w:rtl w:val="0"/>
              </w:rPr>
              <w:t xml:space="preserve">            0</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Usabilidade (Facilidade de utilização)</w:t>
            </w:r>
          </w:p>
        </w:tc>
        <w:tc>
          <w:tcPr>
            <w:tcBorders>
              <w:left w:color="000000" w:space="0" w:sz="6" w:val="single"/>
              <w:bottom w:color="000000" w:space="0" w:sz="6" w:val="single"/>
            </w:tcBorders>
            <w:shd w:fill="eeeeee" w:val="clear"/>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0.5</w:t>
            </w:r>
          </w:p>
        </w:tc>
        <w:tc>
          <w:tcPr>
            <w:tcBorders>
              <w:left w:color="000000" w:space="0" w:sz="6" w:val="single"/>
              <w:bottom w:color="000000" w:space="0" w:sz="6" w:val="single"/>
            </w:tcBorders>
          </w:tcPr>
          <w:p w:rsidR="00000000" w:rsidDel="00000000" w:rsidP="00000000" w:rsidRDefault="00000000" w:rsidRPr="00000000" w14:paraId="00000494">
            <w:pPr>
              <w:widowControl w:val="1"/>
              <w:tabs>
                <w:tab w:val="left" w:leader="none" w:pos="540"/>
                <w:tab w:val="left" w:leader="none" w:pos="1260"/>
              </w:tabs>
              <w:spacing w:after="120" w:lineRule="auto"/>
              <w:ind w:hanging="2"/>
              <w:jc w:val="both"/>
              <w:rPr>
                <w:rFonts w:ascii="Times New Roman" w:cs="Times New Roman" w:eastAsia="Times New Roman" w:hAnsi="Times New Roman"/>
                <w:b w:val="1"/>
                <w:i w:val="0"/>
                <w:smallCaps w:val="0"/>
                <w:strike w:val="0"/>
                <w:color w:val="000000"/>
                <w:sz w:val="20"/>
                <w:szCs w:val="20"/>
                <w:u w:val="none"/>
                <w:vertAlign w:val="baseline"/>
              </w:rPr>
            </w:pPr>
            <w:r w:rsidDel="00000000" w:rsidR="00000000" w:rsidRPr="00000000">
              <w:rPr>
                <w:b w:val="1"/>
                <w:rtl w:val="0"/>
              </w:rPr>
              <w:t xml:space="preserve">             5</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95">
            <w:pPr>
              <w:widowControl w:val="1"/>
              <w:tabs>
                <w:tab w:val="left" w:leader="none" w:pos="540"/>
                <w:tab w:val="left" w:leader="none" w:pos="1260"/>
              </w:tabs>
              <w:spacing w:after="120" w:lineRule="auto"/>
              <w:ind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b w:val="1"/>
                <w:rtl w:val="0"/>
              </w:rPr>
              <w:t xml:space="preserve">           2,5</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Portabilidade</w:t>
            </w:r>
          </w:p>
        </w:tc>
        <w:tc>
          <w:tcPr>
            <w:tcBorders>
              <w:left w:color="000000" w:space="0" w:sz="6" w:val="single"/>
              <w:bottom w:color="000000" w:space="0" w:sz="6" w:val="single"/>
            </w:tcBorders>
            <w:shd w:fill="eeeeee" w:val="clear"/>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left w:color="000000" w:space="0" w:sz="6" w:val="single"/>
              <w:bottom w:color="000000" w:space="0" w:sz="6" w:val="single"/>
            </w:tcBorders>
          </w:tcPr>
          <w:p w:rsidR="00000000" w:rsidDel="00000000" w:rsidP="00000000" w:rsidRDefault="00000000" w:rsidRPr="00000000" w14:paraId="00000498">
            <w:pPr>
              <w:widowControl w:val="1"/>
              <w:tabs>
                <w:tab w:val="left" w:leader="none" w:pos="540"/>
                <w:tab w:val="left" w:leader="none" w:pos="1260"/>
              </w:tabs>
              <w:spacing w:after="120" w:lineRule="auto"/>
              <w:ind w:hanging="2"/>
              <w:jc w:val="both"/>
              <w:rPr>
                <w:rFonts w:ascii="Times New Roman" w:cs="Times New Roman" w:eastAsia="Times New Roman" w:hAnsi="Times New Roman"/>
                <w:b w:val="1"/>
                <w:i w:val="0"/>
                <w:smallCaps w:val="0"/>
                <w:strike w:val="0"/>
                <w:color w:val="000000"/>
                <w:sz w:val="20"/>
                <w:szCs w:val="20"/>
                <w:u w:val="none"/>
                <w:vertAlign w:val="baseline"/>
              </w:rPr>
            </w:pPr>
            <w:r w:rsidDel="00000000" w:rsidR="00000000" w:rsidRPr="00000000">
              <w:rPr>
                <w:b w:val="1"/>
                <w:rtl w:val="0"/>
              </w:rPr>
              <w:t xml:space="preserve">             3</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99">
            <w:pPr>
              <w:widowControl w:val="1"/>
              <w:tabs>
                <w:tab w:val="left" w:leader="none" w:pos="540"/>
                <w:tab w:val="left" w:leader="none" w:pos="1260"/>
              </w:tabs>
              <w:spacing w:after="120" w:lineRule="auto"/>
              <w:ind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b w:val="1"/>
                <w:rtl w:val="0"/>
              </w:rPr>
              <w:t xml:space="preserve">            6</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Facilidade de Manutenção</w:t>
            </w:r>
          </w:p>
        </w:tc>
        <w:tc>
          <w:tcPr>
            <w:tcBorders>
              <w:left w:color="000000" w:space="0" w:sz="6" w:val="single"/>
              <w:bottom w:color="000000" w:space="0" w:sz="6" w:val="single"/>
            </w:tcBorders>
            <w:shd w:fill="eeeeee" w:val="clear"/>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left w:color="000000" w:space="0" w:sz="6" w:val="single"/>
              <w:bottom w:color="000000" w:space="0" w:sz="6" w:val="single"/>
            </w:tcBorders>
          </w:tcPr>
          <w:p w:rsidR="00000000" w:rsidDel="00000000" w:rsidP="00000000" w:rsidRDefault="00000000" w:rsidRPr="00000000" w14:paraId="0000049C">
            <w:pPr>
              <w:widowControl w:val="1"/>
              <w:tabs>
                <w:tab w:val="left" w:leader="none" w:pos="540"/>
                <w:tab w:val="left" w:leader="none" w:pos="1260"/>
              </w:tabs>
              <w:spacing w:after="120" w:lineRule="auto"/>
              <w:ind w:hanging="2"/>
              <w:jc w:val="both"/>
              <w:rPr>
                <w:rFonts w:ascii="Times New Roman" w:cs="Times New Roman" w:eastAsia="Times New Roman" w:hAnsi="Times New Roman"/>
                <w:b w:val="1"/>
                <w:i w:val="0"/>
                <w:smallCaps w:val="0"/>
                <w:strike w:val="0"/>
                <w:color w:val="000000"/>
                <w:sz w:val="20"/>
                <w:szCs w:val="20"/>
                <w:u w:val="none"/>
                <w:vertAlign w:val="baseline"/>
              </w:rPr>
            </w:pPr>
            <w:r w:rsidDel="00000000" w:rsidR="00000000" w:rsidRPr="00000000">
              <w:rPr>
                <w:b w:val="1"/>
                <w:rtl w:val="0"/>
              </w:rPr>
              <w:t xml:space="preserve">             0</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9D">
            <w:pPr>
              <w:widowControl w:val="1"/>
              <w:tabs>
                <w:tab w:val="left" w:leader="none" w:pos="540"/>
                <w:tab w:val="left" w:leader="none" w:pos="1260"/>
              </w:tabs>
              <w:spacing w:after="120" w:lineRule="auto"/>
              <w:ind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b w:val="1"/>
                <w:rtl w:val="0"/>
              </w:rPr>
              <w:t xml:space="preserve">            0</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Concorrências</w:t>
            </w:r>
          </w:p>
        </w:tc>
        <w:tc>
          <w:tcPr>
            <w:tcBorders>
              <w:left w:color="000000" w:space="0" w:sz="6" w:val="single"/>
              <w:bottom w:color="000000" w:space="0" w:sz="6" w:val="single"/>
            </w:tcBorders>
            <w:shd w:fill="eeeeee" w:val="clear"/>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left w:color="000000" w:space="0" w:sz="6" w:val="single"/>
              <w:bottom w:color="000000" w:space="0" w:sz="6" w:val="single"/>
            </w:tcBorders>
          </w:tcPr>
          <w:p w:rsidR="00000000" w:rsidDel="00000000" w:rsidP="00000000" w:rsidRDefault="00000000" w:rsidRPr="00000000" w14:paraId="000004A0">
            <w:pPr>
              <w:widowControl w:val="1"/>
              <w:tabs>
                <w:tab w:val="left" w:leader="none" w:pos="540"/>
                <w:tab w:val="left" w:leader="none" w:pos="1260"/>
              </w:tabs>
              <w:spacing w:after="120" w:lineRule="auto"/>
              <w:ind w:hanging="2"/>
              <w:jc w:val="both"/>
              <w:rPr>
                <w:rFonts w:ascii="Times New Roman" w:cs="Times New Roman" w:eastAsia="Times New Roman" w:hAnsi="Times New Roman"/>
                <w:b w:val="1"/>
                <w:i w:val="0"/>
                <w:smallCaps w:val="0"/>
                <w:strike w:val="0"/>
                <w:color w:val="000000"/>
                <w:sz w:val="20"/>
                <w:szCs w:val="20"/>
                <w:u w:val="none"/>
                <w:vertAlign w:val="baseline"/>
              </w:rPr>
            </w:pPr>
            <w:r w:rsidDel="00000000" w:rsidR="00000000" w:rsidRPr="00000000">
              <w:rPr>
                <w:b w:val="1"/>
                <w:rtl w:val="0"/>
              </w:rPr>
              <w:t xml:space="preserve">             0</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A1">
            <w:pPr>
              <w:widowControl w:val="1"/>
              <w:tabs>
                <w:tab w:val="left" w:leader="none" w:pos="540"/>
                <w:tab w:val="left" w:leader="none" w:pos="1260"/>
              </w:tabs>
              <w:spacing w:after="120" w:lineRule="auto"/>
              <w:ind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b w:val="1"/>
                <w:rtl w:val="0"/>
              </w:rPr>
              <w:t xml:space="preserve">            0</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Características de Segurança</w:t>
            </w:r>
          </w:p>
        </w:tc>
        <w:tc>
          <w:tcPr>
            <w:tcBorders>
              <w:left w:color="000000" w:space="0" w:sz="6" w:val="single"/>
              <w:bottom w:color="000000" w:space="0" w:sz="6" w:val="single"/>
            </w:tcBorders>
            <w:shd w:fill="eeeeee" w:val="clear"/>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left w:color="000000" w:space="0" w:sz="6" w:val="single"/>
              <w:bottom w:color="000000" w:space="0" w:sz="6" w:val="single"/>
            </w:tcBorders>
          </w:tcPr>
          <w:p w:rsidR="00000000" w:rsidDel="00000000" w:rsidP="00000000" w:rsidRDefault="00000000" w:rsidRPr="00000000" w14:paraId="000004A4">
            <w:pPr>
              <w:widowControl w:val="1"/>
              <w:tabs>
                <w:tab w:val="left" w:leader="none" w:pos="540"/>
                <w:tab w:val="left" w:leader="none" w:pos="1260"/>
              </w:tabs>
              <w:spacing w:after="120" w:lineRule="auto"/>
              <w:ind w:hanging="2"/>
              <w:jc w:val="both"/>
              <w:rPr>
                <w:rFonts w:ascii="Times New Roman" w:cs="Times New Roman" w:eastAsia="Times New Roman" w:hAnsi="Times New Roman"/>
                <w:b w:val="1"/>
                <w:i w:val="0"/>
                <w:smallCaps w:val="0"/>
                <w:strike w:val="0"/>
                <w:color w:val="000000"/>
                <w:sz w:val="20"/>
                <w:szCs w:val="20"/>
                <w:u w:val="none"/>
                <w:vertAlign w:val="baseline"/>
              </w:rPr>
            </w:pPr>
            <w:r w:rsidDel="00000000" w:rsidR="00000000" w:rsidRPr="00000000">
              <w:rPr>
                <w:b w:val="1"/>
                <w:rtl w:val="0"/>
              </w:rPr>
              <w:t xml:space="preserve">             4</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A5">
            <w:pPr>
              <w:widowControl w:val="1"/>
              <w:tabs>
                <w:tab w:val="left" w:leader="none" w:pos="540"/>
                <w:tab w:val="left" w:leader="none" w:pos="1260"/>
              </w:tabs>
              <w:spacing w:after="120" w:lineRule="auto"/>
              <w:ind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b w:val="1"/>
                <w:rtl w:val="0"/>
              </w:rPr>
              <w:t xml:space="preserve">            4</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Acesso Direto a Dispositivos de Terceiros</w:t>
            </w:r>
          </w:p>
        </w:tc>
        <w:tc>
          <w:tcPr>
            <w:tcBorders>
              <w:left w:color="000000" w:space="0" w:sz="6" w:val="single"/>
              <w:bottom w:color="000000" w:space="0" w:sz="6" w:val="single"/>
            </w:tcBorders>
            <w:shd w:fill="eeeeee" w:val="clear"/>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left w:color="000000" w:space="0" w:sz="6" w:val="single"/>
              <w:bottom w:color="000000" w:space="0" w:sz="6" w:val="single"/>
            </w:tcBorders>
          </w:tcPr>
          <w:p w:rsidR="00000000" w:rsidDel="00000000" w:rsidP="00000000" w:rsidRDefault="00000000" w:rsidRPr="00000000" w14:paraId="000004A8">
            <w:pPr>
              <w:widowControl w:val="1"/>
              <w:tabs>
                <w:tab w:val="left" w:leader="none" w:pos="540"/>
                <w:tab w:val="left" w:leader="none" w:pos="1260"/>
              </w:tabs>
              <w:spacing w:after="120" w:lineRule="auto"/>
              <w:ind w:hanging="2"/>
              <w:jc w:val="both"/>
              <w:rPr>
                <w:rFonts w:ascii="Times New Roman" w:cs="Times New Roman" w:eastAsia="Times New Roman" w:hAnsi="Times New Roman"/>
                <w:b w:val="1"/>
                <w:i w:val="0"/>
                <w:smallCaps w:val="0"/>
                <w:strike w:val="0"/>
                <w:color w:val="000000"/>
                <w:sz w:val="20"/>
                <w:szCs w:val="20"/>
                <w:u w:val="none"/>
                <w:vertAlign w:val="baseline"/>
              </w:rPr>
            </w:pPr>
            <w:r w:rsidDel="00000000" w:rsidR="00000000" w:rsidRPr="00000000">
              <w:rPr>
                <w:b w:val="1"/>
                <w:rtl w:val="0"/>
              </w:rPr>
              <w:t xml:space="preserve">             0</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A9">
            <w:pPr>
              <w:widowControl w:val="1"/>
              <w:tabs>
                <w:tab w:val="left" w:leader="none" w:pos="540"/>
                <w:tab w:val="left" w:leader="none" w:pos="1260"/>
              </w:tabs>
              <w:spacing w:after="120" w:lineRule="auto"/>
              <w:ind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b w:val="1"/>
                <w:rtl w:val="0"/>
              </w:rPr>
              <w:t xml:space="preserve">            0</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rtl w:val="0"/>
              </w:rPr>
              <w:t xml:space="preserve">Treinamento Especial para Uso</w:t>
            </w:r>
            <w:r w:rsidDel="00000000" w:rsidR="00000000" w:rsidRPr="00000000">
              <w:rPr>
                <w:rtl w:val="0"/>
              </w:rPr>
            </w:r>
          </w:p>
        </w:tc>
        <w:tc>
          <w:tcPr>
            <w:tcBorders>
              <w:left w:color="000000" w:space="0" w:sz="6" w:val="single"/>
              <w:bottom w:color="000000" w:space="0" w:sz="6" w:val="single"/>
            </w:tcBorders>
            <w:shd w:fill="eeeeee" w:val="clear"/>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c>
          <w:tcPr>
            <w:tcBorders>
              <w:left w:color="000000" w:space="0" w:sz="6" w:val="single"/>
              <w:bottom w:color="000000" w:space="0" w:sz="6" w:val="single"/>
            </w:tcBorders>
          </w:tcPr>
          <w:p w:rsidR="00000000" w:rsidDel="00000000" w:rsidP="00000000" w:rsidRDefault="00000000" w:rsidRPr="00000000" w14:paraId="000004AC">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0</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AD">
            <w:pPr>
              <w:widowControl w:val="1"/>
              <w:tabs>
                <w:tab w:val="left" w:leader="none" w:pos="540"/>
                <w:tab w:val="left" w:leader="none" w:pos="1260"/>
              </w:tabs>
              <w:spacing w:after="120" w:lineRule="auto"/>
              <w:ind w:hanging="2"/>
              <w:jc w:val="both"/>
              <w:rPr>
                <w:b w:val="1"/>
              </w:rPr>
            </w:pPr>
            <w:r w:rsidDel="00000000" w:rsidR="00000000" w:rsidRPr="00000000">
              <w:rPr>
                <w:b w:val="1"/>
                <w:rtl w:val="0"/>
              </w:rPr>
              <w:t xml:space="preserve">            0</w:t>
            </w:r>
          </w:p>
        </w:tc>
      </w:tr>
      <w:tr>
        <w:trPr>
          <w:cantSplit w:val="0"/>
          <w:trHeight w:val="363" w:hRule="atLeast"/>
          <w:tblHeader w:val="0"/>
        </w:trPr>
        <w:tc>
          <w:tcPr>
            <w:gridSpan w:val="2"/>
            <w:tcBorders>
              <w:left w:color="000000" w:space="0" w:sz="6" w:val="single"/>
              <w:bottom w:color="000000" w:space="0" w:sz="6" w:val="single"/>
            </w:tcBorders>
            <w:shd w:fill="eeeeee" w:val="clear"/>
          </w:tcPr>
          <w:p w:rsidR="00000000" w:rsidDel="00000000" w:rsidP="00000000" w:rsidRDefault="00000000" w:rsidRPr="00000000" w14:paraId="000004A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tl w:val="0"/>
              </w:rPr>
            </w:r>
          </w:p>
        </w:tc>
        <w:tc>
          <w:tcPr>
            <w:tcBorders>
              <w:left w:color="000000" w:space="0" w:sz="6" w:val="single"/>
              <w:bottom w:color="000000" w:space="0" w:sz="6" w:val="single"/>
            </w:tcBorders>
            <w:shd w:fill="eeeeee" w:val="clear"/>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Tfactor</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B1">
            <w:pPr>
              <w:widowControl w:val="1"/>
              <w:tabs>
                <w:tab w:val="left" w:leader="none" w:pos="540"/>
                <w:tab w:val="left" w:leader="none" w:pos="1260"/>
              </w:tabs>
              <w:spacing w:after="120" w:lineRule="auto"/>
              <w:ind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b w:val="1"/>
                <w:rtl w:val="0"/>
              </w:rPr>
              <w:t xml:space="preserve">          23,5</w:t>
            </w:r>
            <w:r w:rsidDel="00000000" w:rsidR="00000000" w:rsidRPr="00000000">
              <w:rPr>
                <w:rtl w:val="0"/>
              </w:rPr>
            </w:r>
          </w:p>
        </w:tc>
      </w:tr>
    </w:tbl>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dy6vkm" w:id="8"/>
      <w:bookmarkEnd w:id="8"/>
      <w:r w:rsidDel="00000000" w:rsidR="00000000" w:rsidRPr="00000000">
        <w:rPr>
          <w:rtl w:val="0"/>
        </w:rPr>
      </w:r>
    </w:p>
    <w:p w:rsidR="00000000" w:rsidDel="00000000" w:rsidP="00000000" w:rsidRDefault="00000000" w:rsidRPr="00000000" w14:paraId="000004B3">
      <w:pPr>
        <w:pStyle w:val="Heading2"/>
        <w:numPr>
          <w:ilvl w:val="1"/>
          <w:numId w:val="9"/>
        </w:numPr>
        <w:ind w:left="0" w:hanging="2"/>
        <w:rPr/>
      </w:pPr>
      <w:r w:rsidDel="00000000" w:rsidR="00000000" w:rsidRPr="00000000">
        <w:rPr>
          <w:rtl w:val="0"/>
        </w:rPr>
        <w:t xml:space="preserve">Fatores Ambientais</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64"/>
        <w:tblW w:w="9356.0" w:type="dxa"/>
        <w:jc w:val="left"/>
        <w:tblLayout w:type="fixed"/>
        <w:tblLook w:val="0000"/>
      </w:tblPr>
      <w:tblGrid>
        <w:gridCol w:w="4364"/>
        <w:gridCol w:w="2045"/>
        <w:gridCol w:w="1527"/>
        <w:gridCol w:w="1420"/>
        <w:tblGridChange w:id="0">
          <w:tblGrid>
            <w:gridCol w:w="4364"/>
            <w:gridCol w:w="2045"/>
            <w:gridCol w:w="1527"/>
            <w:gridCol w:w="1420"/>
          </w:tblGrid>
        </w:tblGridChange>
      </w:tblGrid>
      <w:tr>
        <w:trPr>
          <w:cantSplit w:val="0"/>
          <w:trHeight w:val="418" w:hRule="atLeast"/>
          <w:tblHeader w:val="0"/>
        </w:trPr>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4B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Fatores Ambientais</w:t>
            </w:r>
            <w:r w:rsidDel="00000000" w:rsidR="00000000" w:rsidRPr="00000000">
              <w:rPr>
                <w:rtl w:val="0"/>
              </w:rPr>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4B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Peso</w:t>
            </w:r>
            <w:r w:rsidDel="00000000" w:rsidR="00000000" w:rsidRPr="00000000">
              <w:rPr>
                <w:rtl w:val="0"/>
              </w:rPr>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4B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Relevância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Pr>
          <w:p w:rsidR="00000000" w:rsidDel="00000000" w:rsidP="00000000" w:rsidRDefault="00000000" w:rsidRPr="00000000" w14:paraId="000004B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Resultado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Familiaridade com o Processo Iterativo Unificado</w:t>
            </w:r>
          </w:p>
        </w:tc>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rtl w:val="0"/>
              </w:rPr>
              <w:t xml:space="preserve">             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           7,5</w:t>
            </w:r>
            <w:r w:rsidDel="00000000" w:rsidR="00000000" w:rsidRPr="00000000">
              <w:rPr>
                <w:rtl w:val="0"/>
              </w:rPr>
            </w:r>
          </w:p>
        </w:tc>
      </w:tr>
      <w:tr>
        <w:trPr>
          <w:cantSplit w:val="0"/>
          <w:trHeight w:val="363" w:hRule="atLeast"/>
          <w:tblHeader w:val="0"/>
        </w:trPr>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Experiência na Aplicação</w:t>
            </w:r>
          </w:p>
        </w:tc>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0.5</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1"/>
                <w:i w:val="0"/>
                <w:smallCaps w:val="0"/>
                <w:strike w:val="0"/>
                <w:color w:val="000000"/>
                <w:sz w:val="20"/>
                <w:szCs w:val="20"/>
                <w:u w:val="none"/>
                <w:vertAlign w:val="baseline"/>
              </w:rPr>
            </w:pPr>
            <w:r w:rsidDel="00000000" w:rsidR="00000000" w:rsidRPr="00000000">
              <w:rPr>
                <w:b w:val="1"/>
                <w:rtl w:val="0"/>
              </w:rPr>
              <w:t xml:space="preserve">             </w:t>
            </w:r>
            <w:r w:rsidDel="00000000" w:rsidR="00000000" w:rsidRPr="00000000">
              <w:rPr>
                <w:b w:val="1"/>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t xml:space="preserve">           2,5</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Experiência em Orientação a Objetos</w:t>
            </w:r>
          </w:p>
        </w:tc>
        <w:tc>
          <w:tcPr>
            <w:tcBorders>
              <w:left w:color="000000" w:space="0" w:sz="6" w:val="single"/>
              <w:bottom w:color="000000" w:space="0" w:sz="6" w:val="single"/>
            </w:tcBorders>
            <w:shd w:fill="eeeeee" w:val="clear"/>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left w:color="000000" w:space="0" w:sz="6" w:val="single"/>
              <w:bottom w:color="000000" w:space="0" w:sz="6" w:val="single"/>
            </w:tcBorders>
          </w:tcPr>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1"/>
                <w:i w:val="0"/>
                <w:smallCaps w:val="0"/>
                <w:strike w:val="0"/>
                <w:color w:val="000000"/>
                <w:sz w:val="20"/>
                <w:szCs w:val="20"/>
                <w:u w:val="none"/>
                <w:vertAlign w:val="baseline"/>
              </w:rPr>
            </w:pPr>
            <w:r w:rsidDel="00000000" w:rsidR="00000000" w:rsidRPr="00000000">
              <w:rPr>
                <w:b w:val="1"/>
                <w:rtl w:val="0"/>
              </w:rPr>
              <w:t xml:space="preserve">             3</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t xml:space="preserve">            3</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Capacidade de Liderança em Análise</w:t>
            </w:r>
          </w:p>
        </w:tc>
        <w:tc>
          <w:tcPr>
            <w:tcBorders>
              <w:left w:color="000000" w:space="0" w:sz="6" w:val="single"/>
              <w:bottom w:color="000000" w:space="0" w:sz="6" w:val="single"/>
            </w:tcBorders>
            <w:shd w:fill="eeeeee" w:val="clear"/>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0.5</w:t>
            </w:r>
          </w:p>
        </w:tc>
        <w:tc>
          <w:tcPr>
            <w:tcBorders>
              <w:left w:color="000000" w:space="0" w:sz="6" w:val="single"/>
              <w:bottom w:color="000000" w:space="0" w:sz="6" w:val="single"/>
            </w:tcBorders>
          </w:tcPr>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1"/>
                <w:i w:val="0"/>
                <w:smallCaps w:val="0"/>
                <w:strike w:val="0"/>
                <w:color w:val="000000"/>
                <w:sz w:val="20"/>
                <w:szCs w:val="20"/>
                <w:u w:val="none"/>
                <w:vertAlign w:val="baseline"/>
              </w:rPr>
            </w:pPr>
            <w:r w:rsidDel="00000000" w:rsidR="00000000" w:rsidRPr="00000000">
              <w:rPr>
                <w:b w:val="1"/>
                <w:rtl w:val="0"/>
              </w:rPr>
              <w:t xml:space="preserve">             1</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t xml:space="preserve">           0,5</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Motivação</w:t>
            </w:r>
          </w:p>
        </w:tc>
        <w:tc>
          <w:tcPr>
            <w:tcBorders>
              <w:left w:color="000000" w:space="0" w:sz="6" w:val="single"/>
              <w:bottom w:color="000000" w:space="0" w:sz="6" w:val="single"/>
            </w:tcBorders>
            <w:shd w:fill="eeeeee" w:val="clear"/>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left w:color="000000" w:space="0" w:sz="6" w:val="single"/>
              <w:bottom w:color="000000" w:space="0" w:sz="6" w:val="single"/>
            </w:tcBorders>
          </w:tcPr>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1"/>
                <w:i w:val="0"/>
                <w:smallCaps w:val="0"/>
                <w:strike w:val="0"/>
                <w:color w:val="000000"/>
                <w:sz w:val="20"/>
                <w:szCs w:val="20"/>
                <w:u w:val="none"/>
                <w:vertAlign w:val="baseline"/>
              </w:rPr>
            </w:pPr>
            <w:r w:rsidDel="00000000" w:rsidR="00000000" w:rsidRPr="00000000">
              <w:rPr>
                <w:b w:val="1"/>
                <w:rtl w:val="0"/>
              </w:rPr>
              <w:t xml:space="preserve">             5</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t xml:space="preserve">            5</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Estabilidade de Requisitos</w:t>
            </w:r>
          </w:p>
        </w:tc>
        <w:tc>
          <w:tcPr>
            <w:tcBorders>
              <w:left w:color="000000" w:space="0" w:sz="6" w:val="single"/>
              <w:bottom w:color="000000" w:space="0" w:sz="6" w:val="single"/>
            </w:tcBorders>
            <w:shd w:fill="eeeeee" w:val="clear"/>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tc>
        <w:tc>
          <w:tcPr>
            <w:tcBorders>
              <w:left w:color="000000" w:space="0" w:sz="6" w:val="single"/>
              <w:bottom w:color="000000" w:space="0" w:sz="6" w:val="single"/>
            </w:tcBorders>
          </w:tcPr>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1"/>
                <w:i w:val="0"/>
                <w:smallCaps w:val="0"/>
                <w:strike w:val="0"/>
                <w:color w:val="000000"/>
                <w:sz w:val="20"/>
                <w:szCs w:val="20"/>
                <w:u w:val="none"/>
                <w:vertAlign w:val="baseline"/>
              </w:rPr>
            </w:pPr>
            <w:r w:rsidDel="00000000" w:rsidR="00000000" w:rsidRPr="00000000">
              <w:rPr>
                <w:b w:val="1"/>
                <w:rtl w:val="0"/>
              </w:rPr>
              <w:t xml:space="preserve">             5</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t xml:space="preserve">           10</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Consultores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Part-Time</w:t>
            </w:r>
          </w:p>
        </w:tc>
        <w:tc>
          <w:tcPr>
            <w:tcBorders>
              <w:left w:color="000000" w:space="0" w:sz="6" w:val="single"/>
              <w:bottom w:color="000000" w:space="0" w:sz="6" w:val="single"/>
            </w:tcBorders>
            <w:shd w:fill="eeeeee" w:val="clear"/>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left w:color="000000" w:space="0" w:sz="6" w:val="single"/>
              <w:bottom w:color="000000" w:space="0" w:sz="6" w:val="single"/>
            </w:tcBorders>
          </w:tcPr>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1"/>
                <w:i w:val="0"/>
                <w:smallCaps w:val="0"/>
                <w:strike w:val="0"/>
                <w:color w:val="000000"/>
                <w:sz w:val="20"/>
                <w:szCs w:val="20"/>
                <w:u w:val="none"/>
                <w:vertAlign w:val="baseline"/>
              </w:rPr>
            </w:pPr>
            <w:r w:rsidDel="00000000" w:rsidR="00000000" w:rsidRPr="00000000">
              <w:rPr>
                <w:b w:val="1"/>
                <w:rtl w:val="0"/>
              </w:rPr>
              <w:t xml:space="preserve">             0</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t xml:space="preserve">            0</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Linguagem de Programação na Linguagem</w:t>
            </w:r>
          </w:p>
        </w:tc>
        <w:tc>
          <w:tcPr>
            <w:tcBorders>
              <w:left w:color="000000" w:space="0" w:sz="6" w:val="single"/>
              <w:bottom w:color="000000" w:space="0" w:sz="6" w:val="single"/>
            </w:tcBorders>
            <w:shd w:fill="eeeeee" w:val="clear"/>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tc>
        <w:tc>
          <w:tcPr>
            <w:tcBorders>
              <w:left w:color="000000" w:space="0" w:sz="6" w:val="single"/>
              <w:bottom w:color="000000" w:space="0" w:sz="6" w:val="single"/>
            </w:tcBorders>
          </w:tcPr>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1"/>
                <w:i w:val="0"/>
                <w:smallCaps w:val="0"/>
                <w:strike w:val="0"/>
                <w:color w:val="000000"/>
                <w:sz w:val="20"/>
                <w:szCs w:val="20"/>
                <w:u w:val="none"/>
                <w:vertAlign w:val="baseline"/>
              </w:rPr>
            </w:pPr>
            <w:r w:rsidDel="00000000" w:rsidR="00000000" w:rsidRPr="00000000">
              <w:rPr>
                <w:b w:val="1"/>
                <w:rtl w:val="0"/>
              </w:rPr>
              <w:t xml:space="preserve">             2</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t xml:space="preserve">           -2</w:t>
            </w:r>
            <w:r w:rsidDel="00000000" w:rsidR="00000000" w:rsidRPr="00000000">
              <w:rPr>
                <w:rtl w:val="0"/>
              </w:rPr>
            </w:r>
          </w:p>
        </w:tc>
      </w:tr>
      <w:tr>
        <w:trPr>
          <w:cantSplit w:val="0"/>
          <w:trHeight w:val="363" w:hRule="atLeast"/>
          <w:tblHeader w:val="0"/>
        </w:trPr>
        <w:tc>
          <w:tcPr>
            <w:gridSpan w:val="2"/>
            <w:tcBorders>
              <w:left w:color="000000" w:space="0" w:sz="6" w:val="single"/>
              <w:bottom w:color="000000" w:space="0" w:sz="6" w:val="single"/>
            </w:tcBorders>
            <w:shd w:fill="eeeeee" w:val="clear"/>
          </w:tcPr>
          <w:p w:rsidR="00000000" w:rsidDel="00000000" w:rsidP="00000000" w:rsidRDefault="00000000" w:rsidRPr="00000000" w14:paraId="000004D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tl w:val="0"/>
              </w:rPr>
            </w:r>
          </w:p>
        </w:tc>
        <w:tc>
          <w:tcPr>
            <w:tcBorders>
              <w:left w:color="000000" w:space="0" w:sz="6" w:val="single"/>
              <w:bottom w:color="000000" w:space="0" w:sz="6" w:val="single"/>
            </w:tcBorders>
            <w:shd w:fill="eeeeee" w:val="clear"/>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Efactor</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t xml:space="preserve">        26,5</w:t>
            </w:r>
            <w:r w:rsidDel="00000000" w:rsidR="00000000" w:rsidRPr="00000000">
              <w:rPr>
                <w:rtl w:val="0"/>
              </w:rPr>
            </w:r>
          </w:p>
        </w:tc>
      </w:tr>
    </w:tbl>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xudrvsu7nqpr" w:id="9"/>
      <w:bookmarkEnd w:id="9"/>
      <w:r w:rsidDel="00000000" w:rsidR="00000000" w:rsidRPr="00000000">
        <w:rPr>
          <w:rtl w:val="0"/>
        </w:rPr>
      </w:r>
    </w:p>
    <w:p w:rsidR="00000000" w:rsidDel="00000000" w:rsidP="00000000" w:rsidRDefault="00000000" w:rsidRPr="00000000" w14:paraId="000004DE">
      <w:pPr>
        <w:pStyle w:val="Heading2"/>
        <w:numPr>
          <w:ilvl w:val="1"/>
          <w:numId w:val="9"/>
        </w:numPr>
        <w:ind w:left="0" w:hanging="2"/>
        <w:rPr/>
      </w:pPr>
      <w:r w:rsidDel="00000000" w:rsidR="00000000" w:rsidRPr="00000000">
        <w:rPr>
          <w:rtl w:val="0"/>
        </w:rPr>
        <w:t xml:space="preserve">Estimativa de Esforços</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Abaixo, encontram-se definidas as métricas para a estimativa de esforços do módulo em questão:</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65"/>
        <w:tblW w:w="8931.0" w:type="dxa"/>
        <w:jc w:val="left"/>
        <w:tblInd w:w="-108.0" w:type="dxa"/>
        <w:tblLayout w:type="fixed"/>
        <w:tblLook w:val="0000"/>
      </w:tblPr>
      <w:tblGrid>
        <w:gridCol w:w="3000"/>
        <w:gridCol w:w="3355"/>
        <w:gridCol w:w="2576"/>
        <w:tblGridChange w:id="0">
          <w:tblGrid>
            <w:gridCol w:w="3000"/>
            <w:gridCol w:w="3355"/>
            <w:gridCol w:w="257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Valor da Hora do Projeto: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R$ 20,00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Quantidade de Horas Prevista no Módulo: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2240</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Quantidade de Atores: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Simples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E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Médio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Complexo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center"/>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Quantidade de Casos de Uso: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Simples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F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Médio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Complexo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Valor Total do Módulo: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b w:val="1"/>
                <w:sz w:val="24"/>
                <w:szCs w:val="24"/>
                <w:rtl w:val="0"/>
              </w:rPr>
              <w:t xml:space="preserve">44.800,00</w:t>
            </w:r>
            <w:r w:rsidDel="00000000" w:rsidR="00000000" w:rsidRPr="00000000">
              <w:rPr>
                <w:rtl w:val="0"/>
              </w:rPr>
            </w:r>
          </w:p>
          <w:p w:rsidR="00000000" w:rsidDel="00000000" w:rsidP="00000000" w:rsidRDefault="00000000" w:rsidRPr="00000000" w14:paraId="000004F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headerReference r:id="rId44" w:type="default"/>
      <w:headerReference r:id="rId45" w:type="first"/>
      <w:headerReference r:id="rId46" w:type="even"/>
      <w:footerReference r:id="rId47" w:type="default"/>
      <w:footerReference r:id="rId48" w:type="first"/>
      <w:type w:val="nextPage"/>
      <w:pgSz w:h="16838" w:w="11906" w:orient="portrait"/>
      <w:pgMar w:bottom="776"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Webert Assis" w:id="0" w:date="2024-10-09T19:23:51Z">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Acredito que seria interessante se o sistema apresentasse ao usuário uma mensagem de confirmação ao clicar no botão "Sair" e o protótipo não tem imagem</w:t>
      </w:r>
    </w:p>
  </w:comment>
  <w:comment w:author="João Vitor Maciel" w:id="1" w:date="2024-10-15T02:23:23Z">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Quanto à mensagem de confirmação, a ideia é boa, mas seria necessário mudar esse caso de uso, e isso não estava previsto na origem do projeto.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em relação ao protótipo, o logout seria apenas um botão para sair do sistema. Mesmo assim, adicionamos uma imagem da tela inicial, onde é possível ver o botão de logout do canto baixo esquerdo.</w:t>
      </w:r>
    </w:p>
  </w:comment>
  <w:comment w:author="Mateus Custodio" w:id="4" w:date="2024-10-09T19:21:24Z">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Ausência de protótipo</w:t>
      </w:r>
    </w:p>
  </w:comment>
  <w:comment w:author="João Vitor Maciel" w:id="5" w:date="2024-10-15T02:00:12Z">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Lembretes automáticos serão enviados por e-mail.</w:t>
      </w:r>
    </w:p>
  </w:comment>
  <w:comment w:author="Amanda Moreira" w:id="6" w:date="2024-10-15T02:19:30Z">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ainda não temos a imagem de como será a carinha desse e-mail, porque isso ainda não foi feito.</w:t>
      </w:r>
    </w:p>
  </w:comment>
  <w:comment w:author="Mateus Custodio" w:id="2" w:date="2024-10-09T19:09:41Z">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Consumo não aparece no protótipo</w:t>
      </w:r>
    </w:p>
  </w:comment>
  <w:comment w:author="Amanda Moreira" w:id="3" w:date="2024-10-15T02:15:08Z">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 porque ele não estará sempre visível. Aparecerá apenas quando a pessoa selecionar a categoria "Infraestrutura" e o tipo "Energia" ou "Água".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518" w15:done="0"/>
  <w15:commentEx w15:paraId="0000051A" w15:paraIdParent="00000518" w15:done="0"/>
  <w15:commentEx w15:paraId="0000051B" w15:done="0"/>
  <w15:commentEx w15:paraId="0000051C" w15:paraIdParent="0000051B" w15:done="0"/>
  <w15:commentEx w15:paraId="0000051D" w15:paraIdParent="0000051B" w15:done="0"/>
  <w15:commentEx w15:paraId="0000051E" w15:done="0"/>
  <w15:commentEx w15:paraId="0000051F" w15:paraIdParent="0000051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Liberation San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67"/>
      <w:tblW w:w="9486.0" w:type="dxa"/>
      <w:jc w:val="left"/>
      <w:tblInd w:w="-108.0" w:type="dxa"/>
      <w:tblLayout w:type="fixed"/>
      <w:tblLook w:val="0000"/>
    </w:tblPr>
    <w:tblGrid>
      <w:gridCol w:w="3162"/>
      <w:gridCol w:w="3162"/>
      <w:gridCol w:w="3162"/>
      <w:tblGridChange w:id="0">
        <w:tblGrid>
          <w:gridCol w:w="3162"/>
          <w:gridCol w:w="3162"/>
          <w:gridCol w:w="3162"/>
        </w:tblGrid>
      </w:tblGridChange>
    </w:tblGrid>
    <w:tr>
      <w:trPr>
        <w:cantSplit w:val="0"/>
        <w:tblHeader w:val="0"/>
      </w:trPr>
      <w:tc>
        <w:tcPr>
          <w:vAlign w:val="center"/>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36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Confidencial</w:t>
          </w:r>
        </w:p>
      </w:tc>
      <w:tc>
        <w:tcPr>
          <w:vAlign w:val="center"/>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AGRO&amp;T, 2024</w:t>
          </w:r>
        </w:p>
      </w:tc>
      <w:tc>
        <w:tcPr>
          <w:vAlign w:val="center"/>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Pág.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color="000000" w:space="1" w:sz="6" w:val="single"/>
        <w:left w:color="000000" w:space="0" w:sz="0" w:val="none"/>
        <w:bottom w:color="000000" w:space="0" w:sz="0" w:val="none"/>
        <w:right w:color="000000" w:space="0" w:sz="0" w:val="none"/>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color="000000" w:space="0" w:sz="0" w:val="none"/>
        <w:left w:color="000000" w:space="0" w:sz="0" w:val="none"/>
        <w:bottom w:color="000000" w:space="1" w:sz="6" w:val="single"/>
        <w:right w:color="000000" w:space="0" w:sz="0" w:val="none"/>
        <w:between w:space="0" w:sz="0" w:val="nil"/>
      </w:pBdr>
      <w:shd w:fill="auto" w:val="clear"/>
      <w:spacing w:after="0" w:before="0" w:line="240" w:lineRule="auto"/>
      <w:ind w:left="2" w:right="0" w:hanging="4"/>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AGRO&amp;T</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66"/>
      <w:tblW w:w="9558.0" w:type="dxa"/>
      <w:jc w:val="left"/>
      <w:tblInd w:w="-108.0" w:type="dxa"/>
      <w:tblLayout w:type="fixed"/>
      <w:tblLook w:val="0000"/>
    </w:tblPr>
    <w:tblGrid>
      <w:gridCol w:w="6517"/>
      <w:gridCol w:w="3041"/>
      <w:tblGridChange w:id="0">
        <w:tblGrid>
          <w:gridCol w:w="6517"/>
          <w:gridCol w:w="304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RoçaPlan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5"/>
            </w:tabs>
            <w:spacing w:after="0" w:before="40" w:line="240" w:lineRule="auto"/>
            <w:ind w:left="0" w:right="68"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Versão: 1.0</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Casos de Uso, Cenários e Estimativa de Esforços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Data da Versão: 25/09/2024</w:t>
          </w:r>
        </w:p>
      </w:tc>
    </w:tr>
  </w:tbl>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9">
    <w:lvl w:ilvl="0">
      <w:start w:val="1"/>
      <w:numFmt w:val="decimal"/>
      <w:lvlText w:val="%1."/>
      <w:lvlJc w:val="left"/>
      <w:pPr>
        <w:ind w:left="720" w:hanging="720"/>
      </w:pPr>
      <w:rPr>
        <w:vertAlign w:val="baseline"/>
      </w:rPr>
    </w:lvl>
    <w:lvl w:ilvl="1">
      <w:start w:val="1"/>
      <w:numFmt w:val="decimal"/>
      <w:lvlText w:val="%1.%2."/>
      <w:lvlJc w:val="left"/>
      <w:pPr>
        <w:ind w:left="1004"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080" w:hanging="360"/>
      </w:pPr>
      <w:rPr>
        <w:rFonts w:ascii="Noto Sans Symbols" w:cs="Noto Sans Symbols" w:eastAsia="Noto Sans Symbols" w:hAnsi="Noto Sans Symbols"/>
        <w:vertAlign w:val="baseline"/>
      </w:rPr>
    </w:lvl>
    <w:lvl w:ilvl="2">
      <w:start w:val="1"/>
      <w:numFmt w:val="bullet"/>
      <w:lvlText w:val="▪"/>
      <w:lvlJc w:val="left"/>
      <w:pPr>
        <w:ind w:left="144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
      <w:lvlJc w:val="left"/>
      <w:pPr>
        <w:ind w:left="2160" w:hanging="360"/>
      </w:pPr>
      <w:rPr>
        <w:rFonts w:ascii="Noto Sans Symbols" w:cs="Noto Sans Symbols" w:eastAsia="Noto Sans Symbols" w:hAnsi="Noto Sans Symbols"/>
        <w:vertAlign w:val="baseline"/>
      </w:rPr>
    </w:lvl>
    <w:lvl w:ilvl="5">
      <w:start w:val="1"/>
      <w:numFmt w:val="bullet"/>
      <w:lvlText w:val="▪"/>
      <w:lvlJc w:val="left"/>
      <w:pPr>
        <w:ind w:left="2520" w:hanging="360"/>
      </w:pPr>
      <w:rPr>
        <w:rFonts w:ascii="Noto Sans Symbols" w:cs="Noto Sans Symbols" w:eastAsia="Noto Sans Symbols" w:hAnsi="Noto Sans Symbols"/>
        <w:vertAlign w:val="baseline"/>
      </w:rPr>
    </w:lvl>
    <w:lvl w:ilvl="6">
      <w:start w:val="1"/>
      <w:numFmt w:val="bullet"/>
      <w:lvlText w:val="●"/>
      <w:lvlJc w:val="left"/>
      <w:pPr>
        <w:ind w:left="2880" w:hanging="360"/>
      </w:pPr>
      <w:rPr>
        <w:rFonts w:ascii="Noto Sans Symbols" w:cs="Noto Sans Symbols" w:eastAsia="Noto Sans Symbols" w:hAnsi="Noto Sans Symbols"/>
        <w:vertAlign w:val="baseline"/>
      </w:rPr>
    </w:lvl>
    <w:lvl w:ilvl="7">
      <w:start w:val="1"/>
      <w:numFmt w:val="bullet"/>
      <w:lvlText w:val="◦"/>
      <w:lvlJc w:val="left"/>
      <w:pPr>
        <w:ind w:left="3240" w:hanging="360"/>
      </w:pPr>
      <w:rPr>
        <w:rFonts w:ascii="Noto Sans Symbols" w:cs="Noto Sans Symbols" w:eastAsia="Noto Sans Symbols" w:hAnsi="Noto Sans Symbols"/>
        <w:vertAlign w:val="baseline"/>
      </w:rPr>
    </w:lvl>
    <w:lvl w:ilvl="8">
      <w:start w:val="1"/>
      <w:numFmt w:val="bullet"/>
      <w:lvlText w:val="▪"/>
      <w:lvlJc w:val="left"/>
      <w:pPr>
        <w:ind w:left="360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2880" w:hanging="360"/>
      </w:pPr>
      <w:rPr>
        <w:u w:val="none"/>
      </w:rPr>
    </w:lvl>
    <w:lvl w:ilvl="7">
      <w:start w:val="1"/>
      <w:numFmt w:val="bullet"/>
      <w:lvlText w:val="◦"/>
      <w:lvlJc w:val="left"/>
      <w:pPr>
        <w:ind w:left="3240" w:hanging="360"/>
      </w:pPr>
      <w:rPr>
        <w:u w:val="none"/>
      </w:rPr>
    </w:lvl>
    <w:lvl w:ilvl="8">
      <w:start w:val="1"/>
      <w:numFmt w:val="bullet"/>
      <w:lvlText w:val="▪"/>
      <w:lvlJc w:val="left"/>
      <w:pPr>
        <w:ind w:left="36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pt-BR"/>
      </w:rPr>
    </w:rPrDefault>
    <w:pPrDefault>
      <w:pPr>
        <w:widowControl w:val="0"/>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pPr>
    <w:rPr>
      <w:rFonts w:ascii="Arial" w:cs="Arial" w:eastAsia="Arial" w:hAnsi="Arial"/>
      <w:b w:val="1"/>
      <w:sz w:val="24"/>
      <w:szCs w:val="24"/>
    </w:rPr>
  </w:style>
  <w:style w:type="paragraph" w:styleId="Heading2">
    <w:name w:val="heading 2"/>
    <w:basedOn w:val="Normal"/>
    <w:next w:val="Normal"/>
    <w:pPr>
      <w:keepNext w:val="1"/>
      <w:spacing w:after="60" w:before="120" w:lineRule="auto"/>
    </w:pPr>
    <w:rPr>
      <w:rFonts w:ascii="Arial" w:cs="Arial" w:eastAsia="Arial" w:hAnsi="Arial"/>
      <w:b w:val="1"/>
    </w:rPr>
  </w:style>
  <w:style w:type="paragraph" w:styleId="Heading3">
    <w:name w:val="heading 3"/>
    <w:basedOn w:val="Normal"/>
    <w:next w:val="Normal"/>
    <w:pPr>
      <w:keepNext w:val="1"/>
      <w:spacing w:after="60" w:before="120" w:lineRule="auto"/>
    </w:pPr>
    <w:rPr>
      <w:rFonts w:ascii="Arial" w:cs="Arial" w:eastAsia="Arial" w:hAnsi="Arial"/>
      <w:i w:val="1"/>
    </w:rPr>
  </w:style>
  <w:style w:type="paragraph" w:styleId="Heading4">
    <w:name w:val="heading 4"/>
    <w:basedOn w:val="Normal"/>
    <w:next w:val="Normal"/>
    <w:pPr>
      <w:keepNext w:val="1"/>
      <w:spacing w:after="60" w:before="120" w:lineRule="auto"/>
    </w:pPr>
    <w:rPr>
      <w:rFonts w:ascii="Arial" w:cs="Arial" w:eastAsia="Arial" w:hAnsi="Arial"/>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keepNext w:val="1"/>
      <w:spacing w:after="120" w:before="240" w:lineRule="auto"/>
    </w:pPr>
    <w:rPr>
      <w:rFonts w:ascii="Liberation Sans" w:cs="Liberation Sans" w:eastAsia="Liberation Sans" w:hAnsi="Liberation Sans"/>
      <w:sz w:val="28"/>
      <w:szCs w:val="28"/>
    </w:rPr>
  </w:style>
  <w:style w:type="paragraph" w:styleId="Normal" w:default="1">
    <w:name w:val="Normal"/>
    <w:uiPriority w:val="0"/>
    <w:qFormat w:val="1"/>
    <w:rsid w:val="1733033E"/>
    <w:rPr>
      <w:noProof w:val="0"/>
      <w:lang w:val="pt-BR"/>
    </w:rPr>
  </w:style>
  <w:style w:type="paragraph" w:styleId="Ttulo1">
    <w:name w:val="heading 1"/>
    <w:basedOn w:val="Normal"/>
    <w:next w:val="Normal"/>
    <w:uiPriority w:val="9"/>
    <w:qFormat w:val="1"/>
    <w:rsid w:val="1733033E"/>
    <w:pPr>
      <w:keepNext w:val="1"/>
      <w:spacing w:after="60" w:before="120"/>
      <w:outlineLvl w:val="0"/>
    </w:pPr>
    <w:rPr>
      <w:rFonts w:ascii="Arial" w:cs="Arial" w:eastAsia="Arial" w:hAnsi="Arial"/>
      <w:b w:val="1"/>
      <w:bCs w:val="1"/>
      <w:sz w:val="24"/>
      <w:szCs w:val="24"/>
    </w:rPr>
  </w:style>
  <w:style w:type="paragraph" w:styleId="Ttulo2">
    <w:name w:val="heading 2"/>
    <w:basedOn w:val="Normal"/>
    <w:next w:val="Normal"/>
    <w:uiPriority w:val="9"/>
    <w:unhideWhenUsed w:val="1"/>
    <w:qFormat w:val="1"/>
    <w:rsid w:val="1733033E"/>
    <w:pPr>
      <w:keepNext w:val="1"/>
      <w:spacing w:after="60" w:before="120"/>
      <w:outlineLvl w:val="1"/>
    </w:pPr>
    <w:rPr>
      <w:rFonts w:ascii="Arial" w:cs="Arial" w:eastAsia="Arial" w:hAnsi="Arial"/>
      <w:b w:val="1"/>
      <w:bCs w:val="1"/>
    </w:rPr>
  </w:style>
  <w:style w:type="paragraph" w:styleId="Ttulo3">
    <w:name w:val="heading 3"/>
    <w:basedOn w:val="Normal"/>
    <w:next w:val="Normal"/>
    <w:uiPriority w:val="9"/>
    <w:semiHidden w:val="1"/>
    <w:unhideWhenUsed w:val="1"/>
    <w:qFormat w:val="1"/>
    <w:rsid w:val="1733033E"/>
    <w:pPr>
      <w:keepNext w:val="1"/>
      <w:spacing w:after="60" w:before="120"/>
      <w:outlineLvl w:val="2"/>
    </w:pPr>
    <w:rPr>
      <w:rFonts w:ascii="Arial" w:cs="Arial" w:eastAsia="Arial" w:hAnsi="Arial"/>
      <w:i w:val="1"/>
      <w:iCs w:val="1"/>
    </w:rPr>
  </w:style>
  <w:style w:type="paragraph" w:styleId="Ttulo4">
    <w:name w:val="heading 4"/>
    <w:basedOn w:val="Normal"/>
    <w:next w:val="Normal"/>
    <w:uiPriority w:val="9"/>
    <w:semiHidden w:val="1"/>
    <w:unhideWhenUsed w:val="1"/>
    <w:qFormat w:val="1"/>
    <w:rsid w:val="1733033E"/>
    <w:pPr>
      <w:keepNext w:val="1"/>
      <w:spacing w:after="60" w:before="120"/>
      <w:outlineLvl w:val="3"/>
    </w:pPr>
    <w:rPr>
      <w:rFonts w:ascii="Arial" w:cs="Arial" w:eastAsia="Arial" w:hAnsi="Arial"/>
    </w:rPr>
  </w:style>
  <w:style w:type="paragraph" w:styleId="Ttulo5">
    <w:name w:val="heading 5"/>
    <w:basedOn w:val="Normal"/>
    <w:next w:val="Normal"/>
    <w:uiPriority w:val="9"/>
    <w:semiHidden w:val="1"/>
    <w:unhideWhenUsed w:val="1"/>
    <w:qFormat w:val="1"/>
    <w:rsid w:val="1733033E"/>
    <w:pPr>
      <w:spacing w:after="60" w:before="240"/>
      <w:outlineLvl w:val="4"/>
    </w:pPr>
    <w:rPr>
      <w:sz w:val="22"/>
      <w:szCs w:val="22"/>
    </w:rPr>
  </w:style>
  <w:style w:type="paragraph" w:styleId="Ttulo6">
    <w:name w:val="heading 6"/>
    <w:basedOn w:val="Normal"/>
    <w:next w:val="Normal"/>
    <w:uiPriority w:val="9"/>
    <w:semiHidden w:val="1"/>
    <w:unhideWhenUsed w:val="1"/>
    <w:qFormat w:val="1"/>
    <w:rsid w:val="1733033E"/>
    <w:pPr>
      <w:spacing w:after="60" w:before="240"/>
      <w:outlineLvl w:val="5"/>
    </w:pPr>
    <w:rPr>
      <w:i w:val="1"/>
      <w:iCs w:val="1"/>
      <w:sz w:val="22"/>
      <w:szCs w:val="22"/>
    </w:rPr>
  </w:style>
  <w:style w:type="paragraph" w:styleId="Ttulo7">
    <w:name w:val="heading 7"/>
    <w:basedOn w:val="Normal0"/>
    <w:next w:val="Normal0"/>
    <w:pPr>
      <w:numPr>
        <w:ilvl w:val="6"/>
        <w:numId w:val="1"/>
      </w:numPr>
      <w:spacing w:after="60" w:before="240"/>
      <w:ind w:left="-1" w:hanging="1"/>
      <w:outlineLvl w:val="6"/>
    </w:pPr>
  </w:style>
  <w:style w:type="paragraph" w:styleId="Ttulo8">
    <w:name w:val="heading 8"/>
    <w:basedOn w:val="Normal0"/>
    <w:next w:val="Normal0"/>
    <w:pPr>
      <w:numPr>
        <w:ilvl w:val="7"/>
        <w:numId w:val="1"/>
      </w:numPr>
      <w:spacing w:after="60" w:before="240"/>
      <w:ind w:left="-1" w:hanging="1"/>
      <w:outlineLvl w:val="7"/>
    </w:pPr>
    <w:rPr>
      <w:i w:val="1"/>
    </w:rPr>
  </w:style>
  <w:style w:type="paragraph" w:styleId="Ttulo9">
    <w:name w:val="heading 9"/>
    <w:basedOn w:val="Normal0"/>
    <w:next w:val="Normal0"/>
    <w:pPr>
      <w:numPr>
        <w:ilvl w:val="8"/>
        <w:numId w:val="1"/>
      </w:numPr>
      <w:spacing w:after="60" w:before="240"/>
      <w:ind w:left="-1" w:hanging="1"/>
      <w:outlineLvl w:val="8"/>
    </w:pPr>
    <w:rPr>
      <w:b w:val="1"/>
      <w:i w:val="1"/>
      <w:sz w:val="18"/>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Ttulo">
    <w:name w:val="Title"/>
    <w:basedOn w:val="Normal"/>
    <w:next w:val="Normal"/>
    <w:uiPriority w:val="10"/>
    <w:qFormat w:val="1"/>
    <w:rsid w:val="1733033E"/>
    <w:pPr>
      <w:keepNext w:val="1"/>
      <w:spacing w:after="120" w:before="240"/>
    </w:pPr>
    <w:rPr>
      <w:rFonts w:ascii="Liberation Sans" w:cs="Liberation Sans" w:eastAsia="Liberation Sans" w:hAnsi="Liberation Sans"/>
      <w:sz w:val="28"/>
      <w:szCs w:val="28"/>
    </w:rPr>
  </w:style>
  <w:style w:type="paragraph" w:styleId="Normal0" w:customStyle="1">
    <w:name w:val="Normal0"/>
    <w:qFormat w:val="1"/>
    <w:pPr>
      <w:overflowPunct w:val="0"/>
      <w:autoSpaceDE w:val="0"/>
      <w:spacing w:line="240" w:lineRule="atLeast"/>
      <w:ind w:left="-1" w:leftChars="-1" w:hangingChars="1"/>
      <w:textDirection w:val="btLr"/>
      <w:textAlignment w:val="baseline"/>
      <w:outlineLvl w:val="0"/>
    </w:pPr>
    <w:rPr>
      <w:position w:val="-1"/>
    </w:rPr>
  </w:style>
  <w:style w:type="paragraph" w:styleId="heading10" w:customStyle="1">
    <w:name w:val="heading 10"/>
    <w:basedOn w:val="Normal0"/>
    <w:next w:val="Normal0"/>
    <w:uiPriority w:val="9"/>
    <w:qFormat w:val="1"/>
    <w:pPr>
      <w:keepNext w:val="1"/>
      <w:numPr>
        <w:numId w:val="1"/>
      </w:numPr>
      <w:spacing w:after="60" w:before="120"/>
      <w:ind w:left="-1" w:hanging="1"/>
    </w:pPr>
    <w:rPr>
      <w:rFonts w:ascii="Arial" w:cs="Arial" w:hAnsi="Arial"/>
      <w:b w:val="1"/>
      <w:sz w:val="24"/>
    </w:rPr>
  </w:style>
  <w:style w:type="paragraph" w:styleId="heading20" w:customStyle="1">
    <w:name w:val="heading 20"/>
    <w:basedOn w:val="heading10"/>
    <w:next w:val="Normal0"/>
    <w:uiPriority w:val="9"/>
    <w:unhideWhenUsed w:val="1"/>
    <w:qFormat w:val="1"/>
    <w:pPr>
      <w:numPr>
        <w:ilvl w:val="1"/>
      </w:numPr>
      <w:ind w:left="-1" w:hanging="1"/>
      <w:outlineLvl w:val="1"/>
    </w:pPr>
    <w:rPr>
      <w:sz w:val="20"/>
    </w:rPr>
  </w:style>
  <w:style w:type="paragraph" w:styleId="heading30" w:customStyle="1">
    <w:name w:val="heading 30"/>
    <w:basedOn w:val="heading10"/>
    <w:next w:val="Normal0"/>
    <w:uiPriority w:val="9"/>
    <w:semiHidden w:val="1"/>
    <w:unhideWhenUsed w:val="1"/>
    <w:qFormat w:val="1"/>
    <w:pPr>
      <w:numPr>
        <w:ilvl w:val="2"/>
      </w:numPr>
      <w:ind w:left="-1" w:hanging="1"/>
      <w:outlineLvl w:val="2"/>
    </w:pPr>
    <w:rPr>
      <w:b w:val="0"/>
      <w:i w:val="1"/>
      <w:sz w:val="20"/>
    </w:rPr>
  </w:style>
  <w:style w:type="paragraph" w:styleId="heading40" w:customStyle="1">
    <w:name w:val="heading 40"/>
    <w:basedOn w:val="heading10"/>
    <w:next w:val="Normal0"/>
    <w:uiPriority w:val="9"/>
    <w:semiHidden w:val="1"/>
    <w:unhideWhenUsed w:val="1"/>
    <w:qFormat w:val="1"/>
    <w:pPr>
      <w:numPr>
        <w:ilvl w:val="3"/>
      </w:numPr>
      <w:ind w:left="-1" w:hanging="1"/>
      <w:outlineLvl w:val="3"/>
    </w:pPr>
    <w:rPr>
      <w:b w:val="0"/>
      <w:sz w:val="20"/>
    </w:rPr>
  </w:style>
  <w:style w:type="paragraph" w:styleId="heading50" w:customStyle="1">
    <w:name w:val="heading 50"/>
    <w:basedOn w:val="Normal0"/>
    <w:next w:val="Normal0"/>
    <w:uiPriority w:val="9"/>
    <w:semiHidden w:val="1"/>
    <w:unhideWhenUsed w:val="1"/>
    <w:qFormat w:val="1"/>
    <w:pPr>
      <w:numPr>
        <w:ilvl w:val="4"/>
        <w:numId w:val="1"/>
      </w:numPr>
      <w:spacing w:after="60" w:before="240"/>
      <w:ind w:left="-1" w:hanging="1"/>
      <w:outlineLvl w:val="4"/>
    </w:pPr>
    <w:rPr>
      <w:sz w:val="22"/>
    </w:rPr>
  </w:style>
  <w:style w:type="paragraph" w:styleId="heading60" w:customStyle="1">
    <w:name w:val="heading 60"/>
    <w:basedOn w:val="Normal0"/>
    <w:next w:val="Normal0"/>
    <w:uiPriority w:val="9"/>
    <w:semiHidden w:val="1"/>
    <w:unhideWhenUsed w:val="1"/>
    <w:qFormat w:val="1"/>
    <w:pPr>
      <w:numPr>
        <w:ilvl w:val="5"/>
        <w:numId w:val="1"/>
      </w:numPr>
      <w:spacing w:after="60" w:before="240"/>
      <w:ind w:left="-1" w:hanging="1"/>
      <w:outlineLvl w:val="5"/>
    </w:pPr>
    <w:rPr>
      <w:i w:val="1"/>
      <w:sz w:val="22"/>
    </w:rPr>
  </w:style>
  <w:style w:type="table" w:styleId="NormalTable0" w:customStyle="1">
    <w:name w:val="Normal Table0"/>
    <w:uiPriority w:val="99"/>
    <w:semiHidden w:val="1"/>
    <w:unhideWhenUsed w:val="1"/>
    <w:tblPr>
      <w:tblInd w:w="0.0" w:type="dxa"/>
      <w:tblCellMar>
        <w:top w:w="0.0" w:type="dxa"/>
        <w:left w:w="108.0" w:type="dxa"/>
        <w:bottom w:w="0.0" w:type="dxa"/>
        <w:right w:w="108.0" w:type="dxa"/>
      </w:tblCellMar>
    </w:tblPr>
  </w:style>
  <w:style w:type="table" w:styleId="NormalTable1" w:customStyle="1">
    <w:name w:val="Normal Table1"/>
    <w:tblPr>
      <w:tblCellMar>
        <w:top w:w="0.0" w:type="dxa"/>
        <w:left w:w="0.0" w:type="dxa"/>
        <w:bottom w:w="0.0" w:type="dxa"/>
        <w:right w:w="0.0" w:type="dxa"/>
      </w:tblCellMar>
    </w:tblPr>
  </w:style>
  <w:style w:type="paragraph" w:styleId="Title0" w:customStyle="1">
    <w:name w:val="Title0"/>
    <w:basedOn w:val="Normal0"/>
    <w:next w:val="Corpodetexto"/>
    <w:uiPriority w:val="10"/>
    <w:qFormat w:val="1"/>
    <w:pPr>
      <w:keepNext w:val="1"/>
      <w:spacing w:after="120" w:before="240"/>
    </w:pPr>
    <w:rPr>
      <w:rFonts w:ascii="Liberation Sans" w:cs="Lucida Sans" w:eastAsia="Microsoft YaHei" w:hAnsi="Liberation Sans"/>
      <w:sz w:val="28"/>
      <w:szCs w:val="28"/>
    </w:rPr>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0"/>
    <w:next w:val="TableNormal"/>
    <w:qFormat w:val="1"/>
    <w:pPr>
      <w:suppressAutoHyphens w:val="1"/>
      <w:spacing w:line="1" w:lineRule="atLeast"/>
      <w:ind w:left="-1" w:leftChars="-1" w:hangingChars="1"/>
      <w:textDirection w:val="btLr"/>
      <w:textAlignment w:val="top"/>
      <w:outlineLvl w:val="0"/>
    </w:pPr>
    <w:rPr>
      <w:position w:val="-1"/>
    </w:rPr>
    <w:tblPr>
      <w:tblInd w:w="0.0" w:type="dxa"/>
      <w:tblCellMar>
        <w:top w:w="0.0" w:type="dxa"/>
        <w:left w:w="108.0" w:type="dxa"/>
        <w:bottom w:w="0.0" w:type="dxa"/>
        <w:right w:w="108.0" w:type="dxa"/>
      </w:tblCellMar>
    </w:tblPr>
  </w:style>
  <w:style w:type="character" w:styleId="WW8Num1z0" w:customStyle="1">
    <w:name w:val="WW8Num1z0"/>
    <w:rPr>
      <w:w w:val="100"/>
      <w:position w:val="-1"/>
      <w:effect w:val="none"/>
      <w:vertAlign w:val="baseline"/>
      <w:cs w:val="0"/>
      <w:em w:val="none"/>
    </w:rPr>
  </w:style>
  <w:style w:type="character" w:styleId="WW8Num1z1" w:customStyle="1">
    <w:name w:val="WW8Num1z1"/>
    <w:rPr>
      <w:w w:val="100"/>
      <w:position w:val="-1"/>
      <w:effect w:val="none"/>
      <w:vertAlign w:val="baseline"/>
      <w:cs w:val="0"/>
      <w:em w:val="none"/>
      <w:lang w:val="pt-BR"/>
    </w:rPr>
  </w:style>
  <w:style w:type="character" w:styleId="WW8Num2z0" w:customStyle="1">
    <w:name w:val="WW8Num2z0"/>
    <w:rPr>
      <w:rFonts w:ascii="Symbol" w:cs="OpenSymbol" w:hAnsi="Symbol"/>
      <w:w w:val="100"/>
      <w:position w:val="-1"/>
      <w:effect w:val="none"/>
      <w:vertAlign w:val="baseline"/>
      <w:cs w:val="0"/>
      <w:em w:val="none"/>
    </w:rPr>
  </w:style>
  <w:style w:type="character" w:styleId="WW8Num2z1" w:customStyle="1">
    <w:name w:val="WW8Num2z1"/>
    <w:rPr>
      <w:rFonts w:ascii="OpenSymbol" w:cs="OpenSymbol" w:hAnsi="OpenSymbol"/>
      <w:w w:val="100"/>
      <w:position w:val="-1"/>
      <w:effect w:val="none"/>
      <w:vertAlign w:val="baseline"/>
      <w:cs w:val="0"/>
      <w:em w:val="none"/>
    </w:rPr>
  </w:style>
  <w:style w:type="character" w:styleId="WW8Num2z2" w:customStyle="1">
    <w:name w:val="WW8Num2z2"/>
    <w:rPr>
      <w:w w:val="100"/>
      <w:position w:val="-1"/>
      <w:effect w:val="none"/>
      <w:vertAlign w:val="baseline"/>
      <w:cs w:val="0"/>
      <w:em w:val="none"/>
    </w:rPr>
  </w:style>
  <w:style w:type="character" w:styleId="WW8Num2z3" w:customStyle="1">
    <w:name w:val="WW8Num2z3"/>
    <w:rPr>
      <w:w w:val="100"/>
      <w:position w:val="-1"/>
      <w:effect w:val="none"/>
      <w:vertAlign w:val="baseline"/>
      <w:cs w:val="0"/>
      <w:em w:val="none"/>
    </w:rPr>
  </w:style>
  <w:style w:type="character" w:styleId="WW8Num2z4" w:customStyle="1">
    <w:name w:val="WW8Num2z4"/>
    <w:rPr>
      <w:w w:val="100"/>
      <w:position w:val="-1"/>
      <w:effect w:val="none"/>
      <w:vertAlign w:val="baseline"/>
      <w:cs w:val="0"/>
      <w:em w:val="none"/>
    </w:rPr>
  </w:style>
  <w:style w:type="character" w:styleId="WW8Num2z5" w:customStyle="1">
    <w:name w:val="WW8Num2z5"/>
    <w:rPr>
      <w:w w:val="100"/>
      <w:position w:val="-1"/>
      <w:effect w:val="none"/>
      <w:vertAlign w:val="baseline"/>
      <w:cs w:val="0"/>
      <w:em w:val="none"/>
    </w:rPr>
  </w:style>
  <w:style w:type="character" w:styleId="WW8Num2z6" w:customStyle="1">
    <w:name w:val="WW8Num2z6"/>
    <w:rPr>
      <w:w w:val="100"/>
      <w:position w:val="-1"/>
      <w:effect w:val="none"/>
      <w:vertAlign w:val="baseline"/>
      <w:cs w:val="0"/>
      <w:em w:val="none"/>
    </w:rPr>
  </w:style>
  <w:style w:type="character" w:styleId="WW8Num2z7" w:customStyle="1">
    <w:name w:val="WW8Num2z7"/>
    <w:rPr>
      <w:w w:val="100"/>
      <w:position w:val="-1"/>
      <w:effect w:val="none"/>
      <w:vertAlign w:val="baseline"/>
      <w:cs w:val="0"/>
      <w:em w:val="none"/>
    </w:rPr>
  </w:style>
  <w:style w:type="character" w:styleId="WW8Num2z8" w:customStyle="1">
    <w:name w:val="WW8Num2z8"/>
    <w:rPr>
      <w:w w:val="100"/>
      <w:position w:val="-1"/>
      <w:effect w:val="none"/>
      <w:vertAlign w:val="baseline"/>
      <w:cs w:val="0"/>
      <w:em w:val="none"/>
    </w:rPr>
  </w:style>
  <w:style w:type="character" w:styleId="WW8Num3z0" w:customStyle="1">
    <w:name w:val="WW8Num3z0"/>
    <w:rPr>
      <w:w w:val="100"/>
      <w:position w:val="-1"/>
      <w:effect w:val="none"/>
      <w:vertAlign w:val="baseline"/>
      <w:cs w:val="0"/>
      <w:em w:val="none"/>
      <w:lang w:val="pt-BR"/>
    </w:rPr>
  </w:style>
  <w:style w:type="character" w:styleId="WW8Num3z1" w:customStyle="1">
    <w:name w:val="WW8Num3z1"/>
    <w:rPr>
      <w:w w:val="100"/>
      <w:position w:val="-1"/>
      <w:effect w:val="none"/>
      <w:vertAlign w:val="baseline"/>
      <w:cs w:val="0"/>
      <w:em w:val="none"/>
    </w:rPr>
  </w:style>
  <w:style w:type="character" w:styleId="WW8Num3z2" w:customStyle="1">
    <w:name w:val="WW8Num3z2"/>
    <w:rPr>
      <w:w w:val="100"/>
      <w:position w:val="-1"/>
      <w:effect w:val="none"/>
      <w:vertAlign w:val="baseline"/>
      <w:cs w:val="0"/>
      <w:em w:val="none"/>
    </w:rPr>
  </w:style>
  <w:style w:type="character" w:styleId="WW8Num3z3" w:customStyle="1">
    <w:name w:val="WW8Num3z3"/>
    <w:rPr>
      <w:w w:val="100"/>
      <w:position w:val="-1"/>
      <w:effect w:val="none"/>
      <w:vertAlign w:val="baseline"/>
      <w:cs w:val="0"/>
      <w:em w:val="none"/>
    </w:rPr>
  </w:style>
  <w:style w:type="character" w:styleId="WW8Num3z4" w:customStyle="1">
    <w:name w:val="WW8Num3z4"/>
    <w:rPr>
      <w:w w:val="100"/>
      <w:position w:val="-1"/>
      <w:effect w:val="none"/>
      <w:vertAlign w:val="baseline"/>
      <w:cs w:val="0"/>
      <w:em w:val="none"/>
    </w:rPr>
  </w:style>
  <w:style w:type="character" w:styleId="WW8Num3z5" w:customStyle="1">
    <w:name w:val="WW8Num3z5"/>
    <w:rPr>
      <w:w w:val="100"/>
      <w:position w:val="-1"/>
      <w:effect w:val="none"/>
      <w:vertAlign w:val="baseline"/>
      <w:cs w:val="0"/>
      <w:em w:val="none"/>
    </w:rPr>
  </w:style>
  <w:style w:type="character" w:styleId="WW8Num3z6" w:customStyle="1">
    <w:name w:val="WW8Num3z6"/>
    <w:rPr>
      <w:w w:val="100"/>
      <w:position w:val="-1"/>
      <w:effect w:val="none"/>
      <w:vertAlign w:val="baseline"/>
      <w:cs w:val="0"/>
      <w:em w:val="none"/>
    </w:rPr>
  </w:style>
  <w:style w:type="character" w:styleId="WW8Num3z7" w:customStyle="1">
    <w:name w:val="WW8Num3z7"/>
    <w:rPr>
      <w:w w:val="100"/>
      <w:position w:val="-1"/>
      <w:effect w:val="none"/>
      <w:vertAlign w:val="baseline"/>
      <w:cs w:val="0"/>
      <w:em w:val="none"/>
    </w:rPr>
  </w:style>
  <w:style w:type="character" w:styleId="WW8Num3z8" w:customStyle="1">
    <w:name w:val="WW8Num3z8"/>
    <w:rPr>
      <w:w w:val="100"/>
      <w:position w:val="-1"/>
      <w:effect w:val="none"/>
      <w:vertAlign w:val="baseline"/>
      <w:cs w:val="0"/>
      <w:em w:val="none"/>
    </w:rPr>
  </w:style>
  <w:style w:type="character" w:styleId="WW8Num4z0" w:customStyle="1">
    <w:name w:val="WW8Num4z0"/>
    <w:rPr>
      <w:w w:val="100"/>
      <w:position w:val="-1"/>
      <w:effect w:val="none"/>
      <w:vertAlign w:val="baseline"/>
      <w:cs w:val="0"/>
      <w:em w:val="none"/>
    </w:rPr>
  </w:style>
  <w:style w:type="character" w:styleId="WW8Num4z1" w:customStyle="1">
    <w:name w:val="WW8Num4z1"/>
    <w:rPr>
      <w:w w:val="100"/>
      <w:position w:val="-1"/>
      <w:effect w:val="none"/>
      <w:vertAlign w:val="baseline"/>
      <w:cs w:val="0"/>
      <w:em w:val="none"/>
    </w:rPr>
  </w:style>
  <w:style w:type="character" w:styleId="WW8Num4z2" w:customStyle="1">
    <w:name w:val="WW8Num4z2"/>
    <w:rPr>
      <w:w w:val="100"/>
      <w:position w:val="-1"/>
      <w:effect w:val="none"/>
      <w:vertAlign w:val="baseline"/>
      <w:cs w:val="0"/>
      <w:em w:val="none"/>
    </w:rPr>
  </w:style>
  <w:style w:type="character" w:styleId="WW8Num4z3" w:customStyle="1">
    <w:name w:val="WW8Num4z3"/>
    <w:rPr>
      <w:w w:val="100"/>
      <w:position w:val="-1"/>
      <w:effect w:val="none"/>
      <w:vertAlign w:val="baseline"/>
      <w:cs w:val="0"/>
      <w:em w:val="none"/>
    </w:rPr>
  </w:style>
  <w:style w:type="character" w:styleId="WW8Num4z4" w:customStyle="1">
    <w:name w:val="WW8Num4z4"/>
    <w:rPr>
      <w:w w:val="100"/>
      <w:position w:val="-1"/>
      <w:effect w:val="none"/>
      <w:vertAlign w:val="baseline"/>
      <w:cs w:val="0"/>
      <w:em w:val="none"/>
    </w:rPr>
  </w:style>
  <w:style w:type="character" w:styleId="WW8Num4z5" w:customStyle="1">
    <w:name w:val="WW8Num4z5"/>
    <w:rPr>
      <w:w w:val="100"/>
      <w:position w:val="-1"/>
      <w:effect w:val="none"/>
      <w:vertAlign w:val="baseline"/>
      <w:cs w:val="0"/>
      <w:em w:val="none"/>
    </w:rPr>
  </w:style>
  <w:style w:type="character" w:styleId="WW8Num4z6" w:customStyle="1">
    <w:name w:val="WW8Num4z6"/>
    <w:rPr>
      <w:w w:val="100"/>
      <w:position w:val="-1"/>
      <w:effect w:val="none"/>
      <w:vertAlign w:val="baseline"/>
      <w:cs w:val="0"/>
      <w:em w:val="none"/>
    </w:rPr>
  </w:style>
  <w:style w:type="character" w:styleId="WW8Num4z7" w:customStyle="1">
    <w:name w:val="WW8Num4z7"/>
    <w:rPr>
      <w:w w:val="100"/>
      <w:position w:val="-1"/>
      <w:effect w:val="none"/>
      <w:vertAlign w:val="baseline"/>
      <w:cs w:val="0"/>
      <w:em w:val="none"/>
    </w:rPr>
  </w:style>
  <w:style w:type="character" w:styleId="WW8Num4z8" w:customStyle="1">
    <w:name w:val="WW8Num4z8"/>
    <w:rPr>
      <w:w w:val="100"/>
      <w:position w:val="-1"/>
      <w:effect w:val="none"/>
      <w:vertAlign w:val="baseline"/>
      <w:cs w:val="0"/>
      <w:em w:val="none"/>
    </w:rPr>
  </w:style>
  <w:style w:type="character" w:styleId="WW8Num5z0" w:customStyle="1">
    <w:name w:val="WW8Num5z0"/>
    <w:rPr>
      <w:rFonts w:ascii="Symbol" w:cs="Symbol" w:hAnsi="Symbol" w:hint="default"/>
      <w:w w:val="100"/>
      <w:position w:val="-1"/>
      <w:effect w:val="none"/>
      <w:vertAlign w:val="baseline"/>
      <w:cs w:val="0"/>
      <w:em w:val="none"/>
      <w:lang w:val="pt-BR"/>
    </w:rPr>
  </w:style>
  <w:style w:type="character" w:styleId="WW8Num5z1" w:customStyle="1">
    <w:name w:val="WW8Num5z1"/>
    <w:rPr>
      <w:rFonts w:ascii="Courier New" w:cs="Courier New" w:hAnsi="Courier New" w:hint="default"/>
      <w:w w:val="100"/>
      <w:position w:val="-1"/>
      <w:effect w:val="none"/>
      <w:vertAlign w:val="baseline"/>
      <w:cs w:val="0"/>
      <w:em w:val="none"/>
    </w:rPr>
  </w:style>
  <w:style w:type="character" w:styleId="WW8Num5z2" w:customStyle="1">
    <w:name w:val="WW8Num5z2"/>
    <w:rPr>
      <w:rFonts w:ascii="Wingdings" w:cs="Wingdings" w:hAnsi="Wingdings" w:hint="default"/>
      <w:w w:val="100"/>
      <w:position w:val="-1"/>
      <w:effect w:val="none"/>
      <w:vertAlign w:val="baseline"/>
      <w:cs w:val="0"/>
      <w:em w:val="none"/>
    </w:rPr>
  </w:style>
  <w:style w:type="character" w:styleId="WW8Num6z0" w:customStyle="1">
    <w:name w:val="WW8Num6z0"/>
    <w:rPr>
      <w:w w:val="100"/>
      <w:position w:val="-1"/>
      <w:effect w:val="none"/>
      <w:vertAlign w:val="baseline"/>
      <w:cs w:val="0"/>
      <w:em w:val="none"/>
    </w:rPr>
  </w:style>
  <w:style w:type="character" w:styleId="WW8Num6z1" w:customStyle="1">
    <w:name w:val="WW8Num6z1"/>
    <w:rPr>
      <w:w w:val="100"/>
      <w:position w:val="-1"/>
      <w:effect w:val="none"/>
      <w:vertAlign w:val="baseline"/>
      <w:cs w:val="0"/>
      <w:em w:val="none"/>
    </w:rPr>
  </w:style>
  <w:style w:type="character" w:styleId="WW8Num6z2" w:customStyle="1">
    <w:name w:val="WW8Num6z2"/>
    <w:rPr>
      <w:w w:val="100"/>
      <w:position w:val="-1"/>
      <w:effect w:val="none"/>
      <w:vertAlign w:val="baseline"/>
      <w:cs w:val="0"/>
      <w:em w:val="none"/>
    </w:rPr>
  </w:style>
  <w:style w:type="character" w:styleId="WW8Num6z3" w:customStyle="1">
    <w:name w:val="WW8Num6z3"/>
    <w:rPr>
      <w:w w:val="100"/>
      <w:position w:val="-1"/>
      <w:effect w:val="none"/>
      <w:vertAlign w:val="baseline"/>
      <w:cs w:val="0"/>
      <w:em w:val="none"/>
    </w:rPr>
  </w:style>
  <w:style w:type="character" w:styleId="WW8Num6z4" w:customStyle="1">
    <w:name w:val="WW8Num6z4"/>
    <w:rPr>
      <w:w w:val="100"/>
      <w:position w:val="-1"/>
      <w:effect w:val="none"/>
      <w:vertAlign w:val="baseline"/>
      <w:cs w:val="0"/>
      <w:em w:val="none"/>
    </w:rPr>
  </w:style>
  <w:style w:type="character" w:styleId="WW8Num6z5" w:customStyle="1">
    <w:name w:val="WW8Num6z5"/>
    <w:rPr>
      <w:w w:val="100"/>
      <w:position w:val="-1"/>
      <w:effect w:val="none"/>
      <w:vertAlign w:val="baseline"/>
      <w:cs w:val="0"/>
      <w:em w:val="none"/>
    </w:rPr>
  </w:style>
  <w:style w:type="character" w:styleId="WW8Num6z6" w:customStyle="1">
    <w:name w:val="WW8Num6z6"/>
    <w:rPr>
      <w:w w:val="100"/>
      <w:position w:val="-1"/>
      <w:effect w:val="none"/>
      <w:vertAlign w:val="baseline"/>
      <w:cs w:val="0"/>
      <w:em w:val="none"/>
    </w:rPr>
  </w:style>
  <w:style w:type="character" w:styleId="WW8Num6z7" w:customStyle="1">
    <w:name w:val="WW8Num6z7"/>
    <w:rPr>
      <w:w w:val="100"/>
      <w:position w:val="-1"/>
      <w:effect w:val="none"/>
      <w:vertAlign w:val="baseline"/>
      <w:cs w:val="0"/>
      <w:em w:val="none"/>
    </w:rPr>
  </w:style>
  <w:style w:type="character" w:styleId="WW8Num6z8" w:customStyle="1">
    <w:name w:val="WW8Num6z8"/>
    <w:rPr>
      <w:w w:val="100"/>
      <w:position w:val="-1"/>
      <w:effect w:val="none"/>
      <w:vertAlign w:val="baseline"/>
      <w:cs w:val="0"/>
      <w:em w:val="none"/>
    </w:rPr>
  </w:style>
  <w:style w:type="character" w:styleId="WW8Num7z0" w:customStyle="1">
    <w:name w:val="WW8Num7z0"/>
    <w:rPr>
      <w:rFonts w:ascii="Symbol" w:cs="Symbol" w:hAnsi="Symbol" w:hint="default"/>
      <w:w w:val="100"/>
      <w:position w:val="-1"/>
      <w:effect w:val="none"/>
      <w:vertAlign w:val="baseline"/>
      <w:cs w:val="0"/>
      <w:em w:val="none"/>
      <w:lang w:val="pt-BR"/>
    </w:rPr>
  </w:style>
  <w:style w:type="character" w:styleId="WW8Num7z1" w:customStyle="1">
    <w:name w:val="WW8Num7z1"/>
    <w:rPr>
      <w:rFonts w:ascii="Courier New" w:cs="Courier New" w:hAnsi="Courier New" w:hint="default"/>
      <w:w w:val="100"/>
      <w:position w:val="-1"/>
      <w:effect w:val="none"/>
      <w:vertAlign w:val="baseline"/>
      <w:cs w:val="0"/>
      <w:em w:val="none"/>
    </w:rPr>
  </w:style>
  <w:style w:type="character" w:styleId="WW8Num7z2" w:customStyle="1">
    <w:name w:val="WW8Num7z2"/>
    <w:rPr>
      <w:rFonts w:ascii="Wingdings" w:cs="Wingdings" w:hAnsi="Wingdings" w:hint="default"/>
      <w:w w:val="100"/>
      <w:position w:val="-1"/>
      <w:effect w:val="none"/>
      <w:vertAlign w:val="baseline"/>
      <w:cs w:val="0"/>
      <w:em w:val="none"/>
    </w:rPr>
  </w:style>
  <w:style w:type="character" w:styleId="WW8Num8z0" w:customStyle="1">
    <w:name w:val="WW8Num8z0"/>
    <w:rPr>
      <w:rFonts w:ascii="Courier New" w:cs="Courier New" w:hAnsi="Courier New" w:hint="default"/>
      <w:w w:val="100"/>
      <w:position w:val="-1"/>
      <w:effect w:val="none"/>
      <w:vertAlign w:val="baseline"/>
      <w:cs w:val="0"/>
      <w:em w:val="none"/>
      <w:lang w:val="pt-BR"/>
    </w:rPr>
  </w:style>
  <w:style w:type="character" w:styleId="WW8Num8z2" w:customStyle="1">
    <w:name w:val="WW8Num8z2"/>
    <w:rPr>
      <w:rFonts w:ascii="Wingdings" w:cs="Wingdings" w:hAnsi="Wingdings" w:hint="default"/>
      <w:w w:val="100"/>
      <w:position w:val="-1"/>
      <w:effect w:val="none"/>
      <w:vertAlign w:val="baseline"/>
      <w:cs w:val="0"/>
      <w:em w:val="none"/>
    </w:rPr>
  </w:style>
  <w:style w:type="character" w:styleId="WW8Num8z3" w:customStyle="1">
    <w:name w:val="WW8Num8z3"/>
    <w:rPr>
      <w:rFonts w:ascii="Symbol" w:cs="Symbol" w:hAnsi="Symbol" w:hint="default"/>
      <w:w w:val="100"/>
      <w:position w:val="-1"/>
      <w:effect w:val="none"/>
      <w:vertAlign w:val="baseline"/>
      <w:cs w:val="0"/>
      <w:em w:val="none"/>
    </w:rPr>
  </w:style>
  <w:style w:type="character" w:styleId="WW8Num9z0" w:customStyle="1">
    <w:name w:val="WW8Num9z0"/>
    <w:rPr>
      <w:rFonts w:ascii="Times New Roman" w:cs="Times New Roman" w:eastAsia="Times New Roman" w:hAnsi="Times New Roman" w:hint="default"/>
      <w:w w:val="100"/>
      <w:position w:val="-1"/>
      <w:effect w:val="none"/>
      <w:vertAlign w:val="baseline"/>
      <w:cs w:val="0"/>
      <w:em w:val="none"/>
    </w:rPr>
  </w:style>
  <w:style w:type="character" w:styleId="WW8Num9z1" w:customStyle="1">
    <w:name w:val="WW8Num9z1"/>
    <w:rPr>
      <w:w w:val="100"/>
      <w:position w:val="-1"/>
      <w:effect w:val="none"/>
      <w:vertAlign w:val="baseline"/>
      <w:cs w:val="0"/>
      <w:em w:val="none"/>
    </w:rPr>
  </w:style>
  <w:style w:type="character" w:styleId="WW8Num9z2" w:customStyle="1">
    <w:name w:val="WW8Num9z2"/>
    <w:rPr>
      <w:w w:val="100"/>
      <w:position w:val="-1"/>
      <w:effect w:val="none"/>
      <w:vertAlign w:val="baseline"/>
      <w:cs w:val="0"/>
      <w:em w:val="none"/>
    </w:rPr>
  </w:style>
  <w:style w:type="character" w:styleId="WW8Num9z3" w:customStyle="1">
    <w:name w:val="WW8Num9z3"/>
    <w:rPr>
      <w:w w:val="100"/>
      <w:position w:val="-1"/>
      <w:effect w:val="none"/>
      <w:vertAlign w:val="baseline"/>
      <w:cs w:val="0"/>
      <w:em w:val="none"/>
    </w:rPr>
  </w:style>
  <w:style w:type="character" w:styleId="WW8Num9z4" w:customStyle="1">
    <w:name w:val="WW8Num9z4"/>
    <w:rPr>
      <w:w w:val="100"/>
      <w:position w:val="-1"/>
      <w:effect w:val="none"/>
      <w:vertAlign w:val="baseline"/>
      <w:cs w:val="0"/>
      <w:em w:val="none"/>
    </w:rPr>
  </w:style>
  <w:style w:type="character" w:styleId="WW8Num9z5" w:customStyle="1">
    <w:name w:val="WW8Num9z5"/>
    <w:rPr>
      <w:w w:val="100"/>
      <w:position w:val="-1"/>
      <w:effect w:val="none"/>
      <w:vertAlign w:val="baseline"/>
      <w:cs w:val="0"/>
      <w:em w:val="none"/>
    </w:rPr>
  </w:style>
  <w:style w:type="character" w:styleId="WW8Num9z6" w:customStyle="1">
    <w:name w:val="WW8Num9z6"/>
    <w:rPr>
      <w:w w:val="100"/>
      <w:position w:val="-1"/>
      <w:effect w:val="none"/>
      <w:vertAlign w:val="baseline"/>
      <w:cs w:val="0"/>
      <w:em w:val="none"/>
    </w:rPr>
  </w:style>
  <w:style w:type="character" w:styleId="WW8Num9z7" w:customStyle="1">
    <w:name w:val="WW8Num9z7"/>
    <w:rPr>
      <w:w w:val="100"/>
      <w:position w:val="-1"/>
      <w:effect w:val="none"/>
      <w:vertAlign w:val="baseline"/>
      <w:cs w:val="0"/>
      <w:em w:val="none"/>
    </w:rPr>
  </w:style>
  <w:style w:type="character" w:styleId="WW8Num9z8" w:customStyle="1">
    <w:name w:val="WW8Num9z8"/>
    <w:rPr>
      <w:w w:val="100"/>
      <w:position w:val="-1"/>
      <w:effect w:val="none"/>
      <w:vertAlign w:val="baseline"/>
      <w:cs w:val="0"/>
      <w:em w:val="none"/>
    </w:rPr>
  </w:style>
  <w:style w:type="character" w:styleId="WW8Num10z0" w:customStyle="1">
    <w:name w:val="WW8Num10z0"/>
    <w:rPr>
      <w:rFonts w:ascii="Symbol" w:cs="Symbol" w:hAnsi="Symbol" w:hint="default"/>
      <w:w w:val="100"/>
      <w:position w:val="-1"/>
      <w:effect w:val="none"/>
      <w:vertAlign w:val="baseline"/>
      <w:cs w:val="0"/>
      <w:em w:val="none"/>
    </w:rPr>
  </w:style>
  <w:style w:type="character" w:styleId="WW8Num10z1" w:customStyle="1">
    <w:name w:val="WW8Num10z1"/>
    <w:rPr>
      <w:rFonts w:ascii="Courier New" w:cs="Courier New" w:hAnsi="Courier New" w:hint="default"/>
      <w:w w:val="100"/>
      <w:position w:val="-1"/>
      <w:effect w:val="none"/>
      <w:vertAlign w:val="baseline"/>
      <w:cs w:val="0"/>
      <w:em w:val="none"/>
    </w:rPr>
  </w:style>
  <w:style w:type="character" w:styleId="WW8Num10z2" w:customStyle="1">
    <w:name w:val="WW8Num10z2"/>
    <w:rPr>
      <w:rFonts w:ascii="Wingdings" w:cs="Wingdings" w:hAnsi="Wingdings" w:hint="default"/>
      <w:w w:val="100"/>
      <w:position w:val="-1"/>
      <w:effect w:val="none"/>
      <w:vertAlign w:val="baseline"/>
      <w:cs w:val="0"/>
      <w:em w:val="none"/>
    </w:rPr>
  </w:style>
  <w:style w:type="character" w:styleId="WW8Num11z0" w:customStyle="1">
    <w:name w:val="WW8Num11z0"/>
    <w:rPr>
      <w:rFonts w:ascii="Times New Roman" w:cs="Times New Roman" w:eastAsia="Times New Roman" w:hAnsi="Times New Roman" w:hint="default"/>
      <w:w w:val="100"/>
      <w:position w:val="-1"/>
      <w:effect w:val="none"/>
      <w:vertAlign w:val="baseline"/>
      <w:cs w:val="0"/>
      <w:em w:val="none"/>
    </w:rPr>
  </w:style>
  <w:style w:type="character" w:styleId="WW8Num11z1" w:customStyle="1">
    <w:name w:val="WW8Num11z1"/>
    <w:rPr>
      <w:w w:val="100"/>
      <w:position w:val="-1"/>
      <w:effect w:val="none"/>
      <w:vertAlign w:val="baseline"/>
      <w:cs w:val="0"/>
      <w:em w:val="none"/>
    </w:rPr>
  </w:style>
  <w:style w:type="character" w:styleId="WW8Num11z2" w:customStyle="1">
    <w:name w:val="WW8Num11z2"/>
    <w:rPr>
      <w:w w:val="100"/>
      <w:position w:val="-1"/>
      <w:effect w:val="none"/>
      <w:vertAlign w:val="baseline"/>
      <w:cs w:val="0"/>
      <w:em w:val="none"/>
    </w:rPr>
  </w:style>
  <w:style w:type="character" w:styleId="WW8Num11z3" w:customStyle="1">
    <w:name w:val="WW8Num11z3"/>
    <w:rPr>
      <w:w w:val="100"/>
      <w:position w:val="-1"/>
      <w:effect w:val="none"/>
      <w:vertAlign w:val="baseline"/>
      <w:cs w:val="0"/>
      <w:em w:val="none"/>
    </w:rPr>
  </w:style>
  <w:style w:type="character" w:styleId="WW8Num11z4" w:customStyle="1">
    <w:name w:val="WW8Num11z4"/>
    <w:rPr>
      <w:w w:val="100"/>
      <w:position w:val="-1"/>
      <w:effect w:val="none"/>
      <w:vertAlign w:val="baseline"/>
      <w:cs w:val="0"/>
      <w:em w:val="none"/>
    </w:rPr>
  </w:style>
  <w:style w:type="character" w:styleId="WW8Num11z5" w:customStyle="1">
    <w:name w:val="WW8Num11z5"/>
    <w:rPr>
      <w:w w:val="100"/>
      <w:position w:val="-1"/>
      <w:effect w:val="none"/>
      <w:vertAlign w:val="baseline"/>
      <w:cs w:val="0"/>
      <w:em w:val="none"/>
    </w:rPr>
  </w:style>
  <w:style w:type="character" w:styleId="WW8Num11z6" w:customStyle="1">
    <w:name w:val="WW8Num11z6"/>
    <w:rPr>
      <w:w w:val="100"/>
      <w:position w:val="-1"/>
      <w:effect w:val="none"/>
      <w:vertAlign w:val="baseline"/>
      <w:cs w:val="0"/>
      <w:em w:val="none"/>
    </w:rPr>
  </w:style>
  <w:style w:type="character" w:styleId="WW8Num11z7" w:customStyle="1">
    <w:name w:val="WW8Num11z7"/>
    <w:rPr>
      <w:w w:val="100"/>
      <w:position w:val="-1"/>
      <w:effect w:val="none"/>
      <w:vertAlign w:val="baseline"/>
      <w:cs w:val="0"/>
      <w:em w:val="none"/>
    </w:rPr>
  </w:style>
  <w:style w:type="character" w:styleId="WW8Num11z8" w:customStyle="1">
    <w:name w:val="WW8Num11z8"/>
    <w:rPr>
      <w:w w:val="100"/>
      <w:position w:val="-1"/>
      <w:effect w:val="none"/>
      <w:vertAlign w:val="baseline"/>
      <w:cs w:val="0"/>
      <w:em w:val="none"/>
    </w:rPr>
  </w:style>
  <w:style w:type="character" w:styleId="WW8Num12z0" w:customStyle="1">
    <w:name w:val="WW8Num12z0"/>
    <w:rPr>
      <w:w w:val="100"/>
      <w:position w:val="-1"/>
      <w:effect w:val="none"/>
      <w:vertAlign w:val="baseline"/>
      <w:cs w:val="0"/>
      <w:em w:val="none"/>
    </w:rPr>
  </w:style>
  <w:style w:type="character" w:styleId="WW8Num12z1" w:customStyle="1">
    <w:name w:val="WW8Num12z1"/>
    <w:rPr>
      <w:w w:val="100"/>
      <w:position w:val="-1"/>
      <w:effect w:val="none"/>
      <w:vertAlign w:val="baseline"/>
      <w:cs w:val="0"/>
      <w:em w:val="none"/>
    </w:rPr>
  </w:style>
  <w:style w:type="character" w:styleId="WW8Num12z2" w:customStyle="1">
    <w:name w:val="WW8Num12z2"/>
    <w:rPr>
      <w:w w:val="100"/>
      <w:position w:val="-1"/>
      <w:effect w:val="none"/>
      <w:vertAlign w:val="baseline"/>
      <w:cs w:val="0"/>
      <w:em w:val="none"/>
    </w:rPr>
  </w:style>
  <w:style w:type="character" w:styleId="WW8Num12z3" w:customStyle="1">
    <w:name w:val="WW8Num12z3"/>
    <w:rPr>
      <w:w w:val="100"/>
      <w:position w:val="-1"/>
      <w:effect w:val="none"/>
      <w:vertAlign w:val="baseline"/>
      <w:cs w:val="0"/>
      <w:em w:val="none"/>
    </w:rPr>
  </w:style>
  <w:style w:type="character" w:styleId="WW8Num12z4" w:customStyle="1">
    <w:name w:val="WW8Num12z4"/>
    <w:rPr>
      <w:w w:val="100"/>
      <w:position w:val="-1"/>
      <w:effect w:val="none"/>
      <w:vertAlign w:val="baseline"/>
      <w:cs w:val="0"/>
      <w:em w:val="none"/>
    </w:rPr>
  </w:style>
  <w:style w:type="character" w:styleId="WW8Num12z5" w:customStyle="1">
    <w:name w:val="WW8Num12z5"/>
    <w:rPr>
      <w:w w:val="100"/>
      <w:position w:val="-1"/>
      <w:effect w:val="none"/>
      <w:vertAlign w:val="baseline"/>
      <w:cs w:val="0"/>
      <w:em w:val="none"/>
    </w:rPr>
  </w:style>
  <w:style w:type="character" w:styleId="WW8Num12z6" w:customStyle="1">
    <w:name w:val="WW8Num12z6"/>
    <w:rPr>
      <w:w w:val="100"/>
      <w:position w:val="-1"/>
      <w:effect w:val="none"/>
      <w:vertAlign w:val="baseline"/>
      <w:cs w:val="0"/>
      <w:em w:val="none"/>
    </w:rPr>
  </w:style>
  <w:style w:type="character" w:styleId="WW8Num12z7" w:customStyle="1">
    <w:name w:val="WW8Num12z7"/>
    <w:rPr>
      <w:w w:val="100"/>
      <w:position w:val="-1"/>
      <w:effect w:val="none"/>
      <w:vertAlign w:val="baseline"/>
      <w:cs w:val="0"/>
      <w:em w:val="none"/>
    </w:rPr>
  </w:style>
  <w:style w:type="character" w:styleId="WW8Num12z8" w:customStyle="1">
    <w:name w:val="WW8Num12z8"/>
    <w:rPr>
      <w:w w:val="100"/>
      <w:position w:val="-1"/>
      <w:effect w:val="none"/>
      <w:vertAlign w:val="baseline"/>
      <w:cs w:val="0"/>
      <w:em w:val="none"/>
    </w:rPr>
  </w:style>
  <w:style w:type="character" w:styleId="WW8Num13z0" w:customStyle="1">
    <w:name w:val="WW8Num13z0"/>
    <w:rPr>
      <w:w w:val="100"/>
      <w:position w:val="-1"/>
      <w:effect w:val="none"/>
      <w:vertAlign w:val="baseline"/>
      <w:cs w:val="0"/>
      <w:em w:val="none"/>
    </w:rPr>
  </w:style>
  <w:style w:type="character" w:styleId="WW8Num13z1" w:customStyle="1">
    <w:name w:val="WW8Num13z1"/>
    <w:rPr>
      <w:w w:val="100"/>
      <w:position w:val="-1"/>
      <w:effect w:val="none"/>
      <w:vertAlign w:val="baseline"/>
      <w:cs w:val="0"/>
      <w:em w:val="none"/>
    </w:rPr>
  </w:style>
  <w:style w:type="character" w:styleId="WW8Num13z2" w:customStyle="1">
    <w:name w:val="WW8Num13z2"/>
    <w:rPr>
      <w:w w:val="100"/>
      <w:position w:val="-1"/>
      <w:effect w:val="none"/>
      <w:vertAlign w:val="baseline"/>
      <w:cs w:val="0"/>
      <w:em w:val="none"/>
    </w:rPr>
  </w:style>
  <w:style w:type="character" w:styleId="WW8Num13z3" w:customStyle="1">
    <w:name w:val="WW8Num13z3"/>
    <w:rPr>
      <w:w w:val="100"/>
      <w:position w:val="-1"/>
      <w:effect w:val="none"/>
      <w:vertAlign w:val="baseline"/>
      <w:cs w:val="0"/>
      <w:em w:val="none"/>
    </w:rPr>
  </w:style>
  <w:style w:type="character" w:styleId="WW8Num13z4" w:customStyle="1">
    <w:name w:val="WW8Num13z4"/>
    <w:rPr>
      <w:w w:val="100"/>
      <w:position w:val="-1"/>
      <w:effect w:val="none"/>
      <w:vertAlign w:val="baseline"/>
      <w:cs w:val="0"/>
      <w:em w:val="none"/>
    </w:rPr>
  </w:style>
  <w:style w:type="character" w:styleId="WW8Num13z5" w:customStyle="1">
    <w:name w:val="WW8Num13z5"/>
    <w:rPr>
      <w:w w:val="100"/>
      <w:position w:val="-1"/>
      <w:effect w:val="none"/>
      <w:vertAlign w:val="baseline"/>
      <w:cs w:val="0"/>
      <w:em w:val="none"/>
    </w:rPr>
  </w:style>
  <w:style w:type="character" w:styleId="WW8Num13z6" w:customStyle="1">
    <w:name w:val="WW8Num13z6"/>
    <w:rPr>
      <w:w w:val="100"/>
      <w:position w:val="-1"/>
      <w:effect w:val="none"/>
      <w:vertAlign w:val="baseline"/>
      <w:cs w:val="0"/>
      <w:em w:val="none"/>
    </w:rPr>
  </w:style>
  <w:style w:type="character" w:styleId="WW8Num13z7" w:customStyle="1">
    <w:name w:val="WW8Num13z7"/>
    <w:rPr>
      <w:w w:val="100"/>
      <w:position w:val="-1"/>
      <w:effect w:val="none"/>
      <w:vertAlign w:val="baseline"/>
      <w:cs w:val="0"/>
      <w:em w:val="none"/>
    </w:rPr>
  </w:style>
  <w:style w:type="character" w:styleId="WW8Num13z8" w:customStyle="1">
    <w:name w:val="WW8Num13z8"/>
    <w:rPr>
      <w:w w:val="100"/>
      <w:position w:val="-1"/>
      <w:effect w:val="none"/>
      <w:vertAlign w:val="baseline"/>
      <w:cs w:val="0"/>
      <w:em w:val="none"/>
    </w:rPr>
  </w:style>
  <w:style w:type="character" w:styleId="WW8Num14z0" w:customStyle="1">
    <w:name w:val="WW8Num14z0"/>
    <w:rPr>
      <w:rFonts w:ascii="Symbol" w:cs="Symbol" w:hAnsi="Symbol" w:hint="default"/>
      <w:w w:val="100"/>
      <w:position w:val="-1"/>
      <w:effect w:val="none"/>
      <w:vertAlign w:val="baseline"/>
      <w:cs w:val="0"/>
      <w:em w:val="none"/>
      <w:lang w:val="pt-BR"/>
    </w:rPr>
  </w:style>
  <w:style w:type="character" w:styleId="WW8Num14z1" w:customStyle="1">
    <w:name w:val="WW8Num14z1"/>
    <w:rPr>
      <w:rFonts w:ascii="Courier New" w:cs="Courier New" w:hAnsi="Courier New" w:hint="default"/>
      <w:w w:val="100"/>
      <w:position w:val="-1"/>
      <w:effect w:val="none"/>
      <w:vertAlign w:val="baseline"/>
      <w:cs w:val="0"/>
      <w:em w:val="none"/>
    </w:rPr>
  </w:style>
  <w:style w:type="character" w:styleId="WW8Num14z2" w:customStyle="1">
    <w:name w:val="WW8Num14z2"/>
    <w:rPr>
      <w:rFonts w:ascii="Wingdings" w:cs="Wingdings" w:hAnsi="Wingdings" w:hint="default"/>
      <w:w w:val="100"/>
      <w:position w:val="-1"/>
      <w:effect w:val="none"/>
      <w:vertAlign w:val="baseline"/>
      <w:cs w:val="0"/>
      <w:em w:val="none"/>
    </w:rPr>
  </w:style>
  <w:style w:type="character" w:styleId="WW8Num15z0" w:customStyle="1">
    <w:name w:val="WW8Num15z0"/>
    <w:rPr>
      <w:w w:val="100"/>
      <w:position w:val="-1"/>
      <w:effect w:val="none"/>
      <w:vertAlign w:val="baseline"/>
      <w:cs w:val="0"/>
      <w:em w:val="none"/>
    </w:rPr>
  </w:style>
  <w:style w:type="character" w:styleId="WW8Num15z1" w:customStyle="1">
    <w:name w:val="WW8Num15z1"/>
    <w:rPr>
      <w:w w:val="100"/>
      <w:position w:val="-1"/>
      <w:effect w:val="none"/>
      <w:vertAlign w:val="baseline"/>
      <w:cs w:val="0"/>
      <w:em w:val="none"/>
    </w:rPr>
  </w:style>
  <w:style w:type="character" w:styleId="WW8Num15z2" w:customStyle="1">
    <w:name w:val="WW8Num15z2"/>
    <w:rPr>
      <w:w w:val="100"/>
      <w:position w:val="-1"/>
      <w:effect w:val="none"/>
      <w:vertAlign w:val="baseline"/>
      <w:cs w:val="0"/>
      <w:em w:val="none"/>
    </w:rPr>
  </w:style>
  <w:style w:type="character" w:styleId="WW8Num15z3" w:customStyle="1">
    <w:name w:val="WW8Num15z3"/>
    <w:rPr>
      <w:w w:val="100"/>
      <w:position w:val="-1"/>
      <w:effect w:val="none"/>
      <w:vertAlign w:val="baseline"/>
      <w:cs w:val="0"/>
      <w:em w:val="none"/>
    </w:rPr>
  </w:style>
  <w:style w:type="character" w:styleId="WW8Num15z4" w:customStyle="1">
    <w:name w:val="WW8Num15z4"/>
    <w:rPr>
      <w:w w:val="100"/>
      <w:position w:val="-1"/>
      <w:effect w:val="none"/>
      <w:vertAlign w:val="baseline"/>
      <w:cs w:val="0"/>
      <w:em w:val="none"/>
    </w:rPr>
  </w:style>
  <w:style w:type="character" w:styleId="WW8Num15z5" w:customStyle="1">
    <w:name w:val="WW8Num15z5"/>
    <w:rPr>
      <w:w w:val="100"/>
      <w:position w:val="-1"/>
      <w:effect w:val="none"/>
      <w:vertAlign w:val="baseline"/>
      <w:cs w:val="0"/>
      <w:em w:val="none"/>
    </w:rPr>
  </w:style>
  <w:style w:type="character" w:styleId="WW8Num15z6" w:customStyle="1">
    <w:name w:val="WW8Num15z6"/>
    <w:rPr>
      <w:w w:val="100"/>
      <w:position w:val="-1"/>
      <w:effect w:val="none"/>
      <w:vertAlign w:val="baseline"/>
      <w:cs w:val="0"/>
      <w:em w:val="none"/>
    </w:rPr>
  </w:style>
  <w:style w:type="character" w:styleId="WW8Num15z7" w:customStyle="1">
    <w:name w:val="WW8Num15z7"/>
    <w:rPr>
      <w:w w:val="100"/>
      <w:position w:val="-1"/>
      <w:effect w:val="none"/>
      <w:vertAlign w:val="baseline"/>
      <w:cs w:val="0"/>
      <w:em w:val="none"/>
    </w:rPr>
  </w:style>
  <w:style w:type="character" w:styleId="WW8Num15z8" w:customStyle="1">
    <w:name w:val="WW8Num15z8"/>
    <w:rPr>
      <w:w w:val="100"/>
      <w:position w:val="-1"/>
      <w:effect w:val="none"/>
      <w:vertAlign w:val="baseline"/>
      <w:cs w:val="0"/>
      <w:em w:val="none"/>
    </w:rPr>
  </w:style>
  <w:style w:type="character" w:styleId="WW8Num16z0" w:customStyle="1">
    <w:name w:val="WW8Num16z0"/>
    <w:rPr>
      <w:rFonts w:ascii="Symbol" w:cs="Symbol" w:hAnsi="Symbol" w:hint="default"/>
      <w:w w:val="100"/>
      <w:position w:val="-1"/>
      <w:effect w:val="none"/>
      <w:vertAlign w:val="baseline"/>
      <w:cs w:val="0"/>
      <w:em w:val="none"/>
    </w:rPr>
  </w:style>
  <w:style w:type="character" w:styleId="WW8Num16z1" w:customStyle="1">
    <w:name w:val="WW8Num16z1"/>
    <w:rPr>
      <w:rFonts w:ascii="Courier New" w:cs="Courier New" w:hAnsi="Courier New" w:hint="default"/>
      <w:w w:val="100"/>
      <w:position w:val="-1"/>
      <w:effect w:val="none"/>
      <w:vertAlign w:val="baseline"/>
      <w:cs w:val="0"/>
      <w:em w:val="none"/>
    </w:rPr>
  </w:style>
  <w:style w:type="character" w:styleId="WW8Num16z2" w:customStyle="1">
    <w:name w:val="WW8Num16z2"/>
    <w:rPr>
      <w:rFonts w:ascii="Wingdings" w:cs="Wingdings" w:hAnsi="Wingdings" w:hint="default"/>
      <w:w w:val="100"/>
      <w:position w:val="-1"/>
      <w:effect w:val="none"/>
      <w:vertAlign w:val="baseline"/>
      <w:cs w:val="0"/>
      <w:em w:val="none"/>
    </w:rPr>
  </w:style>
  <w:style w:type="character" w:styleId="WW8Num17z0" w:customStyle="1">
    <w:name w:val="WW8Num17z0"/>
    <w:rPr>
      <w:w w:val="100"/>
      <w:position w:val="-1"/>
      <w:effect w:val="none"/>
      <w:vertAlign w:val="baseline"/>
      <w:cs w:val="0"/>
      <w:em w:val="none"/>
    </w:rPr>
  </w:style>
  <w:style w:type="character" w:styleId="WW8Num17z1" w:customStyle="1">
    <w:name w:val="WW8Num17z1"/>
    <w:rPr>
      <w:w w:val="100"/>
      <w:position w:val="-1"/>
      <w:effect w:val="none"/>
      <w:vertAlign w:val="baseline"/>
      <w:cs w:val="0"/>
      <w:em w:val="none"/>
    </w:rPr>
  </w:style>
  <w:style w:type="character" w:styleId="WW8Num17z2" w:customStyle="1">
    <w:name w:val="WW8Num17z2"/>
    <w:rPr>
      <w:w w:val="100"/>
      <w:position w:val="-1"/>
      <w:effect w:val="none"/>
      <w:vertAlign w:val="baseline"/>
      <w:cs w:val="0"/>
      <w:em w:val="none"/>
    </w:rPr>
  </w:style>
  <w:style w:type="character" w:styleId="WW8Num17z3" w:customStyle="1">
    <w:name w:val="WW8Num17z3"/>
    <w:rPr>
      <w:w w:val="100"/>
      <w:position w:val="-1"/>
      <w:effect w:val="none"/>
      <w:vertAlign w:val="baseline"/>
      <w:cs w:val="0"/>
      <w:em w:val="none"/>
    </w:rPr>
  </w:style>
  <w:style w:type="character" w:styleId="WW8Num17z4" w:customStyle="1">
    <w:name w:val="WW8Num17z4"/>
    <w:rPr>
      <w:w w:val="100"/>
      <w:position w:val="-1"/>
      <w:effect w:val="none"/>
      <w:vertAlign w:val="baseline"/>
      <w:cs w:val="0"/>
      <w:em w:val="none"/>
    </w:rPr>
  </w:style>
  <w:style w:type="character" w:styleId="WW8Num17z5" w:customStyle="1">
    <w:name w:val="WW8Num17z5"/>
    <w:rPr>
      <w:w w:val="100"/>
      <w:position w:val="-1"/>
      <w:effect w:val="none"/>
      <w:vertAlign w:val="baseline"/>
      <w:cs w:val="0"/>
      <w:em w:val="none"/>
    </w:rPr>
  </w:style>
  <w:style w:type="character" w:styleId="WW8Num17z6" w:customStyle="1">
    <w:name w:val="WW8Num17z6"/>
    <w:rPr>
      <w:w w:val="100"/>
      <w:position w:val="-1"/>
      <w:effect w:val="none"/>
      <w:vertAlign w:val="baseline"/>
      <w:cs w:val="0"/>
      <w:em w:val="none"/>
    </w:rPr>
  </w:style>
  <w:style w:type="character" w:styleId="WW8Num17z7" w:customStyle="1">
    <w:name w:val="WW8Num17z7"/>
    <w:rPr>
      <w:w w:val="100"/>
      <w:position w:val="-1"/>
      <w:effect w:val="none"/>
      <w:vertAlign w:val="baseline"/>
      <w:cs w:val="0"/>
      <w:em w:val="none"/>
    </w:rPr>
  </w:style>
  <w:style w:type="character" w:styleId="WW8Num17z8" w:customStyle="1">
    <w:name w:val="WW8Num17z8"/>
    <w:rPr>
      <w:w w:val="100"/>
      <w:position w:val="-1"/>
      <w:effect w:val="none"/>
      <w:vertAlign w:val="baseline"/>
      <w:cs w:val="0"/>
      <w:em w:val="none"/>
    </w:rPr>
  </w:style>
  <w:style w:type="character" w:styleId="WW8Num18z0" w:customStyle="1">
    <w:name w:val="WW8Num18z0"/>
    <w:rPr>
      <w:rFonts w:ascii="Symbol" w:cs="Symbol" w:hAnsi="Symbol" w:hint="default"/>
      <w:w w:val="100"/>
      <w:position w:val="-1"/>
      <w:effect w:val="none"/>
      <w:vertAlign w:val="baseline"/>
      <w:cs w:val="0"/>
      <w:em w:val="none"/>
    </w:rPr>
  </w:style>
  <w:style w:type="character" w:styleId="WW8Num18z1" w:customStyle="1">
    <w:name w:val="WW8Num18z1"/>
    <w:rPr>
      <w:rFonts w:ascii="Courier New" w:cs="Courier New" w:hAnsi="Courier New" w:hint="default"/>
      <w:w w:val="100"/>
      <w:position w:val="-1"/>
      <w:effect w:val="none"/>
      <w:vertAlign w:val="baseline"/>
      <w:cs w:val="0"/>
      <w:em w:val="none"/>
    </w:rPr>
  </w:style>
  <w:style w:type="character" w:styleId="WW8Num18z2" w:customStyle="1">
    <w:name w:val="WW8Num18z2"/>
    <w:rPr>
      <w:rFonts w:ascii="Wingdings" w:cs="Wingdings" w:hAnsi="Wingdings" w:hint="default"/>
      <w:w w:val="100"/>
      <w:position w:val="-1"/>
      <w:effect w:val="none"/>
      <w:vertAlign w:val="baseline"/>
      <w:cs w:val="0"/>
      <w:em w:val="none"/>
    </w:rPr>
  </w:style>
  <w:style w:type="character" w:styleId="WW8Num19z0" w:customStyle="1">
    <w:name w:val="WW8Num19z0"/>
    <w:rPr>
      <w:rFonts w:ascii="Courier New" w:cs="Courier New" w:hAnsi="Courier New" w:hint="default"/>
      <w:w w:val="100"/>
      <w:position w:val="-1"/>
      <w:effect w:val="none"/>
      <w:vertAlign w:val="baseline"/>
      <w:cs w:val="0"/>
      <w:em w:val="none"/>
      <w:lang w:val="pt-BR"/>
    </w:rPr>
  </w:style>
  <w:style w:type="character" w:styleId="WW8Num19z2" w:customStyle="1">
    <w:name w:val="WW8Num19z2"/>
    <w:rPr>
      <w:rFonts w:ascii="Wingdings" w:cs="Wingdings" w:hAnsi="Wingdings" w:hint="default"/>
      <w:w w:val="100"/>
      <w:position w:val="-1"/>
      <w:effect w:val="none"/>
      <w:vertAlign w:val="baseline"/>
      <w:cs w:val="0"/>
      <w:em w:val="none"/>
    </w:rPr>
  </w:style>
  <w:style w:type="character" w:styleId="WW8Num19z3" w:customStyle="1">
    <w:name w:val="WW8Num19z3"/>
    <w:rPr>
      <w:rFonts w:ascii="Symbol" w:cs="Symbol" w:hAnsi="Symbol" w:hint="default"/>
      <w:w w:val="100"/>
      <w:position w:val="-1"/>
      <w:effect w:val="none"/>
      <w:vertAlign w:val="baseline"/>
      <w:cs w:val="0"/>
      <w:em w:val="none"/>
    </w:rPr>
  </w:style>
  <w:style w:type="character" w:styleId="WW8Num20z0" w:customStyle="1">
    <w:name w:val="WW8Num20z0"/>
    <w:rPr>
      <w:w w:val="100"/>
      <w:position w:val="-1"/>
      <w:effect w:val="none"/>
      <w:vertAlign w:val="baseline"/>
      <w:cs w:val="0"/>
      <w:em w:val="none"/>
    </w:rPr>
  </w:style>
  <w:style w:type="character" w:styleId="WW8Num20z1" w:customStyle="1">
    <w:name w:val="WW8Num20z1"/>
    <w:rPr>
      <w:w w:val="100"/>
      <w:position w:val="-1"/>
      <w:effect w:val="none"/>
      <w:vertAlign w:val="baseline"/>
      <w:cs w:val="0"/>
      <w:em w:val="none"/>
    </w:rPr>
  </w:style>
  <w:style w:type="character" w:styleId="WW8Num20z2" w:customStyle="1">
    <w:name w:val="WW8Num20z2"/>
    <w:rPr>
      <w:w w:val="100"/>
      <w:position w:val="-1"/>
      <w:effect w:val="none"/>
      <w:vertAlign w:val="baseline"/>
      <w:cs w:val="0"/>
      <w:em w:val="none"/>
    </w:rPr>
  </w:style>
  <w:style w:type="character" w:styleId="WW8Num20z3" w:customStyle="1">
    <w:name w:val="WW8Num20z3"/>
    <w:rPr>
      <w:w w:val="100"/>
      <w:position w:val="-1"/>
      <w:effect w:val="none"/>
      <w:vertAlign w:val="baseline"/>
      <w:cs w:val="0"/>
      <w:em w:val="none"/>
    </w:rPr>
  </w:style>
  <w:style w:type="character" w:styleId="WW8Num20z4" w:customStyle="1">
    <w:name w:val="WW8Num20z4"/>
    <w:rPr>
      <w:w w:val="100"/>
      <w:position w:val="-1"/>
      <w:effect w:val="none"/>
      <w:vertAlign w:val="baseline"/>
      <w:cs w:val="0"/>
      <w:em w:val="none"/>
    </w:rPr>
  </w:style>
  <w:style w:type="character" w:styleId="WW8Num20z5" w:customStyle="1">
    <w:name w:val="WW8Num20z5"/>
    <w:rPr>
      <w:w w:val="100"/>
      <w:position w:val="-1"/>
      <w:effect w:val="none"/>
      <w:vertAlign w:val="baseline"/>
      <w:cs w:val="0"/>
      <w:em w:val="none"/>
    </w:rPr>
  </w:style>
  <w:style w:type="character" w:styleId="WW8Num20z6" w:customStyle="1">
    <w:name w:val="WW8Num20z6"/>
    <w:rPr>
      <w:w w:val="100"/>
      <w:position w:val="-1"/>
      <w:effect w:val="none"/>
      <w:vertAlign w:val="baseline"/>
      <w:cs w:val="0"/>
      <w:em w:val="none"/>
    </w:rPr>
  </w:style>
  <w:style w:type="character" w:styleId="WW8Num20z7" w:customStyle="1">
    <w:name w:val="WW8Num20z7"/>
    <w:rPr>
      <w:w w:val="100"/>
      <w:position w:val="-1"/>
      <w:effect w:val="none"/>
      <w:vertAlign w:val="baseline"/>
      <w:cs w:val="0"/>
      <w:em w:val="none"/>
    </w:rPr>
  </w:style>
  <w:style w:type="character" w:styleId="WW8Num20z8" w:customStyle="1">
    <w:name w:val="WW8Num20z8"/>
    <w:rPr>
      <w:w w:val="100"/>
      <w:position w:val="-1"/>
      <w:effect w:val="none"/>
      <w:vertAlign w:val="baseline"/>
      <w:cs w:val="0"/>
      <w:em w:val="none"/>
    </w:rPr>
  </w:style>
  <w:style w:type="character" w:styleId="WW8Num21z0" w:customStyle="1">
    <w:name w:val="WW8Num21z0"/>
    <w:rPr>
      <w:w w:val="100"/>
      <w:position w:val="-1"/>
      <w:effect w:val="none"/>
      <w:vertAlign w:val="baseline"/>
      <w:cs w:val="0"/>
      <w:em w:val="none"/>
    </w:rPr>
  </w:style>
  <w:style w:type="character" w:styleId="WW8Num21z1" w:customStyle="1">
    <w:name w:val="WW8Num21z1"/>
    <w:rPr>
      <w:w w:val="100"/>
      <w:position w:val="-1"/>
      <w:effect w:val="none"/>
      <w:vertAlign w:val="baseline"/>
      <w:cs w:val="0"/>
      <w:em w:val="none"/>
    </w:rPr>
  </w:style>
  <w:style w:type="character" w:styleId="WW8Num21z2" w:customStyle="1">
    <w:name w:val="WW8Num21z2"/>
    <w:rPr>
      <w:w w:val="100"/>
      <w:position w:val="-1"/>
      <w:effect w:val="none"/>
      <w:vertAlign w:val="baseline"/>
      <w:cs w:val="0"/>
      <w:em w:val="none"/>
    </w:rPr>
  </w:style>
  <w:style w:type="character" w:styleId="WW8Num21z3" w:customStyle="1">
    <w:name w:val="WW8Num21z3"/>
    <w:rPr>
      <w:w w:val="100"/>
      <w:position w:val="-1"/>
      <w:effect w:val="none"/>
      <w:vertAlign w:val="baseline"/>
      <w:cs w:val="0"/>
      <w:em w:val="none"/>
    </w:rPr>
  </w:style>
  <w:style w:type="character" w:styleId="WW8Num21z4" w:customStyle="1">
    <w:name w:val="WW8Num21z4"/>
    <w:rPr>
      <w:w w:val="100"/>
      <w:position w:val="-1"/>
      <w:effect w:val="none"/>
      <w:vertAlign w:val="baseline"/>
      <w:cs w:val="0"/>
      <w:em w:val="none"/>
    </w:rPr>
  </w:style>
  <w:style w:type="character" w:styleId="WW8Num21z5" w:customStyle="1">
    <w:name w:val="WW8Num21z5"/>
    <w:rPr>
      <w:w w:val="100"/>
      <w:position w:val="-1"/>
      <w:effect w:val="none"/>
      <w:vertAlign w:val="baseline"/>
      <w:cs w:val="0"/>
      <w:em w:val="none"/>
    </w:rPr>
  </w:style>
  <w:style w:type="character" w:styleId="WW8Num21z6" w:customStyle="1">
    <w:name w:val="WW8Num21z6"/>
    <w:rPr>
      <w:w w:val="100"/>
      <w:position w:val="-1"/>
      <w:effect w:val="none"/>
      <w:vertAlign w:val="baseline"/>
      <w:cs w:val="0"/>
      <w:em w:val="none"/>
    </w:rPr>
  </w:style>
  <w:style w:type="character" w:styleId="WW8Num21z7" w:customStyle="1">
    <w:name w:val="WW8Num21z7"/>
    <w:rPr>
      <w:w w:val="100"/>
      <w:position w:val="-1"/>
      <w:effect w:val="none"/>
      <w:vertAlign w:val="baseline"/>
      <w:cs w:val="0"/>
      <w:em w:val="none"/>
    </w:rPr>
  </w:style>
  <w:style w:type="character" w:styleId="WW8Num21z8" w:customStyle="1">
    <w:name w:val="WW8Num21z8"/>
    <w:rPr>
      <w:w w:val="100"/>
      <w:position w:val="-1"/>
      <w:effect w:val="none"/>
      <w:vertAlign w:val="baseline"/>
      <w:cs w:val="0"/>
      <w:em w:val="none"/>
    </w:rPr>
  </w:style>
  <w:style w:type="character" w:styleId="WW8Num22z0" w:customStyle="1">
    <w:name w:val="WW8Num22z0"/>
    <w:rPr>
      <w:rFonts w:ascii="Symbol" w:cs="Symbol" w:hAnsi="Symbol" w:hint="default"/>
      <w:w w:val="100"/>
      <w:position w:val="-1"/>
      <w:effect w:val="none"/>
      <w:vertAlign w:val="baseline"/>
      <w:cs w:val="0"/>
      <w:em w:val="none"/>
    </w:rPr>
  </w:style>
  <w:style w:type="character" w:styleId="WW8Num22z1" w:customStyle="1">
    <w:name w:val="WW8Num22z1"/>
    <w:rPr>
      <w:rFonts w:ascii="Courier New" w:cs="Courier New" w:hAnsi="Courier New" w:hint="default"/>
      <w:w w:val="100"/>
      <w:position w:val="-1"/>
      <w:effect w:val="none"/>
      <w:vertAlign w:val="baseline"/>
      <w:cs w:val="0"/>
      <w:em w:val="none"/>
    </w:rPr>
  </w:style>
  <w:style w:type="character" w:styleId="WW8Num22z2" w:customStyle="1">
    <w:name w:val="WW8Num22z2"/>
    <w:rPr>
      <w:rFonts w:ascii="Wingdings" w:cs="Wingdings" w:hAnsi="Wingdings" w:hint="default"/>
      <w:w w:val="100"/>
      <w:position w:val="-1"/>
      <w:effect w:val="none"/>
      <w:vertAlign w:val="baseline"/>
      <w:cs w:val="0"/>
      <w:em w:val="none"/>
    </w:rPr>
  </w:style>
  <w:style w:type="character" w:styleId="WW8Num23z0" w:customStyle="1">
    <w:name w:val="WW8Num23z0"/>
    <w:rPr>
      <w:w w:val="100"/>
      <w:position w:val="-1"/>
      <w:effect w:val="none"/>
      <w:vertAlign w:val="baseline"/>
      <w:cs w:val="0"/>
      <w:em w:val="none"/>
      <w:lang w:val="pt-BR"/>
    </w:rPr>
  </w:style>
  <w:style w:type="character" w:styleId="WW8Num23z1" w:customStyle="1">
    <w:name w:val="WW8Num23z1"/>
    <w:rPr>
      <w:w w:val="100"/>
      <w:position w:val="-1"/>
      <w:effect w:val="none"/>
      <w:vertAlign w:val="baseline"/>
      <w:cs w:val="0"/>
      <w:em w:val="none"/>
    </w:rPr>
  </w:style>
  <w:style w:type="character" w:styleId="WW8Num23z2" w:customStyle="1">
    <w:name w:val="WW8Num23z2"/>
    <w:rPr>
      <w:w w:val="100"/>
      <w:position w:val="-1"/>
      <w:effect w:val="none"/>
      <w:vertAlign w:val="baseline"/>
      <w:cs w:val="0"/>
      <w:em w:val="none"/>
    </w:rPr>
  </w:style>
  <w:style w:type="character" w:styleId="WW8Num23z3" w:customStyle="1">
    <w:name w:val="WW8Num23z3"/>
    <w:rPr>
      <w:w w:val="100"/>
      <w:position w:val="-1"/>
      <w:effect w:val="none"/>
      <w:vertAlign w:val="baseline"/>
      <w:cs w:val="0"/>
      <w:em w:val="none"/>
    </w:rPr>
  </w:style>
  <w:style w:type="character" w:styleId="WW8Num23z4" w:customStyle="1">
    <w:name w:val="WW8Num23z4"/>
    <w:rPr>
      <w:w w:val="100"/>
      <w:position w:val="-1"/>
      <w:effect w:val="none"/>
      <w:vertAlign w:val="baseline"/>
      <w:cs w:val="0"/>
      <w:em w:val="none"/>
    </w:rPr>
  </w:style>
  <w:style w:type="character" w:styleId="WW8Num23z5" w:customStyle="1">
    <w:name w:val="WW8Num23z5"/>
    <w:rPr>
      <w:w w:val="100"/>
      <w:position w:val="-1"/>
      <w:effect w:val="none"/>
      <w:vertAlign w:val="baseline"/>
      <w:cs w:val="0"/>
      <w:em w:val="none"/>
    </w:rPr>
  </w:style>
  <w:style w:type="character" w:styleId="WW8Num23z6" w:customStyle="1">
    <w:name w:val="WW8Num23z6"/>
    <w:rPr>
      <w:w w:val="100"/>
      <w:position w:val="-1"/>
      <w:effect w:val="none"/>
      <w:vertAlign w:val="baseline"/>
      <w:cs w:val="0"/>
      <w:em w:val="none"/>
    </w:rPr>
  </w:style>
  <w:style w:type="character" w:styleId="WW8Num23z7" w:customStyle="1">
    <w:name w:val="WW8Num23z7"/>
    <w:rPr>
      <w:w w:val="100"/>
      <w:position w:val="-1"/>
      <w:effect w:val="none"/>
      <w:vertAlign w:val="baseline"/>
      <w:cs w:val="0"/>
      <w:em w:val="none"/>
    </w:rPr>
  </w:style>
  <w:style w:type="character" w:styleId="WW8Num23z8" w:customStyle="1">
    <w:name w:val="WW8Num23z8"/>
    <w:rPr>
      <w:w w:val="100"/>
      <w:position w:val="-1"/>
      <w:effect w:val="none"/>
      <w:vertAlign w:val="baseline"/>
      <w:cs w:val="0"/>
      <w:em w:val="none"/>
    </w:rPr>
  </w:style>
  <w:style w:type="character" w:styleId="WW8Num24z0" w:customStyle="1">
    <w:name w:val="WW8Num24z0"/>
    <w:rPr>
      <w:b w:val="0"/>
      <w:w w:val="100"/>
      <w:position w:val="-1"/>
      <w:effect w:val="none"/>
      <w:vertAlign w:val="baseline"/>
      <w:cs w:val="0"/>
      <w:em w:val="none"/>
    </w:rPr>
  </w:style>
  <w:style w:type="character" w:styleId="WW8Num24z1" w:customStyle="1">
    <w:name w:val="WW8Num24z1"/>
    <w:rPr>
      <w:w w:val="100"/>
      <w:position w:val="-1"/>
      <w:effect w:val="none"/>
      <w:vertAlign w:val="baseline"/>
      <w:cs w:val="0"/>
      <w:em w:val="none"/>
    </w:rPr>
  </w:style>
  <w:style w:type="character" w:styleId="WW8Num24z2" w:customStyle="1">
    <w:name w:val="WW8Num24z2"/>
    <w:rPr>
      <w:w w:val="100"/>
      <w:position w:val="-1"/>
      <w:effect w:val="none"/>
      <w:vertAlign w:val="baseline"/>
      <w:cs w:val="0"/>
      <w:em w:val="none"/>
    </w:rPr>
  </w:style>
  <w:style w:type="character" w:styleId="WW8Num24z3" w:customStyle="1">
    <w:name w:val="WW8Num24z3"/>
    <w:rPr>
      <w:w w:val="100"/>
      <w:position w:val="-1"/>
      <w:effect w:val="none"/>
      <w:vertAlign w:val="baseline"/>
      <w:cs w:val="0"/>
      <w:em w:val="none"/>
    </w:rPr>
  </w:style>
  <w:style w:type="character" w:styleId="WW8Num24z4" w:customStyle="1">
    <w:name w:val="WW8Num24z4"/>
    <w:rPr>
      <w:w w:val="100"/>
      <w:position w:val="-1"/>
      <w:effect w:val="none"/>
      <w:vertAlign w:val="baseline"/>
      <w:cs w:val="0"/>
      <w:em w:val="none"/>
    </w:rPr>
  </w:style>
  <w:style w:type="character" w:styleId="WW8Num24z5" w:customStyle="1">
    <w:name w:val="WW8Num24z5"/>
    <w:rPr>
      <w:w w:val="100"/>
      <w:position w:val="-1"/>
      <w:effect w:val="none"/>
      <w:vertAlign w:val="baseline"/>
      <w:cs w:val="0"/>
      <w:em w:val="none"/>
    </w:rPr>
  </w:style>
  <w:style w:type="character" w:styleId="WW8Num24z6" w:customStyle="1">
    <w:name w:val="WW8Num24z6"/>
    <w:rPr>
      <w:w w:val="100"/>
      <w:position w:val="-1"/>
      <w:effect w:val="none"/>
      <w:vertAlign w:val="baseline"/>
      <w:cs w:val="0"/>
      <w:em w:val="none"/>
    </w:rPr>
  </w:style>
  <w:style w:type="character" w:styleId="WW8Num24z7" w:customStyle="1">
    <w:name w:val="WW8Num24z7"/>
    <w:rPr>
      <w:w w:val="100"/>
      <w:position w:val="-1"/>
      <w:effect w:val="none"/>
      <w:vertAlign w:val="baseline"/>
      <w:cs w:val="0"/>
      <w:em w:val="none"/>
    </w:rPr>
  </w:style>
  <w:style w:type="character" w:styleId="WW8Num24z8" w:customStyle="1">
    <w:name w:val="WW8Num24z8"/>
    <w:rPr>
      <w:w w:val="100"/>
      <w:position w:val="-1"/>
      <w:effect w:val="none"/>
      <w:vertAlign w:val="baseline"/>
      <w:cs w:val="0"/>
      <w:em w:val="none"/>
    </w:rPr>
  </w:style>
  <w:style w:type="character" w:styleId="WW8Num25z0" w:customStyle="1">
    <w:name w:val="WW8Num25z0"/>
    <w:rPr>
      <w:color w:val="000000"/>
      <w:w w:val="100"/>
      <w:position w:val="-1"/>
      <w:effect w:val="none"/>
      <w:vertAlign w:val="baseline"/>
      <w:cs w:val="0"/>
      <w:em w:val="none"/>
    </w:rPr>
  </w:style>
  <w:style w:type="character" w:styleId="WW8Num25z1" w:customStyle="1">
    <w:name w:val="WW8Num25z1"/>
    <w:rPr>
      <w:w w:val="100"/>
      <w:position w:val="-1"/>
      <w:effect w:val="none"/>
      <w:vertAlign w:val="baseline"/>
      <w:cs w:val="0"/>
      <w:em w:val="none"/>
    </w:rPr>
  </w:style>
  <w:style w:type="character" w:styleId="WW8Num25z2" w:customStyle="1">
    <w:name w:val="WW8Num25z2"/>
    <w:rPr>
      <w:w w:val="100"/>
      <w:position w:val="-1"/>
      <w:effect w:val="none"/>
      <w:vertAlign w:val="baseline"/>
      <w:cs w:val="0"/>
      <w:em w:val="none"/>
    </w:rPr>
  </w:style>
  <w:style w:type="character" w:styleId="WW8Num25z3" w:customStyle="1">
    <w:name w:val="WW8Num25z3"/>
    <w:rPr>
      <w:w w:val="100"/>
      <w:position w:val="-1"/>
      <w:effect w:val="none"/>
      <w:vertAlign w:val="baseline"/>
      <w:cs w:val="0"/>
      <w:em w:val="none"/>
    </w:rPr>
  </w:style>
  <w:style w:type="character" w:styleId="WW8Num25z4" w:customStyle="1">
    <w:name w:val="WW8Num25z4"/>
    <w:rPr>
      <w:w w:val="100"/>
      <w:position w:val="-1"/>
      <w:effect w:val="none"/>
      <w:vertAlign w:val="baseline"/>
      <w:cs w:val="0"/>
      <w:em w:val="none"/>
    </w:rPr>
  </w:style>
  <w:style w:type="character" w:styleId="WW8Num25z5" w:customStyle="1">
    <w:name w:val="WW8Num25z5"/>
    <w:rPr>
      <w:w w:val="100"/>
      <w:position w:val="-1"/>
      <w:effect w:val="none"/>
      <w:vertAlign w:val="baseline"/>
      <w:cs w:val="0"/>
      <w:em w:val="none"/>
    </w:rPr>
  </w:style>
  <w:style w:type="character" w:styleId="WW8Num25z6" w:customStyle="1">
    <w:name w:val="WW8Num25z6"/>
    <w:rPr>
      <w:w w:val="100"/>
      <w:position w:val="-1"/>
      <w:effect w:val="none"/>
      <w:vertAlign w:val="baseline"/>
      <w:cs w:val="0"/>
      <w:em w:val="none"/>
    </w:rPr>
  </w:style>
  <w:style w:type="character" w:styleId="WW8Num25z7" w:customStyle="1">
    <w:name w:val="WW8Num25z7"/>
    <w:rPr>
      <w:w w:val="100"/>
      <w:position w:val="-1"/>
      <w:effect w:val="none"/>
      <w:vertAlign w:val="baseline"/>
      <w:cs w:val="0"/>
      <w:em w:val="none"/>
    </w:rPr>
  </w:style>
  <w:style w:type="character" w:styleId="WW8Num25z8" w:customStyle="1">
    <w:name w:val="WW8Num25z8"/>
    <w:rPr>
      <w:w w:val="100"/>
      <w:position w:val="-1"/>
      <w:effect w:val="none"/>
      <w:vertAlign w:val="baseline"/>
      <w:cs w:val="0"/>
      <w:em w:val="none"/>
    </w:rPr>
  </w:style>
  <w:style w:type="character" w:styleId="WW8Num26z0" w:customStyle="1">
    <w:name w:val="WW8Num26z0"/>
    <w:rPr>
      <w:rFonts w:ascii="Symbol" w:cs="Symbol" w:hAnsi="Symbol" w:hint="default"/>
      <w:w w:val="100"/>
      <w:position w:val="-1"/>
      <w:effect w:val="none"/>
      <w:vertAlign w:val="baseline"/>
      <w:cs w:val="0"/>
      <w:em w:val="none"/>
    </w:rPr>
  </w:style>
  <w:style w:type="character" w:styleId="WW8Num26z1" w:customStyle="1">
    <w:name w:val="WW8Num26z1"/>
    <w:rPr>
      <w:rFonts w:ascii="Courier New" w:cs="Courier New" w:hAnsi="Courier New" w:hint="default"/>
      <w:w w:val="100"/>
      <w:position w:val="-1"/>
      <w:effect w:val="none"/>
      <w:vertAlign w:val="baseline"/>
      <w:cs w:val="0"/>
      <w:em w:val="none"/>
    </w:rPr>
  </w:style>
  <w:style w:type="character" w:styleId="WW8Num26z2" w:customStyle="1">
    <w:name w:val="WW8Num26z2"/>
    <w:rPr>
      <w:rFonts w:ascii="Wingdings" w:cs="Wingdings" w:hAnsi="Wingdings" w:hint="default"/>
      <w:w w:val="100"/>
      <w:position w:val="-1"/>
      <w:effect w:val="none"/>
      <w:vertAlign w:val="baseline"/>
      <w:cs w:val="0"/>
      <w:em w:val="none"/>
    </w:rPr>
  </w:style>
  <w:style w:type="character" w:styleId="WW8Num27z0" w:customStyle="1">
    <w:name w:val="WW8Num27z0"/>
    <w:rPr>
      <w:b w:val="0"/>
      <w:w w:val="100"/>
      <w:position w:val="-1"/>
      <w:effect w:val="none"/>
      <w:vertAlign w:val="baseline"/>
      <w:cs w:val="0"/>
      <w:em w:val="none"/>
    </w:rPr>
  </w:style>
  <w:style w:type="character" w:styleId="WW8Num27z1" w:customStyle="1">
    <w:name w:val="WW8Num27z1"/>
    <w:rPr>
      <w:w w:val="100"/>
      <w:position w:val="-1"/>
      <w:effect w:val="none"/>
      <w:vertAlign w:val="baseline"/>
      <w:cs w:val="0"/>
      <w:em w:val="none"/>
    </w:rPr>
  </w:style>
  <w:style w:type="character" w:styleId="WW8Num27z2" w:customStyle="1">
    <w:name w:val="WW8Num27z2"/>
    <w:rPr>
      <w:w w:val="100"/>
      <w:position w:val="-1"/>
      <w:effect w:val="none"/>
      <w:vertAlign w:val="baseline"/>
      <w:cs w:val="0"/>
      <w:em w:val="none"/>
    </w:rPr>
  </w:style>
  <w:style w:type="character" w:styleId="WW8Num27z3" w:customStyle="1">
    <w:name w:val="WW8Num27z3"/>
    <w:rPr>
      <w:w w:val="100"/>
      <w:position w:val="-1"/>
      <w:effect w:val="none"/>
      <w:vertAlign w:val="baseline"/>
      <w:cs w:val="0"/>
      <w:em w:val="none"/>
    </w:rPr>
  </w:style>
  <w:style w:type="character" w:styleId="WW8Num27z4" w:customStyle="1">
    <w:name w:val="WW8Num27z4"/>
    <w:rPr>
      <w:w w:val="100"/>
      <w:position w:val="-1"/>
      <w:effect w:val="none"/>
      <w:vertAlign w:val="baseline"/>
      <w:cs w:val="0"/>
      <w:em w:val="none"/>
    </w:rPr>
  </w:style>
  <w:style w:type="character" w:styleId="WW8Num27z5" w:customStyle="1">
    <w:name w:val="WW8Num27z5"/>
    <w:rPr>
      <w:w w:val="100"/>
      <w:position w:val="-1"/>
      <w:effect w:val="none"/>
      <w:vertAlign w:val="baseline"/>
      <w:cs w:val="0"/>
      <w:em w:val="none"/>
    </w:rPr>
  </w:style>
  <w:style w:type="character" w:styleId="WW8Num27z6" w:customStyle="1">
    <w:name w:val="WW8Num27z6"/>
    <w:rPr>
      <w:w w:val="100"/>
      <w:position w:val="-1"/>
      <w:effect w:val="none"/>
      <w:vertAlign w:val="baseline"/>
      <w:cs w:val="0"/>
      <w:em w:val="none"/>
    </w:rPr>
  </w:style>
  <w:style w:type="character" w:styleId="WW8Num27z7" w:customStyle="1">
    <w:name w:val="WW8Num27z7"/>
    <w:rPr>
      <w:w w:val="100"/>
      <w:position w:val="-1"/>
      <w:effect w:val="none"/>
      <w:vertAlign w:val="baseline"/>
      <w:cs w:val="0"/>
      <w:em w:val="none"/>
    </w:rPr>
  </w:style>
  <w:style w:type="character" w:styleId="WW8Num27z8" w:customStyle="1">
    <w:name w:val="WW8Num27z8"/>
    <w:rPr>
      <w:w w:val="100"/>
      <w:position w:val="-1"/>
      <w:effect w:val="none"/>
      <w:vertAlign w:val="baseline"/>
      <w:cs w:val="0"/>
      <w:em w:val="none"/>
    </w:rPr>
  </w:style>
  <w:style w:type="character" w:styleId="WW8Num28z0" w:customStyle="1">
    <w:name w:val="WW8Num28z0"/>
    <w:rPr>
      <w:w w:val="100"/>
      <w:position w:val="-1"/>
      <w:effect w:val="none"/>
      <w:vertAlign w:val="baseline"/>
      <w:cs w:val="0"/>
      <w:em w:val="none"/>
      <w:lang w:val="pt-BR"/>
    </w:rPr>
  </w:style>
  <w:style w:type="character" w:styleId="WW8Num28z1" w:customStyle="1">
    <w:name w:val="WW8Num28z1"/>
    <w:rPr>
      <w:w w:val="100"/>
      <w:position w:val="-1"/>
      <w:effect w:val="none"/>
      <w:vertAlign w:val="baseline"/>
      <w:cs w:val="0"/>
      <w:em w:val="none"/>
    </w:rPr>
  </w:style>
  <w:style w:type="character" w:styleId="WW8Num28z2" w:customStyle="1">
    <w:name w:val="WW8Num28z2"/>
    <w:rPr>
      <w:w w:val="100"/>
      <w:position w:val="-1"/>
      <w:effect w:val="none"/>
      <w:vertAlign w:val="baseline"/>
      <w:cs w:val="0"/>
      <w:em w:val="none"/>
    </w:rPr>
  </w:style>
  <w:style w:type="character" w:styleId="WW8Num28z3" w:customStyle="1">
    <w:name w:val="WW8Num28z3"/>
    <w:rPr>
      <w:w w:val="100"/>
      <w:position w:val="-1"/>
      <w:effect w:val="none"/>
      <w:vertAlign w:val="baseline"/>
      <w:cs w:val="0"/>
      <w:em w:val="none"/>
    </w:rPr>
  </w:style>
  <w:style w:type="character" w:styleId="WW8Num28z4" w:customStyle="1">
    <w:name w:val="WW8Num28z4"/>
    <w:rPr>
      <w:w w:val="100"/>
      <w:position w:val="-1"/>
      <w:effect w:val="none"/>
      <w:vertAlign w:val="baseline"/>
      <w:cs w:val="0"/>
      <w:em w:val="none"/>
    </w:rPr>
  </w:style>
  <w:style w:type="character" w:styleId="WW8Num28z5" w:customStyle="1">
    <w:name w:val="WW8Num28z5"/>
    <w:rPr>
      <w:w w:val="100"/>
      <w:position w:val="-1"/>
      <w:effect w:val="none"/>
      <w:vertAlign w:val="baseline"/>
      <w:cs w:val="0"/>
      <w:em w:val="none"/>
    </w:rPr>
  </w:style>
  <w:style w:type="character" w:styleId="WW8Num28z6" w:customStyle="1">
    <w:name w:val="WW8Num28z6"/>
    <w:rPr>
      <w:w w:val="100"/>
      <w:position w:val="-1"/>
      <w:effect w:val="none"/>
      <w:vertAlign w:val="baseline"/>
      <w:cs w:val="0"/>
      <w:em w:val="none"/>
    </w:rPr>
  </w:style>
  <w:style w:type="character" w:styleId="WW8Num28z7" w:customStyle="1">
    <w:name w:val="WW8Num28z7"/>
    <w:rPr>
      <w:w w:val="100"/>
      <w:position w:val="-1"/>
      <w:effect w:val="none"/>
      <w:vertAlign w:val="baseline"/>
      <w:cs w:val="0"/>
      <w:em w:val="none"/>
    </w:rPr>
  </w:style>
  <w:style w:type="character" w:styleId="WW8Num28z8" w:customStyle="1">
    <w:name w:val="WW8Num28z8"/>
    <w:rPr>
      <w:w w:val="100"/>
      <w:position w:val="-1"/>
      <w:effect w:val="none"/>
      <w:vertAlign w:val="baseline"/>
      <w:cs w:val="0"/>
      <w:em w:val="none"/>
    </w:rPr>
  </w:style>
  <w:style w:type="character" w:styleId="WW8Num29z0" w:customStyle="1">
    <w:name w:val="WW8Num29z0"/>
    <w:rPr>
      <w:w w:val="100"/>
      <w:position w:val="-1"/>
      <w:effect w:val="none"/>
      <w:vertAlign w:val="baseline"/>
      <w:cs w:val="0"/>
      <w:em w:val="none"/>
      <w:lang w:val="pt-BR"/>
    </w:rPr>
  </w:style>
  <w:style w:type="character" w:styleId="WW8Num29z1" w:customStyle="1">
    <w:name w:val="WW8Num29z1"/>
    <w:rPr>
      <w:w w:val="100"/>
      <w:position w:val="-1"/>
      <w:effect w:val="none"/>
      <w:vertAlign w:val="baseline"/>
      <w:cs w:val="0"/>
      <w:em w:val="none"/>
    </w:rPr>
  </w:style>
  <w:style w:type="character" w:styleId="WW8Num29z2" w:customStyle="1">
    <w:name w:val="WW8Num29z2"/>
    <w:rPr>
      <w:w w:val="100"/>
      <w:position w:val="-1"/>
      <w:effect w:val="none"/>
      <w:vertAlign w:val="baseline"/>
      <w:cs w:val="0"/>
      <w:em w:val="none"/>
    </w:rPr>
  </w:style>
  <w:style w:type="character" w:styleId="WW8Num29z3" w:customStyle="1">
    <w:name w:val="WW8Num29z3"/>
    <w:rPr>
      <w:w w:val="100"/>
      <w:position w:val="-1"/>
      <w:effect w:val="none"/>
      <w:vertAlign w:val="baseline"/>
      <w:cs w:val="0"/>
      <w:em w:val="none"/>
    </w:rPr>
  </w:style>
  <w:style w:type="character" w:styleId="WW8Num29z4" w:customStyle="1">
    <w:name w:val="WW8Num29z4"/>
    <w:rPr>
      <w:w w:val="100"/>
      <w:position w:val="-1"/>
      <w:effect w:val="none"/>
      <w:vertAlign w:val="baseline"/>
      <w:cs w:val="0"/>
      <w:em w:val="none"/>
    </w:rPr>
  </w:style>
  <w:style w:type="character" w:styleId="WW8Num29z5" w:customStyle="1">
    <w:name w:val="WW8Num29z5"/>
    <w:rPr>
      <w:w w:val="100"/>
      <w:position w:val="-1"/>
      <w:effect w:val="none"/>
      <w:vertAlign w:val="baseline"/>
      <w:cs w:val="0"/>
      <w:em w:val="none"/>
    </w:rPr>
  </w:style>
  <w:style w:type="character" w:styleId="WW8Num29z6" w:customStyle="1">
    <w:name w:val="WW8Num29z6"/>
    <w:rPr>
      <w:w w:val="100"/>
      <w:position w:val="-1"/>
      <w:effect w:val="none"/>
      <w:vertAlign w:val="baseline"/>
      <w:cs w:val="0"/>
      <w:em w:val="none"/>
    </w:rPr>
  </w:style>
  <w:style w:type="character" w:styleId="WW8Num29z7" w:customStyle="1">
    <w:name w:val="WW8Num29z7"/>
    <w:rPr>
      <w:w w:val="100"/>
      <w:position w:val="-1"/>
      <w:effect w:val="none"/>
      <w:vertAlign w:val="baseline"/>
      <w:cs w:val="0"/>
      <w:em w:val="none"/>
    </w:rPr>
  </w:style>
  <w:style w:type="character" w:styleId="WW8Num29z8" w:customStyle="1">
    <w:name w:val="WW8Num29z8"/>
    <w:rPr>
      <w:w w:val="100"/>
      <w:position w:val="-1"/>
      <w:effect w:val="none"/>
      <w:vertAlign w:val="baseline"/>
      <w:cs w:val="0"/>
      <w:em w:val="none"/>
    </w:rPr>
  </w:style>
  <w:style w:type="character" w:styleId="WW8Num30z0" w:customStyle="1">
    <w:name w:val="WW8Num30z0"/>
    <w:rPr>
      <w:rFonts w:ascii="Symbol" w:cs="Symbol" w:hAnsi="Symbol" w:hint="default"/>
      <w:w w:val="100"/>
      <w:position w:val="-1"/>
      <w:effect w:val="none"/>
      <w:vertAlign w:val="baseline"/>
      <w:cs w:val="0"/>
      <w:em w:val="none"/>
    </w:rPr>
  </w:style>
  <w:style w:type="character" w:styleId="WW8Num30z1" w:customStyle="1">
    <w:name w:val="WW8Num30z1"/>
    <w:rPr>
      <w:w w:val="100"/>
      <w:position w:val="-1"/>
      <w:effect w:val="none"/>
      <w:vertAlign w:val="baseline"/>
      <w:cs w:val="0"/>
      <w:em w:val="none"/>
    </w:rPr>
  </w:style>
  <w:style w:type="character" w:styleId="WW8Num30z2" w:customStyle="1">
    <w:name w:val="WW8Num30z2"/>
    <w:rPr>
      <w:w w:val="100"/>
      <w:position w:val="-1"/>
      <w:effect w:val="none"/>
      <w:vertAlign w:val="baseline"/>
      <w:cs w:val="0"/>
      <w:em w:val="none"/>
    </w:rPr>
  </w:style>
  <w:style w:type="character" w:styleId="WW8Num30z3" w:customStyle="1">
    <w:name w:val="WW8Num30z3"/>
    <w:rPr>
      <w:w w:val="100"/>
      <w:position w:val="-1"/>
      <w:effect w:val="none"/>
      <w:vertAlign w:val="baseline"/>
      <w:cs w:val="0"/>
      <w:em w:val="none"/>
    </w:rPr>
  </w:style>
  <w:style w:type="character" w:styleId="WW8Num30z4" w:customStyle="1">
    <w:name w:val="WW8Num30z4"/>
    <w:rPr>
      <w:w w:val="100"/>
      <w:position w:val="-1"/>
      <w:effect w:val="none"/>
      <w:vertAlign w:val="baseline"/>
      <w:cs w:val="0"/>
      <w:em w:val="none"/>
    </w:rPr>
  </w:style>
  <w:style w:type="character" w:styleId="WW8Num30z5" w:customStyle="1">
    <w:name w:val="WW8Num30z5"/>
    <w:rPr>
      <w:w w:val="100"/>
      <w:position w:val="-1"/>
      <w:effect w:val="none"/>
      <w:vertAlign w:val="baseline"/>
      <w:cs w:val="0"/>
      <w:em w:val="none"/>
    </w:rPr>
  </w:style>
  <w:style w:type="character" w:styleId="WW8Num30z6" w:customStyle="1">
    <w:name w:val="WW8Num30z6"/>
    <w:rPr>
      <w:w w:val="100"/>
      <w:position w:val="-1"/>
      <w:effect w:val="none"/>
      <w:vertAlign w:val="baseline"/>
      <w:cs w:val="0"/>
      <w:em w:val="none"/>
    </w:rPr>
  </w:style>
  <w:style w:type="character" w:styleId="WW8Num30z7" w:customStyle="1">
    <w:name w:val="WW8Num30z7"/>
    <w:rPr>
      <w:w w:val="100"/>
      <w:position w:val="-1"/>
      <w:effect w:val="none"/>
      <w:vertAlign w:val="baseline"/>
      <w:cs w:val="0"/>
      <w:em w:val="none"/>
    </w:rPr>
  </w:style>
  <w:style w:type="character" w:styleId="WW8Num30z8" w:customStyle="1">
    <w:name w:val="WW8Num30z8"/>
    <w:rPr>
      <w:w w:val="100"/>
      <w:position w:val="-1"/>
      <w:effect w:val="none"/>
      <w:vertAlign w:val="baseline"/>
      <w:cs w:val="0"/>
      <w:em w:val="none"/>
    </w:rPr>
  </w:style>
  <w:style w:type="character" w:styleId="WW8Num31z0" w:customStyle="1">
    <w:name w:val="WW8Num31z0"/>
    <w:rPr>
      <w:w w:val="100"/>
      <w:position w:val="-1"/>
      <w:effect w:val="none"/>
      <w:vertAlign w:val="baseline"/>
      <w:cs w:val="0"/>
      <w:em w:val="none"/>
    </w:rPr>
  </w:style>
  <w:style w:type="character" w:styleId="WW8Num31z1" w:customStyle="1">
    <w:name w:val="WW8Num31z1"/>
    <w:rPr>
      <w:w w:val="100"/>
      <w:position w:val="-1"/>
      <w:effect w:val="none"/>
      <w:vertAlign w:val="baseline"/>
      <w:cs w:val="0"/>
      <w:em w:val="none"/>
    </w:rPr>
  </w:style>
  <w:style w:type="character" w:styleId="WW8Num31z2" w:customStyle="1">
    <w:name w:val="WW8Num31z2"/>
    <w:rPr>
      <w:w w:val="100"/>
      <w:position w:val="-1"/>
      <w:effect w:val="none"/>
      <w:vertAlign w:val="baseline"/>
      <w:cs w:val="0"/>
      <w:em w:val="none"/>
    </w:rPr>
  </w:style>
  <w:style w:type="character" w:styleId="WW8Num31z3" w:customStyle="1">
    <w:name w:val="WW8Num31z3"/>
    <w:rPr>
      <w:w w:val="100"/>
      <w:position w:val="-1"/>
      <w:effect w:val="none"/>
      <w:vertAlign w:val="baseline"/>
      <w:cs w:val="0"/>
      <w:em w:val="none"/>
    </w:rPr>
  </w:style>
  <w:style w:type="character" w:styleId="WW8Num31z4" w:customStyle="1">
    <w:name w:val="WW8Num31z4"/>
    <w:rPr>
      <w:w w:val="100"/>
      <w:position w:val="-1"/>
      <w:effect w:val="none"/>
      <w:vertAlign w:val="baseline"/>
      <w:cs w:val="0"/>
      <w:em w:val="none"/>
    </w:rPr>
  </w:style>
  <w:style w:type="character" w:styleId="WW8Num31z5" w:customStyle="1">
    <w:name w:val="WW8Num31z5"/>
    <w:rPr>
      <w:w w:val="100"/>
      <w:position w:val="-1"/>
      <w:effect w:val="none"/>
      <w:vertAlign w:val="baseline"/>
      <w:cs w:val="0"/>
      <w:em w:val="none"/>
    </w:rPr>
  </w:style>
  <w:style w:type="character" w:styleId="WW8Num31z6" w:customStyle="1">
    <w:name w:val="WW8Num31z6"/>
    <w:rPr>
      <w:w w:val="100"/>
      <w:position w:val="-1"/>
      <w:effect w:val="none"/>
      <w:vertAlign w:val="baseline"/>
      <w:cs w:val="0"/>
      <w:em w:val="none"/>
    </w:rPr>
  </w:style>
  <w:style w:type="character" w:styleId="WW8Num31z7" w:customStyle="1">
    <w:name w:val="WW8Num31z7"/>
    <w:rPr>
      <w:w w:val="100"/>
      <w:position w:val="-1"/>
      <w:effect w:val="none"/>
      <w:vertAlign w:val="baseline"/>
      <w:cs w:val="0"/>
      <w:em w:val="none"/>
    </w:rPr>
  </w:style>
  <w:style w:type="character" w:styleId="WW8Num31z8" w:customStyle="1">
    <w:name w:val="WW8Num31z8"/>
    <w:rPr>
      <w:w w:val="100"/>
      <w:position w:val="-1"/>
      <w:effect w:val="none"/>
      <w:vertAlign w:val="baseline"/>
      <w:cs w:val="0"/>
      <w:em w:val="none"/>
    </w:rPr>
  </w:style>
  <w:style w:type="character" w:styleId="WW8Num32z0" w:customStyle="1">
    <w:name w:val="WW8Num32z0"/>
    <w:rPr>
      <w:w w:val="100"/>
      <w:position w:val="-1"/>
      <w:effect w:val="none"/>
      <w:vertAlign w:val="baseline"/>
      <w:cs w:val="0"/>
      <w:em w:val="none"/>
      <w:lang w:val="pt-BR"/>
    </w:rPr>
  </w:style>
  <w:style w:type="character" w:styleId="WW8Num32z1" w:customStyle="1">
    <w:name w:val="WW8Num32z1"/>
    <w:rPr>
      <w:w w:val="100"/>
      <w:position w:val="-1"/>
      <w:effect w:val="none"/>
      <w:vertAlign w:val="baseline"/>
      <w:cs w:val="0"/>
      <w:em w:val="none"/>
    </w:rPr>
  </w:style>
  <w:style w:type="character" w:styleId="WW8Num32z2" w:customStyle="1">
    <w:name w:val="WW8Num32z2"/>
    <w:rPr>
      <w:w w:val="100"/>
      <w:position w:val="-1"/>
      <w:effect w:val="none"/>
      <w:vertAlign w:val="baseline"/>
      <w:cs w:val="0"/>
      <w:em w:val="none"/>
    </w:rPr>
  </w:style>
  <w:style w:type="character" w:styleId="WW8Num32z3" w:customStyle="1">
    <w:name w:val="WW8Num32z3"/>
    <w:rPr>
      <w:w w:val="100"/>
      <w:position w:val="-1"/>
      <w:effect w:val="none"/>
      <w:vertAlign w:val="baseline"/>
      <w:cs w:val="0"/>
      <w:em w:val="none"/>
    </w:rPr>
  </w:style>
  <w:style w:type="character" w:styleId="WW8Num32z4" w:customStyle="1">
    <w:name w:val="WW8Num32z4"/>
    <w:rPr>
      <w:w w:val="100"/>
      <w:position w:val="-1"/>
      <w:effect w:val="none"/>
      <w:vertAlign w:val="baseline"/>
      <w:cs w:val="0"/>
      <w:em w:val="none"/>
    </w:rPr>
  </w:style>
  <w:style w:type="character" w:styleId="WW8Num32z5" w:customStyle="1">
    <w:name w:val="WW8Num32z5"/>
    <w:rPr>
      <w:w w:val="100"/>
      <w:position w:val="-1"/>
      <w:effect w:val="none"/>
      <w:vertAlign w:val="baseline"/>
      <w:cs w:val="0"/>
      <w:em w:val="none"/>
    </w:rPr>
  </w:style>
  <w:style w:type="character" w:styleId="WW8Num32z6" w:customStyle="1">
    <w:name w:val="WW8Num32z6"/>
    <w:rPr>
      <w:w w:val="100"/>
      <w:position w:val="-1"/>
      <w:effect w:val="none"/>
      <w:vertAlign w:val="baseline"/>
      <w:cs w:val="0"/>
      <w:em w:val="none"/>
    </w:rPr>
  </w:style>
  <w:style w:type="character" w:styleId="WW8Num32z7" w:customStyle="1">
    <w:name w:val="WW8Num32z7"/>
    <w:rPr>
      <w:w w:val="100"/>
      <w:position w:val="-1"/>
      <w:effect w:val="none"/>
      <w:vertAlign w:val="baseline"/>
      <w:cs w:val="0"/>
      <w:em w:val="none"/>
    </w:rPr>
  </w:style>
  <w:style w:type="character" w:styleId="WW8Num32z8" w:customStyle="1">
    <w:name w:val="WW8Num32z8"/>
    <w:rPr>
      <w:w w:val="100"/>
      <w:position w:val="-1"/>
      <w:effect w:val="none"/>
      <w:vertAlign w:val="baseline"/>
      <w:cs w:val="0"/>
      <w:em w:val="none"/>
    </w:rPr>
  </w:style>
  <w:style w:type="character" w:styleId="WW8Num33z0" w:customStyle="1">
    <w:name w:val="WW8Num33z0"/>
    <w:rPr>
      <w:rFonts w:ascii="Times New Roman" w:cs="Times New Roman" w:eastAsia="Times New Roman" w:hAnsi="Times New Roman"/>
      <w:w w:val="100"/>
      <w:position w:val="-1"/>
      <w:effect w:val="none"/>
      <w:vertAlign w:val="baseline"/>
      <w:cs w:val="0"/>
      <w:em w:val="none"/>
    </w:rPr>
  </w:style>
  <w:style w:type="character" w:styleId="WW8Num33z1" w:customStyle="1">
    <w:name w:val="WW8Num33z1"/>
    <w:rPr>
      <w:w w:val="100"/>
      <w:position w:val="-1"/>
      <w:effect w:val="none"/>
      <w:vertAlign w:val="baseline"/>
      <w:cs w:val="0"/>
      <w:em w:val="none"/>
    </w:rPr>
  </w:style>
  <w:style w:type="character" w:styleId="WW8Num33z2" w:customStyle="1">
    <w:name w:val="WW8Num33z2"/>
    <w:rPr>
      <w:w w:val="100"/>
      <w:position w:val="-1"/>
      <w:effect w:val="none"/>
      <w:vertAlign w:val="baseline"/>
      <w:cs w:val="0"/>
      <w:em w:val="none"/>
    </w:rPr>
  </w:style>
  <w:style w:type="character" w:styleId="WW8Num33z3" w:customStyle="1">
    <w:name w:val="WW8Num33z3"/>
    <w:rPr>
      <w:w w:val="100"/>
      <w:position w:val="-1"/>
      <w:effect w:val="none"/>
      <w:vertAlign w:val="baseline"/>
      <w:cs w:val="0"/>
      <w:em w:val="none"/>
    </w:rPr>
  </w:style>
  <w:style w:type="character" w:styleId="WW8Num33z4" w:customStyle="1">
    <w:name w:val="WW8Num33z4"/>
    <w:rPr>
      <w:w w:val="100"/>
      <w:position w:val="-1"/>
      <w:effect w:val="none"/>
      <w:vertAlign w:val="baseline"/>
      <w:cs w:val="0"/>
      <w:em w:val="none"/>
    </w:rPr>
  </w:style>
  <w:style w:type="character" w:styleId="WW8Num33z5" w:customStyle="1">
    <w:name w:val="WW8Num33z5"/>
    <w:rPr>
      <w:w w:val="100"/>
      <w:position w:val="-1"/>
      <w:effect w:val="none"/>
      <w:vertAlign w:val="baseline"/>
      <w:cs w:val="0"/>
      <w:em w:val="none"/>
    </w:rPr>
  </w:style>
  <w:style w:type="character" w:styleId="WW8Num33z6" w:customStyle="1">
    <w:name w:val="WW8Num33z6"/>
    <w:rPr>
      <w:w w:val="100"/>
      <w:position w:val="-1"/>
      <w:effect w:val="none"/>
      <w:vertAlign w:val="baseline"/>
      <w:cs w:val="0"/>
      <w:em w:val="none"/>
    </w:rPr>
  </w:style>
  <w:style w:type="character" w:styleId="WW8Num33z7" w:customStyle="1">
    <w:name w:val="WW8Num33z7"/>
    <w:rPr>
      <w:w w:val="100"/>
      <w:position w:val="-1"/>
      <w:effect w:val="none"/>
      <w:vertAlign w:val="baseline"/>
      <w:cs w:val="0"/>
      <w:em w:val="none"/>
    </w:rPr>
  </w:style>
  <w:style w:type="character" w:styleId="WW8Num33z8" w:customStyle="1">
    <w:name w:val="WW8Num33z8"/>
    <w:rPr>
      <w:w w:val="100"/>
      <w:position w:val="-1"/>
      <w:effect w:val="none"/>
      <w:vertAlign w:val="baseline"/>
      <w:cs w:val="0"/>
      <w:em w:val="none"/>
    </w:rPr>
  </w:style>
  <w:style w:type="character" w:styleId="WW8Num34z0" w:customStyle="1">
    <w:name w:val="WW8Num34z0"/>
    <w:rPr>
      <w:w w:val="100"/>
      <w:position w:val="-1"/>
      <w:effect w:val="none"/>
      <w:vertAlign w:val="baseline"/>
      <w:cs w:val="0"/>
      <w:em w:val="none"/>
    </w:rPr>
  </w:style>
  <w:style w:type="character" w:styleId="WW8Num34z1" w:customStyle="1">
    <w:name w:val="WW8Num34z1"/>
    <w:rPr>
      <w:w w:val="100"/>
      <w:position w:val="-1"/>
      <w:effect w:val="none"/>
      <w:vertAlign w:val="baseline"/>
      <w:cs w:val="0"/>
      <w:em w:val="none"/>
    </w:rPr>
  </w:style>
  <w:style w:type="character" w:styleId="WW8Num34z2" w:customStyle="1">
    <w:name w:val="WW8Num34z2"/>
    <w:rPr>
      <w:w w:val="100"/>
      <w:position w:val="-1"/>
      <w:effect w:val="none"/>
      <w:vertAlign w:val="baseline"/>
      <w:cs w:val="0"/>
      <w:em w:val="none"/>
    </w:rPr>
  </w:style>
  <w:style w:type="character" w:styleId="WW8Num34z3" w:customStyle="1">
    <w:name w:val="WW8Num34z3"/>
    <w:rPr>
      <w:w w:val="100"/>
      <w:position w:val="-1"/>
      <w:effect w:val="none"/>
      <w:vertAlign w:val="baseline"/>
      <w:cs w:val="0"/>
      <w:em w:val="none"/>
    </w:rPr>
  </w:style>
  <w:style w:type="character" w:styleId="WW8Num34z4" w:customStyle="1">
    <w:name w:val="WW8Num34z4"/>
    <w:rPr>
      <w:w w:val="100"/>
      <w:position w:val="-1"/>
      <w:effect w:val="none"/>
      <w:vertAlign w:val="baseline"/>
      <w:cs w:val="0"/>
      <w:em w:val="none"/>
    </w:rPr>
  </w:style>
  <w:style w:type="character" w:styleId="WW8Num34z5" w:customStyle="1">
    <w:name w:val="WW8Num34z5"/>
    <w:rPr>
      <w:w w:val="100"/>
      <w:position w:val="-1"/>
      <w:effect w:val="none"/>
      <w:vertAlign w:val="baseline"/>
      <w:cs w:val="0"/>
      <w:em w:val="none"/>
    </w:rPr>
  </w:style>
  <w:style w:type="character" w:styleId="WW8Num34z6" w:customStyle="1">
    <w:name w:val="WW8Num34z6"/>
    <w:rPr>
      <w:w w:val="100"/>
      <w:position w:val="-1"/>
      <w:effect w:val="none"/>
      <w:vertAlign w:val="baseline"/>
      <w:cs w:val="0"/>
      <w:em w:val="none"/>
    </w:rPr>
  </w:style>
  <w:style w:type="character" w:styleId="WW8Num34z7" w:customStyle="1">
    <w:name w:val="WW8Num34z7"/>
    <w:rPr>
      <w:w w:val="100"/>
      <w:position w:val="-1"/>
      <w:effect w:val="none"/>
      <w:vertAlign w:val="baseline"/>
      <w:cs w:val="0"/>
      <w:em w:val="none"/>
    </w:rPr>
  </w:style>
  <w:style w:type="character" w:styleId="WW8Num34z8" w:customStyle="1">
    <w:name w:val="WW8Num34z8"/>
    <w:rPr>
      <w:w w:val="100"/>
      <w:position w:val="-1"/>
      <w:effect w:val="none"/>
      <w:vertAlign w:val="baseline"/>
      <w:cs w:val="0"/>
      <w:em w:val="none"/>
    </w:rPr>
  </w:style>
  <w:style w:type="character" w:styleId="WW8Num35z0" w:customStyle="1">
    <w:name w:val="WW8Num35z0"/>
    <w:rPr>
      <w:w w:val="100"/>
      <w:position w:val="-1"/>
      <w:effect w:val="none"/>
      <w:vertAlign w:val="baseline"/>
      <w:cs w:val="0"/>
      <w:em w:val="none"/>
    </w:rPr>
  </w:style>
  <w:style w:type="character" w:styleId="WW8Num35z1" w:customStyle="1">
    <w:name w:val="WW8Num35z1"/>
    <w:rPr>
      <w:w w:val="100"/>
      <w:position w:val="-1"/>
      <w:effect w:val="none"/>
      <w:vertAlign w:val="baseline"/>
      <w:cs w:val="0"/>
      <w:em w:val="none"/>
    </w:rPr>
  </w:style>
  <w:style w:type="character" w:styleId="WW8Num35z2" w:customStyle="1">
    <w:name w:val="WW8Num35z2"/>
    <w:rPr>
      <w:w w:val="100"/>
      <w:position w:val="-1"/>
      <w:effect w:val="none"/>
      <w:vertAlign w:val="baseline"/>
      <w:cs w:val="0"/>
      <w:em w:val="none"/>
    </w:rPr>
  </w:style>
  <w:style w:type="character" w:styleId="WW8Num35z3" w:customStyle="1">
    <w:name w:val="WW8Num35z3"/>
    <w:rPr>
      <w:w w:val="100"/>
      <w:position w:val="-1"/>
      <w:effect w:val="none"/>
      <w:vertAlign w:val="baseline"/>
      <w:cs w:val="0"/>
      <w:em w:val="none"/>
    </w:rPr>
  </w:style>
  <w:style w:type="character" w:styleId="WW8Num35z4" w:customStyle="1">
    <w:name w:val="WW8Num35z4"/>
    <w:rPr>
      <w:w w:val="100"/>
      <w:position w:val="-1"/>
      <w:effect w:val="none"/>
      <w:vertAlign w:val="baseline"/>
      <w:cs w:val="0"/>
      <w:em w:val="none"/>
    </w:rPr>
  </w:style>
  <w:style w:type="character" w:styleId="WW8Num35z5" w:customStyle="1">
    <w:name w:val="WW8Num35z5"/>
    <w:rPr>
      <w:w w:val="100"/>
      <w:position w:val="-1"/>
      <w:effect w:val="none"/>
      <w:vertAlign w:val="baseline"/>
      <w:cs w:val="0"/>
      <w:em w:val="none"/>
    </w:rPr>
  </w:style>
  <w:style w:type="character" w:styleId="WW8Num35z6" w:customStyle="1">
    <w:name w:val="WW8Num35z6"/>
    <w:rPr>
      <w:w w:val="100"/>
      <w:position w:val="-1"/>
      <w:effect w:val="none"/>
      <w:vertAlign w:val="baseline"/>
      <w:cs w:val="0"/>
      <w:em w:val="none"/>
    </w:rPr>
  </w:style>
  <w:style w:type="character" w:styleId="WW8Num35z7" w:customStyle="1">
    <w:name w:val="WW8Num35z7"/>
    <w:rPr>
      <w:w w:val="100"/>
      <w:position w:val="-1"/>
      <w:effect w:val="none"/>
      <w:vertAlign w:val="baseline"/>
      <w:cs w:val="0"/>
      <w:em w:val="none"/>
    </w:rPr>
  </w:style>
  <w:style w:type="character" w:styleId="WW8Num35z8" w:customStyle="1">
    <w:name w:val="WW8Num35z8"/>
    <w:rPr>
      <w:w w:val="100"/>
      <w:position w:val="-1"/>
      <w:effect w:val="none"/>
      <w:vertAlign w:val="baseline"/>
      <w:cs w:val="0"/>
      <w:em w:val="none"/>
    </w:rPr>
  </w:style>
  <w:style w:type="character" w:styleId="WW8Num36z0" w:customStyle="1">
    <w:name w:val="WW8Num36z0"/>
    <w:rPr>
      <w:rFonts w:ascii="Symbol" w:cs="Symbol" w:hAnsi="Symbol" w:hint="default"/>
      <w:w w:val="100"/>
      <w:position w:val="-1"/>
      <w:effect w:val="none"/>
      <w:vertAlign w:val="baseline"/>
      <w:cs w:val="0"/>
      <w:em w:val="none"/>
    </w:rPr>
  </w:style>
  <w:style w:type="character" w:styleId="WW8Num36z1" w:customStyle="1">
    <w:name w:val="WW8Num36z1"/>
    <w:rPr>
      <w:rFonts w:ascii="Courier New" w:cs="Courier New" w:hAnsi="Courier New" w:hint="default"/>
      <w:w w:val="100"/>
      <w:position w:val="-1"/>
      <w:effect w:val="none"/>
      <w:vertAlign w:val="baseline"/>
      <w:cs w:val="0"/>
      <w:em w:val="none"/>
    </w:rPr>
  </w:style>
  <w:style w:type="character" w:styleId="WW8Num36z2" w:customStyle="1">
    <w:name w:val="WW8Num36z2"/>
    <w:rPr>
      <w:rFonts w:ascii="Wingdings" w:cs="Wingdings" w:hAnsi="Wingdings" w:hint="default"/>
      <w:w w:val="100"/>
      <w:position w:val="-1"/>
      <w:effect w:val="none"/>
      <w:vertAlign w:val="baseline"/>
      <w:cs w:val="0"/>
      <w:em w:val="none"/>
    </w:rPr>
  </w:style>
  <w:style w:type="character" w:styleId="WW8Num37z0" w:customStyle="1">
    <w:name w:val="WW8Num37z0"/>
    <w:rPr>
      <w:b w:val="0"/>
      <w:w w:val="100"/>
      <w:position w:val="-1"/>
      <w:effect w:val="none"/>
      <w:vertAlign w:val="baseline"/>
      <w:cs w:val="0"/>
      <w:em w:val="none"/>
    </w:rPr>
  </w:style>
  <w:style w:type="character" w:styleId="WW8Num37z1" w:customStyle="1">
    <w:name w:val="WW8Num37z1"/>
    <w:rPr>
      <w:w w:val="100"/>
      <w:position w:val="-1"/>
      <w:effect w:val="none"/>
      <w:vertAlign w:val="baseline"/>
      <w:cs w:val="0"/>
      <w:em w:val="none"/>
    </w:rPr>
  </w:style>
  <w:style w:type="character" w:styleId="WW8Num37z2" w:customStyle="1">
    <w:name w:val="WW8Num37z2"/>
    <w:rPr>
      <w:w w:val="100"/>
      <w:position w:val="-1"/>
      <w:effect w:val="none"/>
      <w:vertAlign w:val="baseline"/>
      <w:cs w:val="0"/>
      <w:em w:val="none"/>
    </w:rPr>
  </w:style>
  <w:style w:type="character" w:styleId="WW8Num37z3" w:customStyle="1">
    <w:name w:val="WW8Num37z3"/>
    <w:rPr>
      <w:w w:val="100"/>
      <w:position w:val="-1"/>
      <w:effect w:val="none"/>
      <w:vertAlign w:val="baseline"/>
      <w:cs w:val="0"/>
      <w:em w:val="none"/>
    </w:rPr>
  </w:style>
  <w:style w:type="character" w:styleId="WW8Num37z4" w:customStyle="1">
    <w:name w:val="WW8Num37z4"/>
    <w:rPr>
      <w:w w:val="100"/>
      <w:position w:val="-1"/>
      <w:effect w:val="none"/>
      <w:vertAlign w:val="baseline"/>
      <w:cs w:val="0"/>
      <w:em w:val="none"/>
    </w:rPr>
  </w:style>
  <w:style w:type="character" w:styleId="WW8Num37z5" w:customStyle="1">
    <w:name w:val="WW8Num37z5"/>
    <w:rPr>
      <w:w w:val="100"/>
      <w:position w:val="-1"/>
      <w:effect w:val="none"/>
      <w:vertAlign w:val="baseline"/>
      <w:cs w:val="0"/>
      <w:em w:val="none"/>
    </w:rPr>
  </w:style>
  <w:style w:type="character" w:styleId="WW8Num37z6" w:customStyle="1">
    <w:name w:val="WW8Num37z6"/>
    <w:rPr>
      <w:w w:val="100"/>
      <w:position w:val="-1"/>
      <w:effect w:val="none"/>
      <w:vertAlign w:val="baseline"/>
      <w:cs w:val="0"/>
      <w:em w:val="none"/>
    </w:rPr>
  </w:style>
  <w:style w:type="character" w:styleId="WW8Num37z7" w:customStyle="1">
    <w:name w:val="WW8Num37z7"/>
    <w:rPr>
      <w:w w:val="100"/>
      <w:position w:val="-1"/>
      <w:effect w:val="none"/>
      <w:vertAlign w:val="baseline"/>
      <w:cs w:val="0"/>
      <w:em w:val="none"/>
    </w:rPr>
  </w:style>
  <w:style w:type="character" w:styleId="WW8Num37z8" w:customStyle="1">
    <w:name w:val="WW8Num37z8"/>
    <w:rPr>
      <w:w w:val="100"/>
      <w:position w:val="-1"/>
      <w:effect w:val="none"/>
      <w:vertAlign w:val="baseline"/>
      <w:cs w:val="0"/>
      <w:em w:val="none"/>
    </w:rPr>
  </w:style>
  <w:style w:type="character" w:styleId="WW8Num38z0" w:customStyle="1">
    <w:name w:val="WW8Num38z0"/>
    <w:rPr>
      <w:w w:val="100"/>
      <w:position w:val="-1"/>
      <w:effect w:val="none"/>
      <w:vertAlign w:val="baseline"/>
      <w:cs w:val="0"/>
      <w:em w:val="none"/>
    </w:rPr>
  </w:style>
  <w:style w:type="character" w:styleId="WW8Num38z1" w:customStyle="1">
    <w:name w:val="WW8Num38z1"/>
    <w:rPr>
      <w:w w:val="100"/>
      <w:position w:val="-1"/>
      <w:effect w:val="none"/>
      <w:vertAlign w:val="baseline"/>
      <w:cs w:val="0"/>
      <w:em w:val="none"/>
    </w:rPr>
  </w:style>
  <w:style w:type="character" w:styleId="WW8Num38z2" w:customStyle="1">
    <w:name w:val="WW8Num38z2"/>
    <w:rPr>
      <w:w w:val="100"/>
      <w:position w:val="-1"/>
      <w:effect w:val="none"/>
      <w:vertAlign w:val="baseline"/>
      <w:cs w:val="0"/>
      <w:em w:val="none"/>
    </w:rPr>
  </w:style>
  <w:style w:type="character" w:styleId="WW8Num38z3" w:customStyle="1">
    <w:name w:val="WW8Num38z3"/>
    <w:rPr>
      <w:w w:val="100"/>
      <w:position w:val="-1"/>
      <w:effect w:val="none"/>
      <w:vertAlign w:val="baseline"/>
      <w:cs w:val="0"/>
      <w:em w:val="none"/>
    </w:rPr>
  </w:style>
  <w:style w:type="character" w:styleId="WW8Num38z4" w:customStyle="1">
    <w:name w:val="WW8Num38z4"/>
    <w:rPr>
      <w:w w:val="100"/>
      <w:position w:val="-1"/>
      <w:effect w:val="none"/>
      <w:vertAlign w:val="baseline"/>
      <w:cs w:val="0"/>
      <w:em w:val="none"/>
    </w:rPr>
  </w:style>
  <w:style w:type="character" w:styleId="WW8Num38z5" w:customStyle="1">
    <w:name w:val="WW8Num38z5"/>
    <w:rPr>
      <w:w w:val="100"/>
      <w:position w:val="-1"/>
      <w:effect w:val="none"/>
      <w:vertAlign w:val="baseline"/>
      <w:cs w:val="0"/>
      <w:em w:val="none"/>
    </w:rPr>
  </w:style>
  <w:style w:type="character" w:styleId="WW8Num38z6" w:customStyle="1">
    <w:name w:val="WW8Num38z6"/>
    <w:rPr>
      <w:w w:val="100"/>
      <w:position w:val="-1"/>
      <w:effect w:val="none"/>
      <w:vertAlign w:val="baseline"/>
      <w:cs w:val="0"/>
      <w:em w:val="none"/>
    </w:rPr>
  </w:style>
  <w:style w:type="character" w:styleId="WW8Num38z7" w:customStyle="1">
    <w:name w:val="WW8Num38z7"/>
    <w:rPr>
      <w:w w:val="100"/>
      <w:position w:val="-1"/>
      <w:effect w:val="none"/>
      <w:vertAlign w:val="baseline"/>
      <w:cs w:val="0"/>
      <w:em w:val="none"/>
    </w:rPr>
  </w:style>
  <w:style w:type="character" w:styleId="WW8Num38z8" w:customStyle="1">
    <w:name w:val="WW8Num38z8"/>
    <w:rPr>
      <w:w w:val="100"/>
      <w:position w:val="-1"/>
      <w:effect w:val="none"/>
      <w:vertAlign w:val="baseline"/>
      <w:cs w:val="0"/>
      <w:em w:val="none"/>
    </w:rPr>
  </w:style>
  <w:style w:type="character" w:styleId="WW8Num39z0" w:customStyle="1">
    <w:name w:val="WW8Num39z0"/>
    <w:rPr>
      <w:w w:val="100"/>
      <w:position w:val="-1"/>
      <w:effect w:val="none"/>
      <w:vertAlign w:val="baseline"/>
      <w:cs w:val="0"/>
      <w:em w:val="none"/>
      <w:lang w:val="pt-BR"/>
    </w:rPr>
  </w:style>
  <w:style w:type="character" w:styleId="WW8Num39z1" w:customStyle="1">
    <w:name w:val="WW8Num39z1"/>
    <w:rPr>
      <w:w w:val="100"/>
      <w:position w:val="-1"/>
      <w:effect w:val="none"/>
      <w:vertAlign w:val="baseline"/>
      <w:cs w:val="0"/>
      <w:em w:val="none"/>
    </w:rPr>
  </w:style>
  <w:style w:type="character" w:styleId="WW8Num39z2" w:customStyle="1">
    <w:name w:val="WW8Num39z2"/>
    <w:rPr>
      <w:w w:val="100"/>
      <w:position w:val="-1"/>
      <w:effect w:val="none"/>
      <w:vertAlign w:val="baseline"/>
      <w:cs w:val="0"/>
      <w:em w:val="none"/>
    </w:rPr>
  </w:style>
  <w:style w:type="character" w:styleId="WW8Num39z3" w:customStyle="1">
    <w:name w:val="WW8Num39z3"/>
    <w:rPr>
      <w:w w:val="100"/>
      <w:position w:val="-1"/>
      <w:effect w:val="none"/>
      <w:vertAlign w:val="baseline"/>
      <w:cs w:val="0"/>
      <w:em w:val="none"/>
    </w:rPr>
  </w:style>
  <w:style w:type="character" w:styleId="WW8Num39z4" w:customStyle="1">
    <w:name w:val="WW8Num39z4"/>
    <w:rPr>
      <w:w w:val="100"/>
      <w:position w:val="-1"/>
      <w:effect w:val="none"/>
      <w:vertAlign w:val="baseline"/>
      <w:cs w:val="0"/>
      <w:em w:val="none"/>
    </w:rPr>
  </w:style>
  <w:style w:type="character" w:styleId="WW8Num39z5" w:customStyle="1">
    <w:name w:val="WW8Num39z5"/>
    <w:rPr>
      <w:w w:val="100"/>
      <w:position w:val="-1"/>
      <w:effect w:val="none"/>
      <w:vertAlign w:val="baseline"/>
      <w:cs w:val="0"/>
      <w:em w:val="none"/>
    </w:rPr>
  </w:style>
  <w:style w:type="character" w:styleId="WW8Num39z6" w:customStyle="1">
    <w:name w:val="WW8Num39z6"/>
    <w:rPr>
      <w:w w:val="100"/>
      <w:position w:val="-1"/>
      <w:effect w:val="none"/>
      <w:vertAlign w:val="baseline"/>
      <w:cs w:val="0"/>
      <w:em w:val="none"/>
    </w:rPr>
  </w:style>
  <w:style w:type="character" w:styleId="WW8Num39z7" w:customStyle="1">
    <w:name w:val="WW8Num39z7"/>
    <w:rPr>
      <w:w w:val="100"/>
      <w:position w:val="-1"/>
      <w:effect w:val="none"/>
      <w:vertAlign w:val="baseline"/>
      <w:cs w:val="0"/>
      <w:em w:val="none"/>
    </w:rPr>
  </w:style>
  <w:style w:type="character" w:styleId="WW8Num39z8" w:customStyle="1">
    <w:name w:val="WW8Num39z8"/>
    <w:rPr>
      <w:w w:val="100"/>
      <w:position w:val="-1"/>
      <w:effect w:val="none"/>
      <w:vertAlign w:val="baseline"/>
      <w:cs w:val="0"/>
      <w:em w:val="none"/>
    </w:rPr>
  </w:style>
  <w:style w:type="character" w:styleId="WW8Num40z0" w:customStyle="1">
    <w:name w:val="WW8Num40z0"/>
    <w:rPr>
      <w:w w:val="100"/>
      <w:position w:val="-1"/>
      <w:effect w:val="none"/>
      <w:vertAlign w:val="baseline"/>
      <w:cs w:val="0"/>
      <w:em w:val="none"/>
    </w:rPr>
  </w:style>
  <w:style w:type="character" w:styleId="WW8Num40z1" w:customStyle="1">
    <w:name w:val="WW8Num40z1"/>
    <w:rPr>
      <w:w w:val="100"/>
      <w:position w:val="-1"/>
      <w:effect w:val="none"/>
      <w:vertAlign w:val="baseline"/>
      <w:cs w:val="0"/>
      <w:em w:val="none"/>
    </w:rPr>
  </w:style>
  <w:style w:type="character" w:styleId="WW8Num40z2" w:customStyle="1">
    <w:name w:val="WW8Num40z2"/>
    <w:rPr>
      <w:w w:val="100"/>
      <w:position w:val="-1"/>
      <w:effect w:val="none"/>
      <w:vertAlign w:val="baseline"/>
      <w:cs w:val="0"/>
      <w:em w:val="none"/>
    </w:rPr>
  </w:style>
  <w:style w:type="character" w:styleId="WW8Num40z3" w:customStyle="1">
    <w:name w:val="WW8Num40z3"/>
    <w:rPr>
      <w:w w:val="100"/>
      <w:position w:val="-1"/>
      <w:effect w:val="none"/>
      <w:vertAlign w:val="baseline"/>
      <w:cs w:val="0"/>
      <w:em w:val="none"/>
    </w:rPr>
  </w:style>
  <w:style w:type="character" w:styleId="WW8Num40z4" w:customStyle="1">
    <w:name w:val="WW8Num40z4"/>
    <w:rPr>
      <w:w w:val="100"/>
      <w:position w:val="-1"/>
      <w:effect w:val="none"/>
      <w:vertAlign w:val="baseline"/>
      <w:cs w:val="0"/>
      <w:em w:val="none"/>
    </w:rPr>
  </w:style>
  <w:style w:type="character" w:styleId="WW8Num40z5" w:customStyle="1">
    <w:name w:val="WW8Num40z5"/>
    <w:rPr>
      <w:w w:val="100"/>
      <w:position w:val="-1"/>
      <w:effect w:val="none"/>
      <w:vertAlign w:val="baseline"/>
      <w:cs w:val="0"/>
      <w:em w:val="none"/>
    </w:rPr>
  </w:style>
  <w:style w:type="character" w:styleId="WW8Num40z6" w:customStyle="1">
    <w:name w:val="WW8Num40z6"/>
    <w:rPr>
      <w:w w:val="100"/>
      <w:position w:val="-1"/>
      <w:effect w:val="none"/>
      <w:vertAlign w:val="baseline"/>
      <w:cs w:val="0"/>
      <w:em w:val="none"/>
    </w:rPr>
  </w:style>
  <w:style w:type="character" w:styleId="WW8Num40z7" w:customStyle="1">
    <w:name w:val="WW8Num40z7"/>
    <w:rPr>
      <w:w w:val="100"/>
      <w:position w:val="-1"/>
      <w:effect w:val="none"/>
      <w:vertAlign w:val="baseline"/>
      <w:cs w:val="0"/>
      <w:em w:val="none"/>
    </w:rPr>
  </w:style>
  <w:style w:type="character" w:styleId="WW8Num40z8" w:customStyle="1">
    <w:name w:val="WW8Num40z8"/>
    <w:rPr>
      <w:w w:val="100"/>
      <w:position w:val="-1"/>
      <w:effect w:val="none"/>
      <w:vertAlign w:val="baseline"/>
      <w:cs w:val="0"/>
      <w:em w:val="none"/>
    </w:rPr>
  </w:style>
  <w:style w:type="character" w:styleId="WW8Num41z0" w:customStyle="1">
    <w:name w:val="WW8Num41z0"/>
    <w:rPr>
      <w:w w:val="100"/>
      <w:position w:val="-1"/>
      <w:effect w:val="none"/>
      <w:vertAlign w:val="baseline"/>
      <w:cs w:val="0"/>
      <w:em w:val="none"/>
    </w:rPr>
  </w:style>
  <w:style w:type="character" w:styleId="WW8Num41z1" w:customStyle="1">
    <w:name w:val="WW8Num41z1"/>
    <w:rPr>
      <w:w w:val="100"/>
      <w:position w:val="-1"/>
      <w:effect w:val="none"/>
      <w:vertAlign w:val="baseline"/>
      <w:cs w:val="0"/>
      <w:em w:val="none"/>
    </w:rPr>
  </w:style>
  <w:style w:type="character" w:styleId="WW8Num41z2" w:customStyle="1">
    <w:name w:val="WW8Num41z2"/>
    <w:rPr>
      <w:w w:val="100"/>
      <w:position w:val="-1"/>
      <w:effect w:val="none"/>
      <w:vertAlign w:val="baseline"/>
      <w:cs w:val="0"/>
      <w:em w:val="none"/>
    </w:rPr>
  </w:style>
  <w:style w:type="character" w:styleId="WW8Num41z3" w:customStyle="1">
    <w:name w:val="WW8Num41z3"/>
    <w:rPr>
      <w:w w:val="100"/>
      <w:position w:val="-1"/>
      <w:effect w:val="none"/>
      <w:vertAlign w:val="baseline"/>
      <w:cs w:val="0"/>
      <w:em w:val="none"/>
    </w:rPr>
  </w:style>
  <w:style w:type="character" w:styleId="WW8Num41z4" w:customStyle="1">
    <w:name w:val="WW8Num41z4"/>
    <w:rPr>
      <w:w w:val="100"/>
      <w:position w:val="-1"/>
      <w:effect w:val="none"/>
      <w:vertAlign w:val="baseline"/>
      <w:cs w:val="0"/>
      <w:em w:val="none"/>
    </w:rPr>
  </w:style>
  <w:style w:type="character" w:styleId="WW8Num41z5" w:customStyle="1">
    <w:name w:val="WW8Num41z5"/>
    <w:rPr>
      <w:w w:val="100"/>
      <w:position w:val="-1"/>
      <w:effect w:val="none"/>
      <w:vertAlign w:val="baseline"/>
      <w:cs w:val="0"/>
      <w:em w:val="none"/>
    </w:rPr>
  </w:style>
  <w:style w:type="character" w:styleId="WW8Num41z6" w:customStyle="1">
    <w:name w:val="WW8Num41z6"/>
    <w:rPr>
      <w:w w:val="100"/>
      <w:position w:val="-1"/>
      <w:effect w:val="none"/>
      <w:vertAlign w:val="baseline"/>
      <w:cs w:val="0"/>
      <w:em w:val="none"/>
    </w:rPr>
  </w:style>
  <w:style w:type="character" w:styleId="WW8Num41z7" w:customStyle="1">
    <w:name w:val="WW8Num41z7"/>
    <w:rPr>
      <w:w w:val="100"/>
      <w:position w:val="-1"/>
      <w:effect w:val="none"/>
      <w:vertAlign w:val="baseline"/>
      <w:cs w:val="0"/>
      <w:em w:val="none"/>
    </w:rPr>
  </w:style>
  <w:style w:type="character" w:styleId="WW8Num41z8" w:customStyle="1">
    <w:name w:val="WW8Num41z8"/>
    <w:rPr>
      <w:w w:val="100"/>
      <w:position w:val="-1"/>
      <w:effect w:val="none"/>
      <w:vertAlign w:val="baseline"/>
      <w:cs w:val="0"/>
      <w:em w:val="none"/>
    </w:rPr>
  </w:style>
  <w:style w:type="character" w:styleId="WW8Num42z0" w:customStyle="1">
    <w:name w:val="WW8Num42z0"/>
    <w:rPr>
      <w:b w:val="0"/>
      <w:w w:val="100"/>
      <w:position w:val="-1"/>
      <w:effect w:val="none"/>
      <w:vertAlign w:val="baseline"/>
      <w:cs w:val="0"/>
      <w:em w:val="none"/>
      <w:lang w:val="pt-BR"/>
    </w:rPr>
  </w:style>
  <w:style w:type="character" w:styleId="WW8Num42z1" w:customStyle="1">
    <w:name w:val="WW8Num42z1"/>
    <w:rPr>
      <w:w w:val="100"/>
      <w:position w:val="-1"/>
      <w:effect w:val="none"/>
      <w:vertAlign w:val="baseline"/>
      <w:cs w:val="0"/>
      <w:em w:val="none"/>
    </w:rPr>
  </w:style>
  <w:style w:type="character" w:styleId="WW8Num42z2" w:customStyle="1">
    <w:name w:val="WW8Num42z2"/>
    <w:rPr>
      <w:w w:val="100"/>
      <w:position w:val="-1"/>
      <w:effect w:val="none"/>
      <w:vertAlign w:val="baseline"/>
      <w:cs w:val="0"/>
      <w:em w:val="none"/>
    </w:rPr>
  </w:style>
  <w:style w:type="character" w:styleId="WW8Num42z3" w:customStyle="1">
    <w:name w:val="WW8Num42z3"/>
    <w:rPr>
      <w:w w:val="100"/>
      <w:position w:val="-1"/>
      <w:effect w:val="none"/>
      <w:vertAlign w:val="baseline"/>
      <w:cs w:val="0"/>
      <w:em w:val="none"/>
    </w:rPr>
  </w:style>
  <w:style w:type="character" w:styleId="WW8Num42z4" w:customStyle="1">
    <w:name w:val="WW8Num42z4"/>
    <w:rPr>
      <w:w w:val="100"/>
      <w:position w:val="-1"/>
      <w:effect w:val="none"/>
      <w:vertAlign w:val="baseline"/>
      <w:cs w:val="0"/>
      <w:em w:val="none"/>
    </w:rPr>
  </w:style>
  <w:style w:type="character" w:styleId="WW8Num42z5" w:customStyle="1">
    <w:name w:val="WW8Num42z5"/>
    <w:rPr>
      <w:w w:val="100"/>
      <w:position w:val="-1"/>
      <w:effect w:val="none"/>
      <w:vertAlign w:val="baseline"/>
      <w:cs w:val="0"/>
      <w:em w:val="none"/>
    </w:rPr>
  </w:style>
  <w:style w:type="character" w:styleId="WW8Num42z6" w:customStyle="1">
    <w:name w:val="WW8Num42z6"/>
    <w:rPr>
      <w:w w:val="100"/>
      <w:position w:val="-1"/>
      <w:effect w:val="none"/>
      <w:vertAlign w:val="baseline"/>
      <w:cs w:val="0"/>
      <w:em w:val="none"/>
    </w:rPr>
  </w:style>
  <w:style w:type="character" w:styleId="WW8Num42z7" w:customStyle="1">
    <w:name w:val="WW8Num42z7"/>
    <w:rPr>
      <w:w w:val="100"/>
      <w:position w:val="-1"/>
      <w:effect w:val="none"/>
      <w:vertAlign w:val="baseline"/>
      <w:cs w:val="0"/>
      <w:em w:val="none"/>
    </w:rPr>
  </w:style>
  <w:style w:type="character" w:styleId="WW8Num42z8" w:customStyle="1">
    <w:name w:val="WW8Num42z8"/>
    <w:rPr>
      <w:w w:val="100"/>
      <w:position w:val="-1"/>
      <w:effect w:val="none"/>
      <w:vertAlign w:val="baseline"/>
      <w:cs w:val="0"/>
      <w:em w:val="none"/>
    </w:rPr>
  </w:style>
  <w:style w:type="character" w:styleId="WW8Num43z0" w:customStyle="1">
    <w:name w:val="WW8Num43z0"/>
    <w:rPr>
      <w:color w:val="000000"/>
      <w:w w:val="100"/>
      <w:position w:val="-1"/>
      <w:effect w:val="none"/>
      <w:vertAlign w:val="baseline"/>
      <w:cs w:val="0"/>
      <w:em w:val="none"/>
    </w:rPr>
  </w:style>
  <w:style w:type="character" w:styleId="WW8Num43z1" w:customStyle="1">
    <w:name w:val="WW8Num43z1"/>
    <w:rPr>
      <w:w w:val="100"/>
      <w:position w:val="-1"/>
      <w:effect w:val="none"/>
      <w:vertAlign w:val="baseline"/>
      <w:cs w:val="0"/>
      <w:em w:val="none"/>
    </w:rPr>
  </w:style>
  <w:style w:type="character" w:styleId="WW8Num43z2" w:customStyle="1">
    <w:name w:val="WW8Num43z2"/>
    <w:rPr>
      <w:w w:val="100"/>
      <w:position w:val="-1"/>
      <w:effect w:val="none"/>
      <w:vertAlign w:val="baseline"/>
      <w:cs w:val="0"/>
      <w:em w:val="none"/>
    </w:rPr>
  </w:style>
  <w:style w:type="character" w:styleId="WW8Num43z3" w:customStyle="1">
    <w:name w:val="WW8Num43z3"/>
    <w:rPr>
      <w:w w:val="100"/>
      <w:position w:val="-1"/>
      <w:effect w:val="none"/>
      <w:vertAlign w:val="baseline"/>
      <w:cs w:val="0"/>
      <w:em w:val="none"/>
    </w:rPr>
  </w:style>
  <w:style w:type="character" w:styleId="WW8Num43z4" w:customStyle="1">
    <w:name w:val="WW8Num43z4"/>
    <w:rPr>
      <w:w w:val="100"/>
      <w:position w:val="-1"/>
      <w:effect w:val="none"/>
      <w:vertAlign w:val="baseline"/>
      <w:cs w:val="0"/>
      <w:em w:val="none"/>
    </w:rPr>
  </w:style>
  <w:style w:type="character" w:styleId="WW8Num43z5" w:customStyle="1">
    <w:name w:val="WW8Num43z5"/>
    <w:rPr>
      <w:w w:val="100"/>
      <w:position w:val="-1"/>
      <w:effect w:val="none"/>
      <w:vertAlign w:val="baseline"/>
      <w:cs w:val="0"/>
      <w:em w:val="none"/>
    </w:rPr>
  </w:style>
  <w:style w:type="character" w:styleId="WW8Num43z6" w:customStyle="1">
    <w:name w:val="WW8Num43z6"/>
    <w:rPr>
      <w:w w:val="100"/>
      <w:position w:val="-1"/>
      <w:effect w:val="none"/>
      <w:vertAlign w:val="baseline"/>
      <w:cs w:val="0"/>
      <w:em w:val="none"/>
    </w:rPr>
  </w:style>
  <w:style w:type="character" w:styleId="WW8Num43z7" w:customStyle="1">
    <w:name w:val="WW8Num43z7"/>
    <w:rPr>
      <w:w w:val="100"/>
      <w:position w:val="-1"/>
      <w:effect w:val="none"/>
      <w:vertAlign w:val="baseline"/>
      <w:cs w:val="0"/>
      <w:em w:val="none"/>
    </w:rPr>
  </w:style>
  <w:style w:type="character" w:styleId="WW8Num43z8" w:customStyle="1">
    <w:name w:val="WW8Num43z8"/>
    <w:rPr>
      <w:w w:val="100"/>
      <w:position w:val="-1"/>
      <w:effect w:val="none"/>
      <w:vertAlign w:val="baseline"/>
      <w:cs w:val="0"/>
      <w:em w:val="none"/>
    </w:rPr>
  </w:style>
  <w:style w:type="character" w:styleId="WW8Num44z0" w:customStyle="1">
    <w:name w:val="WW8Num44z0"/>
    <w:rPr>
      <w:w w:val="100"/>
      <w:position w:val="-1"/>
      <w:effect w:val="none"/>
      <w:vertAlign w:val="baseline"/>
      <w:cs w:val="0"/>
      <w:em w:val="none"/>
    </w:rPr>
  </w:style>
  <w:style w:type="character" w:styleId="WW8Num44z1" w:customStyle="1">
    <w:name w:val="WW8Num44z1"/>
    <w:rPr>
      <w:w w:val="100"/>
      <w:position w:val="-1"/>
      <w:effect w:val="none"/>
      <w:vertAlign w:val="baseline"/>
      <w:cs w:val="0"/>
      <w:em w:val="none"/>
    </w:rPr>
  </w:style>
  <w:style w:type="character" w:styleId="WW8Num44z2" w:customStyle="1">
    <w:name w:val="WW8Num44z2"/>
    <w:rPr>
      <w:w w:val="100"/>
      <w:position w:val="-1"/>
      <w:effect w:val="none"/>
      <w:vertAlign w:val="baseline"/>
      <w:cs w:val="0"/>
      <w:em w:val="none"/>
    </w:rPr>
  </w:style>
  <w:style w:type="character" w:styleId="WW8Num44z3" w:customStyle="1">
    <w:name w:val="WW8Num44z3"/>
    <w:rPr>
      <w:w w:val="100"/>
      <w:position w:val="-1"/>
      <w:effect w:val="none"/>
      <w:vertAlign w:val="baseline"/>
      <w:cs w:val="0"/>
      <w:em w:val="none"/>
    </w:rPr>
  </w:style>
  <w:style w:type="character" w:styleId="WW8Num44z4" w:customStyle="1">
    <w:name w:val="WW8Num44z4"/>
    <w:rPr>
      <w:w w:val="100"/>
      <w:position w:val="-1"/>
      <w:effect w:val="none"/>
      <w:vertAlign w:val="baseline"/>
      <w:cs w:val="0"/>
      <w:em w:val="none"/>
    </w:rPr>
  </w:style>
  <w:style w:type="character" w:styleId="WW8Num44z5" w:customStyle="1">
    <w:name w:val="WW8Num44z5"/>
    <w:rPr>
      <w:w w:val="100"/>
      <w:position w:val="-1"/>
      <w:effect w:val="none"/>
      <w:vertAlign w:val="baseline"/>
      <w:cs w:val="0"/>
      <w:em w:val="none"/>
    </w:rPr>
  </w:style>
  <w:style w:type="character" w:styleId="WW8Num44z6" w:customStyle="1">
    <w:name w:val="WW8Num44z6"/>
    <w:rPr>
      <w:w w:val="100"/>
      <w:position w:val="-1"/>
      <w:effect w:val="none"/>
      <w:vertAlign w:val="baseline"/>
      <w:cs w:val="0"/>
      <w:em w:val="none"/>
    </w:rPr>
  </w:style>
  <w:style w:type="character" w:styleId="WW8Num44z7" w:customStyle="1">
    <w:name w:val="WW8Num44z7"/>
    <w:rPr>
      <w:w w:val="100"/>
      <w:position w:val="-1"/>
      <w:effect w:val="none"/>
      <w:vertAlign w:val="baseline"/>
      <w:cs w:val="0"/>
      <w:em w:val="none"/>
    </w:rPr>
  </w:style>
  <w:style w:type="character" w:styleId="WW8Num44z8" w:customStyle="1">
    <w:name w:val="WW8Num44z8"/>
    <w:rPr>
      <w:w w:val="100"/>
      <w:position w:val="-1"/>
      <w:effect w:val="none"/>
      <w:vertAlign w:val="baseline"/>
      <w:cs w:val="0"/>
      <w:em w:val="none"/>
    </w:rPr>
  </w:style>
  <w:style w:type="character" w:styleId="WW8Num45z0" w:customStyle="1">
    <w:name w:val="WW8Num45z0"/>
    <w:rPr>
      <w:w w:val="100"/>
      <w:position w:val="-1"/>
      <w:effect w:val="none"/>
      <w:vertAlign w:val="baseline"/>
      <w:cs w:val="0"/>
      <w:em w:val="none"/>
      <w:lang w:val="pt-BR"/>
    </w:rPr>
  </w:style>
  <w:style w:type="character" w:styleId="WW8Num45z1" w:customStyle="1">
    <w:name w:val="WW8Num45z1"/>
    <w:rPr>
      <w:w w:val="100"/>
      <w:position w:val="-1"/>
      <w:effect w:val="none"/>
      <w:vertAlign w:val="baseline"/>
      <w:cs w:val="0"/>
      <w:em w:val="none"/>
    </w:rPr>
  </w:style>
  <w:style w:type="character" w:styleId="WW8Num45z2" w:customStyle="1">
    <w:name w:val="WW8Num45z2"/>
    <w:rPr>
      <w:w w:val="100"/>
      <w:position w:val="-1"/>
      <w:effect w:val="none"/>
      <w:vertAlign w:val="baseline"/>
      <w:cs w:val="0"/>
      <w:em w:val="none"/>
    </w:rPr>
  </w:style>
  <w:style w:type="character" w:styleId="WW8Num45z3" w:customStyle="1">
    <w:name w:val="WW8Num45z3"/>
    <w:rPr>
      <w:w w:val="100"/>
      <w:position w:val="-1"/>
      <w:effect w:val="none"/>
      <w:vertAlign w:val="baseline"/>
      <w:cs w:val="0"/>
      <w:em w:val="none"/>
    </w:rPr>
  </w:style>
  <w:style w:type="character" w:styleId="WW8Num45z4" w:customStyle="1">
    <w:name w:val="WW8Num45z4"/>
    <w:rPr>
      <w:w w:val="100"/>
      <w:position w:val="-1"/>
      <w:effect w:val="none"/>
      <w:vertAlign w:val="baseline"/>
      <w:cs w:val="0"/>
      <w:em w:val="none"/>
    </w:rPr>
  </w:style>
  <w:style w:type="character" w:styleId="WW8Num45z5" w:customStyle="1">
    <w:name w:val="WW8Num45z5"/>
    <w:rPr>
      <w:w w:val="100"/>
      <w:position w:val="-1"/>
      <w:effect w:val="none"/>
      <w:vertAlign w:val="baseline"/>
      <w:cs w:val="0"/>
      <w:em w:val="none"/>
    </w:rPr>
  </w:style>
  <w:style w:type="character" w:styleId="WW8Num45z6" w:customStyle="1">
    <w:name w:val="WW8Num45z6"/>
    <w:rPr>
      <w:w w:val="100"/>
      <w:position w:val="-1"/>
      <w:effect w:val="none"/>
      <w:vertAlign w:val="baseline"/>
      <w:cs w:val="0"/>
      <w:em w:val="none"/>
    </w:rPr>
  </w:style>
  <w:style w:type="character" w:styleId="WW8Num45z7" w:customStyle="1">
    <w:name w:val="WW8Num45z7"/>
    <w:rPr>
      <w:w w:val="100"/>
      <w:position w:val="-1"/>
      <w:effect w:val="none"/>
      <w:vertAlign w:val="baseline"/>
      <w:cs w:val="0"/>
      <w:em w:val="none"/>
    </w:rPr>
  </w:style>
  <w:style w:type="character" w:styleId="WW8Num45z8" w:customStyle="1">
    <w:name w:val="WW8Num45z8"/>
    <w:rPr>
      <w:w w:val="100"/>
      <w:position w:val="-1"/>
      <w:effect w:val="none"/>
      <w:vertAlign w:val="baseline"/>
      <w:cs w:val="0"/>
      <w:em w:val="none"/>
    </w:rPr>
  </w:style>
  <w:style w:type="character" w:styleId="WW8Num46z0" w:customStyle="1">
    <w:name w:val="WW8Num46z0"/>
    <w:rPr>
      <w:w w:val="100"/>
      <w:position w:val="-1"/>
      <w:effect w:val="none"/>
      <w:vertAlign w:val="baseline"/>
      <w:cs w:val="0"/>
      <w:em w:val="none"/>
    </w:rPr>
  </w:style>
  <w:style w:type="character" w:styleId="WW8Num46z1" w:customStyle="1">
    <w:name w:val="WW8Num46z1"/>
    <w:rPr>
      <w:w w:val="100"/>
      <w:position w:val="-1"/>
      <w:effect w:val="none"/>
      <w:vertAlign w:val="baseline"/>
      <w:cs w:val="0"/>
      <w:em w:val="none"/>
    </w:rPr>
  </w:style>
  <w:style w:type="character" w:styleId="WW8Num46z2" w:customStyle="1">
    <w:name w:val="WW8Num46z2"/>
    <w:rPr>
      <w:w w:val="100"/>
      <w:position w:val="-1"/>
      <w:effect w:val="none"/>
      <w:vertAlign w:val="baseline"/>
      <w:cs w:val="0"/>
      <w:em w:val="none"/>
    </w:rPr>
  </w:style>
  <w:style w:type="character" w:styleId="WW8Num46z3" w:customStyle="1">
    <w:name w:val="WW8Num46z3"/>
    <w:rPr>
      <w:w w:val="100"/>
      <w:position w:val="-1"/>
      <w:effect w:val="none"/>
      <w:vertAlign w:val="baseline"/>
      <w:cs w:val="0"/>
      <w:em w:val="none"/>
    </w:rPr>
  </w:style>
  <w:style w:type="character" w:styleId="WW8Num46z4" w:customStyle="1">
    <w:name w:val="WW8Num46z4"/>
    <w:rPr>
      <w:w w:val="100"/>
      <w:position w:val="-1"/>
      <w:effect w:val="none"/>
      <w:vertAlign w:val="baseline"/>
      <w:cs w:val="0"/>
      <w:em w:val="none"/>
    </w:rPr>
  </w:style>
  <w:style w:type="character" w:styleId="WW8Num46z5" w:customStyle="1">
    <w:name w:val="WW8Num46z5"/>
    <w:rPr>
      <w:w w:val="100"/>
      <w:position w:val="-1"/>
      <w:effect w:val="none"/>
      <w:vertAlign w:val="baseline"/>
      <w:cs w:val="0"/>
      <w:em w:val="none"/>
    </w:rPr>
  </w:style>
  <w:style w:type="character" w:styleId="WW8Num46z6" w:customStyle="1">
    <w:name w:val="WW8Num46z6"/>
    <w:rPr>
      <w:w w:val="100"/>
      <w:position w:val="-1"/>
      <w:effect w:val="none"/>
      <w:vertAlign w:val="baseline"/>
      <w:cs w:val="0"/>
      <w:em w:val="none"/>
    </w:rPr>
  </w:style>
  <w:style w:type="character" w:styleId="WW8Num46z7" w:customStyle="1">
    <w:name w:val="WW8Num46z7"/>
    <w:rPr>
      <w:w w:val="100"/>
      <w:position w:val="-1"/>
      <w:effect w:val="none"/>
      <w:vertAlign w:val="baseline"/>
      <w:cs w:val="0"/>
      <w:em w:val="none"/>
    </w:rPr>
  </w:style>
  <w:style w:type="character" w:styleId="WW8Num46z8" w:customStyle="1">
    <w:name w:val="WW8Num46z8"/>
    <w:rPr>
      <w:w w:val="100"/>
      <w:position w:val="-1"/>
      <w:effect w:val="none"/>
      <w:vertAlign w:val="baseline"/>
      <w:cs w:val="0"/>
      <w:em w:val="none"/>
    </w:rPr>
  </w:style>
  <w:style w:type="character" w:styleId="WW8Num47z0" w:customStyle="1">
    <w:name w:val="WW8Num47z0"/>
    <w:rPr>
      <w:rFonts w:ascii="Times New Roman" w:cs="Times New Roman" w:eastAsia="Times New Roman" w:hAnsi="Times New Roman" w:hint="default"/>
      <w:w w:val="100"/>
      <w:position w:val="-1"/>
      <w:effect w:val="none"/>
      <w:vertAlign w:val="baseline"/>
      <w:cs w:val="0"/>
      <w:em w:val="none"/>
    </w:rPr>
  </w:style>
  <w:style w:type="character" w:styleId="WW8Num47z1" w:customStyle="1">
    <w:name w:val="WW8Num47z1"/>
    <w:rPr>
      <w:w w:val="100"/>
      <w:position w:val="-1"/>
      <w:effect w:val="none"/>
      <w:vertAlign w:val="baseline"/>
      <w:cs w:val="0"/>
      <w:em w:val="none"/>
    </w:rPr>
  </w:style>
  <w:style w:type="character" w:styleId="WW8Num47z2" w:customStyle="1">
    <w:name w:val="WW8Num47z2"/>
    <w:rPr>
      <w:w w:val="100"/>
      <w:position w:val="-1"/>
      <w:effect w:val="none"/>
      <w:vertAlign w:val="baseline"/>
      <w:cs w:val="0"/>
      <w:em w:val="none"/>
    </w:rPr>
  </w:style>
  <w:style w:type="character" w:styleId="WW8Num47z3" w:customStyle="1">
    <w:name w:val="WW8Num47z3"/>
    <w:rPr>
      <w:w w:val="100"/>
      <w:position w:val="-1"/>
      <w:effect w:val="none"/>
      <w:vertAlign w:val="baseline"/>
      <w:cs w:val="0"/>
      <w:em w:val="none"/>
    </w:rPr>
  </w:style>
  <w:style w:type="character" w:styleId="WW8Num47z4" w:customStyle="1">
    <w:name w:val="WW8Num47z4"/>
    <w:rPr>
      <w:w w:val="100"/>
      <w:position w:val="-1"/>
      <w:effect w:val="none"/>
      <w:vertAlign w:val="baseline"/>
      <w:cs w:val="0"/>
      <w:em w:val="none"/>
    </w:rPr>
  </w:style>
  <w:style w:type="character" w:styleId="WW8Num47z5" w:customStyle="1">
    <w:name w:val="WW8Num47z5"/>
    <w:rPr>
      <w:w w:val="100"/>
      <w:position w:val="-1"/>
      <w:effect w:val="none"/>
      <w:vertAlign w:val="baseline"/>
      <w:cs w:val="0"/>
      <w:em w:val="none"/>
    </w:rPr>
  </w:style>
  <w:style w:type="character" w:styleId="WW8Num47z6" w:customStyle="1">
    <w:name w:val="WW8Num47z6"/>
    <w:rPr>
      <w:w w:val="100"/>
      <w:position w:val="-1"/>
      <w:effect w:val="none"/>
      <w:vertAlign w:val="baseline"/>
      <w:cs w:val="0"/>
      <w:em w:val="none"/>
    </w:rPr>
  </w:style>
  <w:style w:type="character" w:styleId="WW8Num47z7" w:customStyle="1">
    <w:name w:val="WW8Num47z7"/>
    <w:rPr>
      <w:w w:val="100"/>
      <w:position w:val="-1"/>
      <w:effect w:val="none"/>
      <w:vertAlign w:val="baseline"/>
      <w:cs w:val="0"/>
      <w:em w:val="none"/>
    </w:rPr>
  </w:style>
  <w:style w:type="character" w:styleId="WW8Num47z8" w:customStyle="1">
    <w:name w:val="WW8Num47z8"/>
    <w:rPr>
      <w:w w:val="100"/>
      <w:position w:val="-1"/>
      <w:effect w:val="none"/>
      <w:vertAlign w:val="baseline"/>
      <w:cs w:val="0"/>
      <w:em w:val="none"/>
    </w:rPr>
  </w:style>
  <w:style w:type="character" w:styleId="WW8Num48z0" w:customStyle="1">
    <w:name w:val="WW8Num48z0"/>
    <w:rPr>
      <w:w w:val="100"/>
      <w:position w:val="-1"/>
      <w:effect w:val="none"/>
      <w:vertAlign w:val="baseline"/>
      <w:cs w:val="0"/>
      <w:em w:val="none"/>
    </w:rPr>
  </w:style>
  <w:style w:type="character" w:styleId="WW8Num48z1" w:customStyle="1">
    <w:name w:val="WW8Num48z1"/>
    <w:rPr>
      <w:w w:val="100"/>
      <w:position w:val="-1"/>
      <w:effect w:val="none"/>
      <w:vertAlign w:val="baseline"/>
      <w:cs w:val="0"/>
      <w:em w:val="none"/>
    </w:rPr>
  </w:style>
  <w:style w:type="character" w:styleId="WW8Num48z2" w:customStyle="1">
    <w:name w:val="WW8Num48z2"/>
    <w:rPr>
      <w:w w:val="100"/>
      <w:position w:val="-1"/>
      <w:effect w:val="none"/>
      <w:vertAlign w:val="baseline"/>
      <w:cs w:val="0"/>
      <w:em w:val="none"/>
    </w:rPr>
  </w:style>
  <w:style w:type="character" w:styleId="WW8Num48z3" w:customStyle="1">
    <w:name w:val="WW8Num48z3"/>
    <w:rPr>
      <w:w w:val="100"/>
      <w:position w:val="-1"/>
      <w:effect w:val="none"/>
      <w:vertAlign w:val="baseline"/>
      <w:cs w:val="0"/>
      <w:em w:val="none"/>
    </w:rPr>
  </w:style>
  <w:style w:type="character" w:styleId="WW8Num48z4" w:customStyle="1">
    <w:name w:val="WW8Num48z4"/>
    <w:rPr>
      <w:w w:val="100"/>
      <w:position w:val="-1"/>
      <w:effect w:val="none"/>
      <w:vertAlign w:val="baseline"/>
      <w:cs w:val="0"/>
      <w:em w:val="none"/>
    </w:rPr>
  </w:style>
  <w:style w:type="character" w:styleId="WW8Num48z5" w:customStyle="1">
    <w:name w:val="WW8Num48z5"/>
    <w:rPr>
      <w:w w:val="100"/>
      <w:position w:val="-1"/>
      <w:effect w:val="none"/>
      <w:vertAlign w:val="baseline"/>
      <w:cs w:val="0"/>
      <w:em w:val="none"/>
    </w:rPr>
  </w:style>
  <w:style w:type="character" w:styleId="WW8Num48z6" w:customStyle="1">
    <w:name w:val="WW8Num48z6"/>
    <w:rPr>
      <w:w w:val="100"/>
      <w:position w:val="-1"/>
      <w:effect w:val="none"/>
      <w:vertAlign w:val="baseline"/>
      <w:cs w:val="0"/>
      <w:em w:val="none"/>
    </w:rPr>
  </w:style>
  <w:style w:type="character" w:styleId="WW8Num48z7" w:customStyle="1">
    <w:name w:val="WW8Num48z7"/>
    <w:rPr>
      <w:w w:val="100"/>
      <w:position w:val="-1"/>
      <w:effect w:val="none"/>
      <w:vertAlign w:val="baseline"/>
      <w:cs w:val="0"/>
      <w:em w:val="none"/>
    </w:rPr>
  </w:style>
  <w:style w:type="character" w:styleId="WW8Num48z8" w:customStyle="1">
    <w:name w:val="WW8Num48z8"/>
    <w:rPr>
      <w:w w:val="100"/>
      <w:position w:val="-1"/>
      <w:effect w:val="none"/>
      <w:vertAlign w:val="baseline"/>
      <w:cs w:val="0"/>
      <w:em w:val="none"/>
    </w:rPr>
  </w:style>
  <w:style w:type="character" w:styleId="WW8Num49z0" w:customStyle="1">
    <w:name w:val="WW8Num49z0"/>
    <w:rPr>
      <w:rFonts w:ascii="Symbol" w:cs="Symbol" w:hAnsi="Symbol" w:hint="default"/>
      <w:w w:val="100"/>
      <w:position w:val="-1"/>
      <w:effect w:val="none"/>
      <w:vertAlign w:val="baseline"/>
      <w:cs w:val="0"/>
      <w:em w:val="none"/>
    </w:rPr>
  </w:style>
  <w:style w:type="character" w:styleId="WW8Num49z1" w:customStyle="1">
    <w:name w:val="WW8Num49z1"/>
    <w:rPr>
      <w:rFonts w:ascii="Courier New" w:cs="Courier New" w:hAnsi="Courier New" w:hint="default"/>
      <w:w w:val="100"/>
      <w:position w:val="-1"/>
      <w:effect w:val="none"/>
      <w:vertAlign w:val="baseline"/>
      <w:cs w:val="0"/>
      <w:em w:val="none"/>
    </w:rPr>
  </w:style>
  <w:style w:type="character" w:styleId="WW8Num49z2" w:customStyle="1">
    <w:name w:val="WW8Num49z2"/>
    <w:rPr>
      <w:rFonts w:ascii="Wingdings" w:cs="Wingdings" w:hAnsi="Wingdings" w:hint="default"/>
      <w:w w:val="100"/>
      <w:position w:val="-1"/>
      <w:effect w:val="none"/>
      <w:vertAlign w:val="baseline"/>
      <w:cs w:val="0"/>
      <w:em w:val="none"/>
    </w:rPr>
  </w:style>
  <w:style w:type="character" w:styleId="WW8Num50z0" w:customStyle="1">
    <w:name w:val="WW8Num50z0"/>
    <w:rPr>
      <w:w w:val="100"/>
      <w:position w:val="-1"/>
      <w:effect w:val="none"/>
      <w:vertAlign w:val="baseline"/>
      <w:cs w:val="0"/>
      <w:em w:val="none"/>
      <w:lang w:val="pt-BR"/>
    </w:rPr>
  </w:style>
  <w:style w:type="character" w:styleId="WW8Num50z1" w:customStyle="1">
    <w:name w:val="WW8Num50z1"/>
    <w:rPr>
      <w:w w:val="100"/>
      <w:position w:val="-1"/>
      <w:effect w:val="none"/>
      <w:vertAlign w:val="baseline"/>
      <w:cs w:val="0"/>
      <w:em w:val="none"/>
    </w:rPr>
  </w:style>
  <w:style w:type="character" w:styleId="WW8Num50z2" w:customStyle="1">
    <w:name w:val="WW8Num50z2"/>
    <w:rPr>
      <w:w w:val="100"/>
      <w:position w:val="-1"/>
      <w:effect w:val="none"/>
      <w:vertAlign w:val="baseline"/>
      <w:cs w:val="0"/>
      <w:em w:val="none"/>
    </w:rPr>
  </w:style>
  <w:style w:type="character" w:styleId="WW8Num50z3" w:customStyle="1">
    <w:name w:val="WW8Num50z3"/>
    <w:rPr>
      <w:w w:val="100"/>
      <w:position w:val="-1"/>
      <w:effect w:val="none"/>
      <w:vertAlign w:val="baseline"/>
      <w:cs w:val="0"/>
      <w:em w:val="none"/>
    </w:rPr>
  </w:style>
  <w:style w:type="character" w:styleId="WW8Num50z4" w:customStyle="1">
    <w:name w:val="WW8Num50z4"/>
    <w:rPr>
      <w:w w:val="100"/>
      <w:position w:val="-1"/>
      <w:effect w:val="none"/>
      <w:vertAlign w:val="baseline"/>
      <w:cs w:val="0"/>
      <w:em w:val="none"/>
    </w:rPr>
  </w:style>
  <w:style w:type="character" w:styleId="WW8Num50z5" w:customStyle="1">
    <w:name w:val="WW8Num50z5"/>
    <w:rPr>
      <w:w w:val="100"/>
      <w:position w:val="-1"/>
      <w:effect w:val="none"/>
      <w:vertAlign w:val="baseline"/>
      <w:cs w:val="0"/>
      <w:em w:val="none"/>
    </w:rPr>
  </w:style>
  <w:style w:type="character" w:styleId="WW8Num50z6" w:customStyle="1">
    <w:name w:val="WW8Num50z6"/>
    <w:rPr>
      <w:w w:val="100"/>
      <w:position w:val="-1"/>
      <w:effect w:val="none"/>
      <w:vertAlign w:val="baseline"/>
      <w:cs w:val="0"/>
      <w:em w:val="none"/>
    </w:rPr>
  </w:style>
  <w:style w:type="character" w:styleId="WW8Num50z7" w:customStyle="1">
    <w:name w:val="WW8Num50z7"/>
    <w:rPr>
      <w:w w:val="100"/>
      <w:position w:val="-1"/>
      <w:effect w:val="none"/>
      <w:vertAlign w:val="baseline"/>
      <w:cs w:val="0"/>
      <w:em w:val="none"/>
    </w:rPr>
  </w:style>
  <w:style w:type="character" w:styleId="WW8Num50z8" w:customStyle="1">
    <w:name w:val="WW8Num50z8"/>
    <w:rPr>
      <w:w w:val="100"/>
      <w:position w:val="-1"/>
      <w:effect w:val="none"/>
      <w:vertAlign w:val="baseline"/>
      <w:cs w:val="0"/>
      <w:em w:val="none"/>
    </w:rPr>
  </w:style>
  <w:style w:type="character" w:styleId="WW8Num51z0" w:customStyle="1">
    <w:name w:val="WW8Num51z0"/>
    <w:rPr>
      <w:w w:val="100"/>
      <w:position w:val="-1"/>
      <w:effect w:val="none"/>
      <w:vertAlign w:val="baseline"/>
      <w:cs w:val="0"/>
      <w:em w:val="none"/>
    </w:rPr>
  </w:style>
  <w:style w:type="character" w:styleId="WW8Num51z1" w:customStyle="1">
    <w:name w:val="WW8Num51z1"/>
    <w:rPr>
      <w:w w:val="100"/>
      <w:position w:val="-1"/>
      <w:effect w:val="none"/>
      <w:vertAlign w:val="baseline"/>
      <w:cs w:val="0"/>
      <w:em w:val="none"/>
    </w:rPr>
  </w:style>
  <w:style w:type="character" w:styleId="WW8Num51z2" w:customStyle="1">
    <w:name w:val="WW8Num51z2"/>
    <w:rPr>
      <w:w w:val="100"/>
      <w:position w:val="-1"/>
      <w:effect w:val="none"/>
      <w:vertAlign w:val="baseline"/>
      <w:cs w:val="0"/>
      <w:em w:val="none"/>
    </w:rPr>
  </w:style>
  <w:style w:type="character" w:styleId="WW8Num51z3" w:customStyle="1">
    <w:name w:val="WW8Num51z3"/>
    <w:rPr>
      <w:w w:val="100"/>
      <w:position w:val="-1"/>
      <w:effect w:val="none"/>
      <w:vertAlign w:val="baseline"/>
      <w:cs w:val="0"/>
      <w:em w:val="none"/>
    </w:rPr>
  </w:style>
  <w:style w:type="character" w:styleId="WW8Num51z4" w:customStyle="1">
    <w:name w:val="WW8Num51z4"/>
    <w:rPr>
      <w:w w:val="100"/>
      <w:position w:val="-1"/>
      <w:effect w:val="none"/>
      <w:vertAlign w:val="baseline"/>
      <w:cs w:val="0"/>
      <w:em w:val="none"/>
    </w:rPr>
  </w:style>
  <w:style w:type="character" w:styleId="WW8Num51z5" w:customStyle="1">
    <w:name w:val="WW8Num51z5"/>
    <w:rPr>
      <w:w w:val="100"/>
      <w:position w:val="-1"/>
      <w:effect w:val="none"/>
      <w:vertAlign w:val="baseline"/>
      <w:cs w:val="0"/>
      <w:em w:val="none"/>
    </w:rPr>
  </w:style>
  <w:style w:type="character" w:styleId="WW8Num51z6" w:customStyle="1">
    <w:name w:val="WW8Num51z6"/>
    <w:rPr>
      <w:w w:val="100"/>
      <w:position w:val="-1"/>
      <w:effect w:val="none"/>
      <w:vertAlign w:val="baseline"/>
      <w:cs w:val="0"/>
      <w:em w:val="none"/>
    </w:rPr>
  </w:style>
  <w:style w:type="character" w:styleId="WW8Num51z7" w:customStyle="1">
    <w:name w:val="WW8Num51z7"/>
    <w:rPr>
      <w:w w:val="100"/>
      <w:position w:val="-1"/>
      <w:effect w:val="none"/>
      <w:vertAlign w:val="baseline"/>
      <w:cs w:val="0"/>
      <w:em w:val="none"/>
    </w:rPr>
  </w:style>
  <w:style w:type="character" w:styleId="WW8Num51z8" w:customStyle="1">
    <w:name w:val="WW8Num51z8"/>
    <w:rPr>
      <w:w w:val="100"/>
      <w:position w:val="-1"/>
      <w:effect w:val="none"/>
      <w:vertAlign w:val="baseline"/>
      <w:cs w:val="0"/>
      <w:em w:val="none"/>
    </w:rPr>
  </w:style>
  <w:style w:type="character" w:styleId="WW8Num52z0" w:customStyle="1">
    <w:name w:val="WW8Num52z0"/>
    <w:rPr>
      <w:rFonts w:ascii="Symbol" w:cs="Symbol" w:hAnsi="Symbol" w:hint="default"/>
      <w:w w:val="100"/>
      <w:position w:val="-1"/>
      <w:effect w:val="none"/>
      <w:vertAlign w:val="baseline"/>
      <w:cs w:val="0"/>
      <w:em w:val="none"/>
    </w:rPr>
  </w:style>
  <w:style w:type="character" w:styleId="WW8Num52z1" w:customStyle="1">
    <w:name w:val="WW8Num52z1"/>
    <w:rPr>
      <w:rFonts w:ascii="Courier New" w:cs="Courier New" w:hAnsi="Courier New" w:hint="default"/>
      <w:w w:val="100"/>
      <w:position w:val="-1"/>
      <w:effect w:val="none"/>
      <w:vertAlign w:val="baseline"/>
      <w:cs w:val="0"/>
      <w:em w:val="none"/>
    </w:rPr>
  </w:style>
  <w:style w:type="character" w:styleId="WW8Num52z2" w:customStyle="1">
    <w:name w:val="WW8Num52z2"/>
    <w:rPr>
      <w:rFonts w:ascii="Wingdings" w:cs="Wingdings" w:hAnsi="Wingdings" w:hint="default"/>
      <w:w w:val="100"/>
      <w:position w:val="-1"/>
      <w:effect w:val="none"/>
      <w:vertAlign w:val="baseline"/>
      <w:cs w:val="0"/>
      <w:em w:val="none"/>
    </w:rPr>
  </w:style>
  <w:style w:type="character" w:styleId="WW8Num53z0" w:customStyle="1">
    <w:name w:val="WW8Num53z0"/>
    <w:rPr>
      <w:color w:val="000000"/>
      <w:w w:val="100"/>
      <w:position w:val="-1"/>
      <w:effect w:val="none"/>
      <w:vertAlign w:val="baseline"/>
      <w:cs w:val="0"/>
      <w:em w:val="none"/>
    </w:rPr>
  </w:style>
  <w:style w:type="character" w:styleId="WW8Num53z1" w:customStyle="1">
    <w:name w:val="WW8Num53z1"/>
    <w:rPr>
      <w:w w:val="100"/>
      <w:position w:val="-1"/>
      <w:effect w:val="none"/>
      <w:vertAlign w:val="baseline"/>
      <w:cs w:val="0"/>
      <w:em w:val="none"/>
    </w:rPr>
  </w:style>
  <w:style w:type="character" w:styleId="WW8Num53z2" w:customStyle="1">
    <w:name w:val="WW8Num53z2"/>
    <w:rPr>
      <w:w w:val="100"/>
      <w:position w:val="-1"/>
      <w:effect w:val="none"/>
      <w:vertAlign w:val="baseline"/>
      <w:cs w:val="0"/>
      <w:em w:val="none"/>
    </w:rPr>
  </w:style>
  <w:style w:type="character" w:styleId="WW8Num53z3" w:customStyle="1">
    <w:name w:val="WW8Num53z3"/>
    <w:rPr>
      <w:w w:val="100"/>
      <w:position w:val="-1"/>
      <w:effect w:val="none"/>
      <w:vertAlign w:val="baseline"/>
      <w:cs w:val="0"/>
      <w:em w:val="none"/>
    </w:rPr>
  </w:style>
  <w:style w:type="character" w:styleId="WW8Num53z4" w:customStyle="1">
    <w:name w:val="WW8Num53z4"/>
    <w:rPr>
      <w:w w:val="100"/>
      <w:position w:val="-1"/>
      <w:effect w:val="none"/>
      <w:vertAlign w:val="baseline"/>
      <w:cs w:val="0"/>
      <w:em w:val="none"/>
    </w:rPr>
  </w:style>
  <w:style w:type="character" w:styleId="WW8Num53z5" w:customStyle="1">
    <w:name w:val="WW8Num53z5"/>
    <w:rPr>
      <w:w w:val="100"/>
      <w:position w:val="-1"/>
      <w:effect w:val="none"/>
      <w:vertAlign w:val="baseline"/>
      <w:cs w:val="0"/>
      <w:em w:val="none"/>
    </w:rPr>
  </w:style>
  <w:style w:type="character" w:styleId="WW8Num53z6" w:customStyle="1">
    <w:name w:val="WW8Num53z6"/>
    <w:rPr>
      <w:w w:val="100"/>
      <w:position w:val="-1"/>
      <w:effect w:val="none"/>
      <w:vertAlign w:val="baseline"/>
      <w:cs w:val="0"/>
      <w:em w:val="none"/>
    </w:rPr>
  </w:style>
  <w:style w:type="character" w:styleId="WW8Num53z7" w:customStyle="1">
    <w:name w:val="WW8Num53z7"/>
    <w:rPr>
      <w:w w:val="100"/>
      <w:position w:val="-1"/>
      <w:effect w:val="none"/>
      <w:vertAlign w:val="baseline"/>
      <w:cs w:val="0"/>
      <w:em w:val="none"/>
    </w:rPr>
  </w:style>
  <w:style w:type="character" w:styleId="WW8Num53z8" w:customStyle="1">
    <w:name w:val="WW8Num53z8"/>
    <w:rPr>
      <w:w w:val="100"/>
      <w:position w:val="-1"/>
      <w:effect w:val="none"/>
      <w:vertAlign w:val="baseline"/>
      <w:cs w:val="0"/>
      <w:em w:val="none"/>
    </w:rPr>
  </w:style>
  <w:style w:type="character" w:styleId="WW8Num54z0" w:customStyle="1">
    <w:name w:val="WW8Num54z0"/>
    <w:rPr>
      <w:color w:val="000000"/>
      <w:w w:val="100"/>
      <w:position w:val="-1"/>
      <w:effect w:val="none"/>
      <w:vertAlign w:val="baseline"/>
      <w:cs w:val="0"/>
      <w:em w:val="none"/>
    </w:rPr>
  </w:style>
  <w:style w:type="character" w:styleId="WW8Num54z1" w:customStyle="1">
    <w:name w:val="WW8Num54z1"/>
    <w:rPr>
      <w:w w:val="100"/>
      <w:position w:val="-1"/>
      <w:effect w:val="none"/>
      <w:vertAlign w:val="baseline"/>
      <w:cs w:val="0"/>
      <w:em w:val="none"/>
    </w:rPr>
  </w:style>
  <w:style w:type="character" w:styleId="WW8Num54z2" w:customStyle="1">
    <w:name w:val="WW8Num54z2"/>
    <w:rPr>
      <w:w w:val="100"/>
      <w:position w:val="-1"/>
      <w:effect w:val="none"/>
      <w:vertAlign w:val="baseline"/>
      <w:cs w:val="0"/>
      <w:em w:val="none"/>
    </w:rPr>
  </w:style>
  <w:style w:type="character" w:styleId="WW8Num54z3" w:customStyle="1">
    <w:name w:val="WW8Num54z3"/>
    <w:rPr>
      <w:w w:val="100"/>
      <w:position w:val="-1"/>
      <w:effect w:val="none"/>
      <w:vertAlign w:val="baseline"/>
      <w:cs w:val="0"/>
      <w:em w:val="none"/>
    </w:rPr>
  </w:style>
  <w:style w:type="character" w:styleId="WW8Num54z4" w:customStyle="1">
    <w:name w:val="WW8Num54z4"/>
    <w:rPr>
      <w:w w:val="100"/>
      <w:position w:val="-1"/>
      <w:effect w:val="none"/>
      <w:vertAlign w:val="baseline"/>
      <w:cs w:val="0"/>
      <w:em w:val="none"/>
    </w:rPr>
  </w:style>
  <w:style w:type="character" w:styleId="WW8Num54z5" w:customStyle="1">
    <w:name w:val="WW8Num54z5"/>
    <w:rPr>
      <w:w w:val="100"/>
      <w:position w:val="-1"/>
      <w:effect w:val="none"/>
      <w:vertAlign w:val="baseline"/>
      <w:cs w:val="0"/>
      <w:em w:val="none"/>
    </w:rPr>
  </w:style>
  <w:style w:type="character" w:styleId="WW8Num54z6" w:customStyle="1">
    <w:name w:val="WW8Num54z6"/>
    <w:rPr>
      <w:w w:val="100"/>
      <w:position w:val="-1"/>
      <w:effect w:val="none"/>
      <w:vertAlign w:val="baseline"/>
      <w:cs w:val="0"/>
      <w:em w:val="none"/>
    </w:rPr>
  </w:style>
  <w:style w:type="character" w:styleId="WW8Num54z7" w:customStyle="1">
    <w:name w:val="WW8Num54z7"/>
    <w:rPr>
      <w:w w:val="100"/>
      <w:position w:val="-1"/>
      <w:effect w:val="none"/>
      <w:vertAlign w:val="baseline"/>
      <w:cs w:val="0"/>
      <w:em w:val="none"/>
    </w:rPr>
  </w:style>
  <w:style w:type="character" w:styleId="WW8Num54z8" w:customStyle="1">
    <w:name w:val="WW8Num54z8"/>
    <w:rPr>
      <w:w w:val="100"/>
      <w:position w:val="-1"/>
      <w:effect w:val="none"/>
      <w:vertAlign w:val="baseline"/>
      <w:cs w:val="0"/>
      <w:em w:val="none"/>
    </w:rPr>
  </w:style>
  <w:style w:type="character" w:styleId="WW8Num55z0" w:customStyle="1">
    <w:name w:val="WW8Num55z0"/>
    <w:rPr>
      <w:w w:val="100"/>
      <w:position w:val="-1"/>
      <w:effect w:val="none"/>
      <w:vertAlign w:val="baseline"/>
      <w:cs w:val="0"/>
      <w:em w:val="none"/>
    </w:rPr>
  </w:style>
  <w:style w:type="character" w:styleId="WW8Num55z1" w:customStyle="1">
    <w:name w:val="WW8Num55z1"/>
    <w:rPr>
      <w:w w:val="100"/>
      <w:position w:val="-1"/>
      <w:effect w:val="none"/>
      <w:vertAlign w:val="baseline"/>
      <w:cs w:val="0"/>
      <w:em w:val="none"/>
    </w:rPr>
  </w:style>
  <w:style w:type="character" w:styleId="WW8Num55z2" w:customStyle="1">
    <w:name w:val="WW8Num55z2"/>
    <w:rPr>
      <w:w w:val="100"/>
      <w:position w:val="-1"/>
      <w:effect w:val="none"/>
      <w:vertAlign w:val="baseline"/>
      <w:cs w:val="0"/>
      <w:em w:val="none"/>
    </w:rPr>
  </w:style>
  <w:style w:type="character" w:styleId="WW8Num55z3" w:customStyle="1">
    <w:name w:val="WW8Num55z3"/>
    <w:rPr>
      <w:w w:val="100"/>
      <w:position w:val="-1"/>
      <w:effect w:val="none"/>
      <w:vertAlign w:val="baseline"/>
      <w:cs w:val="0"/>
      <w:em w:val="none"/>
    </w:rPr>
  </w:style>
  <w:style w:type="character" w:styleId="WW8Num55z4" w:customStyle="1">
    <w:name w:val="WW8Num55z4"/>
    <w:rPr>
      <w:w w:val="100"/>
      <w:position w:val="-1"/>
      <w:effect w:val="none"/>
      <w:vertAlign w:val="baseline"/>
      <w:cs w:val="0"/>
      <w:em w:val="none"/>
    </w:rPr>
  </w:style>
  <w:style w:type="character" w:styleId="WW8Num55z5" w:customStyle="1">
    <w:name w:val="WW8Num55z5"/>
    <w:rPr>
      <w:w w:val="100"/>
      <w:position w:val="-1"/>
      <w:effect w:val="none"/>
      <w:vertAlign w:val="baseline"/>
      <w:cs w:val="0"/>
      <w:em w:val="none"/>
    </w:rPr>
  </w:style>
  <w:style w:type="character" w:styleId="WW8Num55z6" w:customStyle="1">
    <w:name w:val="WW8Num55z6"/>
    <w:rPr>
      <w:w w:val="100"/>
      <w:position w:val="-1"/>
      <w:effect w:val="none"/>
      <w:vertAlign w:val="baseline"/>
      <w:cs w:val="0"/>
      <w:em w:val="none"/>
    </w:rPr>
  </w:style>
  <w:style w:type="character" w:styleId="WW8Num55z7" w:customStyle="1">
    <w:name w:val="WW8Num55z7"/>
    <w:rPr>
      <w:w w:val="100"/>
      <w:position w:val="-1"/>
      <w:effect w:val="none"/>
      <w:vertAlign w:val="baseline"/>
      <w:cs w:val="0"/>
      <w:em w:val="none"/>
    </w:rPr>
  </w:style>
  <w:style w:type="character" w:styleId="WW8Num55z8" w:customStyle="1">
    <w:name w:val="WW8Num55z8"/>
    <w:rPr>
      <w:w w:val="100"/>
      <w:position w:val="-1"/>
      <w:effect w:val="none"/>
      <w:vertAlign w:val="baseline"/>
      <w:cs w:val="0"/>
      <w:em w:val="none"/>
    </w:rPr>
  </w:style>
  <w:style w:type="character" w:styleId="WW8Num56z0" w:customStyle="1">
    <w:name w:val="WW8Num56z0"/>
    <w:rPr>
      <w:w w:val="100"/>
      <w:position w:val="-1"/>
      <w:effect w:val="none"/>
      <w:vertAlign w:val="baseline"/>
      <w:cs w:val="0"/>
      <w:em w:val="none"/>
    </w:rPr>
  </w:style>
  <w:style w:type="character" w:styleId="WW8Num56z1" w:customStyle="1">
    <w:name w:val="WW8Num56z1"/>
    <w:rPr>
      <w:w w:val="100"/>
      <w:position w:val="-1"/>
      <w:effect w:val="none"/>
      <w:vertAlign w:val="baseline"/>
      <w:cs w:val="0"/>
      <w:em w:val="none"/>
    </w:rPr>
  </w:style>
  <w:style w:type="character" w:styleId="WW8Num56z2" w:customStyle="1">
    <w:name w:val="WW8Num56z2"/>
    <w:rPr>
      <w:w w:val="100"/>
      <w:position w:val="-1"/>
      <w:effect w:val="none"/>
      <w:vertAlign w:val="baseline"/>
      <w:cs w:val="0"/>
      <w:em w:val="none"/>
    </w:rPr>
  </w:style>
  <w:style w:type="character" w:styleId="WW8Num56z3" w:customStyle="1">
    <w:name w:val="WW8Num56z3"/>
    <w:rPr>
      <w:w w:val="100"/>
      <w:position w:val="-1"/>
      <w:effect w:val="none"/>
      <w:vertAlign w:val="baseline"/>
      <w:cs w:val="0"/>
      <w:em w:val="none"/>
    </w:rPr>
  </w:style>
  <w:style w:type="character" w:styleId="WW8Num56z4" w:customStyle="1">
    <w:name w:val="WW8Num56z4"/>
    <w:rPr>
      <w:w w:val="100"/>
      <w:position w:val="-1"/>
      <w:effect w:val="none"/>
      <w:vertAlign w:val="baseline"/>
      <w:cs w:val="0"/>
      <w:em w:val="none"/>
    </w:rPr>
  </w:style>
  <w:style w:type="character" w:styleId="WW8Num56z5" w:customStyle="1">
    <w:name w:val="WW8Num56z5"/>
    <w:rPr>
      <w:w w:val="100"/>
      <w:position w:val="-1"/>
      <w:effect w:val="none"/>
      <w:vertAlign w:val="baseline"/>
      <w:cs w:val="0"/>
      <w:em w:val="none"/>
    </w:rPr>
  </w:style>
  <w:style w:type="character" w:styleId="WW8Num56z6" w:customStyle="1">
    <w:name w:val="WW8Num56z6"/>
    <w:rPr>
      <w:w w:val="100"/>
      <w:position w:val="-1"/>
      <w:effect w:val="none"/>
      <w:vertAlign w:val="baseline"/>
      <w:cs w:val="0"/>
      <w:em w:val="none"/>
    </w:rPr>
  </w:style>
  <w:style w:type="character" w:styleId="WW8Num56z7" w:customStyle="1">
    <w:name w:val="WW8Num56z7"/>
    <w:rPr>
      <w:w w:val="100"/>
      <w:position w:val="-1"/>
      <w:effect w:val="none"/>
      <w:vertAlign w:val="baseline"/>
      <w:cs w:val="0"/>
      <w:em w:val="none"/>
    </w:rPr>
  </w:style>
  <w:style w:type="character" w:styleId="WW8Num56z8" w:customStyle="1">
    <w:name w:val="WW8Num56z8"/>
    <w:rPr>
      <w:w w:val="100"/>
      <w:position w:val="-1"/>
      <w:effect w:val="none"/>
      <w:vertAlign w:val="baseline"/>
      <w:cs w:val="0"/>
      <w:em w:val="none"/>
    </w:rPr>
  </w:style>
  <w:style w:type="character" w:styleId="WW8Num57z0" w:customStyle="1">
    <w:name w:val="WW8Num57z0"/>
    <w:rPr>
      <w:w w:val="100"/>
      <w:position w:val="-1"/>
      <w:effect w:val="none"/>
      <w:vertAlign w:val="baseline"/>
      <w:cs w:val="0"/>
      <w:em w:val="none"/>
    </w:rPr>
  </w:style>
  <w:style w:type="character" w:styleId="WW8Num57z1" w:customStyle="1">
    <w:name w:val="WW8Num57z1"/>
    <w:rPr>
      <w:w w:val="100"/>
      <w:position w:val="-1"/>
      <w:effect w:val="none"/>
      <w:vertAlign w:val="baseline"/>
      <w:cs w:val="0"/>
      <w:em w:val="none"/>
    </w:rPr>
  </w:style>
  <w:style w:type="character" w:styleId="WW8Num57z2" w:customStyle="1">
    <w:name w:val="WW8Num57z2"/>
    <w:rPr>
      <w:w w:val="100"/>
      <w:position w:val="-1"/>
      <w:effect w:val="none"/>
      <w:vertAlign w:val="baseline"/>
      <w:cs w:val="0"/>
      <w:em w:val="none"/>
    </w:rPr>
  </w:style>
  <w:style w:type="character" w:styleId="WW8Num57z3" w:customStyle="1">
    <w:name w:val="WW8Num57z3"/>
    <w:rPr>
      <w:w w:val="100"/>
      <w:position w:val="-1"/>
      <w:effect w:val="none"/>
      <w:vertAlign w:val="baseline"/>
      <w:cs w:val="0"/>
      <w:em w:val="none"/>
    </w:rPr>
  </w:style>
  <w:style w:type="character" w:styleId="WW8Num57z4" w:customStyle="1">
    <w:name w:val="WW8Num57z4"/>
    <w:rPr>
      <w:w w:val="100"/>
      <w:position w:val="-1"/>
      <w:effect w:val="none"/>
      <w:vertAlign w:val="baseline"/>
      <w:cs w:val="0"/>
      <w:em w:val="none"/>
    </w:rPr>
  </w:style>
  <w:style w:type="character" w:styleId="WW8Num57z5" w:customStyle="1">
    <w:name w:val="WW8Num57z5"/>
    <w:rPr>
      <w:w w:val="100"/>
      <w:position w:val="-1"/>
      <w:effect w:val="none"/>
      <w:vertAlign w:val="baseline"/>
      <w:cs w:val="0"/>
      <w:em w:val="none"/>
    </w:rPr>
  </w:style>
  <w:style w:type="character" w:styleId="WW8Num57z6" w:customStyle="1">
    <w:name w:val="WW8Num57z6"/>
    <w:rPr>
      <w:w w:val="100"/>
      <w:position w:val="-1"/>
      <w:effect w:val="none"/>
      <w:vertAlign w:val="baseline"/>
      <w:cs w:val="0"/>
      <w:em w:val="none"/>
    </w:rPr>
  </w:style>
  <w:style w:type="character" w:styleId="WW8Num57z7" w:customStyle="1">
    <w:name w:val="WW8Num57z7"/>
    <w:rPr>
      <w:w w:val="100"/>
      <w:position w:val="-1"/>
      <w:effect w:val="none"/>
      <w:vertAlign w:val="baseline"/>
      <w:cs w:val="0"/>
      <w:em w:val="none"/>
    </w:rPr>
  </w:style>
  <w:style w:type="character" w:styleId="WW8Num57z8" w:customStyle="1">
    <w:name w:val="WW8Num57z8"/>
    <w:rPr>
      <w:w w:val="100"/>
      <w:position w:val="-1"/>
      <w:effect w:val="none"/>
      <w:vertAlign w:val="baseline"/>
      <w:cs w:val="0"/>
      <w:em w:val="none"/>
    </w:rPr>
  </w:style>
  <w:style w:type="character" w:styleId="WW8Num58z0" w:customStyle="1">
    <w:name w:val="WW8Num58z0"/>
    <w:rPr>
      <w:w w:val="100"/>
      <w:position w:val="-1"/>
      <w:effect w:val="none"/>
      <w:vertAlign w:val="baseline"/>
      <w:cs w:val="0"/>
      <w:em w:val="none"/>
      <w:lang w:val="pt-BR"/>
    </w:rPr>
  </w:style>
  <w:style w:type="character" w:styleId="WW8Num58z1" w:customStyle="1">
    <w:name w:val="WW8Num58z1"/>
    <w:rPr>
      <w:w w:val="100"/>
      <w:position w:val="-1"/>
      <w:effect w:val="none"/>
      <w:vertAlign w:val="baseline"/>
      <w:cs w:val="0"/>
      <w:em w:val="none"/>
    </w:rPr>
  </w:style>
  <w:style w:type="character" w:styleId="WW8Num58z2" w:customStyle="1">
    <w:name w:val="WW8Num58z2"/>
    <w:rPr>
      <w:w w:val="100"/>
      <w:position w:val="-1"/>
      <w:effect w:val="none"/>
      <w:vertAlign w:val="baseline"/>
      <w:cs w:val="0"/>
      <w:em w:val="none"/>
    </w:rPr>
  </w:style>
  <w:style w:type="character" w:styleId="WW8Num58z3" w:customStyle="1">
    <w:name w:val="WW8Num58z3"/>
    <w:rPr>
      <w:w w:val="100"/>
      <w:position w:val="-1"/>
      <w:effect w:val="none"/>
      <w:vertAlign w:val="baseline"/>
      <w:cs w:val="0"/>
      <w:em w:val="none"/>
    </w:rPr>
  </w:style>
  <w:style w:type="character" w:styleId="WW8Num58z4" w:customStyle="1">
    <w:name w:val="WW8Num58z4"/>
    <w:rPr>
      <w:w w:val="100"/>
      <w:position w:val="-1"/>
      <w:effect w:val="none"/>
      <w:vertAlign w:val="baseline"/>
      <w:cs w:val="0"/>
      <w:em w:val="none"/>
    </w:rPr>
  </w:style>
  <w:style w:type="character" w:styleId="WW8Num58z5" w:customStyle="1">
    <w:name w:val="WW8Num58z5"/>
    <w:rPr>
      <w:w w:val="100"/>
      <w:position w:val="-1"/>
      <w:effect w:val="none"/>
      <w:vertAlign w:val="baseline"/>
      <w:cs w:val="0"/>
      <w:em w:val="none"/>
    </w:rPr>
  </w:style>
  <w:style w:type="character" w:styleId="WW8Num58z6" w:customStyle="1">
    <w:name w:val="WW8Num58z6"/>
    <w:rPr>
      <w:w w:val="100"/>
      <w:position w:val="-1"/>
      <w:effect w:val="none"/>
      <w:vertAlign w:val="baseline"/>
      <w:cs w:val="0"/>
      <w:em w:val="none"/>
    </w:rPr>
  </w:style>
  <w:style w:type="character" w:styleId="WW8Num58z7" w:customStyle="1">
    <w:name w:val="WW8Num58z7"/>
    <w:rPr>
      <w:w w:val="100"/>
      <w:position w:val="-1"/>
      <w:effect w:val="none"/>
      <w:vertAlign w:val="baseline"/>
      <w:cs w:val="0"/>
      <w:em w:val="none"/>
    </w:rPr>
  </w:style>
  <w:style w:type="character" w:styleId="WW8Num58z8" w:customStyle="1">
    <w:name w:val="WW8Num58z8"/>
    <w:rPr>
      <w:w w:val="100"/>
      <w:position w:val="-1"/>
      <w:effect w:val="none"/>
      <w:vertAlign w:val="baseline"/>
      <w:cs w:val="0"/>
      <w:em w:val="none"/>
    </w:rPr>
  </w:style>
  <w:style w:type="character" w:styleId="WW8Num59z0" w:customStyle="1">
    <w:name w:val="WW8Num59z0"/>
    <w:rPr>
      <w:w w:val="100"/>
      <w:position w:val="-1"/>
      <w:effect w:val="none"/>
      <w:vertAlign w:val="baseline"/>
      <w:cs w:val="0"/>
      <w:em w:val="none"/>
      <w:lang w:val="pt-BR"/>
    </w:rPr>
  </w:style>
  <w:style w:type="character" w:styleId="WW8Num59z1" w:customStyle="1">
    <w:name w:val="WW8Num59z1"/>
    <w:rPr>
      <w:w w:val="100"/>
      <w:position w:val="-1"/>
      <w:effect w:val="none"/>
      <w:vertAlign w:val="baseline"/>
      <w:cs w:val="0"/>
      <w:em w:val="none"/>
    </w:rPr>
  </w:style>
  <w:style w:type="character" w:styleId="WW8Num59z2" w:customStyle="1">
    <w:name w:val="WW8Num59z2"/>
    <w:rPr>
      <w:w w:val="100"/>
      <w:position w:val="-1"/>
      <w:effect w:val="none"/>
      <w:vertAlign w:val="baseline"/>
      <w:cs w:val="0"/>
      <w:em w:val="none"/>
    </w:rPr>
  </w:style>
  <w:style w:type="character" w:styleId="WW8Num59z3" w:customStyle="1">
    <w:name w:val="WW8Num59z3"/>
    <w:rPr>
      <w:w w:val="100"/>
      <w:position w:val="-1"/>
      <w:effect w:val="none"/>
      <w:vertAlign w:val="baseline"/>
      <w:cs w:val="0"/>
      <w:em w:val="none"/>
    </w:rPr>
  </w:style>
  <w:style w:type="character" w:styleId="WW8Num59z4" w:customStyle="1">
    <w:name w:val="WW8Num59z4"/>
    <w:rPr>
      <w:w w:val="100"/>
      <w:position w:val="-1"/>
      <w:effect w:val="none"/>
      <w:vertAlign w:val="baseline"/>
      <w:cs w:val="0"/>
      <w:em w:val="none"/>
    </w:rPr>
  </w:style>
  <w:style w:type="character" w:styleId="WW8Num59z5" w:customStyle="1">
    <w:name w:val="WW8Num59z5"/>
    <w:rPr>
      <w:w w:val="100"/>
      <w:position w:val="-1"/>
      <w:effect w:val="none"/>
      <w:vertAlign w:val="baseline"/>
      <w:cs w:val="0"/>
      <w:em w:val="none"/>
    </w:rPr>
  </w:style>
  <w:style w:type="character" w:styleId="WW8Num59z6" w:customStyle="1">
    <w:name w:val="WW8Num59z6"/>
    <w:rPr>
      <w:w w:val="100"/>
      <w:position w:val="-1"/>
      <w:effect w:val="none"/>
      <w:vertAlign w:val="baseline"/>
      <w:cs w:val="0"/>
      <w:em w:val="none"/>
    </w:rPr>
  </w:style>
  <w:style w:type="character" w:styleId="WW8Num59z7" w:customStyle="1">
    <w:name w:val="WW8Num59z7"/>
    <w:rPr>
      <w:w w:val="100"/>
      <w:position w:val="-1"/>
      <w:effect w:val="none"/>
      <w:vertAlign w:val="baseline"/>
      <w:cs w:val="0"/>
      <w:em w:val="none"/>
    </w:rPr>
  </w:style>
  <w:style w:type="character" w:styleId="WW8Num59z8" w:customStyle="1">
    <w:name w:val="WW8Num59z8"/>
    <w:rPr>
      <w:w w:val="100"/>
      <w:position w:val="-1"/>
      <w:effect w:val="none"/>
      <w:vertAlign w:val="baseline"/>
      <w:cs w:val="0"/>
      <w:em w:val="none"/>
    </w:rPr>
  </w:style>
  <w:style w:type="character" w:styleId="WW8Num60z0" w:customStyle="1">
    <w:name w:val="WW8Num60z0"/>
    <w:rPr>
      <w:rFonts w:ascii="Symbol" w:cs="Symbol" w:hAnsi="Symbol" w:hint="default"/>
      <w:w w:val="100"/>
      <w:position w:val="-1"/>
      <w:szCs w:val="22"/>
      <w:effect w:val="none"/>
      <w:vertAlign w:val="baseline"/>
      <w:cs w:val="0"/>
      <w:em w:val="none"/>
      <w:lang w:val="pt-BR"/>
    </w:rPr>
  </w:style>
  <w:style w:type="character" w:styleId="WW8Num60z1" w:customStyle="1">
    <w:name w:val="WW8Num60z1"/>
    <w:rPr>
      <w:rFonts w:ascii="Courier New" w:cs="Courier New" w:hAnsi="Courier New" w:hint="default"/>
      <w:w w:val="100"/>
      <w:position w:val="-1"/>
      <w:effect w:val="none"/>
      <w:vertAlign w:val="baseline"/>
      <w:cs w:val="0"/>
      <w:em w:val="none"/>
    </w:rPr>
  </w:style>
  <w:style w:type="character" w:styleId="WW8Num60z2" w:customStyle="1">
    <w:name w:val="WW8Num60z2"/>
    <w:rPr>
      <w:rFonts w:ascii="Wingdings" w:cs="Wingdings" w:hAnsi="Wingdings" w:hint="default"/>
      <w:w w:val="100"/>
      <w:position w:val="-1"/>
      <w:effect w:val="none"/>
      <w:vertAlign w:val="baseline"/>
      <w:cs w:val="0"/>
      <w:em w:val="none"/>
    </w:rPr>
  </w:style>
  <w:style w:type="character" w:styleId="WW8Num61z0" w:customStyle="1">
    <w:name w:val="WW8Num61z0"/>
    <w:rPr>
      <w:w w:val="100"/>
      <w:position w:val="-1"/>
      <w:effect w:val="none"/>
      <w:vertAlign w:val="baseline"/>
      <w:cs w:val="0"/>
      <w:em w:val="none"/>
    </w:rPr>
  </w:style>
  <w:style w:type="character" w:styleId="WW8Num61z1" w:customStyle="1">
    <w:name w:val="WW8Num61z1"/>
    <w:rPr>
      <w:w w:val="100"/>
      <w:position w:val="-1"/>
      <w:effect w:val="none"/>
      <w:vertAlign w:val="baseline"/>
      <w:cs w:val="0"/>
      <w:em w:val="none"/>
    </w:rPr>
  </w:style>
  <w:style w:type="character" w:styleId="WW8Num61z2" w:customStyle="1">
    <w:name w:val="WW8Num61z2"/>
    <w:rPr>
      <w:w w:val="100"/>
      <w:position w:val="-1"/>
      <w:effect w:val="none"/>
      <w:vertAlign w:val="baseline"/>
      <w:cs w:val="0"/>
      <w:em w:val="none"/>
    </w:rPr>
  </w:style>
  <w:style w:type="character" w:styleId="WW8Num61z3" w:customStyle="1">
    <w:name w:val="WW8Num61z3"/>
    <w:rPr>
      <w:w w:val="100"/>
      <w:position w:val="-1"/>
      <w:effect w:val="none"/>
      <w:vertAlign w:val="baseline"/>
      <w:cs w:val="0"/>
      <w:em w:val="none"/>
    </w:rPr>
  </w:style>
  <w:style w:type="character" w:styleId="WW8Num61z4" w:customStyle="1">
    <w:name w:val="WW8Num61z4"/>
    <w:rPr>
      <w:w w:val="100"/>
      <w:position w:val="-1"/>
      <w:effect w:val="none"/>
      <w:vertAlign w:val="baseline"/>
      <w:cs w:val="0"/>
      <w:em w:val="none"/>
    </w:rPr>
  </w:style>
  <w:style w:type="character" w:styleId="WW8Num61z5" w:customStyle="1">
    <w:name w:val="WW8Num61z5"/>
    <w:rPr>
      <w:w w:val="100"/>
      <w:position w:val="-1"/>
      <w:effect w:val="none"/>
      <w:vertAlign w:val="baseline"/>
      <w:cs w:val="0"/>
      <w:em w:val="none"/>
    </w:rPr>
  </w:style>
  <w:style w:type="character" w:styleId="WW8Num61z6" w:customStyle="1">
    <w:name w:val="WW8Num61z6"/>
    <w:rPr>
      <w:w w:val="100"/>
      <w:position w:val="-1"/>
      <w:effect w:val="none"/>
      <w:vertAlign w:val="baseline"/>
      <w:cs w:val="0"/>
      <w:em w:val="none"/>
    </w:rPr>
  </w:style>
  <w:style w:type="character" w:styleId="WW8Num61z7" w:customStyle="1">
    <w:name w:val="WW8Num61z7"/>
    <w:rPr>
      <w:w w:val="100"/>
      <w:position w:val="-1"/>
      <w:effect w:val="none"/>
      <w:vertAlign w:val="baseline"/>
      <w:cs w:val="0"/>
      <w:em w:val="none"/>
    </w:rPr>
  </w:style>
  <w:style w:type="character" w:styleId="WW8Num61z8" w:customStyle="1">
    <w:name w:val="WW8Num61z8"/>
    <w:rPr>
      <w:w w:val="100"/>
      <w:position w:val="-1"/>
      <w:effect w:val="none"/>
      <w:vertAlign w:val="baseline"/>
      <w:cs w:val="0"/>
      <w:em w:val="none"/>
    </w:rPr>
  </w:style>
  <w:style w:type="character" w:styleId="WW8Num62z0" w:customStyle="1">
    <w:name w:val="WW8Num62z0"/>
    <w:rPr>
      <w:w w:val="100"/>
      <w:position w:val="-1"/>
      <w:effect w:val="none"/>
      <w:vertAlign w:val="baseline"/>
      <w:cs w:val="0"/>
      <w:em w:val="none"/>
    </w:rPr>
  </w:style>
  <w:style w:type="character" w:styleId="WW8Num62z1" w:customStyle="1">
    <w:name w:val="WW8Num62z1"/>
    <w:rPr>
      <w:w w:val="100"/>
      <w:position w:val="-1"/>
      <w:effect w:val="none"/>
      <w:vertAlign w:val="baseline"/>
      <w:cs w:val="0"/>
      <w:em w:val="none"/>
    </w:rPr>
  </w:style>
  <w:style w:type="character" w:styleId="WW8Num62z2" w:customStyle="1">
    <w:name w:val="WW8Num62z2"/>
    <w:rPr>
      <w:w w:val="100"/>
      <w:position w:val="-1"/>
      <w:effect w:val="none"/>
      <w:vertAlign w:val="baseline"/>
      <w:cs w:val="0"/>
      <w:em w:val="none"/>
    </w:rPr>
  </w:style>
  <w:style w:type="character" w:styleId="WW8Num62z3" w:customStyle="1">
    <w:name w:val="WW8Num62z3"/>
    <w:rPr>
      <w:w w:val="100"/>
      <w:position w:val="-1"/>
      <w:effect w:val="none"/>
      <w:vertAlign w:val="baseline"/>
      <w:cs w:val="0"/>
      <w:em w:val="none"/>
    </w:rPr>
  </w:style>
  <w:style w:type="character" w:styleId="WW8Num62z4" w:customStyle="1">
    <w:name w:val="WW8Num62z4"/>
    <w:rPr>
      <w:w w:val="100"/>
      <w:position w:val="-1"/>
      <w:effect w:val="none"/>
      <w:vertAlign w:val="baseline"/>
      <w:cs w:val="0"/>
      <w:em w:val="none"/>
    </w:rPr>
  </w:style>
  <w:style w:type="character" w:styleId="WW8Num62z5" w:customStyle="1">
    <w:name w:val="WW8Num62z5"/>
    <w:rPr>
      <w:w w:val="100"/>
      <w:position w:val="-1"/>
      <w:effect w:val="none"/>
      <w:vertAlign w:val="baseline"/>
      <w:cs w:val="0"/>
      <w:em w:val="none"/>
    </w:rPr>
  </w:style>
  <w:style w:type="character" w:styleId="WW8Num62z6" w:customStyle="1">
    <w:name w:val="WW8Num62z6"/>
    <w:rPr>
      <w:w w:val="100"/>
      <w:position w:val="-1"/>
      <w:effect w:val="none"/>
      <w:vertAlign w:val="baseline"/>
      <w:cs w:val="0"/>
      <w:em w:val="none"/>
    </w:rPr>
  </w:style>
  <w:style w:type="character" w:styleId="WW8Num62z7" w:customStyle="1">
    <w:name w:val="WW8Num62z7"/>
    <w:rPr>
      <w:w w:val="100"/>
      <w:position w:val="-1"/>
      <w:effect w:val="none"/>
      <w:vertAlign w:val="baseline"/>
      <w:cs w:val="0"/>
      <w:em w:val="none"/>
    </w:rPr>
  </w:style>
  <w:style w:type="character" w:styleId="WW8Num62z8" w:customStyle="1">
    <w:name w:val="WW8Num62z8"/>
    <w:rPr>
      <w:w w:val="100"/>
      <w:position w:val="-1"/>
      <w:effect w:val="none"/>
      <w:vertAlign w:val="baseline"/>
      <w:cs w:val="0"/>
      <w:em w:val="none"/>
    </w:rPr>
  </w:style>
  <w:style w:type="character" w:styleId="WW8Num63z0" w:customStyle="1">
    <w:name w:val="WW8Num63z0"/>
    <w:rPr>
      <w:rFonts w:ascii="Times New Roman" w:cs="Times New Roman" w:eastAsia="Times New Roman" w:hAnsi="Times New Roman" w:hint="default"/>
      <w:w w:val="100"/>
      <w:position w:val="-1"/>
      <w:effect w:val="none"/>
      <w:vertAlign w:val="baseline"/>
      <w:cs w:val="0"/>
      <w:em w:val="none"/>
      <w:lang w:val="pt-BR"/>
    </w:rPr>
  </w:style>
  <w:style w:type="character" w:styleId="WW8Num63z1" w:customStyle="1">
    <w:name w:val="WW8Num63z1"/>
    <w:rPr>
      <w:w w:val="100"/>
      <w:position w:val="-1"/>
      <w:effect w:val="none"/>
      <w:vertAlign w:val="baseline"/>
      <w:cs w:val="0"/>
      <w:em w:val="none"/>
    </w:rPr>
  </w:style>
  <w:style w:type="character" w:styleId="WW8Num63z2" w:customStyle="1">
    <w:name w:val="WW8Num63z2"/>
    <w:rPr>
      <w:w w:val="100"/>
      <w:position w:val="-1"/>
      <w:effect w:val="none"/>
      <w:vertAlign w:val="baseline"/>
      <w:cs w:val="0"/>
      <w:em w:val="none"/>
    </w:rPr>
  </w:style>
  <w:style w:type="character" w:styleId="WW8Num63z3" w:customStyle="1">
    <w:name w:val="WW8Num63z3"/>
    <w:rPr>
      <w:w w:val="100"/>
      <w:position w:val="-1"/>
      <w:effect w:val="none"/>
      <w:vertAlign w:val="baseline"/>
      <w:cs w:val="0"/>
      <w:em w:val="none"/>
    </w:rPr>
  </w:style>
  <w:style w:type="character" w:styleId="WW8Num63z4" w:customStyle="1">
    <w:name w:val="WW8Num63z4"/>
    <w:rPr>
      <w:w w:val="100"/>
      <w:position w:val="-1"/>
      <w:effect w:val="none"/>
      <w:vertAlign w:val="baseline"/>
      <w:cs w:val="0"/>
      <w:em w:val="none"/>
    </w:rPr>
  </w:style>
  <w:style w:type="character" w:styleId="WW8Num63z5" w:customStyle="1">
    <w:name w:val="WW8Num63z5"/>
    <w:rPr>
      <w:w w:val="100"/>
      <w:position w:val="-1"/>
      <w:effect w:val="none"/>
      <w:vertAlign w:val="baseline"/>
      <w:cs w:val="0"/>
      <w:em w:val="none"/>
    </w:rPr>
  </w:style>
  <w:style w:type="character" w:styleId="WW8Num63z6" w:customStyle="1">
    <w:name w:val="WW8Num63z6"/>
    <w:rPr>
      <w:w w:val="100"/>
      <w:position w:val="-1"/>
      <w:effect w:val="none"/>
      <w:vertAlign w:val="baseline"/>
      <w:cs w:val="0"/>
      <w:em w:val="none"/>
    </w:rPr>
  </w:style>
  <w:style w:type="character" w:styleId="WW8Num63z7" w:customStyle="1">
    <w:name w:val="WW8Num63z7"/>
    <w:rPr>
      <w:w w:val="100"/>
      <w:position w:val="-1"/>
      <w:effect w:val="none"/>
      <w:vertAlign w:val="baseline"/>
      <w:cs w:val="0"/>
      <w:em w:val="none"/>
    </w:rPr>
  </w:style>
  <w:style w:type="character" w:styleId="WW8Num63z8" w:customStyle="1">
    <w:name w:val="WW8Num63z8"/>
    <w:rPr>
      <w:w w:val="100"/>
      <w:position w:val="-1"/>
      <w:effect w:val="none"/>
      <w:vertAlign w:val="baseline"/>
      <w:cs w:val="0"/>
      <w:em w:val="none"/>
    </w:rPr>
  </w:style>
  <w:style w:type="character" w:styleId="WW8Num64z0" w:customStyle="1">
    <w:name w:val="WW8Num64z0"/>
    <w:rPr>
      <w:w w:val="100"/>
      <w:position w:val="-1"/>
      <w:effect w:val="none"/>
      <w:vertAlign w:val="baseline"/>
      <w:cs w:val="0"/>
      <w:em w:val="none"/>
    </w:rPr>
  </w:style>
  <w:style w:type="character" w:styleId="WW8Num64z1" w:customStyle="1">
    <w:name w:val="WW8Num64z1"/>
    <w:rPr>
      <w:w w:val="100"/>
      <w:position w:val="-1"/>
      <w:effect w:val="none"/>
      <w:vertAlign w:val="baseline"/>
      <w:cs w:val="0"/>
      <w:em w:val="none"/>
    </w:rPr>
  </w:style>
  <w:style w:type="character" w:styleId="WW8Num64z2" w:customStyle="1">
    <w:name w:val="WW8Num64z2"/>
    <w:rPr>
      <w:w w:val="100"/>
      <w:position w:val="-1"/>
      <w:effect w:val="none"/>
      <w:vertAlign w:val="baseline"/>
      <w:cs w:val="0"/>
      <w:em w:val="none"/>
    </w:rPr>
  </w:style>
  <w:style w:type="character" w:styleId="WW8Num64z3" w:customStyle="1">
    <w:name w:val="WW8Num64z3"/>
    <w:rPr>
      <w:w w:val="100"/>
      <w:position w:val="-1"/>
      <w:effect w:val="none"/>
      <w:vertAlign w:val="baseline"/>
      <w:cs w:val="0"/>
      <w:em w:val="none"/>
    </w:rPr>
  </w:style>
  <w:style w:type="character" w:styleId="WW8Num64z4" w:customStyle="1">
    <w:name w:val="WW8Num64z4"/>
    <w:rPr>
      <w:w w:val="100"/>
      <w:position w:val="-1"/>
      <w:effect w:val="none"/>
      <w:vertAlign w:val="baseline"/>
      <w:cs w:val="0"/>
      <w:em w:val="none"/>
    </w:rPr>
  </w:style>
  <w:style w:type="character" w:styleId="WW8Num64z5" w:customStyle="1">
    <w:name w:val="WW8Num64z5"/>
    <w:rPr>
      <w:w w:val="100"/>
      <w:position w:val="-1"/>
      <w:effect w:val="none"/>
      <w:vertAlign w:val="baseline"/>
      <w:cs w:val="0"/>
      <w:em w:val="none"/>
    </w:rPr>
  </w:style>
  <w:style w:type="character" w:styleId="WW8Num64z6" w:customStyle="1">
    <w:name w:val="WW8Num64z6"/>
    <w:rPr>
      <w:w w:val="100"/>
      <w:position w:val="-1"/>
      <w:effect w:val="none"/>
      <w:vertAlign w:val="baseline"/>
      <w:cs w:val="0"/>
      <w:em w:val="none"/>
    </w:rPr>
  </w:style>
  <w:style w:type="character" w:styleId="WW8Num64z7" w:customStyle="1">
    <w:name w:val="WW8Num64z7"/>
    <w:rPr>
      <w:w w:val="100"/>
      <w:position w:val="-1"/>
      <w:effect w:val="none"/>
      <w:vertAlign w:val="baseline"/>
      <w:cs w:val="0"/>
      <w:em w:val="none"/>
    </w:rPr>
  </w:style>
  <w:style w:type="character" w:styleId="WW8Num64z8" w:customStyle="1">
    <w:name w:val="WW8Num64z8"/>
    <w:rPr>
      <w:w w:val="100"/>
      <w:position w:val="-1"/>
      <w:effect w:val="none"/>
      <w:vertAlign w:val="baseline"/>
      <w:cs w:val="0"/>
      <w:em w:val="none"/>
    </w:rPr>
  </w:style>
  <w:style w:type="character" w:styleId="WW8Num65z0" w:customStyle="1">
    <w:name w:val="WW8Num65z0"/>
    <w:rPr>
      <w:w w:val="100"/>
      <w:position w:val="-1"/>
      <w:effect w:val="none"/>
      <w:vertAlign w:val="baseline"/>
      <w:cs w:val="0"/>
      <w:em w:val="none"/>
    </w:rPr>
  </w:style>
  <w:style w:type="character" w:styleId="WW8Num65z1" w:customStyle="1">
    <w:name w:val="WW8Num65z1"/>
    <w:rPr>
      <w:w w:val="100"/>
      <w:position w:val="-1"/>
      <w:effect w:val="none"/>
      <w:vertAlign w:val="baseline"/>
      <w:cs w:val="0"/>
      <w:em w:val="none"/>
    </w:rPr>
  </w:style>
  <w:style w:type="character" w:styleId="WW8Num65z2" w:customStyle="1">
    <w:name w:val="WW8Num65z2"/>
    <w:rPr>
      <w:w w:val="100"/>
      <w:position w:val="-1"/>
      <w:effect w:val="none"/>
      <w:vertAlign w:val="baseline"/>
      <w:cs w:val="0"/>
      <w:em w:val="none"/>
    </w:rPr>
  </w:style>
  <w:style w:type="character" w:styleId="WW8Num65z3" w:customStyle="1">
    <w:name w:val="WW8Num65z3"/>
    <w:rPr>
      <w:w w:val="100"/>
      <w:position w:val="-1"/>
      <w:effect w:val="none"/>
      <w:vertAlign w:val="baseline"/>
      <w:cs w:val="0"/>
      <w:em w:val="none"/>
    </w:rPr>
  </w:style>
  <w:style w:type="character" w:styleId="WW8Num65z4" w:customStyle="1">
    <w:name w:val="WW8Num65z4"/>
    <w:rPr>
      <w:w w:val="100"/>
      <w:position w:val="-1"/>
      <w:effect w:val="none"/>
      <w:vertAlign w:val="baseline"/>
      <w:cs w:val="0"/>
      <w:em w:val="none"/>
    </w:rPr>
  </w:style>
  <w:style w:type="character" w:styleId="WW8Num65z5" w:customStyle="1">
    <w:name w:val="WW8Num65z5"/>
    <w:rPr>
      <w:w w:val="100"/>
      <w:position w:val="-1"/>
      <w:effect w:val="none"/>
      <w:vertAlign w:val="baseline"/>
      <w:cs w:val="0"/>
      <w:em w:val="none"/>
    </w:rPr>
  </w:style>
  <w:style w:type="character" w:styleId="WW8Num65z6" w:customStyle="1">
    <w:name w:val="WW8Num65z6"/>
    <w:rPr>
      <w:w w:val="100"/>
      <w:position w:val="-1"/>
      <w:effect w:val="none"/>
      <w:vertAlign w:val="baseline"/>
      <w:cs w:val="0"/>
      <w:em w:val="none"/>
    </w:rPr>
  </w:style>
  <w:style w:type="character" w:styleId="WW8Num65z7" w:customStyle="1">
    <w:name w:val="WW8Num65z7"/>
    <w:rPr>
      <w:w w:val="100"/>
      <w:position w:val="-1"/>
      <w:effect w:val="none"/>
      <w:vertAlign w:val="baseline"/>
      <w:cs w:val="0"/>
      <w:em w:val="none"/>
    </w:rPr>
  </w:style>
  <w:style w:type="character" w:styleId="WW8Num65z8" w:customStyle="1">
    <w:name w:val="WW8Num65z8"/>
    <w:rPr>
      <w:w w:val="100"/>
      <w:position w:val="-1"/>
      <w:effect w:val="none"/>
      <w:vertAlign w:val="baseline"/>
      <w:cs w:val="0"/>
      <w:em w:val="none"/>
    </w:rPr>
  </w:style>
  <w:style w:type="character" w:styleId="WW8Num66z0" w:customStyle="1">
    <w:name w:val="WW8Num66z0"/>
    <w:rPr>
      <w:color w:val="000000"/>
      <w:w w:val="100"/>
      <w:position w:val="-1"/>
      <w:effect w:val="none"/>
      <w:vertAlign w:val="baseline"/>
      <w:cs w:val="0"/>
      <w:em w:val="none"/>
      <w:lang w:val="pt-BR"/>
    </w:rPr>
  </w:style>
  <w:style w:type="character" w:styleId="WW8Num66z1" w:customStyle="1">
    <w:name w:val="WW8Num66z1"/>
    <w:rPr>
      <w:w w:val="100"/>
      <w:position w:val="-1"/>
      <w:effect w:val="none"/>
      <w:vertAlign w:val="baseline"/>
      <w:cs w:val="0"/>
      <w:em w:val="none"/>
    </w:rPr>
  </w:style>
  <w:style w:type="character" w:styleId="WW8Num66z2" w:customStyle="1">
    <w:name w:val="WW8Num66z2"/>
    <w:rPr>
      <w:w w:val="100"/>
      <w:position w:val="-1"/>
      <w:effect w:val="none"/>
      <w:vertAlign w:val="baseline"/>
      <w:cs w:val="0"/>
      <w:em w:val="none"/>
    </w:rPr>
  </w:style>
  <w:style w:type="character" w:styleId="WW8Num66z3" w:customStyle="1">
    <w:name w:val="WW8Num66z3"/>
    <w:rPr>
      <w:w w:val="100"/>
      <w:position w:val="-1"/>
      <w:effect w:val="none"/>
      <w:vertAlign w:val="baseline"/>
      <w:cs w:val="0"/>
      <w:em w:val="none"/>
    </w:rPr>
  </w:style>
  <w:style w:type="character" w:styleId="WW8Num66z4" w:customStyle="1">
    <w:name w:val="WW8Num66z4"/>
    <w:rPr>
      <w:w w:val="100"/>
      <w:position w:val="-1"/>
      <w:effect w:val="none"/>
      <w:vertAlign w:val="baseline"/>
      <w:cs w:val="0"/>
      <w:em w:val="none"/>
    </w:rPr>
  </w:style>
  <w:style w:type="character" w:styleId="WW8Num66z5" w:customStyle="1">
    <w:name w:val="WW8Num66z5"/>
    <w:rPr>
      <w:w w:val="100"/>
      <w:position w:val="-1"/>
      <w:effect w:val="none"/>
      <w:vertAlign w:val="baseline"/>
      <w:cs w:val="0"/>
      <w:em w:val="none"/>
    </w:rPr>
  </w:style>
  <w:style w:type="character" w:styleId="WW8Num66z6" w:customStyle="1">
    <w:name w:val="WW8Num66z6"/>
    <w:rPr>
      <w:w w:val="100"/>
      <w:position w:val="-1"/>
      <w:effect w:val="none"/>
      <w:vertAlign w:val="baseline"/>
      <w:cs w:val="0"/>
      <w:em w:val="none"/>
    </w:rPr>
  </w:style>
  <w:style w:type="character" w:styleId="WW8Num66z7" w:customStyle="1">
    <w:name w:val="WW8Num66z7"/>
    <w:rPr>
      <w:w w:val="100"/>
      <w:position w:val="-1"/>
      <w:effect w:val="none"/>
      <w:vertAlign w:val="baseline"/>
      <w:cs w:val="0"/>
      <w:em w:val="none"/>
    </w:rPr>
  </w:style>
  <w:style w:type="character" w:styleId="WW8Num66z8" w:customStyle="1">
    <w:name w:val="WW8Num66z8"/>
    <w:rPr>
      <w:w w:val="100"/>
      <w:position w:val="-1"/>
      <w:effect w:val="none"/>
      <w:vertAlign w:val="baseline"/>
      <w:cs w:val="0"/>
      <w:em w:val="none"/>
    </w:rPr>
  </w:style>
  <w:style w:type="character" w:styleId="WW8Num67z0" w:customStyle="1">
    <w:name w:val="WW8Num67z0"/>
    <w:rPr>
      <w:w w:val="100"/>
      <w:position w:val="-1"/>
      <w:effect w:val="none"/>
      <w:vertAlign w:val="baseline"/>
      <w:cs w:val="0"/>
      <w:em w:val="none"/>
    </w:rPr>
  </w:style>
  <w:style w:type="character" w:styleId="WW8Num67z1" w:customStyle="1">
    <w:name w:val="WW8Num67z1"/>
    <w:rPr>
      <w:w w:val="100"/>
      <w:position w:val="-1"/>
      <w:effect w:val="none"/>
      <w:vertAlign w:val="baseline"/>
      <w:cs w:val="0"/>
      <w:em w:val="none"/>
    </w:rPr>
  </w:style>
  <w:style w:type="character" w:styleId="WW8Num67z2" w:customStyle="1">
    <w:name w:val="WW8Num67z2"/>
    <w:rPr>
      <w:w w:val="100"/>
      <w:position w:val="-1"/>
      <w:effect w:val="none"/>
      <w:vertAlign w:val="baseline"/>
      <w:cs w:val="0"/>
      <w:em w:val="none"/>
    </w:rPr>
  </w:style>
  <w:style w:type="character" w:styleId="WW8Num67z3" w:customStyle="1">
    <w:name w:val="WW8Num67z3"/>
    <w:rPr>
      <w:w w:val="100"/>
      <w:position w:val="-1"/>
      <w:effect w:val="none"/>
      <w:vertAlign w:val="baseline"/>
      <w:cs w:val="0"/>
      <w:em w:val="none"/>
    </w:rPr>
  </w:style>
  <w:style w:type="character" w:styleId="WW8Num67z4" w:customStyle="1">
    <w:name w:val="WW8Num67z4"/>
    <w:rPr>
      <w:w w:val="100"/>
      <w:position w:val="-1"/>
      <w:effect w:val="none"/>
      <w:vertAlign w:val="baseline"/>
      <w:cs w:val="0"/>
      <w:em w:val="none"/>
    </w:rPr>
  </w:style>
  <w:style w:type="character" w:styleId="WW8Num67z5" w:customStyle="1">
    <w:name w:val="WW8Num67z5"/>
    <w:rPr>
      <w:w w:val="100"/>
      <w:position w:val="-1"/>
      <w:effect w:val="none"/>
      <w:vertAlign w:val="baseline"/>
      <w:cs w:val="0"/>
      <w:em w:val="none"/>
    </w:rPr>
  </w:style>
  <w:style w:type="character" w:styleId="WW8Num67z6" w:customStyle="1">
    <w:name w:val="WW8Num67z6"/>
    <w:rPr>
      <w:w w:val="100"/>
      <w:position w:val="-1"/>
      <w:effect w:val="none"/>
      <w:vertAlign w:val="baseline"/>
      <w:cs w:val="0"/>
      <w:em w:val="none"/>
    </w:rPr>
  </w:style>
  <w:style w:type="character" w:styleId="WW8Num67z7" w:customStyle="1">
    <w:name w:val="WW8Num67z7"/>
    <w:rPr>
      <w:w w:val="100"/>
      <w:position w:val="-1"/>
      <w:effect w:val="none"/>
      <w:vertAlign w:val="baseline"/>
      <w:cs w:val="0"/>
      <w:em w:val="none"/>
    </w:rPr>
  </w:style>
  <w:style w:type="character" w:styleId="WW8Num67z8" w:customStyle="1">
    <w:name w:val="WW8Num67z8"/>
    <w:rPr>
      <w:w w:val="100"/>
      <w:position w:val="-1"/>
      <w:effect w:val="none"/>
      <w:vertAlign w:val="baseline"/>
      <w:cs w:val="0"/>
      <w:em w:val="none"/>
    </w:rPr>
  </w:style>
  <w:style w:type="character" w:styleId="WW8Num68z0" w:customStyle="1">
    <w:name w:val="WW8Num68z0"/>
    <w:rPr>
      <w:rFonts w:ascii="Symbol" w:cs="Symbol" w:hAnsi="Symbol" w:hint="default"/>
      <w:w w:val="100"/>
      <w:position w:val="-1"/>
      <w:effect w:val="none"/>
      <w:vertAlign w:val="baseline"/>
      <w:cs w:val="0"/>
      <w:em w:val="none"/>
      <w:lang w:val="pt-BR"/>
    </w:rPr>
  </w:style>
  <w:style w:type="character" w:styleId="WW8Num68z1" w:customStyle="1">
    <w:name w:val="WW8Num68z1"/>
    <w:rPr>
      <w:rFonts w:ascii="Courier New" w:cs="Courier New" w:hAnsi="Courier New" w:hint="default"/>
      <w:w w:val="100"/>
      <w:position w:val="-1"/>
      <w:effect w:val="none"/>
      <w:vertAlign w:val="baseline"/>
      <w:cs w:val="0"/>
      <w:em w:val="none"/>
    </w:rPr>
  </w:style>
  <w:style w:type="character" w:styleId="WW8Num68z2" w:customStyle="1">
    <w:name w:val="WW8Num68z2"/>
    <w:rPr>
      <w:rFonts w:ascii="Wingdings" w:cs="Wingdings" w:hAnsi="Wingdings" w:hint="default"/>
      <w:w w:val="100"/>
      <w:position w:val="-1"/>
      <w:effect w:val="none"/>
      <w:vertAlign w:val="baseline"/>
      <w:cs w:val="0"/>
      <w:em w:val="none"/>
    </w:rPr>
  </w:style>
  <w:style w:type="character" w:styleId="WW8Num69z0" w:customStyle="1">
    <w:name w:val="WW8Num69z0"/>
    <w:rPr>
      <w:w w:val="100"/>
      <w:position w:val="-1"/>
      <w:effect w:val="none"/>
      <w:vertAlign w:val="baseline"/>
      <w:cs w:val="0"/>
      <w:em w:val="none"/>
    </w:rPr>
  </w:style>
  <w:style w:type="character" w:styleId="WW8Num69z1" w:customStyle="1">
    <w:name w:val="WW8Num69z1"/>
    <w:rPr>
      <w:w w:val="100"/>
      <w:position w:val="-1"/>
      <w:effect w:val="none"/>
      <w:vertAlign w:val="baseline"/>
      <w:cs w:val="0"/>
      <w:em w:val="none"/>
    </w:rPr>
  </w:style>
  <w:style w:type="character" w:styleId="WW8Num69z2" w:customStyle="1">
    <w:name w:val="WW8Num69z2"/>
    <w:rPr>
      <w:w w:val="100"/>
      <w:position w:val="-1"/>
      <w:effect w:val="none"/>
      <w:vertAlign w:val="baseline"/>
      <w:cs w:val="0"/>
      <w:em w:val="none"/>
    </w:rPr>
  </w:style>
  <w:style w:type="character" w:styleId="WW8Num69z3" w:customStyle="1">
    <w:name w:val="WW8Num69z3"/>
    <w:rPr>
      <w:w w:val="100"/>
      <w:position w:val="-1"/>
      <w:effect w:val="none"/>
      <w:vertAlign w:val="baseline"/>
      <w:cs w:val="0"/>
      <w:em w:val="none"/>
    </w:rPr>
  </w:style>
  <w:style w:type="character" w:styleId="WW8Num69z4" w:customStyle="1">
    <w:name w:val="WW8Num69z4"/>
    <w:rPr>
      <w:w w:val="100"/>
      <w:position w:val="-1"/>
      <w:effect w:val="none"/>
      <w:vertAlign w:val="baseline"/>
      <w:cs w:val="0"/>
      <w:em w:val="none"/>
    </w:rPr>
  </w:style>
  <w:style w:type="character" w:styleId="WW8Num69z5" w:customStyle="1">
    <w:name w:val="WW8Num69z5"/>
    <w:rPr>
      <w:w w:val="100"/>
      <w:position w:val="-1"/>
      <w:effect w:val="none"/>
      <w:vertAlign w:val="baseline"/>
      <w:cs w:val="0"/>
      <w:em w:val="none"/>
    </w:rPr>
  </w:style>
  <w:style w:type="character" w:styleId="WW8Num69z6" w:customStyle="1">
    <w:name w:val="WW8Num69z6"/>
    <w:rPr>
      <w:w w:val="100"/>
      <w:position w:val="-1"/>
      <w:effect w:val="none"/>
      <w:vertAlign w:val="baseline"/>
      <w:cs w:val="0"/>
      <w:em w:val="none"/>
    </w:rPr>
  </w:style>
  <w:style w:type="character" w:styleId="WW8Num69z7" w:customStyle="1">
    <w:name w:val="WW8Num69z7"/>
    <w:rPr>
      <w:w w:val="100"/>
      <w:position w:val="-1"/>
      <w:effect w:val="none"/>
      <w:vertAlign w:val="baseline"/>
      <w:cs w:val="0"/>
      <w:em w:val="none"/>
    </w:rPr>
  </w:style>
  <w:style w:type="character" w:styleId="WW8Num69z8" w:customStyle="1">
    <w:name w:val="WW8Num69z8"/>
    <w:rPr>
      <w:w w:val="100"/>
      <w:position w:val="-1"/>
      <w:effect w:val="none"/>
      <w:vertAlign w:val="baseline"/>
      <w:cs w:val="0"/>
      <w:em w:val="none"/>
    </w:rPr>
  </w:style>
  <w:style w:type="character" w:styleId="WW8Num70z0" w:customStyle="1">
    <w:name w:val="WW8Num70z0"/>
    <w:rPr>
      <w:rFonts w:ascii="Symbol" w:cs="Symbol" w:hAnsi="Symbol" w:hint="default"/>
      <w:w w:val="100"/>
      <w:position w:val="-1"/>
      <w:effect w:val="none"/>
      <w:vertAlign w:val="baseline"/>
      <w:cs w:val="0"/>
      <w:em w:val="none"/>
    </w:rPr>
  </w:style>
  <w:style w:type="character" w:styleId="WW8Num70z1" w:customStyle="1">
    <w:name w:val="WW8Num70z1"/>
    <w:rPr>
      <w:rFonts w:ascii="Courier New" w:cs="Courier New" w:hAnsi="Courier New" w:hint="default"/>
      <w:w w:val="100"/>
      <w:position w:val="-1"/>
      <w:effect w:val="none"/>
      <w:vertAlign w:val="baseline"/>
      <w:cs w:val="0"/>
      <w:em w:val="none"/>
    </w:rPr>
  </w:style>
  <w:style w:type="character" w:styleId="WW8Num70z2" w:customStyle="1">
    <w:name w:val="WW8Num70z2"/>
    <w:rPr>
      <w:rFonts w:ascii="Wingdings" w:cs="Wingdings" w:hAnsi="Wingdings" w:hint="default"/>
      <w:w w:val="100"/>
      <w:position w:val="-1"/>
      <w:effect w:val="none"/>
      <w:vertAlign w:val="baseline"/>
      <w:cs w:val="0"/>
      <w:em w:val="none"/>
    </w:rPr>
  </w:style>
  <w:style w:type="character" w:styleId="WW8Num71z0" w:customStyle="1">
    <w:name w:val="WW8Num71z0"/>
    <w:rPr>
      <w:w w:val="100"/>
      <w:position w:val="-1"/>
      <w:effect w:val="none"/>
      <w:vertAlign w:val="baseline"/>
      <w:cs w:val="0"/>
      <w:em w:val="none"/>
    </w:rPr>
  </w:style>
  <w:style w:type="character" w:styleId="WW8Num71z1" w:customStyle="1">
    <w:name w:val="WW8Num71z1"/>
    <w:rPr>
      <w:w w:val="100"/>
      <w:position w:val="-1"/>
      <w:effect w:val="none"/>
      <w:vertAlign w:val="baseline"/>
      <w:cs w:val="0"/>
      <w:em w:val="none"/>
    </w:rPr>
  </w:style>
  <w:style w:type="character" w:styleId="WW8Num71z2" w:customStyle="1">
    <w:name w:val="WW8Num71z2"/>
    <w:rPr>
      <w:w w:val="100"/>
      <w:position w:val="-1"/>
      <w:effect w:val="none"/>
      <w:vertAlign w:val="baseline"/>
      <w:cs w:val="0"/>
      <w:em w:val="none"/>
    </w:rPr>
  </w:style>
  <w:style w:type="character" w:styleId="WW8Num71z3" w:customStyle="1">
    <w:name w:val="WW8Num71z3"/>
    <w:rPr>
      <w:w w:val="100"/>
      <w:position w:val="-1"/>
      <w:effect w:val="none"/>
      <w:vertAlign w:val="baseline"/>
      <w:cs w:val="0"/>
      <w:em w:val="none"/>
    </w:rPr>
  </w:style>
  <w:style w:type="character" w:styleId="WW8Num71z4" w:customStyle="1">
    <w:name w:val="WW8Num71z4"/>
    <w:rPr>
      <w:w w:val="100"/>
      <w:position w:val="-1"/>
      <w:effect w:val="none"/>
      <w:vertAlign w:val="baseline"/>
      <w:cs w:val="0"/>
      <w:em w:val="none"/>
    </w:rPr>
  </w:style>
  <w:style w:type="character" w:styleId="WW8Num71z5" w:customStyle="1">
    <w:name w:val="WW8Num71z5"/>
    <w:rPr>
      <w:w w:val="100"/>
      <w:position w:val="-1"/>
      <w:effect w:val="none"/>
      <w:vertAlign w:val="baseline"/>
      <w:cs w:val="0"/>
      <w:em w:val="none"/>
    </w:rPr>
  </w:style>
  <w:style w:type="character" w:styleId="WW8Num71z6" w:customStyle="1">
    <w:name w:val="WW8Num71z6"/>
    <w:rPr>
      <w:w w:val="100"/>
      <w:position w:val="-1"/>
      <w:effect w:val="none"/>
      <w:vertAlign w:val="baseline"/>
      <w:cs w:val="0"/>
      <w:em w:val="none"/>
    </w:rPr>
  </w:style>
  <w:style w:type="character" w:styleId="WW8Num71z7" w:customStyle="1">
    <w:name w:val="WW8Num71z7"/>
    <w:rPr>
      <w:w w:val="100"/>
      <w:position w:val="-1"/>
      <w:effect w:val="none"/>
      <w:vertAlign w:val="baseline"/>
      <w:cs w:val="0"/>
      <w:em w:val="none"/>
    </w:rPr>
  </w:style>
  <w:style w:type="character" w:styleId="WW8Num71z8" w:customStyle="1">
    <w:name w:val="WW8Num71z8"/>
    <w:rPr>
      <w:w w:val="100"/>
      <w:position w:val="-1"/>
      <w:effect w:val="none"/>
      <w:vertAlign w:val="baseline"/>
      <w:cs w:val="0"/>
      <w:em w:val="none"/>
    </w:rPr>
  </w:style>
  <w:style w:type="character" w:styleId="WW8Num72z0" w:customStyle="1">
    <w:name w:val="WW8Num72z0"/>
    <w:rPr>
      <w:b w:val="0"/>
      <w:w w:val="100"/>
      <w:position w:val="-1"/>
      <w:effect w:val="none"/>
      <w:vertAlign w:val="baseline"/>
      <w:cs w:val="0"/>
      <w:em w:val="none"/>
    </w:rPr>
  </w:style>
  <w:style w:type="character" w:styleId="WW8Num72z1" w:customStyle="1">
    <w:name w:val="WW8Num72z1"/>
    <w:rPr>
      <w:w w:val="100"/>
      <w:position w:val="-1"/>
      <w:effect w:val="none"/>
      <w:vertAlign w:val="baseline"/>
      <w:cs w:val="0"/>
      <w:em w:val="none"/>
    </w:rPr>
  </w:style>
  <w:style w:type="character" w:styleId="WW8Num72z2" w:customStyle="1">
    <w:name w:val="WW8Num72z2"/>
    <w:rPr>
      <w:w w:val="100"/>
      <w:position w:val="-1"/>
      <w:effect w:val="none"/>
      <w:vertAlign w:val="baseline"/>
      <w:cs w:val="0"/>
      <w:em w:val="none"/>
    </w:rPr>
  </w:style>
  <w:style w:type="character" w:styleId="WW8Num72z3" w:customStyle="1">
    <w:name w:val="WW8Num72z3"/>
    <w:rPr>
      <w:w w:val="100"/>
      <w:position w:val="-1"/>
      <w:effect w:val="none"/>
      <w:vertAlign w:val="baseline"/>
      <w:cs w:val="0"/>
      <w:em w:val="none"/>
    </w:rPr>
  </w:style>
  <w:style w:type="character" w:styleId="WW8Num72z4" w:customStyle="1">
    <w:name w:val="WW8Num72z4"/>
    <w:rPr>
      <w:w w:val="100"/>
      <w:position w:val="-1"/>
      <w:effect w:val="none"/>
      <w:vertAlign w:val="baseline"/>
      <w:cs w:val="0"/>
      <w:em w:val="none"/>
    </w:rPr>
  </w:style>
  <w:style w:type="character" w:styleId="WW8Num72z5" w:customStyle="1">
    <w:name w:val="WW8Num72z5"/>
    <w:rPr>
      <w:w w:val="100"/>
      <w:position w:val="-1"/>
      <w:effect w:val="none"/>
      <w:vertAlign w:val="baseline"/>
      <w:cs w:val="0"/>
      <w:em w:val="none"/>
    </w:rPr>
  </w:style>
  <w:style w:type="character" w:styleId="WW8Num72z6" w:customStyle="1">
    <w:name w:val="WW8Num72z6"/>
    <w:rPr>
      <w:w w:val="100"/>
      <w:position w:val="-1"/>
      <w:effect w:val="none"/>
      <w:vertAlign w:val="baseline"/>
      <w:cs w:val="0"/>
      <w:em w:val="none"/>
    </w:rPr>
  </w:style>
  <w:style w:type="character" w:styleId="WW8Num72z7" w:customStyle="1">
    <w:name w:val="WW8Num72z7"/>
    <w:rPr>
      <w:w w:val="100"/>
      <w:position w:val="-1"/>
      <w:effect w:val="none"/>
      <w:vertAlign w:val="baseline"/>
      <w:cs w:val="0"/>
      <w:em w:val="none"/>
    </w:rPr>
  </w:style>
  <w:style w:type="character" w:styleId="WW8Num72z8" w:customStyle="1">
    <w:name w:val="WW8Num72z8"/>
    <w:rPr>
      <w:w w:val="100"/>
      <w:position w:val="-1"/>
      <w:effect w:val="none"/>
      <w:vertAlign w:val="baseline"/>
      <w:cs w:val="0"/>
      <w:em w:val="none"/>
    </w:rPr>
  </w:style>
  <w:style w:type="character" w:styleId="WW8Num73z0" w:customStyle="1">
    <w:name w:val="WW8Num73z0"/>
    <w:rPr>
      <w:b w:val="0"/>
      <w:w w:val="100"/>
      <w:position w:val="-1"/>
      <w:effect w:val="none"/>
      <w:vertAlign w:val="baseline"/>
      <w:cs w:val="0"/>
      <w:em w:val="none"/>
    </w:rPr>
  </w:style>
  <w:style w:type="character" w:styleId="WW8Num73z1" w:customStyle="1">
    <w:name w:val="WW8Num73z1"/>
    <w:rPr>
      <w:w w:val="100"/>
      <w:position w:val="-1"/>
      <w:effect w:val="none"/>
      <w:vertAlign w:val="baseline"/>
      <w:cs w:val="0"/>
      <w:em w:val="none"/>
    </w:rPr>
  </w:style>
  <w:style w:type="character" w:styleId="WW8Num73z2" w:customStyle="1">
    <w:name w:val="WW8Num73z2"/>
    <w:rPr>
      <w:w w:val="100"/>
      <w:position w:val="-1"/>
      <w:effect w:val="none"/>
      <w:vertAlign w:val="baseline"/>
      <w:cs w:val="0"/>
      <w:em w:val="none"/>
    </w:rPr>
  </w:style>
  <w:style w:type="character" w:styleId="WW8Num73z3" w:customStyle="1">
    <w:name w:val="WW8Num73z3"/>
    <w:rPr>
      <w:w w:val="100"/>
      <w:position w:val="-1"/>
      <w:effect w:val="none"/>
      <w:vertAlign w:val="baseline"/>
      <w:cs w:val="0"/>
      <w:em w:val="none"/>
    </w:rPr>
  </w:style>
  <w:style w:type="character" w:styleId="WW8Num73z4" w:customStyle="1">
    <w:name w:val="WW8Num73z4"/>
    <w:rPr>
      <w:w w:val="100"/>
      <w:position w:val="-1"/>
      <w:effect w:val="none"/>
      <w:vertAlign w:val="baseline"/>
      <w:cs w:val="0"/>
      <w:em w:val="none"/>
    </w:rPr>
  </w:style>
  <w:style w:type="character" w:styleId="WW8Num73z5" w:customStyle="1">
    <w:name w:val="WW8Num73z5"/>
    <w:rPr>
      <w:w w:val="100"/>
      <w:position w:val="-1"/>
      <w:effect w:val="none"/>
      <w:vertAlign w:val="baseline"/>
      <w:cs w:val="0"/>
      <w:em w:val="none"/>
    </w:rPr>
  </w:style>
  <w:style w:type="character" w:styleId="WW8Num73z6" w:customStyle="1">
    <w:name w:val="WW8Num73z6"/>
    <w:rPr>
      <w:w w:val="100"/>
      <w:position w:val="-1"/>
      <w:effect w:val="none"/>
      <w:vertAlign w:val="baseline"/>
      <w:cs w:val="0"/>
      <w:em w:val="none"/>
    </w:rPr>
  </w:style>
  <w:style w:type="character" w:styleId="WW8Num73z7" w:customStyle="1">
    <w:name w:val="WW8Num73z7"/>
    <w:rPr>
      <w:w w:val="100"/>
      <w:position w:val="-1"/>
      <w:effect w:val="none"/>
      <w:vertAlign w:val="baseline"/>
      <w:cs w:val="0"/>
      <w:em w:val="none"/>
    </w:rPr>
  </w:style>
  <w:style w:type="character" w:styleId="WW8Num73z8" w:customStyle="1">
    <w:name w:val="WW8Num73z8"/>
    <w:rPr>
      <w:w w:val="100"/>
      <w:position w:val="-1"/>
      <w:effect w:val="none"/>
      <w:vertAlign w:val="baseline"/>
      <w:cs w:val="0"/>
      <w:em w:val="none"/>
    </w:rPr>
  </w:style>
  <w:style w:type="character" w:styleId="WW8Num74z0" w:customStyle="1">
    <w:name w:val="WW8Num74z0"/>
    <w:rPr>
      <w:rFonts w:ascii="Symbol" w:cs="Symbol" w:hAnsi="Symbol" w:hint="default"/>
      <w:w w:val="100"/>
      <w:position w:val="-1"/>
      <w:effect w:val="none"/>
      <w:vertAlign w:val="baseline"/>
      <w:cs w:val="0"/>
      <w:em w:val="none"/>
    </w:rPr>
  </w:style>
  <w:style w:type="character" w:styleId="WW8Num74z1" w:customStyle="1">
    <w:name w:val="WW8Num74z1"/>
    <w:rPr>
      <w:rFonts w:ascii="Courier New" w:cs="Courier New" w:hAnsi="Courier New" w:hint="default"/>
      <w:w w:val="100"/>
      <w:position w:val="-1"/>
      <w:effect w:val="none"/>
      <w:vertAlign w:val="baseline"/>
      <w:cs w:val="0"/>
      <w:em w:val="none"/>
    </w:rPr>
  </w:style>
  <w:style w:type="character" w:styleId="WW8Num74z2" w:customStyle="1">
    <w:name w:val="WW8Num74z2"/>
    <w:rPr>
      <w:rFonts w:ascii="Wingdings" w:cs="Wingdings" w:hAnsi="Wingdings" w:hint="default"/>
      <w:w w:val="100"/>
      <w:position w:val="-1"/>
      <w:effect w:val="none"/>
      <w:vertAlign w:val="baseline"/>
      <w:cs w:val="0"/>
      <w:em w:val="none"/>
    </w:rPr>
  </w:style>
  <w:style w:type="character" w:styleId="WW8Num75z0" w:customStyle="1">
    <w:name w:val="WW8Num75z0"/>
    <w:rPr>
      <w:color w:val="000000"/>
      <w:w w:val="100"/>
      <w:position w:val="-1"/>
      <w:effect w:val="none"/>
      <w:vertAlign w:val="baseline"/>
      <w:cs w:val="0"/>
      <w:em w:val="none"/>
      <w:lang w:val="pt-BR"/>
    </w:rPr>
  </w:style>
  <w:style w:type="character" w:styleId="WW8Num75z1" w:customStyle="1">
    <w:name w:val="WW8Num75z1"/>
    <w:rPr>
      <w:w w:val="100"/>
      <w:position w:val="-1"/>
      <w:effect w:val="none"/>
      <w:vertAlign w:val="baseline"/>
      <w:cs w:val="0"/>
      <w:em w:val="none"/>
    </w:rPr>
  </w:style>
  <w:style w:type="character" w:styleId="WW8Num75z2" w:customStyle="1">
    <w:name w:val="WW8Num75z2"/>
    <w:rPr>
      <w:w w:val="100"/>
      <w:position w:val="-1"/>
      <w:effect w:val="none"/>
      <w:vertAlign w:val="baseline"/>
      <w:cs w:val="0"/>
      <w:em w:val="none"/>
    </w:rPr>
  </w:style>
  <w:style w:type="character" w:styleId="WW8Num75z3" w:customStyle="1">
    <w:name w:val="WW8Num75z3"/>
    <w:rPr>
      <w:w w:val="100"/>
      <w:position w:val="-1"/>
      <w:effect w:val="none"/>
      <w:vertAlign w:val="baseline"/>
      <w:cs w:val="0"/>
      <w:em w:val="none"/>
    </w:rPr>
  </w:style>
  <w:style w:type="character" w:styleId="WW8Num75z4" w:customStyle="1">
    <w:name w:val="WW8Num75z4"/>
    <w:rPr>
      <w:w w:val="100"/>
      <w:position w:val="-1"/>
      <w:effect w:val="none"/>
      <w:vertAlign w:val="baseline"/>
      <w:cs w:val="0"/>
      <w:em w:val="none"/>
    </w:rPr>
  </w:style>
  <w:style w:type="character" w:styleId="WW8Num75z5" w:customStyle="1">
    <w:name w:val="WW8Num75z5"/>
    <w:rPr>
      <w:w w:val="100"/>
      <w:position w:val="-1"/>
      <w:effect w:val="none"/>
      <w:vertAlign w:val="baseline"/>
      <w:cs w:val="0"/>
      <w:em w:val="none"/>
    </w:rPr>
  </w:style>
  <w:style w:type="character" w:styleId="WW8Num75z6" w:customStyle="1">
    <w:name w:val="WW8Num75z6"/>
    <w:rPr>
      <w:w w:val="100"/>
      <w:position w:val="-1"/>
      <w:effect w:val="none"/>
      <w:vertAlign w:val="baseline"/>
      <w:cs w:val="0"/>
      <w:em w:val="none"/>
    </w:rPr>
  </w:style>
  <w:style w:type="character" w:styleId="WW8Num75z7" w:customStyle="1">
    <w:name w:val="WW8Num75z7"/>
    <w:rPr>
      <w:w w:val="100"/>
      <w:position w:val="-1"/>
      <w:effect w:val="none"/>
      <w:vertAlign w:val="baseline"/>
      <w:cs w:val="0"/>
      <w:em w:val="none"/>
    </w:rPr>
  </w:style>
  <w:style w:type="character" w:styleId="WW8Num75z8" w:customStyle="1">
    <w:name w:val="WW8Num75z8"/>
    <w:rPr>
      <w:w w:val="100"/>
      <w:position w:val="-1"/>
      <w:effect w:val="none"/>
      <w:vertAlign w:val="baseline"/>
      <w:cs w:val="0"/>
      <w:em w:val="none"/>
    </w:rPr>
  </w:style>
  <w:style w:type="character" w:styleId="WW8Num76z0" w:customStyle="1">
    <w:name w:val="WW8Num76z0"/>
    <w:rPr>
      <w:w w:val="100"/>
      <w:position w:val="-1"/>
      <w:effect w:val="none"/>
      <w:vertAlign w:val="baseline"/>
      <w:cs w:val="0"/>
      <w:em w:val="none"/>
    </w:rPr>
  </w:style>
  <w:style w:type="character" w:styleId="WW8Num76z1" w:customStyle="1">
    <w:name w:val="WW8Num76z1"/>
    <w:rPr>
      <w:w w:val="100"/>
      <w:position w:val="-1"/>
      <w:effect w:val="none"/>
      <w:vertAlign w:val="baseline"/>
      <w:cs w:val="0"/>
      <w:em w:val="none"/>
    </w:rPr>
  </w:style>
  <w:style w:type="character" w:styleId="WW8Num76z2" w:customStyle="1">
    <w:name w:val="WW8Num76z2"/>
    <w:rPr>
      <w:w w:val="100"/>
      <w:position w:val="-1"/>
      <w:effect w:val="none"/>
      <w:vertAlign w:val="baseline"/>
      <w:cs w:val="0"/>
      <w:em w:val="none"/>
    </w:rPr>
  </w:style>
  <w:style w:type="character" w:styleId="WW8Num76z3" w:customStyle="1">
    <w:name w:val="WW8Num76z3"/>
    <w:rPr>
      <w:w w:val="100"/>
      <w:position w:val="-1"/>
      <w:effect w:val="none"/>
      <w:vertAlign w:val="baseline"/>
      <w:cs w:val="0"/>
      <w:em w:val="none"/>
    </w:rPr>
  </w:style>
  <w:style w:type="character" w:styleId="WW8Num76z4" w:customStyle="1">
    <w:name w:val="WW8Num76z4"/>
    <w:rPr>
      <w:w w:val="100"/>
      <w:position w:val="-1"/>
      <w:effect w:val="none"/>
      <w:vertAlign w:val="baseline"/>
      <w:cs w:val="0"/>
      <w:em w:val="none"/>
    </w:rPr>
  </w:style>
  <w:style w:type="character" w:styleId="WW8Num76z5" w:customStyle="1">
    <w:name w:val="WW8Num76z5"/>
    <w:rPr>
      <w:w w:val="100"/>
      <w:position w:val="-1"/>
      <w:effect w:val="none"/>
      <w:vertAlign w:val="baseline"/>
      <w:cs w:val="0"/>
      <w:em w:val="none"/>
    </w:rPr>
  </w:style>
  <w:style w:type="character" w:styleId="WW8Num76z6" w:customStyle="1">
    <w:name w:val="WW8Num76z6"/>
    <w:rPr>
      <w:w w:val="100"/>
      <w:position w:val="-1"/>
      <w:effect w:val="none"/>
      <w:vertAlign w:val="baseline"/>
      <w:cs w:val="0"/>
      <w:em w:val="none"/>
    </w:rPr>
  </w:style>
  <w:style w:type="character" w:styleId="WW8Num76z7" w:customStyle="1">
    <w:name w:val="WW8Num76z7"/>
    <w:rPr>
      <w:w w:val="100"/>
      <w:position w:val="-1"/>
      <w:effect w:val="none"/>
      <w:vertAlign w:val="baseline"/>
      <w:cs w:val="0"/>
      <w:em w:val="none"/>
    </w:rPr>
  </w:style>
  <w:style w:type="character" w:styleId="WW8Num76z8" w:customStyle="1">
    <w:name w:val="WW8Num76z8"/>
    <w:rPr>
      <w:w w:val="100"/>
      <w:position w:val="-1"/>
      <w:effect w:val="none"/>
      <w:vertAlign w:val="baseline"/>
      <w:cs w:val="0"/>
      <w:em w:val="none"/>
    </w:rPr>
  </w:style>
  <w:style w:type="character" w:styleId="WW8Num77z0" w:customStyle="1">
    <w:name w:val="WW8Num77z0"/>
    <w:rPr>
      <w:rFonts w:ascii="Symbol" w:cs="Symbol" w:hAnsi="Symbol" w:hint="default"/>
      <w:w w:val="100"/>
      <w:position w:val="-1"/>
      <w:effect w:val="none"/>
      <w:vertAlign w:val="baseline"/>
      <w:cs w:val="0"/>
      <w:em w:val="none"/>
    </w:rPr>
  </w:style>
  <w:style w:type="character" w:styleId="WW8Num77z1" w:customStyle="1">
    <w:name w:val="WW8Num77z1"/>
    <w:rPr>
      <w:rFonts w:ascii="Courier New" w:cs="Courier New" w:hAnsi="Courier New" w:hint="default"/>
      <w:w w:val="100"/>
      <w:position w:val="-1"/>
      <w:effect w:val="none"/>
      <w:vertAlign w:val="baseline"/>
      <w:cs w:val="0"/>
      <w:em w:val="none"/>
    </w:rPr>
  </w:style>
  <w:style w:type="character" w:styleId="WW8Num77z2" w:customStyle="1">
    <w:name w:val="WW8Num77z2"/>
    <w:rPr>
      <w:rFonts w:ascii="Wingdings" w:cs="Wingdings" w:hAnsi="Wingdings" w:hint="default"/>
      <w:w w:val="100"/>
      <w:position w:val="-1"/>
      <w:effect w:val="none"/>
      <w:vertAlign w:val="baseline"/>
      <w:cs w:val="0"/>
      <w:em w:val="none"/>
    </w:rPr>
  </w:style>
  <w:style w:type="character" w:styleId="WW8Num78z0" w:customStyle="1">
    <w:name w:val="WW8Num78z0"/>
    <w:rPr>
      <w:w w:val="100"/>
      <w:position w:val="-1"/>
      <w:effect w:val="none"/>
      <w:vertAlign w:val="baseline"/>
      <w:cs w:val="0"/>
      <w:em w:val="none"/>
    </w:rPr>
  </w:style>
  <w:style w:type="character" w:styleId="WW8Num78z1" w:customStyle="1">
    <w:name w:val="WW8Num78z1"/>
    <w:rPr>
      <w:w w:val="100"/>
      <w:position w:val="-1"/>
      <w:effect w:val="none"/>
      <w:vertAlign w:val="baseline"/>
      <w:cs w:val="0"/>
      <w:em w:val="none"/>
    </w:rPr>
  </w:style>
  <w:style w:type="character" w:styleId="WW8Num78z2" w:customStyle="1">
    <w:name w:val="WW8Num78z2"/>
    <w:rPr>
      <w:w w:val="100"/>
      <w:position w:val="-1"/>
      <w:effect w:val="none"/>
      <w:vertAlign w:val="baseline"/>
      <w:cs w:val="0"/>
      <w:em w:val="none"/>
    </w:rPr>
  </w:style>
  <w:style w:type="character" w:styleId="WW8Num78z3" w:customStyle="1">
    <w:name w:val="WW8Num78z3"/>
    <w:rPr>
      <w:w w:val="100"/>
      <w:position w:val="-1"/>
      <w:effect w:val="none"/>
      <w:vertAlign w:val="baseline"/>
      <w:cs w:val="0"/>
      <w:em w:val="none"/>
    </w:rPr>
  </w:style>
  <w:style w:type="character" w:styleId="WW8Num78z4" w:customStyle="1">
    <w:name w:val="WW8Num78z4"/>
    <w:rPr>
      <w:w w:val="100"/>
      <w:position w:val="-1"/>
      <w:effect w:val="none"/>
      <w:vertAlign w:val="baseline"/>
      <w:cs w:val="0"/>
      <w:em w:val="none"/>
    </w:rPr>
  </w:style>
  <w:style w:type="character" w:styleId="WW8Num78z5" w:customStyle="1">
    <w:name w:val="WW8Num78z5"/>
    <w:rPr>
      <w:w w:val="100"/>
      <w:position w:val="-1"/>
      <w:effect w:val="none"/>
      <w:vertAlign w:val="baseline"/>
      <w:cs w:val="0"/>
      <w:em w:val="none"/>
    </w:rPr>
  </w:style>
  <w:style w:type="character" w:styleId="WW8Num78z6" w:customStyle="1">
    <w:name w:val="WW8Num78z6"/>
    <w:rPr>
      <w:w w:val="100"/>
      <w:position w:val="-1"/>
      <w:effect w:val="none"/>
      <w:vertAlign w:val="baseline"/>
      <w:cs w:val="0"/>
      <w:em w:val="none"/>
    </w:rPr>
  </w:style>
  <w:style w:type="character" w:styleId="WW8Num78z7" w:customStyle="1">
    <w:name w:val="WW8Num78z7"/>
    <w:rPr>
      <w:w w:val="100"/>
      <w:position w:val="-1"/>
      <w:effect w:val="none"/>
      <w:vertAlign w:val="baseline"/>
      <w:cs w:val="0"/>
      <w:em w:val="none"/>
    </w:rPr>
  </w:style>
  <w:style w:type="character" w:styleId="WW8Num78z8" w:customStyle="1">
    <w:name w:val="WW8Num78z8"/>
    <w:rPr>
      <w:w w:val="100"/>
      <w:position w:val="-1"/>
      <w:effect w:val="none"/>
      <w:vertAlign w:val="baseline"/>
      <w:cs w:val="0"/>
      <w:em w:val="none"/>
    </w:rPr>
  </w:style>
  <w:style w:type="character" w:styleId="WW8Num79z0" w:customStyle="1">
    <w:name w:val="WW8Num79z0"/>
    <w:rPr>
      <w:w w:val="100"/>
      <w:position w:val="-1"/>
      <w:effect w:val="none"/>
      <w:vertAlign w:val="baseline"/>
      <w:cs w:val="0"/>
      <w:em w:val="none"/>
    </w:rPr>
  </w:style>
  <w:style w:type="character" w:styleId="WW8Num79z1" w:customStyle="1">
    <w:name w:val="WW8Num79z1"/>
    <w:rPr>
      <w:w w:val="100"/>
      <w:position w:val="-1"/>
      <w:effect w:val="none"/>
      <w:vertAlign w:val="baseline"/>
      <w:cs w:val="0"/>
      <w:em w:val="none"/>
    </w:rPr>
  </w:style>
  <w:style w:type="character" w:styleId="WW8Num79z2" w:customStyle="1">
    <w:name w:val="WW8Num79z2"/>
    <w:rPr>
      <w:w w:val="100"/>
      <w:position w:val="-1"/>
      <w:effect w:val="none"/>
      <w:vertAlign w:val="baseline"/>
      <w:cs w:val="0"/>
      <w:em w:val="none"/>
    </w:rPr>
  </w:style>
  <w:style w:type="character" w:styleId="WW8Num79z3" w:customStyle="1">
    <w:name w:val="WW8Num79z3"/>
    <w:rPr>
      <w:w w:val="100"/>
      <w:position w:val="-1"/>
      <w:effect w:val="none"/>
      <w:vertAlign w:val="baseline"/>
      <w:cs w:val="0"/>
      <w:em w:val="none"/>
    </w:rPr>
  </w:style>
  <w:style w:type="character" w:styleId="WW8Num79z4" w:customStyle="1">
    <w:name w:val="WW8Num79z4"/>
    <w:rPr>
      <w:w w:val="100"/>
      <w:position w:val="-1"/>
      <w:effect w:val="none"/>
      <w:vertAlign w:val="baseline"/>
      <w:cs w:val="0"/>
      <w:em w:val="none"/>
    </w:rPr>
  </w:style>
  <w:style w:type="character" w:styleId="WW8Num79z5" w:customStyle="1">
    <w:name w:val="WW8Num79z5"/>
    <w:rPr>
      <w:w w:val="100"/>
      <w:position w:val="-1"/>
      <w:effect w:val="none"/>
      <w:vertAlign w:val="baseline"/>
      <w:cs w:val="0"/>
      <w:em w:val="none"/>
    </w:rPr>
  </w:style>
  <w:style w:type="character" w:styleId="WW8Num79z6" w:customStyle="1">
    <w:name w:val="WW8Num79z6"/>
    <w:rPr>
      <w:w w:val="100"/>
      <w:position w:val="-1"/>
      <w:effect w:val="none"/>
      <w:vertAlign w:val="baseline"/>
      <w:cs w:val="0"/>
      <w:em w:val="none"/>
    </w:rPr>
  </w:style>
  <w:style w:type="character" w:styleId="WW8Num79z7" w:customStyle="1">
    <w:name w:val="WW8Num79z7"/>
    <w:rPr>
      <w:w w:val="100"/>
      <w:position w:val="-1"/>
      <w:effect w:val="none"/>
      <w:vertAlign w:val="baseline"/>
      <w:cs w:val="0"/>
      <w:em w:val="none"/>
    </w:rPr>
  </w:style>
  <w:style w:type="character" w:styleId="WW8Num79z8" w:customStyle="1">
    <w:name w:val="WW8Num79z8"/>
    <w:rPr>
      <w:w w:val="100"/>
      <w:position w:val="-1"/>
      <w:effect w:val="none"/>
      <w:vertAlign w:val="baseline"/>
      <w:cs w:val="0"/>
      <w:em w:val="none"/>
    </w:rPr>
  </w:style>
  <w:style w:type="character" w:styleId="WW8Num80z0" w:customStyle="1">
    <w:name w:val="WW8Num80z0"/>
    <w:rPr>
      <w:w w:val="100"/>
      <w:position w:val="-1"/>
      <w:effect w:val="none"/>
      <w:vertAlign w:val="baseline"/>
      <w:cs w:val="0"/>
      <w:em w:val="none"/>
      <w:lang w:val="pt-BR"/>
    </w:rPr>
  </w:style>
  <w:style w:type="character" w:styleId="WW8Num80z1" w:customStyle="1">
    <w:name w:val="WW8Num80z1"/>
    <w:rPr>
      <w:w w:val="100"/>
      <w:position w:val="-1"/>
      <w:effect w:val="none"/>
      <w:vertAlign w:val="baseline"/>
      <w:cs w:val="0"/>
      <w:em w:val="none"/>
    </w:rPr>
  </w:style>
  <w:style w:type="character" w:styleId="WW8Num80z2" w:customStyle="1">
    <w:name w:val="WW8Num80z2"/>
    <w:rPr>
      <w:w w:val="100"/>
      <w:position w:val="-1"/>
      <w:effect w:val="none"/>
      <w:vertAlign w:val="baseline"/>
      <w:cs w:val="0"/>
      <w:em w:val="none"/>
    </w:rPr>
  </w:style>
  <w:style w:type="character" w:styleId="WW8Num80z3" w:customStyle="1">
    <w:name w:val="WW8Num80z3"/>
    <w:rPr>
      <w:w w:val="100"/>
      <w:position w:val="-1"/>
      <w:effect w:val="none"/>
      <w:vertAlign w:val="baseline"/>
      <w:cs w:val="0"/>
      <w:em w:val="none"/>
    </w:rPr>
  </w:style>
  <w:style w:type="character" w:styleId="WW8Num80z4" w:customStyle="1">
    <w:name w:val="WW8Num80z4"/>
    <w:rPr>
      <w:w w:val="100"/>
      <w:position w:val="-1"/>
      <w:effect w:val="none"/>
      <w:vertAlign w:val="baseline"/>
      <w:cs w:val="0"/>
      <w:em w:val="none"/>
    </w:rPr>
  </w:style>
  <w:style w:type="character" w:styleId="WW8Num80z5" w:customStyle="1">
    <w:name w:val="WW8Num80z5"/>
    <w:rPr>
      <w:w w:val="100"/>
      <w:position w:val="-1"/>
      <w:effect w:val="none"/>
      <w:vertAlign w:val="baseline"/>
      <w:cs w:val="0"/>
      <w:em w:val="none"/>
    </w:rPr>
  </w:style>
  <w:style w:type="character" w:styleId="WW8Num80z6" w:customStyle="1">
    <w:name w:val="WW8Num80z6"/>
    <w:rPr>
      <w:w w:val="100"/>
      <w:position w:val="-1"/>
      <w:effect w:val="none"/>
      <w:vertAlign w:val="baseline"/>
      <w:cs w:val="0"/>
      <w:em w:val="none"/>
    </w:rPr>
  </w:style>
  <w:style w:type="character" w:styleId="WW8Num80z7" w:customStyle="1">
    <w:name w:val="WW8Num80z7"/>
    <w:rPr>
      <w:w w:val="100"/>
      <w:position w:val="-1"/>
      <w:effect w:val="none"/>
      <w:vertAlign w:val="baseline"/>
      <w:cs w:val="0"/>
      <w:em w:val="none"/>
    </w:rPr>
  </w:style>
  <w:style w:type="character" w:styleId="WW8Num80z8" w:customStyle="1">
    <w:name w:val="WW8Num80z8"/>
    <w:rPr>
      <w:w w:val="100"/>
      <w:position w:val="-1"/>
      <w:effect w:val="none"/>
      <w:vertAlign w:val="baseline"/>
      <w:cs w:val="0"/>
      <w:em w:val="none"/>
    </w:rPr>
  </w:style>
  <w:style w:type="character" w:styleId="WW8Num81z0" w:customStyle="1">
    <w:name w:val="WW8Num81z0"/>
    <w:rPr>
      <w:w w:val="100"/>
      <w:position w:val="-1"/>
      <w:effect w:val="none"/>
      <w:vertAlign w:val="baseline"/>
      <w:cs w:val="0"/>
      <w:em w:val="none"/>
      <w:lang w:val="pt-BR"/>
    </w:rPr>
  </w:style>
  <w:style w:type="character" w:styleId="WW8Num81z1" w:customStyle="1">
    <w:name w:val="WW8Num81z1"/>
    <w:rPr>
      <w:w w:val="100"/>
      <w:position w:val="-1"/>
      <w:effect w:val="none"/>
      <w:vertAlign w:val="baseline"/>
      <w:cs w:val="0"/>
      <w:em w:val="none"/>
    </w:rPr>
  </w:style>
  <w:style w:type="character" w:styleId="WW8Num81z2" w:customStyle="1">
    <w:name w:val="WW8Num81z2"/>
    <w:rPr>
      <w:w w:val="100"/>
      <w:position w:val="-1"/>
      <w:effect w:val="none"/>
      <w:vertAlign w:val="baseline"/>
      <w:cs w:val="0"/>
      <w:em w:val="none"/>
    </w:rPr>
  </w:style>
  <w:style w:type="character" w:styleId="WW8Num81z3" w:customStyle="1">
    <w:name w:val="WW8Num81z3"/>
    <w:rPr>
      <w:w w:val="100"/>
      <w:position w:val="-1"/>
      <w:effect w:val="none"/>
      <w:vertAlign w:val="baseline"/>
      <w:cs w:val="0"/>
      <w:em w:val="none"/>
    </w:rPr>
  </w:style>
  <w:style w:type="character" w:styleId="WW8Num81z4" w:customStyle="1">
    <w:name w:val="WW8Num81z4"/>
    <w:rPr>
      <w:w w:val="100"/>
      <w:position w:val="-1"/>
      <w:effect w:val="none"/>
      <w:vertAlign w:val="baseline"/>
      <w:cs w:val="0"/>
      <w:em w:val="none"/>
    </w:rPr>
  </w:style>
  <w:style w:type="character" w:styleId="WW8Num81z5" w:customStyle="1">
    <w:name w:val="WW8Num81z5"/>
    <w:rPr>
      <w:w w:val="100"/>
      <w:position w:val="-1"/>
      <w:effect w:val="none"/>
      <w:vertAlign w:val="baseline"/>
      <w:cs w:val="0"/>
      <w:em w:val="none"/>
    </w:rPr>
  </w:style>
  <w:style w:type="character" w:styleId="WW8Num81z6" w:customStyle="1">
    <w:name w:val="WW8Num81z6"/>
    <w:rPr>
      <w:w w:val="100"/>
      <w:position w:val="-1"/>
      <w:effect w:val="none"/>
      <w:vertAlign w:val="baseline"/>
      <w:cs w:val="0"/>
      <w:em w:val="none"/>
    </w:rPr>
  </w:style>
  <w:style w:type="character" w:styleId="WW8Num81z7" w:customStyle="1">
    <w:name w:val="WW8Num81z7"/>
    <w:rPr>
      <w:w w:val="100"/>
      <w:position w:val="-1"/>
      <w:effect w:val="none"/>
      <w:vertAlign w:val="baseline"/>
      <w:cs w:val="0"/>
      <w:em w:val="none"/>
    </w:rPr>
  </w:style>
  <w:style w:type="character" w:styleId="WW8Num81z8" w:customStyle="1">
    <w:name w:val="WW8Num81z8"/>
    <w:rPr>
      <w:w w:val="100"/>
      <w:position w:val="-1"/>
      <w:effect w:val="none"/>
      <w:vertAlign w:val="baseline"/>
      <w:cs w:val="0"/>
      <w:em w:val="none"/>
    </w:rPr>
  </w:style>
  <w:style w:type="character" w:styleId="WW8Num82z0" w:customStyle="1">
    <w:name w:val="WW8Num82z0"/>
    <w:rPr>
      <w:w w:val="100"/>
      <w:position w:val="-1"/>
      <w:effect w:val="none"/>
      <w:vertAlign w:val="baseline"/>
      <w:cs w:val="0"/>
      <w:em w:val="none"/>
    </w:rPr>
  </w:style>
  <w:style w:type="character" w:styleId="WW8Num82z1" w:customStyle="1">
    <w:name w:val="WW8Num82z1"/>
    <w:rPr>
      <w:w w:val="100"/>
      <w:position w:val="-1"/>
      <w:effect w:val="none"/>
      <w:vertAlign w:val="baseline"/>
      <w:cs w:val="0"/>
      <w:em w:val="none"/>
    </w:rPr>
  </w:style>
  <w:style w:type="character" w:styleId="WW8Num82z2" w:customStyle="1">
    <w:name w:val="WW8Num82z2"/>
    <w:rPr>
      <w:w w:val="100"/>
      <w:position w:val="-1"/>
      <w:effect w:val="none"/>
      <w:vertAlign w:val="baseline"/>
      <w:cs w:val="0"/>
      <w:em w:val="none"/>
    </w:rPr>
  </w:style>
  <w:style w:type="character" w:styleId="WW8Num82z3" w:customStyle="1">
    <w:name w:val="WW8Num82z3"/>
    <w:rPr>
      <w:w w:val="100"/>
      <w:position w:val="-1"/>
      <w:effect w:val="none"/>
      <w:vertAlign w:val="baseline"/>
      <w:cs w:val="0"/>
      <w:em w:val="none"/>
    </w:rPr>
  </w:style>
  <w:style w:type="character" w:styleId="WW8Num82z4" w:customStyle="1">
    <w:name w:val="WW8Num82z4"/>
    <w:rPr>
      <w:w w:val="100"/>
      <w:position w:val="-1"/>
      <w:effect w:val="none"/>
      <w:vertAlign w:val="baseline"/>
      <w:cs w:val="0"/>
      <w:em w:val="none"/>
    </w:rPr>
  </w:style>
  <w:style w:type="character" w:styleId="WW8Num82z5" w:customStyle="1">
    <w:name w:val="WW8Num82z5"/>
    <w:rPr>
      <w:w w:val="100"/>
      <w:position w:val="-1"/>
      <w:effect w:val="none"/>
      <w:vertAlign w:val="baseline"/>
      <w:cs w:val="0"/>
      <w:em w:val="none"/>
    </w:rPr>
  </w:style>
  <w:style w:type="character" w:styleId="WW8Num82z6" w:customStyle="1">
    <w:name w:val="WW8Num82z6"/>
    <w:rPr>
      <w:w w:val="100"/>
      <w:position w:val="-1"/>
      <w:effect w:val="none"/>
      <w:vertAlign w:val="baseline"/>
      <w:cs w:val="0"/>
      <w:em w:val="none"/>
    </w:rPr>
  </w:style>
  <w:style w:type="character" w:styleId="WW8Num82z7" w:customStyle="1">
    <w:name w:val="WW8Num82z7"/>
    <w:rPr>
      <w:w w:val="100"/>
      <w:position w:val="-1"/>
      <w:effect w:val="none"/>
      <w:vertAlign w:val="baseline"/>
      <w:cs w:val="0"/>
      <w:em w:val="none"/>
    </w:rPr>
  </w:style>
  <w:style w:type="character" w:styleId="WW8Num82z8" w:customStyle="1">
    <w:name w:val="WW8Num82z8"/>
    <w:rPr>
      <w:w w:val="100"/>
      <w:position w:val="-1"/>
      <w:effect w:val="none"/>
      <w:vertAlign w:val="baseline"/>
      <w:cs w:val="0"/>
      <w:em w:val="none"/>
    </w:rPr>
  </w:style>
  <w:style w:type="character" w:styleId="WW8Num83z0" w:customStyle="1">
    <w:name w:val="WW8Num83z0"/>
    <w:rPr>
      <w:w w:val="100"/>
      <w:position w:val="-1"/>
      <w:effect w:val="none"/>
      <w:vertAlign w:val="baseline"/>
      <w:cs w:val="0"/>
      <w:em w:val="none"/>
    </w:rPr>
  </w:style>
  <w:style w:type="character" w:styleId="WW8Num84z0" w:customStyle="1">
    <w:name w:val="WW8Num84z0"/>
    <w:rPr>
      <w:w w:val="100"/>
      <w:position w:val="-1"/>
      <w:effect w:val="none"/>
      <w:vertAlign w:val="baseline"/>
      <w:cs w:val="0"/>
      <w:em w:val="none"/>
    </w:rPr>
  </w:style>
  <w:style w:type="character" w:styleId="WW8Num84z1" w:customStyle="1">
    <w:name w:val="WW8Num84z1"/>
    <w:rPr>
      <w:w w:val="100"/>
      <w:position w:val="-1"/>
      <w:effect w:val="none"/>
      <w:vertAlign w:val="baseline"/>
      <w:cs w:val="0"/>
      <w:em w:val="none"/>
    </w:rPr>
  </w:style>
  <w:style w:type="character" w:styleId="WW8Num84z2" w:customStyle="1">
    <w:name w:val="WW8Num84z2"/>
    <w:rPr>
      <w:w w:val="100"/>
      <w:position w:val="-1"/>
      <w:effect w:val="none"/>
      <w:vertAlign w:val="baseline"/>
      <w:cs w:val="0"/>
      <w:em w:val="none"/>
    </w:rPr>
  </w:style>
  <w:style w:type="character" w:styleId="WW8Num84z3" w:customStyle="1">
    <w:name w:val="WW8Num84z3"/>
    <w:rPr>
      <w:w w:val="100"/>
      <w:position w:val="-1"/>
      <w:effect w:val="none"/>
      <w:vertAlign w:val="baseline"/>
      <w:cs w:val="0"/>
      <w:em w:val="none"/>
    </w:rPr>
  </w:style>
  <w:style w:type="character" w:styleId="WW8Num84z4" w:customStyle="1">
    <w:name w:val="WW8Num84z4"/>
    <w:rPr>
      <w:w w:val="100"/>
      <w:position w:val="-1"/>
      <w:effect w:val="none"/>
      <w:vertAlign w:val="baseline"/>
      <w:cs w:val="0"/>
      <w:em w:val="none"/>
    </w:rPr>
  </w:style>
  <w:style w:type="character" w:styleId="WW8Num84z5" w:customStyle="1">
    <w:name w:val="WW8Num84z5"/>
    <w:rPr>
      <w:w w:val="100"/>
      <w:position w:val="-1"/>
      <w:effect w:val="none"/>
      <w:vertAlign w:val="baseline"/>
      <w:cs w:val="0"/>
      <w:em w:val="none"/>
    </w:rPr>
  </w:style>
  <w:style w:type="character" w:styleId="WW8Num84z6" w:customStyle="1">
    <w:name w:val="WW8Num84z6"/>
    <w:rPr>
      <w:w w:val="100"/>
      <w:position w:val="-1"/>
      <w:effect w:val="none"/>
      <w:vertAlign w:val="baseline"/>
      <w:cs w:val="0"/>
      <w:em w:val="none"/>
    </w:rPr>
  </w:style>
  <w:style w:type="character" w:styleId="WW8Num84z7" w:customStyle="1">
    <w:name w:val="WW8Num84z7"/>
    <w:rPr>
      <w:w w:val="100"/>
      <w:position w:val="-1"/>
      <w:effect w:val="none"/>
      <w:vertAlign w:val="baseline"/>
      <w:cs w:val="0"/>
      <w:em w:val="none"/>
    </w:rPr>
  </w:style>
  <w:style w:type="character" w:styleId="WW8Num84z8" w:customStyle="1">
    <w:name w:val="WW8Num84z8"/>
    <w:rPr>
      <w:w w:val="100"/>
      <w:position w:val="-1"/>
      <w:effect w:val="none"/>
      <w:vertAlign w:val="baseline"/>
      <w:cs w:val="0"/>
      <w:em w:val="none"/>
    </w:rPr>
  </w:style>
  <w:style w:type="character" w:styleId="WW8Num85z0" w:customStyle="1">
    <w:name w:val="WW8Num85z0"/>
    <w:rPr>
      <w:w w:val="100"/>
      <w:position w:val="-1"/>
      <w:effect w:val="none"/>
      <w:vertAlign w:val="baseline"/>
      <w:cs w:val="0"/>
      <w:em w:val="none"/>
    </w:rPr>
  </w:style>
  <w:style w:type="character" w:styleId="WW8Num85z1" w:customStyle="1">
    <w:name w:val="WW8Num85z1"/>
    <w:rPr>
      <w:w w:val="100"/>
      <w:position w:val="-1"/>
      <w:effect w:val="none"/>
      <w:vertAlign w:val="baseline"/>
      <w:cs w:val="0"/>
      <w:em w:val="none"/>
    </w:rPr>
  </w:style>
  <w:style w:type="character" w:styleId="WW8Num85z2" w:customStyle="1">
    <w:name w:val="WW8Num85z2"/>
    <w:rPr>
      <w:w w:val="100"/>
      <w:position w:val="-1"/>
      <w:effect w:val="none"/>
      <w:vertAlign w:val="baseline"/>
      <w:cs w:val="0"/>
      <w:em w:val="none"/>
    </w:rPr>
  </w:style>
  <w:style w:type="character" w:styleId="WW8Num85z3" w:customStyle="1">
    <w:name w:val="WW8Num85z3"/>
    <w:rPr>
      <w:w w:val="100"/>
      <w:position w:val="-1"/>
      <w:effect w:val="none"/>
      <w:vertAlign w:val="baseline"/>
      <w:cs w:val="0"/>
      <w:em w:val="none"/>
    </w:rPr>
  </w:style>
  <w:style w:type="character" w:styleId="WW8Num85z4" w:customStyle="1">
    <w:name w:val="WW8Num85z4"/>
    <w:rPr>
      <w:w w:val="100"/>
      <w:position w:val="-1"/>
      <w:effect w:val="none"/>
      <w:vertAlign w:val="baseline"/>
      <w:cs w:val="0"/>
      <w:em w:val="none"/>
    </w:rPr>
  </w:style>
  <w:style w:type="character" w:styleId="WW8Num85z5" w:customStyle="1">
    <w:name w:val="WW8Num85z5"/>
    <w:rPr>
      <w:w w:val="100"/>
      <w:position w:val="-1"/>
      <w:effect w:val="none"/>
      <w:vertAlign w:val="baseline"/>
      <w:cs w:val="0"/>
      <w:em w:val="none"/>
    </w:rPr>
  </w:style>
  <w:style w:type="character" w:styleId="WW8Num85z6" w:customStyle="1">
    <w:name w:val="WW8Num85z6"/>
    <w:rPr>
      <w:w w:val="100"/>
      <w:position w:val="-1"/>
      <w:effect w:val="none"/>
      <w:vertAlign w:val="baseline"/>
      <w:cs w:val="0"/>
      <w:em w:val="none"/>
    </w:rPr>
  </w:style>
  <w:style w:type="character" w:styleId="WW8Num85z7" w:customStyle="1">
    <w:name w:val="WW8Num85z7"/>
    <w:rPr>
      <w:w w:val="100"/>
      <w:position w:val="-1"/>
      <w:effect w:val="none"/>
      <w:vertAlign w:val="baseline"/>
      <w:cs w:val="0"/>
      <w:em w:val="none"/>
    </w:rPr>
  </w:style>
  <w:style w:type="character" w:styleId="WW8Num85z8" w:customStyle="1">
    <w:name w:val="WW8Num85z8"/>
    <w:rPr>
      <w:w w:val="100"/>
      <w:position w:val="-1"/>
      <w:effect w:val="none"/>
      <w:vertAlign w:val="baseline"/>
      <w:cs w:val="0"/>
      <w:em w:val="none"/>
    </w:rPr>
  </w:style>
  <w:style w:type="character" w:styleId="WW8Num86z0" w:customStyle="1">
    <w:name w:val="WW8Num86z0"/>
    <w:rPr>
      <w:w w:val="100"/>
      <w:position w:val="-1"/>
      <w:effect w:val="none"/>
      <w:vertAlign w:val="baseline"/>
      <w:cs w:val="0"/>
      <w:em w:val="none"/>
    </w:rPr>
  </w:style>
  <w:style w:type="character" w:styleId="WW8Num86z1" w:customStyle="1">
    <w:name w:val="WW8Num86z1"/>
    <w:rPr>
      <w:w w:val="100"/>
      <w:position w:val="-1"/>
      <w:effect w:val="none"/>
      <w:vertAlign w:val="baseline"/>
      <w:cs w:val="0"/>
      <w:em w:val="none"/>
    </w:rPr>
  </w:style>
  <w:style w:type="character" w:styleId="WW8Num86z2" w:customStyle="1">
    <w:name w:val="WW8Num86z2"/>
    <w:rPr>
      <w:w w:val="100"/>
      <w:position w:val="-1"/>
      <w:effect w:val="none"/>
      <w:vertAlign w:val="baseline"/>
      <w:cs w:val="0"/>
      <w:em w:val="none"/>
    </w:rPr>
  </w:style>
  <w:style w:type="character" w:styleId="WW8Num86z3" w:customStyle="1">
    <w:name w:val="WW8Num86z3"/>
    <w:rPr>
      <w:w w:val="100"/>
      <w:position w:val="-1"/>
      <w:effect w:val="none"/>
      <w:vertAlign w:val="baseline"/>
      <w:cs w:val="0"/>
      <w:em w:val="none"/>
    </w:rPr>
  </w:style>
  <w:style w:type="character" w:styleId="WW8Num86z4" w:customStyle="1">
    <w:name w:val="WW8Num86z4"/>
    <w:rPr>
      <w:w w:val="100"/>
      <w:position w:val="-1"/>
      <w:effect w:val="none"/>
      <w:vertAlign w:val="baseline"/>
      <w:cs w:val="0"/>
      <w:em w:val="none"/>
    </w:rPr>
  </w:style>
  <w:style w:type="character" w:styleId="WW8Num86z5" w:customStyle="1">
    <w:name w:val="WW8Num86z5"/>
    <w:rPr>
      <w:w w:val="100"/>
      <w:position w:val="-1"/>
      <w:effect w:val="none"/>
      <w:vertAlign w:val="baseline"/>
      <w:cs w:val="0"/>
      <w:em w:val="none"/>
    </w:rPr>
  </w:style>
  <w:style w:type="character" w:styleId="WW8Num86z6" w:customStyle="1">
    <w:name w:val="WW8Num86z6"/>
    <w:rPr>
      <w:w w:val="100"/>
      <w:position w:val="-1"/>
      <w:effect w:val="none"/>
      <w:vertAlign w:val="baseline"/>
      <w:cs w:val="0"/>
      <w:em w:val="none"/>
    </w:rPr>
  </w:style>
  <w:style w:type="character" w:styleId="WW8Num86z7" w:customStyle="1">
    <w:name w:val="WW8Num86z7"/>
    <w:rPr>
      <w:w w:val="100"/>
      <w:position w:val="-1"/>
      <w:effect w:val="none"/>
      <w:vertAlign w:val="baseline"/>
      <w:cs w:val="0"/>
      <w:em w:val="none"/>
    </w:rPr>
  </w:style>
  <w:style w:type="character" w:styleId="WW8Num86z8" w:customStyle="1">
    <w:name w:val="WW8Num86z8"/>
    <w:rPr>
      <w:w w:val="100"/>
      <w:position w:val="-1"/>
      <w:effect w:val="none"/>
      <w:vertAlign w:val="baseline"/>
      <w:cs w:val="0"/>
      <w:em w:val="none"/>
    </w:rPr>
  </w:style>
  <w:style w:type="character" w:styleId="WW8Num87z0" w:customStyle="1">
    <w:name w:val="WW8Num87z0"/>
    <w:rPr>
      <w:w w:val="100"/>
      <w:position w:val="-1"/>
      <w:effect w:val="none"/>
      <w:vertAlign w:val="baseline"/>
      <w:cs w:val="0"/>
      <w:em w:val="none"/>
    </w:rPr>
  </w:style>
  <w:style w:type="character" w:styleId="WW8Num87z1" w:customStyle="1">
    <w:name w:val="WW8Num87z1"/>
    <w:rPr>
      <w:w w:val="100"/>
      <w:position w:val="-1"/>
      <w:effect w:val="none"/>
      <w:vertAlign w:val="baseline"/>
      <w:cs w:val="0"/>
      <w:em w:val="none"/>
    </w:rPr>
  </w:style>
  <w:style w:type="character" w:styleId="WW8Num87z2" w:customStyle="1">
    <w:name w:val="WW8Num87z2"/>
    <w:rPr>
      <w:w w:val="100"/>
      <w:position w:val="-1"/>
      <w:effect w:val="none"/>
      <w:vertAlign w:val="baseline"/>
      <w:cs w:val="0"/>
      <w:em w:val="none"/>
    </w:rPr>
  </w:style>
  <w:style w:type="character" w:styleId="WW8Num87z3" w:customStyle="1">
    <w:name w:val="WW8Num87z3"/>
    <w:rPr>
      <w:w w:val="100"/>
      <w:position w:val="-1"/>
      <w:effect w:val="none"/>
      <w:vertAlign w:val="baseline"/>
      <w:cs w:val="0"/>
      <w:em w:val="none"/>
    </w:rPr>
  </w:style>
  <w:style w:type="character" w:styleId="WW8Num87z4" w:customStyle="1">
    <w:name w:val="WW8Num87z4"/>
    <w:rPr>
      <w:w w:val="100"/>
      <w:position w:val="-1"/>
      <w:effect w:val="none"/>
      <w:vertAlign w:val="baseline"/>
      <w:cs w:val="0"/>
      <w:em w:val="none"/>
    </w:rPr>
  </w:style>
  <w:style w:type="character" w:styleId="WW8Num87z5" w:customStyle="1">
    <w:name w:val="WW8Num87z5"/>
    <w:rPr>
      <w:w w:val="100"/>
      <w:position w:val="-1"/>
      <w:effect w:val="none"/>
      <w:vertAlign w:val="baseline"/>
      <w:cs w:val="0"/>
      <w:em w:val="none"/>
    </w:rPr>
  </w:style>
  <w:style w:type="character" w:styleId="WW8Num87z6" w:customStyle="1">
    <w:name w:val="WW8Num87z6"/>
    <w:rPr>
      <w:w w:val="100"/>
      <w:position w:val="-1"/>
      <w:effect w:val="none"/>
      <w:vertAlign w:val="baseline"/>
      <w:cs w:val="0"/>
      <w:em w:val="none"/>
    </w:rPr>
  </w:style>
  <w:style w:type="character" w:styleId="WW8Num87z7" w:customStyle="1">
    <w:name w:val="WW8Num87z7"/>
    <w:rPr>
      <w:w w:val="100"/>
      <w:position w:val="-1"/>
      <w:effect w:val="none"/>
      <w:vertAlign w:val="baseline"/>
      <w:cs w:val="0"/>
      <w:em w:val="none"/>
    </w:rPr>
  </w:style>
  <w:style w:type="character" w:styleId="WW8Num87z8" w:customStyle="1">
    <w:name w:val="WW8Num87z8"/>
    <w:rPr>
      <w:w w:val="100"/>
      <w:position w:val="-1"/>
      <w:effect w:val="none"/>
      <w:vertAlign w:val="baseline"/>
      <w:cs w:val="0"/>
      <w:em w:val="none"/>
    </w:rPr>
  </w:style>
  <w:style w:type="character" w:styleId="WW8Num88z0" w:customStyle="1">
    <w:name w:val="WW8Num88z0"/>
    <w:rPr>
      <w:rFonts w:ascii="Symbol" w:cs="Symbol" w:hAnsi="Symbol" w:hint="default"/>
      <w:w w:val="100"/>
      <w:position w:val="-1"/>
      <w:effect w:val="none"/>
      <w:vertAlign w:val="baseline"/>
      <w:cs w:val="0"/>
      <w:em w:val="none"/>
    </w:rPr>
  </w:style>
  <w:style w:type="character" w:styleId="WW8Num88z1" w:customStyle="1">
    <w:name w:val="WW8Num88z1"/>
    <w:rPr>
      <w:rFonts w:ascii="Courier New" w:cs="Courier New" w:hAnsi="Courier New" w:hint="default"/>
      <w:w w:val="100"/>
      <w:position w:val="-1"/>
      <w:effect w:val="none"/>
      <w:vertAlign w:val="baseline"/>
      <w:cs w:val="0"/>
      <w:em w:val="none"/>
    </w:rPr>
  </w:style>
  <w:style w:type="character" w:styleId="WW8Num88z2" w:customStyle="1">
    <w:name w:val="WW8Num88z2"/>
    <w:rPr>
      <w:rFonts w:ascii="Wingdings" w:cs="Wingdings" w:hAnsi="Wingdings" w:hint="default"/>
      <w:w w:val="100"/>
      <w:position w:val="-1"/>
      <w:effect w:val="none"/>
      <w:vertAlign w:val="baseline"/>
      <w:cs w:val="0"/>
      <w:em w:val="none"/>
    </w:rPr>
  </w:style>
  <w:style w:type="character" w:styleId="WW8Num89z0" w:customStyle="1">
    <w:name w:val="WW8Num89z0"/>
    <w:rPr>
      <w:rFonts w:ascii="Symbol" w:cs="Symbol" w:hAnsi="Symbol" w:hint="default"/>
      <w:w w:val="100"/>
      <w:position w:val="-1"/>
      <w:effect w:val="none"/>
      <w:vertAlign w:val="baseline"/>
      <w:cs w:val="0"/>
      <w:em w:val="none"/>
      <w:lang w:val="pt-BR"/>
    </w:rPr>
  </w:style>
  <w:style w:type="character" w:styleId="WW8Num89z1" w:customStyle="1">
    <w:name w:val="WW8Num89z1"/>
    <w:rPr>
      <w:rFonts w:ascii="Courier New" w:cs="Courier New" w:hAnsi="Courier New" w:hint="default"/>
      <w:w w:val="100"/>
      <w:position w:val="-1"/>
      <w:effect w:val="none"/>
      <w:vertAlign w:val="baseline"/>
      <w:cs w:val="0"/>
      <w:em w:val="none"/>
    </w:rPr>
  </w:style>
  <w:style w:type="character" w:styleId="WW8Num89z2" w:customStyle="1">
    <w:name w:val="WW8Num89z2"/>
    <w:rPr>
      <w:rFonts w:ascii="Wingdings" w:cs="Wingdings" w:hAnsi="Wingdings" w:hint="default"/>
      <w:w w:val="100"/>
      <w:position w:val="-1"/>
      <w:effect w:val="none"/>
      <w:vertAlign w:val="baseline"/>
      <w:cs w:val="0"/>
      <w:em w:val="none"/>
    </w:rPr>
  </w:style>
  <w:style w:type="character" w:styleId="WW8Num90z0" w:customStyle="1">
    <w:name w:val="WW8Num90z0"/>
    <w:rPr>
      <w:rFonts w:ascii="Symbol" w:cs="Symbol" w:hAnsi="Symbol" w:hint="default"/>
      <w:w w:val="100"/>
      <w:position w:val="-1"/>
      <w:effect w:val="none"/>
      <w:vertAlign w:val="baseline"/>
      <w:cs w:val="0"/>
      <w:em w:val="none"/>
      <w:lang w:val="pt-BR"/>
    </w:rPr>
  </w:style>
  <w:style w:type="character" w:styleId="WW8Num90z1" w:customStyle="1">
    <w:name w:val="WW8Num90z1"/>
    <w:rPr>
      <w:rFonts w:ascii="Courier New" w:cs="Courier New" w:hAnsi="Courier New" w:hint="default"/>
      <w:w w:val="100"/>
      <w:position w:val="-1"/>
      <w:effect w:val="none"/>
      <w:vertAlign w:val="baseline"/>
      <w:cs w:val="0"/>
      <w:em w:val="none"/>
    </w:rPr>
  </w:style>
  <w:style w:type="character" w:styleId="WW8Num90z2" w:customStyle="1">
    <w:name w:val="WW8Num90z2"/>
    <w:rPr>
      <w:rFonts w:ascii="Wingdings" w:cs="Wingdings" w:hAnsi="Wingdings" w:hint="default"/>
      <w:w w:val="100"/>
      <w:position w:val="-1"/>
      <w:effect w:val="none"/>
      <w:vertAlign w:val="baseline"/>
      <w:cs w:val="0"/>
      <w:em w:val="none"/>
    </w:rPr>
  </w:style>
  <w:style w:type="character" w:styleId="WW8Num91z0" w:customStyle="1">
    <w:name w:val="WW8Num91z0"/>
    <w:rPr>
      <w:w w:val="100"/>
      <w:position w:val="-1"/>
      <w:effect w:val="none"/>
      <w:vertAlign w:val="baseline"/>
      <w:cs w:val="0"/>
      <w:em w:val="none"/>
    </w:rPr>
  </w:style>
  <w:style w:type="character" w:styleId="WW8Num91z1" w:customStyle="1">
    <w:name w:val="WW8Num91z1"/>
    <w:rPr>
      <w:w w:val="100"/>
      <w:position w:val="-1"/>
      <w:effect w:val="none"/>
      <w:vertAlign w:val="baseline"/>
      <w:cs w:val="0"/>
      <w:em w:val="none"/>
    </w:rPr>
  </w:style>
  <w:style w:type="character" w:styleId="WW8Num91z2" w:customStyle="1">
    <w:name w:val="WW8Num91z2"/>
    <w:rPr>
      <w:w w:val="100"/>
      <w:position w:val="-1"/>
      <w:effect w:val="none"/>
      <w:vertAlign w:val="baseline"/>
      <w:cs w:val="0"/>
      <w:em w:val="none"/>
    </w:rPr>
  </w:style>
  <w:style w:type="character" w:styleId="WW8Num91z3" w:customStyle="1">
    <w:name w:val="WW8Num91z3"/>
    <w:rPr>
      <w:w w:val="100"/>
      <w:position w:val="-1"/>
      <w:effect w:val="none"/>
      <w:vertAlign w:val="baseline"/>
      <w:cs w:val="0"/>
      <w:em w:val="none"/>
    </w:rPr>
  </w:style>
  <w:style w:type="character" w:styleId="WW8Num91z4" w:customStyle="1">
    <w:name w:val="WW8Num91z4"/>
    <w:rPr>
      <w:w w:val="100"/>
      <w:position w:val="-1"/>
      <w:effect w:val="none"/>
      <w:vertAlign w:val="baseline"/>
      <w:cs w:val="0"/>
      <w:em w:val="none"/>
    </w:rPr>
  </w:style>
  <w:style w:type="character" w:styleId="WW8Num91z5" w:customStyle="1">
    <w:name w:val="WW8Num91z5"/>
    <w:rPr>
      <w:w w:val="100"/>
      <w:position w:val="-1"/>
      <w:effect w:val="none"/>
      <w:vertAlign w:val="baseline"/>
      <w:cs w:val="0"/>
      <w:em w:val="none"/>
    </w:rPr>
  </w:style>
  <w:style w:type="character" w:styleId="WW8Num91z6" w:customStyle="1">
    <w:name w:val="WW8Num91z6"/>
    <w:rPr>
      <w:w w:val="100"/>
      <w:position w:val="-1"/>
      <w:effect w:val="none"/>
      <w:vertAlign w:val="baseline"/>
      <w:cs w:val="0"/>
      <w:em w:val="none"/>
    </w:rPr>
  </w:style>
  <w:style w:type="character" w:styleId="WW8Num91z7" w:customStyle="1">
    <w:name w:val="WW8Num91z7"/>
    <w:rPr>
      <w:w w:val="100"/>
      <w:position w:val="-1"/>
      <w:effect w:val="none"/>
      <w:vertAlign w:val="baseline"/>
      <w:cs w:val="0"/>
      <w:em w:val="none"/>
    </w:rPr>
  </w:style>
  <w:style w:type="character" w:styleId="WW8Num91z8" w:customStyle="1">
    <w:name w:val="WW8Num91z8"/>
    <w:rPr>
      <w:w w:val="100"/>
      <w:position w:val="-1"/>
      <w:effect w:val="none"/>
      <w:vertAlign w:val="baseline"/>
      <w:cs w:val="0"/>
      <w:em w:val="none"/>
    </w:rPr>
  </w:style>
  <w:style w:type="character" w:styleId="WW8Num92z0" w:customStyle="1">
    <w:name w:val="WW8Num92z0"/>
    <w:rPr>
      <w:w w:val="100"/>
      <w:position w:val="-1"/>
      <w:effect w:val="none"/>
      <w:vertAlign w:val="baseline"/>
      <w:cs w:val="0"/>
      <w:em w:val="none"/>
    </w:rPr>
  </w:style>
  <w:style w:type="character" w:styleId="WW8Num92z1" w:customStyle="1">
    <w:name w:val="WW8Num92z1"/>
    <w:rPr>
      <w:w w:val="100"/>
      <w:position w:val="-1"/>
      <w:effect w:val="none"/>
      <w:vertAlign w:val="baseline"/>
      <w:cs w:val="0"/>
      <w:em w:val="none"/>
    </w:rPr>
  </w:style>
  <w:style w:type="character" w:styleId="WW8Num92z2" w:customStyle="1">
    <w:name w:val="WW8Num92z2"/>
    <w:rPr>
      <w:w w:val="100"/>
      <w:position w:val="-1"/>
      <w:effect w:val="none"/>
      <w:vertAlign w:val="baseline"/>
      <w:cs w:val="0"/>
      <w:em w:val="none"/>
    </w:rPr>
  </w:style>
  <w:style w:type="character" w:styleId="WW8Num92z3" w:customStyle="1">
    <w:name w:val="WW8Num92z3"/>
    <w:rPr>
      <w:w w:val="100"/>
      <w:position w:val="-1"/>
      <w:effect w:val="none"/>
      <w:vertAlign w:val="baseline"/>
      <w:cs w:val="0"/>
      <w:em w:val="none"/>
    </w:rPr>
  </w:style>
  <w:style w:type="character" w:styleId="WW8Num92z4" w:customStyle="1">
    <w:name w:val="WW8Num92z4"/>
    <w:rPr>
      <w:w w:val="100"/>
      <w:position w:val="-1"/>
      <w:effect w:val="none"/>
      <w:vertAlign w:val="baseline"/>
      <w:cs w:val="0"/>
      <w:em w:val="none"/>
    </w:rPr>
  </w:style>
  <w:style w:type="character" w:styleId="WW8Num92z5" w:customStyle="1">
    <w:name w:val="WW8Num92z5"/>
    <w:rPr>
      <w:w w:val="100"/>
      <w:position w:val="-1"/>
      <w:effect w:val="none"/>
      <w:vertAlign w:val="baseline"/>
      <w:cs w:val="0"/>
      <w:em w:val="none"/>
    </w:rPr>
  </w:style>
  <w:style w:type="character" w:styleId="WW8Num92z6" w:customStyle="1">
    <w:name w:val="WW8Num92z6"/>
    <w:rPr>
      <w:w w:val="100"/>
      <w:position w:val="-1"/>
      <w:effect w:val="none"/>
      <w:vertAlign w:val="baseline"/>
      <w:cs w:val="0"/>
      <w:em w:val="none"/>
    </w:rPr>
  </w:style>
  <w:style w:type="character" w:styleId="WW8Num92z7" w:customStyle="1">
    <w:name w:val="WW8Num92z7"/>
    <w:rPr>
      <w:w w:val="100"/>
      <w:position w:val="-1"/>
      <w:effect w:val="none"/>
      <w:vertAlign w:val="baseline"/>
      <w:cs w:val="0"/>
      <w:em w:val="none"/>
    </w:rPr>
  </w:style>
  <w:style w:type="character" w:styleId="WW8Num92z8" w:customStyle="1">
    <w:name w:val="WW8Num92z8"/>
    <w:rPr>
      <w:w w:val="100"/>
      <w:position w:val="-1"/>
      <w:effect w:val="none"/>
      <w:vertAlign w:val="baseline"/>
      <w:cs w:val="0"/>
      <w:em w:val="none"/>
    </w:rPr>
  </w:style>
  <w:style w:type="character" w:styleId="WW8Num93z0" w:customStyle="1">
    <w:name w:val="WW8Num93z0"/>
    <w:rPr>
      <w:rFonts w:ascii="Symbol" w:cs="Symbol" w:hAnsi="Symbol" w:hint="default"/>
      <w:w w:val="100"/>
      <w:position w:val="-1"/>
      <w:effect w:val="none"/>
      <w:vertAlign w:val="baseline"/>
      <w:cs w:val="0"/>
      <w:em w:val="none"/>
      <w:lang w:val="pt-BR"/>
    </w:rPr>
  </w:style>
  <w:style w:type="character" w:styleId="WW8Num93z1" w:customStyle="1">
    <w:name w:val="WW8Num93z1"/>
    <w:rPr>
      <w:rFonts w:ascii="Courier New" w:cs="Courier New" w:hAnsi="Courier New" w:hint="default"/>
      <w:w w:val="100"/>
      <w:position w:val="-1"/>
      <w:effect w:val="none"/>
      <w:vertAlign w:val="baseline"/>
      <w:cs w:val="0"/>
      <w:em w:val="none"/>
    </w:rPr>
  </w:style>
  <w:style w:type="character" w:styleId="WW8Num93z2" w:customStyle="1">
    <w:name w:val="WW8Num93z2"/>
    <w:rPr>
      <w:rFonts w:ascii="Wingdings" w:cs="Wingdings" w:hAnsi="Wingdings" w:hint="default"/>
      <w:w w:val="100"/>
      <w:position w:val="-1"/>
      <w:effect w:val="none"/>
      <w:vertAlign w:val="baseline"/>
      <w:cs w:val="0"/>
      <w:em w:val="none"/>
    </w:rPr>
  </w:style>
  <w:style w:type="character" w:styleId="WW8Num94z0" w:customStyle="1">
    <w:name w:val="WW8Num94z0"/>
    <w:rPr>
      <w:w w:val="100"/>
      <w:position w:val="-1"/>
      <w:effect w:val="none"/>
      <w:vertAlign w:val="baseline"/>
      <w:cs w:val="0"/>
      <w:em w:val="none"/>
    </w:rPr>
  </w:style>
  <w:style w:type="character" w:styleId="WW8Num94z1" w:customStyle="1">
    <w:name w:val="WW8Num94z1"/>
    <w:rPr>
      <w:w w:val="100"/>
      <w:position w:val="-1"/>
      <w:effect w:val="none"/>
      <w:vertAlign w:val="baseline"/>
      <w:cs w:val="0"/>
      <w:em w:val="none"/>
    </w:rPr>
  </w:style>
  <w:style w:type="character" w:styleId="WW8Num94z2" w:customStyle="1">
    <w:name w:val="WW8Num94z2"/>
    <w:rPr>
      <w:w w:val="100"/>
      <w:position w:val="-1"/>
      <w:effect w:val="none"/>
      <w:vertAlign w:val="baseline"/>
      <w:cs w:val="0"/>
      <w:em w:val="none"/>
    </w:rPr>
  </w:style>
  <w:style w:type="character" w:styleId="WW8Num94z3" w:customStyle="1">
    <w:name w:val="WW8Num94z3"/>
    <w:rPr>
      <w:w w:val="100"/>
      <w:position w:val="-1"/>
      <w:effect w:val="none"/>
      <w:vertAlign w:val="baseline"/>
      <w:cs w:val="0"/>
      <w:em w:val="none"/>
    </w:rPr>
  </w:style>
  <w:style w:type="character" w:styleId="WW8Num94z4" w:customStyle="1">
    <w:name w:val="WW8Num94z4"/>
    <w:rPr>
      <w:w w:val="100"/>
      <w:position w:val="-1"/>
      <w:effect w:val="none"/>
      <w:vertAlign w:val="baseline"/>
      <w:cs w:val="0"/>
      <w:em w:val="none"/>
    </w:rPr>
  </w:style>
  <w:style w:type="character" w:styleId="WW8Num94z5" w:customStyle="1">
    <w:name w:val="WW8Num94z5"/>
    <w:rPr>
      <w:w w:val="100"/>
      <w:position w:val="-1"/>
      <w:effect w:val="none"/>
      <w:vertAlign w:val="baseline"/>
      <w:cs w:val="0"/>
      <w:em w:val="none"/>
    </w:rPr>
  </w:style>
  <w:style w:type="character" w:styleId="WW8Num94z6" w:customStyle="1">
    <w:name w:val="WW8Num94z6"/>
    <w:rPr>
      <w:w w:val="100"/>
      <w:position w:val="-1"/>
      <w:effect w:val="none"/>
      <w:vertAlign w:val="baseline"/>
      <w:cs w:val="0"/>
      <w:em w:val="none"/>
    </w:rPr>
  </w:style>
  <w:style w:type="character" w:styleId="WW8Num94z7" w:customStyle="1">
    <w:name w:val="WW8Num94z7"/>
    <w:rPr>
      <w:w w:val="100"/>
      <w:position w:val="-1"/>
      <w:effect w:val="none"/>
      <w:vertAlign w:val="baseline"/>
      <w:cs w:val="0"/>
      <w:em w:val="none"/>
    </w:rPr>
  </w:style>
  <w:style w:type="character" w:styleId="WW8Num94z8" w:customStyle="1">
    <w:name w:val="WW8Num94z8"/>
    <w:rPr>
      <w:w w:val="100"/>
      <w:position w:val="-1"/>
      <w:effect w:val="none"/>
      <w:vertAlign w:val="baseline"/>
      <w:cs w:val="0"/>
      <w:em w:val="none"/>
    </w:rPr>
  </w:style>
  <w:style w:type="character" w:styleId="WW8Num95z0" w:customStyle="1">
    <w:name w:val="WW8Num95z0"/>
    <w:rPr>
      <w:w w:val="100"/>
      <w:position w:val="-1"/>
      <w:effect w:val="none"/>
      <w:vertAlign w:val="baseline"/>
      <w:cs w:val="0"/>
      <w:em w:val="none"/>
      <w:lang w:val="pt-BR"/>
    </w:rPr>
  </w:style>
  <w:style w:type="character" w:styleId="WW8Num95z1" w:customStyle="1">
    <w:name w:val="WW8Num95z1"/>
    <w:rPr>
      <w:w w:val="100"/>
      <w:position w:val="-1"/>
      <w:effect w:val="none"/>
      <w:vertAlign w:val="baseline"/>
      <w:cs w:val="0"/>
      <w:em w:val="none"/>
    </w:rPr>
  </w:style>
  <w:style w:type="character" w:styleId="WW8Num95z2" w:customStyle="1">
    <w:name w:val="WW8Num95z2"/>
    <w:rPr>
      <w:w w:val="100"/>
      <w:position w:val="-1"/>
      <w:effect w:val="none"/>
      <w:vertAlign w:val="baseline"/>
      <w:cs w:val="0"/>
      <w:em w:val="none"/>
    </w:rPr>
  </w:style>
  <w:style w:type="character" w:styleId="WW8Num95z3" w:customStyle="1">
    <w:name w:val="WW8Num95z3"/>
    <w:rPr>
      <w:w w:val="100"/>
      <w:position w:val="-1"/>
      <w:effect w:val="none"/>
      <w:vertAlign w:val="baseline"/>
      <w:cs w:val="0"/>
      <w:em w:val="none"/>
    </w:rPr>
  </w:style>
  <w:style w:type="character" w:styleId="WW8Num95z4" w:customStyle="1">
    <w:name w:val="WW8Num95z4"/>
    <w:rPr>
      <w:w w:val="100"/>
      <w:position w:val="-1"/>
      <w:effect w:val="none"/>
      <w:vertAlign w:val="baseline"/>
      <w:cs w:val="0"/>
      <w:em w:val="none"/>
    </w:rPr>
  </w:style>
  <w:style w:type="character" w:styleId="WW8Num95z5" w:customStyle="1">
    <w:name w:val="WW8Num95z5"/>
    <w:rPr>
      <w:w w:val="100"/>
      <w:position w:val="-1"/>
      <w:effect w:val="none"/>
      <w:vertAlign w:val="baseline"/>
      <w:cs w:val="0"/>
      <w:em w:val="none"/>
    </w:rPr>
  </w:style>
  <w:style w:type="character" w:styleId="WW8Num95z6" w:customStyle="1">
    <w:name w:val="WW8Num95z6"/>
    <w:rPr>
      <w:w w:val="100"/>
      <w:position w:val="-1"/>
      <w:effect w:val="none"/>
      <w:vertAlign w:val="baseline"/>
      <w:cs w:val="0"/>
      <w:em w:val="none"/>
    </w:rPr>
  </w:style>
  <w:style w:type="character" w:styleId="WW8Num95z7" w:customStyle="1">
    <w:name w:val="WW8Num95z7"/>
    <w:rPr>
      <w:w w:val="100"/>
      <w:position w:val="-1"/>
      <w:effect w:val="none"/>
      <w:vertAlign w:val="baseline"/>
      <w:cs w:val="0"/>
      <w:em w:val="none"/>
    </w:rPr>
  </w:style>
  <w:style w:type="character" w:styleId="WW8Num95z8" w:customStyle="1">
    <w:name w:val="WW8Num95z8"/>
    <w:rPr>
      <w:w w:val="100"/>
      <w:position w:val="-1"/>
      <w:effect w:val="none"/>
      <w:vertAlign w:val="baseline"/>
      <w:cs w:val="0"/>
      <w:em w:val="none"/>
    </w:rPr>
  </w:style>
  <w:style w:type="character" w:styleId="WW8Num96z0" w:customStyle="1">
    <w:name w:val="WW8Num96z0"/>
    <w:rPr>
      <w:w w:val="100"/>
      <w:position w:val="-1"/>
      <w:effect w:val="none"/>
      <w:vertAlign w:val="baseline"/>
      <w:cs w:val="0"/>
      <w:em w:val="none"/>
    </w:rPr>
  </w:style>
  <w:style w:type="character" w:styleId="WW8Num96z1" w:customStyle="1">
    <w:name w:val="WW8Num96z1"/>
    <w:rPr>
      <w:w w:val="100"/>
      <w:position w:val="-1"/>
      <w:effect w:val="none"/>
      <w:vertAlign w:val="baseline"/>
      <w:cs w:val="0"/>
      <w:em w:val="none"/>
    </w:rPr>
  </w:style>
  <w:style w:type="character" w:styleId="WW8Num96z2" w:customStyle="1">
    <w:name w:val="WW8Num96z2"/>
    <w:rPr>
      <w:w w:val="100"/>
      <w:position w:val="-1"/>
      <w:effect w:val="none"/>
      <w:vertAlign w:val="baseline"/>
      <w:cs w:val="0"/>
      <w:em w:val="none"/>
    </w:rPr>
  </w:style>
  <w:style w:type="character" w:styleId="WW8Num96z3" w:customStyle="1">
    <w:name w:val="WW8Num96z3"/>
    <w:rPr>
      <w:w w:val="100"/>
      <w:position w:val="-1"/>
      <w:effect w:val="none"/>
      <w:vertAlign w:val="baseline"/>
      <w:cs w:val="0"/>
      <w:em w:val="none"/>
    </w:rPr>
  </w:style>
  <w:style w:type="character" w:styleId="WW8Num96z4" w:customStyle="1">
    <w:name w:val="WW8Num96z4"/>
    <w:rPr>
      <w:w w:val="100"/>
      <w:position w:val="-1"/>
      <w:effect w:val="none"/>
      <w:vertAlign w:val="baseline"/>
      <w:cs w:val="0"/>
      <w:em w:val="none"/>
    </w:rPr>
  </w:style>
  <w:style w:type="character" w:styleId="WW8Num96z5" w:customStyle="1">
    <w:name w:val="WW8Num96z5"/>
    <w:rPr>
      <w:w w:val="100"/>
      <w:position w:val="-1"/>
      <w:effect w:val="none"/>
      <w:vertAlign w:val="baseline"/>
      <w:cs w:val="0"/>
      <w:em w:val="none"/>
    </w:rPr>
  </w:style>
  <w:style w:type="character" w:styleId="WW8Num96z6" w:customStyle="1">
    <w:name w:val="WW8Num96z6"/>
    <w:rPr>
      <w:w w:val="100"/>
      <w:position w:val="-1"/>
      <w:effect w:val="none"/>
      <w:vertAlign w:val="baseline"/>
      <w:cs w:val="0"/>
      <w:em w:val="none"/>
    </w:rPr>
  </w:style>
  <w:style w:type="character" w:styleId="WW8Num96z7" w:customStyle="1">
    <w:name w:val="WW8Num96z7"/>
    <w:rPr>
      <w:w w:val="100"/>
      <w:position w:val="-1"/>
      <w:effect w:val="none"/>
      <w:vertAlign w:val="baseline"/>
      <w:cs w:val="0"/>
      <w:em w:val="none"/>
    </w:rPr>
  </w:style>
  <w:style w:type="character" w:styleId="WW8Num96z8" w:customStyle="1">
    <w:name w:val="WW8Num96z8"/>
    <w:rPr>
      <w:w w:val="100"/>
      <w:position w:val="-1"/>
      <w:effect w:val="none"/>
      <w:vertAlign w:val="baseline"/>
      <w:cs w:val="0"/>
      <w:em w:val="none"/>
    </w:rPr>
  </w:style>
  <w:style w:type="character" w:styleId="WW8Num97z0" w:customStyle="1">
    <w:name w:val="WW8Num97z0"/>
    <w:rPr>
      <w:color w:val="000000"/>
      <w:w w:val="100"/>
      <w:position w:val="-1"/>
      <w:effect w:val="none"/>
      <w:vertAlign w:val="baseline"/>
      <w:cs w:val="0"/>
      <w:em w:val="none"/>
    </w:rPr>
  </w:style>
  <w:style w:type="character" w:styleId="WW8Num97z1" w:customStyle="1">
    <w:name w:val="WW8Num97z1"/>
    <w:rPr>
      <w:w w:val="100"/>
      <w:position w:val="-1"/>
      <w:effect w:val="none"/>
      <w:vertAlign w:val="baseline"/>
      <w:cs w:val="0"/>
      <w:em w:val="none"/>
    </w:rPr>
  </w:style>
  <w:style w:type="character" w:styleId="WW8Num97z2" w:customStyle="1">
    <w:name w:val="WW8Num97z2"/>
    <w:rPr>
      <w:w w:val="100"/>
      <w:position w:val="-1"/>
      <w:effect w:val="none"/>
      <w:vertAlign w:val="baseline"/>
      <w:cs w:val="0"/>
      <w:em w:val="none"/>
    </w:rPr>
  </w:style>
  <w:style w:type="character" w:styleId="WW8Num97z3" w:customStyle="1">
    <w:name w:val="WW8Num97z3"/>
    <w:rPr>
      <w:w w:val="100"/>
      <w:position w:val="-1"/>
      <w:effect w:val="none"/>
      <w:vertAlign w:val="baseline"/>
      <w:cs w:val="0"/>
      <w:em w:val="none"/>
    </w:rPr>
  </w:style>
  <w:style w:type="character" w:styleId="WW8Num97z4" w:customStyle="1">
    <w:name w:val="WW8Num97z4"/>
    <w:rPr>
      <w:w w:val="100"/>
      <w:position w:val="-1"/>
      <w:effect w:val="none"/>
      <w:vertAlign w:val="baseline"/>
      <w:cs w:val="0"/>
      <w:em w:val="none"/>
    </w:rPr>
  </w:style>
  <w:style w:type="character" w:styleId="WW8Num97z5" w:customStyle="1">
    <w:name w:val="WW8Num97z5"/>
    <w:rPr>
      <w:w w:val="100"/>
      <w:position w:val="-1"/>
      <w:effect w:val="none"/>
      <w:vertAlign w:val="baseline"/>
      <w:cs w:val="0"/>
      <w:em w:val="none"/>
    </w:rPr>
  </w:style>
  <w:style w:type="character" w:styleId="WW8Num97z6" w:customStyle="1">
    <w:name w:val="WW8Num97z6"/>
    <w:rPr>
      <w:w w:val="100"/>
      <w:position w:val="-1"/>
      <w:effect w:val="none"/>
      <w:vertAlign w:val="baseline"/>
      <w:cs w:val="0"/>
      <w:em w:val="none"/>
    </w:rPr>
  </w:style>
  <w:style w:type="character" w:styleId="WW8Num97z7" w:customStyle="1">
    <w:name w:val="WW8Num97z7"/>
    <w:rPr>
      <w:w w:val="100"/>
      <w:position w:val="-1"/>
      <w:effect w:val="none"/>
      <w:vertAlign w:val="baseline"/>
      <w:cs w:val="0"/>
      <w:em w:val="none"/>
    </w:rPr>
  </w:style>
  <w:style w:type="character" w:styleId="WW8Num97z8" w:customStyle="1">
    <w:name w:val="WW8Num97z8"/>
    <w:rPr>
      <w:w w:val="100"/>
      <w:position w:val="-1"/>
      <w:effect w:val="none"/>
      <w:vertAlign w:val="baseline"/>
      <w:cs w:val="0"/>
      <w:em w:val="none"/>
    </w:rPr>
  </w:style>
  <w:style w:type="character" w:styleId="WW8Num98z0" w:customStyle="1">
    <w:name w:val="WW8Num98z0"/>
    <w:rPr>
      <w:w w:val="100"/>
      <w:position w:val="-1"/>
      <w:effect w:val="none"/>
      <w:vertAlign w:val="baseline"/>
      <w:cs w:val="0"/>
      <w:em w:val="none"/>
    </w:rPr>
  </w:style>
  <w:style w:type="character" w:styleId="WW8Num98z1" w:customStyle="1">
    <w:name w:val="WW8Num98z1"/>
    <w:rPr>
      <w:w w:val="100"/>
      <w:position w:val="-1"/>
      <w:effect w:val="none"/>
      <w:vertAlign w:val="baseline"/>
      <w:cs w:val="0"/>
      <w:em w:val="none"/>
    </w:rPr>
  </w:style>
  <w:style w:type="character" w:styleId="WW8Num98z2" w:customStyle="1">
    <w:name w:val="WW8Num98z2"/>
    <w:rPr>
      <w:w w:val="100"/>
      <w:position w:val="-1"/>
      <w:effect w:val="none"/>
      <w:vertAlign w:val="baseline"/>
      <w:cs w:val="0"/>
      <w:em w:val="none"/>
    </w:rPr>
  </w:style>
  <w:style w:type="character" w:styleId="WW8Num98z3" w:customStyle="1">
    <w:name w:val="WW8Num98z3"/>
    <w:rPr>
      <w:w w:val="100"/>
      <w:position w:val="-1"/>
      <w:effect w:val="none"/>
      <w:vertAlign w:val="baseline"/>
      <w:cs w:val="0"/>
      <w:em w:val="none"/>
    </w:rPr>
  </w:style>
  <w:style w:type="character" w:styleId="WW8Num98z4" w:customStyle="1">
    <w:name w:val="WW8Num98z4"/>
    <w:rPr>
      <w:w w:val="100"/>
      <w:position w:val="-1"/>
      <w:effect w:val="none"/>
      <w:vertAlign w:val="baseline"/>
      <w:cs w:val="0"/>
      <w:em w:val="none"/>
    </w:rPr>
  </w:style>
  <w:style w:type="character" w:styleId="WW8Num98z5" w:customStyle="1">
    <w:name w:val="WW8Num98z5"/>
    <w:rPr>
      <w:w w:val="100"/>
      <w:position w:val="-1"/>
      <w:effect w:val="none"/>
      <w:vertAlign w:val="baseline"/>
      <w:cs w:val="0"/>
      <w:em w:val="none"/>
    </w:rPr>
  </w:style>
  <w:style w:type="character" w:styleId="WW8Num98z6" w:customStyle="1">
    <w:name w:val="WW8Num98z6"/>
    <w:rPr>
      <w:w w:val="100"/>
      <w:position w:val="-1"/>
      <w:effect w:val="none"/>
      <w:vertAlign w:val="baseline"/>
      <w:cs w:val="0"/>
      <w:em w:val="none"/>
    </w:rPr>
  </w:style>
  <w:style w:type="character" w:styleId="WW8Num98z7" w:customStyle="1">
    <w:name w:val="WW8Num98z7"/>
    <w:rPr>
      <w:w w:val="100"/>
      <w:position w:val="-1"/>
      <w:effect w:val="none"/>
      <w:vertAlign w:val="baseline"/>
      <w:cs w:val="0"/>
      <w:em w:val="none"/>
    </w:rPr>
  </w:style>
  <w:style w:type="character" w:styleId="WW8Num98z8" w:customStyle="1">
    <w:name w:val="WW8Num98z8"/>
    <w:rPr>
      <w:w w:val="100"/>
      <w:position w:val="-1"/>
      <w:effect w:val="none"/>
      <w:vertAlign w:val="baseline"/>
      <w:cs w:val="0"/>
      <w:em w:val="none"/>
    </w:rPr>
  </w:style>
  <w:style w:type="character" w:styleId="WW8Num99z0" w:customStyle="1">
    <w:name w:val="WW8Num99z0"/>
    <w:rPr>
      <w:rFonts w:ascii="Symbol" w:cs="Symbol" w:hAnsi="Symbol" w:hint="default"/>
      <w:w w:val="100"/>
      <w:position w:val="-1"/>
      <w:effect w:val="none"/>
      <w:vertAlign w:val="baseline"/>
      <w:cs w:val="0"/>
      <w:em w:val="none"/>
    </w:rPr>
  </w:style>
  <w:style w:type="character" w:styleId="WW8Num99z1" w:customStyle="1">
    <w:name w:val="WW8Num99z1"/>
    <w:rPr>
      <w:rFonts w:ascii="Courier New" w:cs="Courier New" w:hAnsi="Courier New" w:hint="default"/>
      <w:w w:val="100"/>
      <w:position w:val="-1"/>
      <w:effect w:val="none"/>
      <w:vertAlign w:val="baseline"/>
      <w:cs w:val="0"/>
      <w:em w:val="none"/>
    </w:rPr>
  </w:style>
  <w:style w:type="character" w:styleId="WW8Num99z2" w:customStyle="1">
    <w:name w:val="WW8Num99z2"/>
    <w:rPr>
      <w:rFonts w:ascii="Wingdings" w:cs="Wingdings" w:hAnsi="Wingdings" w:hint="default"/>
      <w:w w:val="100"/>
      <w:position w:val="-1"/>
      <w:effect w:val="none"/>
      <w:vertAlign w:val="baseline"/>
      <w:cs w:val="0"/>
      <w:em w:val="none"/>
    </w:rPr>
  </w:style>
  <w:style w:type="character" w:styleId="WW8Num100z0" w:customStyle="1">
    <w:name w:val="WW8Num100z0"/>
    <w:rPr>
      <w:w w:val="100"/>
      <w:position w:val="-1"/>
      <w:effect w:val="none"/>
      <w:vertAlign w:val="baseline"/>
      <w:cs w:val="0"/>
      <w:em w:val="none"/>
    </w:rPr>
  </w:style>
  <w:style w:type="character" w:styleId="WW8Num100z1" w:customStyle="1">
    <w:name w:val="WW8Num100z1"/>
    <w:rPr>
      <w:w w:val="100"/>
      <w:position w:val="-1"/>
      <w:effect w:val="none"/>
      <w:vertAlign w:val="baseline"/>
      <w:cs w:val="0"/>
      <w:em w:val="none"/>
    </w:rPr>
  </w:style>
  <w:style w:type="character" w:styleId="WW8Num100z2" w:customStyle="1">
    <w:name w:val="WW8Num100z2"/>
    <w:rPr>
      <w:w w:val="100"/>
      <w:position w:val="-1"/>
      <w:effect w:val="none"/>
      <w:vertAlign w:val="baseline"/>
      <w:cs w:val="0"/>
      <w:em w:val="none"/>
    </w:rPr>
  </w:style>
  <w:style w:type="character" w:styleId="WW8Num100z3" w:customStyle="1">
    <w:name w:val="WW8Num100z3"/>
    <w:rPr>
      <w:w w:val="100"/>
      <w:position w:val="-1"/>
      <w:effect w:val="none"/>
      <w:vertAlign w:val="baseline"/>
      <w:cs w:val="0"/>
      <w:em w:val="none"/>
    </w:rPr>
  </w:style>
  <w:style w:type="character" w:styleId="WW8Num100z4" w:customStyle="1">
    <w:name w:val="WW8Num100z4"/>
    <w:rPr>
      <w:w w:val="100"/>
      <w:position w:val="-1"/>
      <w:effect w:val="none"/>
      <w:vertAlign w:val="baseline"/>
      <w:cs w:val="0"/>
      <w:em w:val="none"/>
    </w:rPr>
  </w:style>
  <w:style w:type="character" w:styleId="WW8Num100z5" w:customStyle="1">
    <w:name w:val="WW8Num100z5"/>
    <w:rPr>
      <w:w w:val="100"/>
      <w:position w:val="-1"/>
      <w:effect w:val="none"/>
      <w:vertAlign w:val="baseline"/>
      <w:cs w:val="0"/>
      <w:em w:val="none"/>
    </w:rPr>
  </w:style>
  <w:style w:type="character" w:styleId="WW8Num100z6" w:customStyle="1">
    <w:name w:val="WW8Num100z6"/>
    <w:rPr>
      <w:w w:val="100"/>
      <w:position w:val="-1"/>
      <w:effect w:val="none"/>
      <w:vertAlign w:val="baseline"/>
      <w:cs w:val="0"/>
      <w:em w:val="none"/>
    </w:rPr>
  </w:style>
  <w:style w:type="character" w:styleId="WW8Num100z7" w:customStyle="1">
    <w:name w:val="WW8Num100z7"/>
    <w:rPr>
      <w:w w:val="100"/>
      <w:position w:val="-1"/>
      <w:effect w:val="none"/>
      <w:vertAlign w:val="baseline"/>
      <w:cs w:val="0"/>
      <w:em w:val="none"/>
    </w:rPr>
  </w:style>
  <w:style w:type="character" w:styleId="WW8Num100z8" w:customStyle="1">
    <w:name w:val="WW8Num100z8"/>
    <w:rPr>
      <w:w w:val="100"/>
      <w:position w:val="-1"/>
      <w:effect w:val="none"/>
      <w:vertAlign w:val="baseline"/>
      <w:cs w:val="0"/>
      <w:em w:val="none"/>
    </w:rPr>
  </w:style>
  <w:style w:type="character" w:styleId="WW8Num101z0" w:customStyle="1">
    <w:name w:val="WW8Num101z0"/>
    <w:rPr>
      <w:w w:val="100"/>
      <w:position w:val="-1"/>
      <w:effect w:val="none"/>
      <w:vertAlign w:val="baseline"/>
      <w:cs w:val="0"/>
      <w:em w:val="none"/>
      <w:lang w:val="pt-BR"/>
    </w:rPr>
  </w:style>
  <w:style w:type="character" w:styleId="WW8Num101z1" w:customStyle="1">
    <w:name w:val="WW8Num101z1"/>
    <w:rPr>
      <w:w w:val="100"/>
      <w:position w:val="-1"/>
      <w:effect w:val="none"/>
      <w:vertAlign w:val="baseline"/>
      <w:cs w:val="0"/>
      <w:em w:val="none"/>
    </w:rPr>
  </w:style>
  <w:style w:type="character" w:styleId="WW8Num101z2" w:customStyle="1">
    <w:name w:val="WW8Num101z2"/>
    <w:rPr>
      <w:w w:val="100"/>
      <w:position w:val="-1"/>
      <w:effect w:val="none"/>
      <w:vertAlign w:val="baseline"/>
      <w:cs w:val="0"/>
      <w:em w:val="none"/>
    </w:rPr>
  </w:style>
  <w:style w:type="character" w:styleId="WW8Num101z3" w:customStyle="1">
    <w:name w:val="WW8Num101z3"/>
    <w:rPr>
      <w:w w:val="100"/>
      <w:position w:val="-1"/>
      <w:effect w:val="none"/>
      <w:vertAlign w:val="baseline"/>
      <w:cs w:val="0"/>
      <w:em w:val="none"/>
    </w:rPr>
  </w:style>
  <w:style w:type="character" w:styleId="WW8Num101z4" w:customStyle="1">
    <w:name w:val="WW8Num101z4"/>
    <w:rPr>
      <w:w w:val="100"/>
      <w:position w:val="-1"/>
      <w:effect w:val="none"/>
      <w:vertAlign w:val="baseline"/>
      <w:cs w:val="0"/>
      <w:em w:val="none"/>
    </w:rPr>
  </w:style>
  <w:style w:type="character" w:styleId="WW8Num101z5" w:customStyle="1">
    <w:name w:val="WW8Num101z5"/>
    <w:rPr>
      <w:w w:val="100"/>
      <w:position w:val="-1"/>
      <w:effect w:val="none"/>
      <w:vertAlign w:val="baseline"/>
      <w:cs w:val="0"/>
      <w:em w:val="none"/>
    </w:rPr>
  </w:style>
  <w:style w:type="character" w:styleId="WW8Num101z6" w:customStyle="1">
    <w:name w:val="WW8Num101z6"/>
    <w:rPr>
      <w:w w:val="100"/>
      <w:position w:val="-1"/>
      <w:effect w:val="none"/>
      <w:vertAlign w:val="baseline"/>
      <w:cs w:val="0"/>
      <w:em w:val="none"/>
    </w:rPr>
  </w:style>
  <w:style w:type="character" w:styleId="WW8Num101z7" w:customStyle="1">
    <w:name w:val="WW8Num101z7"/>
    <w:rPr>
      <w:w w:val="100"/>
      <w:position w:val="-1"/>
      <w:effect w:val="none"/>
      <w:vertAlign w:val="baseline"/>
      <w:cs w:val="0"/>
      <w:em w:val="none"/>
    </w:rPr>
  </w:style>
  <w:style w:type="character" w:styleId="WW8Num101z8" w:customStyle="1">
    <w:name w:val="WW8Num101z8"/>
    <w:rPr>
      <w:w w:val="100"/>
      <w:position w:val="-1"/>
      <w:effect w:val="none"/>
      <w:vertAlign w:val="baseline"/>
      <w:cs w:val="0"/>
      <w:em w:val="none"/>
    </w:rPr>
  </w:style>
  <w:style w:type="character" w:styleId="WW8Num102z0" w:customStyle="1">
    <w:name w:val="WW8Num102z0"/>
    <w:rPr>
      <w:w w:val="100"/>
      <w:position w:val="-1"/>
      <w:effect w:val="none"/>
      <w:vertAlign w:val="baseline"/>
      <w:cs w:val="0"/>
      <w:em w:val="none"/>
    </w:rPr>
  </w:style>
  <w:style w:type="character" w:styleId="WW8Num102z1" w:customStyle="1">
    <w:name w:val="WW8Num102z1"/>
    <w:rPr>
      <w:w w:val="100"/>
      <w:position w:val="-1"/>
      <w:effect w:val="none"/>
      <w:vertAlign w:val="baseline"/>
      <w:cs w:val="0"/>
      <w:em w:val="none"/>
    </w:rPr>
  </w:style>
  <w:style w:type="character" w:styleId="WW8Num102z2" w:customStyle="1">
    <w:name w:val="WW8Num102z2"/>
    <w:rPr>
      <w:w w:val="100"/>
      <w:position w:val="-1"/>
      <w:effect w:val="none"/>
      <w:vertAlign w:val="baseline"/>
      <w:cs w:val="0"/>
      <w:em w:val="none"/>
    </w:rPr>
  </w:style>
  <w:style w:type="character" w:styleId="WW8Num102z3" w:customStyle="1">
    <w:name w:val="WW8Num102z3"/>
    <w:rPr>
      <w:w w:val="100"/>
      <w:position w:val="-1"/>
      <w:effect w:val="none"/>
      <w:vertAlign w:val="baseline"/>
      <w:cs w:val="0"/>
      <w:em w:val="none"/>
    </w:rPr>
  </w:style>
  <w:style w:type="character" w:styleId="WW8Num102z4" w:customStyle="1">
    <w:name w:val="WW8Num102z4"/>
    <w:rPr>
      <w:w w:val="100"/>
      <w:position w:val="-1"/>
      <w:effect w:val="none"/>
      <w:vertAlign w:val="baseline"/>
      <w:cs w:val="0"/>
      <w:em w:val="none"/>
    </w:rPr>
  </w:style>
  <w:style w:type="character" w:styleId="WW8Num102z5" w:customStyle="1">
    <w:name w:val="WW8Num102z5"/>
    <w:rPr>
      <w:w w:val="100"/>
      <w:position w:val="-1"/>
      <w:effect w:val="none"/>
      <w:vertAlign w:val="baseline"/>
      <w:cs w:val="0"/>
      <w:em w:val="none"/>
    </w:rPr>
  </w:style>
  <w:style w:type="character" w:styleId="WW8Num102z6" w:customStyle="1">
    <w:name w:val="WW8Num102z6"/>
    <w:rPr>
      <w:w w:val="100"/>
      <w:position w:val="-1"/>
      <w:effect w:val="none"/>
      <w:vertAlign w:val="baseline"/>
      <w:cs w:val="0"/>
      <w:em w:val="none"/>
    </w:rPr>
  </w:style>
  <w:style w:type="character" w:styleId="WW8Num102z7" w:customStyle="1">
    <w:name w:val="WW8Num102z7"/>
    <w:rPr>
      <w:w w:val="100"/>
      <w:position w:val="-1"/>
      <w:effect w:val="none"/>
      <w:vertAlign w:val="baseline"/>
      <w:cs w:val="0"/>
      <w:em w:val="none"/>
    </w:rPr>
  </w:style>
  <w:style w:type="character" w:styleId="WW8Num102z8" w:customStyle="1">
    <w:name w:val="WW8Num102z8"/>
    <w:rPr>
      <w:w w:val="100"/>
      <w:position w:val="-1"/>
      <w:effect w:val="none"/>
      <w:vertAlign w:val="baseline"/>
      <w:cs w:val="0"/>
      <w:em w:val="none"/>
    </w:rPr>
  </w:style>
  <w:style w:type="character" w:styleId="WW8Num103z0" w:customStyle="1">
    <w:name w:val="WW8Num103z0"/>
    <w:rPr>
      <w:rFonts w:ascii="Symbol" w:cs="Symbol" w:hAnsi="Symbol" w:hint="default"/>
      <w:w w:val="100"/>
      <w:position w:val="-1"/>
      <w:effect w:val="none"/>
      <w:vertAlign w:val="baseline"/>
      <w:cs w:val="0"/>
      <w:em w:val="none"/>
    </w:rPr>
  </w:style>
  <w:style w:type="character" w:styleId="WW8Num103z1" w:customStyle="1">
    <w:name w:val="WW8Num103z1"/>
    <w:rPr>
      <w:rFonts w:ascii="Courier New" w:cs="Courier New" w:hAnsi="Courier New" w:hint="default"/>
      <w:w w:val="100"/>
      <w:position w:val="-1"/>
      <w:effect w:val="none"/>
      <w:vertAlign w:val="baseline"/>
      <w:cs w:val="0"/>
      <w:em w:val="none"/>
    </w:rPr>
  </w:style>
  <w:style w:type="character" w:styleId="WW8Num103z2" w:customStyle="1">
    <w:name w:val="WW8Num103z2"/>
    <w:rPr>
      <w:rFonts w:ascii="Wingdings" w:cs="Wingdings" w:hAnsi="Wingdings" w:hint="default"/>
      <w:w w:val="100"/>
      <w:position w:val="-1"/>
      <w:effect w:val="none"/>
      <w:vertAlign w:val="baseline"/>
      <w:cs w:val="0"/>
      <w:em w:val="none"/>
    </w:rPr>
  </w:style>
  <w:style w:type="character" w:styleId="WW8Num104z0" w:customStyle="1">
    <w:name w:val="WW8Num104z0"/>
    <w:rPr>
      <w:w w:val="100"/>
      <w:position w:val="-1"/>
      <w:effect w:val="none"/>
      <w:vertAlign w:val="baseline"/>
      <w:cs w:val="0"/>
      <w:em w:val="none"/>
    </w:rPr>
  </w:style>
  <w:style w:type="character" w:styleId="WW8Num105z0" w:customStyle="1">
    <w:name w:val="WW8Num105z0"/>
    <w:rPr>
      <w:w w:val="100"/>
      <w:position w:val="-1"/>
      <w:effect w:val="none"/>
      <w:vertAlign w:val="baseline"/>
      <w:cs w:val="0"/>
      <w:em w:val="none"/>
      <w:lang w:val="pt-BR"/>
    </w:rPr>
  </w:style>
  <w:style w:type="character" w:styleId="WW8Num105z1" w:customStyle="1">
    <w:name w:val="WW8Num105z1"/>
    <w:rPr>
      <w:w w:val="100"/>
      <w:position w:val="-1"/>
      <w:effect w:val="none"/>
      <w:vertAlign w:val="baseline"/>
      <w:cs w:val="0"/>
      <w:em w:val="none"/>
    </w:rPr>
  </w:style>
  <w:style w:type="character" w:styleId="WW8Num105z2" w:customStyle="1">
    <w:name w:val="WW8Num105z2"/>
    <w:rPr>
      <w:w w:val="100"/>
      <w:position w:val="-1"/>
      <w:effect w:val="none"/>
      <w:vertAlign w:val="baseline"/>
      <w:cs w:val="0"/>
      <w:em w:val="none"/>
    </w:rPr>
  </w:style>
  <w:style w:type="character" w:styleId="WW8Num105z3" w:customStyle="1">
    <w:name w:val="WW8Num105z3"/>
    <w:rPr>
      <w:w w:val="100"/>
      <w:position w:val="-1"/>
      <w:effect w:val="none"/>
      <w:vertAlign w:val="baseline"/>
      <w:cs w:val="0"/>
      <w:em w:val="none"/>
    </w:rPr>
  </w:style>
  <w:style w:type="character" w:styleId="WW8Num105z4" w:customStyle="1">
    <w:name w:val="WW8Num105z4"/>
    <w:rPr>
      <w:w w:val="100"/>
      <w:position w:val="-1"/>
      <w:effect w:val="none"/>
      <w:vertAlign w:val="baseline"/>
      <w:cs w:val="0"/>
      <w:em w:val="none"/>
    </w:rPr>
  </w:style>
  <w:style w:type="character" w:styleId="WW8Num105z5" w:customStyle="1">
    <w:name w:val="WW8Num105z5"/>
    <w:rPr>
      <w:w w:val="100"/>
      <w:position w:val="-1"/>
      <w:effect w:val="none"/>
      <w:vertAlign w:val="baseline"/>
      <w:cs w:val="0"/>
      <w:em w:val="none"/>
    </w:rPr>
  </w:style>
  <w:style w:type="character" w:styleId="WW8Num105z6" w:customStyle="1">
    <w:name w:val="WW8Num105z6"/>
    <w:rPr>
      <w:w w:val="100"/>
      <w:position w:val="-1"/>
      <w:effect w:val="none"/>
      <w:vertAlign w:val="baseline"/>
      <w:cs w:val="0"/>
      <w:em w:val="none"/>
    </w:rPr>
  </w:style>
  <w:style w:type="character" w:styleId="WW8Num105z7" w:customStyle="1">
    <w:name w:val="WW8Num105z7"/>
    <w:rPr>
      <w:w w:val="100"/>
      <w:position w:val="-1"/>
      <w:effect w:val="none"/>
      <w:vertAlign w:val="baseline"/>
      <w:cs w:val="0"/>
      <w:em w:val="none"/>
    </w:rPr>
  </w:style>
  <w:style w:type="character" w:styleId="WW8Num105z8" w:customStyle="1">
    <w:name w:val="WW8Num105z8"/>
    <w:rPr>
      <w:w w:val="100"/>
      <w:position w:val="-1"/>
      <w:effect w:val="none"/>
      <w:vertAlign w:val="baseline"/>
      <w:cs w:val="0"/>
      <w:em w:val="none"/>
    </w:rPr>
  </w:style>
  <w:style w:type="character" w:styleId="WW8Num106z0" w:customStyle="1">
    <w:name w:val="WW8Num106z0"/>
    <w:rPr>
      <w:rFonts w:ascii="Symbol" w:cs="Symbol" w:hAnsi="Symbol" w:hint="default"/>
      <w:w w:val="100"/>
      <w:position w:val="-1"/>
      <w:effect w:val="none"/>
      <w:vertAlign w:val="baseline"/>
      <w:cs w:val="0"/>
      <w:em w:val="none"/>
      <w:lang w:val="pt-BR"/>
    </w:rPr>
  </w:style>
  <w:style w:type="character" w:styleId="WW8Num106z1" w:customStyle="1">
    <w:name w:val="WW8Num106z1"/>
    <w:rPr>
      <w:rFonts w:ascii="Courier New" w:cs="Courier New" w:hAnsi="Courier New" w:hint="default"/>
      <w:w w:val="100"/>
      <w:position w:val="-1"/>
      <w:effect w:val="none"/>
      <w:vertAlign w:val="baseline"/>
      <w:cs w:val="0"/>
      <w:em w:val="none"/>
    </w:rPr>
  </w:style>
  <w:style w:type="character" w:styleId="WW8Num106z2" w:customStyle="1">
    <w:name w:val="WW8Num106z2"/>
    <w:rPr>
      <w:rFonts w:ascii="Wingdings" w:cs="Wingdings" w:hAnsi="Wingdings" w:hint="default"/>
      <w:w w:val="100"/>
      <w:position w:val="-1"/>
      <w:effect w:val="none"/>
      <w:vertAlign w:val="baseline"/>
      <w:cs w:val="0"/>
      <w:em w:val="none"/>
    </w:rPr>
  </w:style>
  <w:style w:type="character" w:styleId="WW8Num107z0" w:customStyle="1">
    <w:name w:val="WW8Num107z0"/>
    <w:rPr>
      <w:w w:val="100"/>
      <w:position w:val="-1"/>
      <w:effect w:val="none"/>
      <w:vertAlign w:val="baseline"/>
      <w:cs w:val="0"/>
      <w:em w:val="none"/>
      <w:lang w:val="pt-BR"/>
    </w:rPr>
  </w:style>
  <w:style w:type="character" w:styleId="WW8Num107z1" w:customStyle="1">
    <w:name w:val="WW8Num107z1"/>
    <w:rPr>
      <w:w w:val="100"/>
      <w:position w:val="-1"/>
      <w:effect w:val="none"/>
      <w:vertAlign w:val="baseline"/>
      <w:cs w:val="0"/>
      <w:em w:val="none"/>
    </w:rPr>
  </w:style>
  <w:style w:type="character" w:styleId="WW8Num107z2" w:customStyle="1">
    <w:name w:val="WW8Num107z2"/>
    <w:rPr>
      <w:w w:val="100"/>
      <w:position w:val="-1"/>
      <w:effect w:val="none"/>
      <w:vertAlign w:val="baseline"/>
      <w:cs w:val="0"/>
      <w:em w:val="none"/>
    </w:rPr>
  </w:style>
  <w:style w:type="character" w:styleId="WW8Num107z3" w:customStyle="1">
    <w:name w:val="WW8Num107z3"/>
    <w:rPr>
      <w:w w:val="100"/>
      <w:position w:val="-1"/>
      <w:effect w:val="none"/>
      <w:vertAlign w:val="baseline"/>
      <w:cs w:val="0"/>
      <w:em w:val="none"/>
    </w:rPr>
  </w:style>
  <w:style w:type="character" w:styleId="WW8Num107z4" w:customStyle="1">
    <w:name w:val="WW8Num107z4"/>
    <w:rPr>
      <w:w w:val="100"/>
      <w:position w:val="-1"/>
      <w:effect w:val="none"/>
      <w:vertAlign w:val="baseline"/>
      <w:cs w:val="0"/>
      <w:em w:val="none"/>
    </w:rPr>
  </w:style>
  <w:style w:type="character" w:styleId="WW8Num107z5" w:customStyle="1">
    <w:name w:val="WW8Num107z5"/>
    <w:rPr>
      <w:w w:val="100"/>
      <w:position w:val="-1"/>
      <w:effect w:val="none"/>
      <w:vertAlign w:val="baseline"/>
      <w:cs w:val="0"/>
      <w:em w:val="none"/>
    </w:rPr>
  </w:style>
  <w:style w:type="character" w:styleId="WW8Num107z6" w:customStyle="1">
    <w:name w:val="WW8Num107z6"/>
    <w:rPr>
      <w:w w:val="100"/>
      <w:position w:val="-1"/>
      <w:effect w:val="none"/>
      <w:vertAlign w:val="baseline"/>
      <w:cs w:val="0"/>
      <w:em w:val="none"/>
    </w:rPr>
  </w:style>
  <w:style w:type="character" w:styleId="WW8Num107z7" w:customStyle="1">
    <w:name w:val="WW8Num107z7"/>
    <w:rPr>
      <w:w w:val="100"/>
      <w:position w:val="-1"/>
      <w:effect w:val="none"/>
      <w:vertAlign w:val="baseline"/>
      <w:cs w:val="0"/>
      <w:em w:val="none"/>
    </w:rPr>
  </w:style>
  <w:style w:type="character" w:styleId="WW8Num107z8" w:customStyle="1">
    <w:name w:val="WW8Num107z8"/>
    <w:rPr>
      <w:w w:val="100"/>
      <w:position w:val="-1"/>
      <w:effect w:val="none"/>
      <w:vertAlign w:val="baseline"/>
      <w:cs w:val="0"/>
      <w:em w:val="none"/>
    </w:rPr>
  </w:style>
  <w:style w:type="character" w:styleId="WW8Num108z0" w:customStyle="1">
    <w:name w:val="WW8Num108z0"/>
    <w:rPr>
      <w:w w:val="100"/>
      <w:position w:val="-1"/>
      <w:effect w:val="none"/>
      <w:vertAlign w:val="baseline"/>
      <w:cs w:val="0"/>
      <w:em w:val="none"/>
    </w:rPr>
  </w:style>
  <w:style w:type="character" w:styleId="WW8Num108z1" w:customStyle="1">
    <w:name w:val="WW8Num108z1"/>
    <w:rPr>
      <w:w w:val="100"/>
      <w:position w:val="-1"/>
      <w:effect w:val="none"/>
      <w:vertAlign w:val="baseline"/>
      <w:cs w:val="0"/>
      <w:em w:val="none"/>
    </w:rPr>
  </w:style>
  <w:style w:type="character" w:styleId="WW8Num108z2" w:customStyle="1">
    <w:name w:val="WW8Num108z2"/>
    <w:rPr>
      <w:w w:val="100"/>
      <w:position w:val="-1"/>
      <w:effect w:val="none"/>
      <w:vertAlign w:val="baseline"/>
      <w:cs w:val="0"/>
      <w:em w:val="none"/>
    </w:rPr>
  </w:style>
  <w:style w:type="character" w:styleId="WW8Num108z3" w:customStyle="1">
    <w:name w:val="WW8Num108z3"/>
    <w:rPr>
      <w:w w:val="100"/>
      <w:position w:val="-1"/>
      <w:effect w:val="none"/>
      <w:vertAlign w:val="baseline"/>
      <w:cs w:val="0"/>
      <w:em w:val="none"/>
    </w:rPr>
  </w:style>
  <w:style w:type="character" w:styleId="WW8Num108z4" w:customStyle="1">
    <w:name w:val="WW8Num108z4"/>
    <w:rPr>
      <w:w w:val="100"/>
      <w:position w:val="-1"/>
      <w:effect w:val="none"/>
      <w:vertAlign w:val="baseline"/>
      <w:cs w:val="0"/>
      <w:em w:val="none"/>
    </w:rPr>
  </w:style>
  <w:style w:type="character" w:styleId="WW8Num108z5" w:customStyle="1">
    <w:name w:val="WW8Num108z5"/>
    <w:rPr>
      <w:w w:val="100"/>
      <w:position w:val="-1"/>
      <w:effect w:val="none"/>
      <w:vertAlign w:val="baseline"/>
      <w:cs w:val="0"/>
      <w:em w:val="none"/>
    </w:rPr>
  </w:style>
  <w:style w:type="character" w:styleId="WW8Num108z6" w:customStyle="1">
    <w:name w:val="WW8Num108z6"/>
    <w:rPr>
      <w:w w:val="100"/>
      <w:position w:val="-1"/>
      <w:effect w:val="none"/>
      <w:vertAlign w:val="baseline"/>
      <w:cs w:val="0"/>
      <w:em w:val="none"/>
    </w:rPr>
  </w:style>
  <w:style w:type="character" w:styleId="WW8Num108z7" w:customStyle="1">
    <w:name w:val="WW8Num108z7"/>
    <w:rPr>
      <w:w w:val="100"/>
      <w:position w:val="-1"/>
      <w:effect w:val="none"/>
      <w:vertAlign w:val="baseline"/>
      <w:cs w:val="0"/>
      <w:em w:val="none"/>
    </w:rPr>
  </w:style>
  <w:style w:type="character" w:styleId="WW8Num108z8" w:customStyle="1">
    <w:name w:val="WW8Num108z8"/>
    <w:rPr>
      <w:w w:val="100"/>
      <w:position w:val="-1"/>
      <w:effect w:val="none"/>
      <w:vertAlign w:val="baseline"/>
      <w:cs w:val="0"/>
      <w:em w:val="none"/>
    </w:rPr>
  </w:style>
  <w:style w:type="character" w:styleId="WW8Num109z0" w:customStyle="1">
    <w:name w:val="WW8Num109z0"/>
    <w:rPr>
      <w:w w:val="100"/>
      <w:position w:val="-1"/>
      <w:effect w:val="none"/>
      <w:vertAlign w:val="baseline"/>
      <w:cs w:val="0"/>
      <w:em w:val="none"/>
    </w:rPr>
  </w:style>
  <w:style w:type="character" w:styleId="WW8Num109z1" w:customStyle="1">
    <w:name w:val="WW8Num109z1"/>
    <w:rPr>
      <w:w w:val="100"/>
      <w:position w:val="-1"/>
      <w:effect w:val="none"/>
      <w:vertAlign w:val="baseline"/>
      <w:cs w:val="0"/>
      <w:em w:val="none"/>
    </w:rPr>
  </w:style>
  <w:style w:type="character" w:styleId="WW8Num109z2" w:customStyle="1">
    <w:name w:val="WW8Num109z2"/>
    <w:rPr>
      <w:w w:val="100"/>
      <w:position w:val="-1"/>
      <w:effect w:val="none"/>
      <w:vertAlign w:val="baseline"/>
      <w:cs w:val="0"/>
      <w:em w:val="none"/>
    </w:rPr>
  </w:style>
  <w:style w:type="character" w:styleId="WW8Num109z3" w:customStyle="1">
    <w:name w:val="WW8Num109z3"/>
    <w:rPr>
      <w:w w:val="100"/>
      <w:position w:val="-1"/>
      <w:effect w:val="none"/>
      <w:vertAlign w:val="baseline"/>
      <w:cs w:val="0"/>
      <w:em w:val="none"/>
    </w:rPr>
  </w:style>
  <w:style w:type="character" w:styleId="WW8Num109z4" w:customStyle="1">
    <w:name w:val="WW8Num109z4"/>
    <w:rPr>
      <w:w w:val="100"/>
      <w:position w:val="-1"/>
      <w:effect w:val="none"/>
      <w:vertAlign w:val="baseline"/>
      <w:cs w:val="0"/>
      <w:em w:val="none"/>
    </w:rPr>
  </w:style>
  <w:style w:type="character" w:styleId="WW8Num109z5" w:customStyle="1">
    <w:name w:val="WW8Num109z5"/>
    <w:rPr>
      <w:w w:val="100"/>
      <w:position w:val="-1"/>
      <w:effect w:val="none"/>
      <w:vertAlign w:val="baseline"/>
      <w:cs w:val="0"/>
      <w:em w:val="none"/>
    </w:rPr>
  </w:style>
  <w:style w:type="character" w:styleId="WW8Num109z6" w:customStyle="1">
    <w:name w:val="WW8Num109z6"/>
    <w:rPr>
      <w:w w:val="100"/>
      <w:position w:val="-1"/>
      <w:effect w:val="none"/>
      <w:vertAlign w:val="baseline"/>
      <w:cs w:val="0"/>
      <w:em w:val="none"/>
    </w:rPr>
  </w:style>
  <w:style w:type="character" w:styleId="WW8Num109z7" w:customStyle="1">
    <w:name w:val="WW8Num109z7"/>
    <w:rPr>
      <w:w w:val="100"/>
      <w:position w:val="-1"/>
      <w:effect w:val="none"/>
      <w:vertAlign w:val="baseline"/>
      <w:cs w:val="0"/>
      <w:em w:val="none"/>
    </w:rPr>
  </w:style>
  <w:style w:type="character" w:styleId="WW8Num109z8" w:customStyle="1">
    <w:name w:val="WW8Num109z8"/>
    <w:rPr>
      <w:w w:val="100"/>
      <w:position w:val="-1"/>
      <w:effect w:val="none"/>
      <w:vertAlign w:val="baseline"/>
      <w:cs w:val="0"/>
      <w:em w:val="none"/>
    </w:rPr>
  </w:style>
  <w:style w:type="character" w:styleId="Fontepargpadro1" w:customStyle="1">
    <w:name w:val="Fonte parág. padrão1"/>
    <w:rPr>
      <w:w w:val="100"/>
      <w:position w:val="-1"/>
      <w:effect w:val="none"/>
      <w:vertAlign w:val="baseline"/>
      <w:cs w:val="0"/>
      <w:em w:val="none"/>
    </w:rPr>
  </w:style>
  <w:style w:type="character" w:styleId="Nmerodepgina">
    <w:name w:val="page number"/>
    <w:basedOn w:val="Fontepargpadro1"/>
    <w:rPr>
      <w:w w:val="100"/>
      <w:position w:val="-1"/>
      <w:effect w:val="none"/>
      <w:vertAlign w:val="baseline"/>
      <w:cs w:val="0"/>
      <w:em w:val="none"/>
    </w:rPr>
  </w:style>
  <w:style w:type="character" w:styleId="Refdecomentrio1" w:customStyle="1">
    <w:name w:val="Ref. de comentário1"/>
    <w:rPr>
      <w:color w:val="ff00ff"/>
      <w:w w:val="100"/>
      <w:position w:val="-1"/>
      <w:sz w:val="16"/>
      <w:effect w:val="none"/>
      <w:vertAlign w:val="baseline"/>
      <w:cs w:val="0"/>
      <w:em w:val="none"/>
    </w:rPr>
  </w:style>
  <w:style w:type="character" w:styleId="WW-Refdecomentrio" w:customStyle="1">
    <w:name w:val="WW-Ref. de comentário"/>
    <w:rPr>
      <w:color w:val="ff00ff"/>
      <w:w w:val="100"/>
      <w:position w:val="-1"/>
      <w:sz w:val="16"/>
      <w:effect w:val="none"/>
      <w:vertAlign w:val="baseline"/>
      <w:cs w:val="0"/>
      <w:em w:val="none"/>
    </w:rPr>
  </w:style>
  <w:style w:type="character" w:styleId="SoDAField" w:customStyle="1">
    <w:name w:val="SoDA Field"/>
    <w:rPr>
      <w:color w:val="0000ff"/>
      <w:w w:val="100"/>
      <w:position w:val="-1"/>
      <w:effect w:val="none"/>
      <w:vertAlign w:val="baseline"/>
      <w:cs w:val="0"/>
      <w:em w:val="none"/>
    </w:rPr>
  </w:style>
  <w:style w:type="character" w:styleId="Ttulo1Char" w:customStyle="1">
    <w:name w:val="Título 1 Char"/>
    <w:rPr>
      <w:rFonts w:ascii="Arial" w:cs="Arial" w:hAnsi="Arial"/>
      <w:b w:val="1"/>
      <w:w w:val="100"/>
      <w:position w:val="-1"/>
      <w:sz w:val="24"/>
      <w:effect w:val="none"/>
      <w:vertAlign w:val="baseline"/>
      <w:cs w:val="0"/>
      <w:em w:val="none"/>
    </w:rPr>
  </w:style>
  <w:style w:type="character" w:styleId="Ttulo2Char" w:customStyle="1">
    <w:name w:val="Título 2 Char"/>
    <w:rPr>
      <w:rFonts w:ascii="Arial" w:cs="Arial" w:hAnsi="Arial"/>
      <w:b w:val="1"/>
      <w:w w:val="100"/>
      <w:position w:val="-1"/>
      <w:effect w:val="none"/>
      <w:vertAlign w:val="baseline"/>
      <w:cs w:val="0"/>
      <w:em w:val="none"/>
    </w:rPr>
  </w:style>
  <w:style w:type="character" w:styleId="TextodecomentrioChar" w:customStyle="1">
    <w:name w:val="Texto de comentário Char"/>
    <w:basedOn w:val="Fontepargpadro1"/>
    <w:rPr>
      <w:w w:val="100"/>
      <w:position w:val="-1"/>
      <w:effect w:val="none"/>
      <w:vertAlign w:val="baseline"/>
      <w:cs w:val="0"/>
      <w:em w:val="none"/>
    </w:rPr>
  </w:style>
  <w:style w:type="character" w:styleId="AssuntodocomentrioChar" w:customStyle="1">
    <w:name w:val="Assunto do comentário Char"/>
    <w:basedOn w:val="TextodecomentrioChar"/>
    <w:rPr>
      <w:w w:val="100"/>
      <w:position w:val="-1"/>
      <w:effect w:val="none"/>
      <w:vertAlign w:val="baseline"/>
      <w:cs w:val="0"/>
      <w:em w:val="none"/>
    </w:rPr>
  </w:style>
  <w:style w:type="character" w:styleId="nfase">
    <w:name w:val="Emphasis"/>
    <w:rPr>
      <w:i w:val="1"/>
      <w:iCs w:val="1"/>
      <w:w w:val="100"/>
      <w:position w:val="-1"/>
      <w:effect w:val="none"/>
      <w:vertAlign w:val="baseline"/>
      <w:cs w:val="0"/>
      <w:em w:val="none"/>
    </w:rPr>
  </w:style>
  <w:style w:type="character" w:styleId="Hyperlink">
    <w:name w:val="Hyperlink"/>
    <w:rPr>
      <w:color w:val="000080"/>
      <w:w w:val="100"/>
      <w:position w:val="-1"/>
      <w:u w:val="single"/>
      <w:effect w:val="none"/>
      <w:vertAlign w:val="baseline"/>
      <w:cs w:val="0"/>
      <w:em w:val="none"/>
    </w:rPr>
  </w:style>
  <w:style w:type="character" w:styleId="Marcadores" w:customStyle="1">
    <w:name w:val="Marcadores"/>
    <w:rPr>
      <w:rFonts w:ascii="OpenSymbol" w:cs="OpenSymbol" w:eastAsia="OpenSymbol" w:hAnsi="OpenSymbol"/>
      <w:w w:val="100"/>
      <w:position w:val="-1"/>
      <w:effect w:val="none"/>
      <w:vertAlign w:val="baseline"/>
      <w:cs w:val="0"/>
      <w:em w:val="none"/>
    </w:rPr>
  </w:style>
  <w:style w:type="paragraph" w:styleId="Corpodetexto">
    <w:name w:val="Body Text"/>
    <w:basedOn w:val="Normal0"/>
    <w:pPr>
      <w:keepLines w:val="1"/>
      <w:spacing w:after="120"/>
      <w:ind w:left="720" w:firstLine="0"/>
    </w:pPr>
  </w:style>
  <w:style w:type="paragraph" w:styleId="Lista">
    <w:name w:val="List"/>
    <w:basedOn w:val="Corpodetexto"/>
  </w:style>
  <w:style w:type="paragraph" w:styleId="Legenda">
    <w:name w:val="caption"/>
    <w:basedOn w:val="Normal0"/>
    <w:next w:val="Normal0"/>
    <w:pPr>
      <w:spacing w:after="120" w:before="120" w:line="240" w:lineRule="auto"/>
    </w:pPr>
    <w:rPr>
      <w:rFonts w:ascii="Arial" w:cs="Arial" w:hAnsi="Arial"/>
    </w:rPr>
  </w:style>
  <w:style w:type="paragraph" w:styleId="ndice" w:customStyle="1">
    <w:name w:val="Índice"/>
    <w:basedOn w:val="Normal0"/>
    <w:pPr>
      <w:suppressLineNumbers w:val="1"/>
    </w:pPr>
  </w:style>
  <w:style w:type="paragraph" w:styleId="Ttulo10" w:customStyle="1">
    <w:name w:val="Título1"/>
    <w:basedOn w:val="Normal0"/>
    <w:next w:val="Normal0"/>
    <w:pPr>
      <w:spacing w:line="240" w:lineRule="auto"/>
      <w:jc w:val="center"/>
    </w:pPr>
    <w:rPr>
      <w:rFonts w:ascii="Arial" w:cs="Arial" w:hAnsi="Arial"/>
      <w:b w:val="1"/>
      <w:sz w:val="36"/>
    </w:rPr>
  </w:style>
  <w:style w:type="paragraph" w:styleId="Paragraph2" w:customStyle="1">
    <w:name w:val="Paragraph2"/>
    <w:basedOn w:val="Normal0"/>
    <w:pPr>
      <w:spacing w:before="80"/>
      <w:ind w:left="720" w:firstLine="0"/>
      <w:jc w:val="both"/>
    </w:pPr>
    <w:rPr>
      <w:color w:val="000000"/>
      <w:lang w:val="en-AU"/>
    </w:rPr>
  </w:style>
  <w:style w:type="paragraph" w:styleId="Subttulo">
    <w:name w:val="Subtitle"/>
    <w:basedOn w:val="Normal0"/>
    <w:next w:val="Normal0"/>
    <w:uiPriority w:val="11"/>
    <w:qFormat w:val="1"/>
    <w:pPr>
      <w:spacing w:after="60"/>
      <w:jc w:val="center"/>
    </w:pPr>
    <w:rPr>
      <w:rFonts w:ascii="Arial" w:cs="Arial" w:eastAsia="Arial" w:hAnsi="Arial"/>
      <w:i w:val="1"/>
      <w:sz w:val="36"/>
      <w:szCs w:val="36"/>
    </w:rPr>
  </w:style>
  <w:style w:type="paragraph" w:styleId="Recuonormal1" w:customStyle="1">
    <w:name w:val="Recuo normal1"/>
    <w:basedOn w:val="Normal0"/>
    <w:pPr>
      <w:ind w:left="900" w:hanging="900"/>
    </w:pPr>
  </w:style>
  <w:style w:type="paragraph" w:styleId="Sumrio1">
    <w:name w:val="toc 1"/>
    <w:basedOn w:val="Normal0"/>
    <w:next w:val="Normal0"/>
    <w:pPr>
      <w:tabs>
        <w:tab w:val="right" w:pos="9360"/>
      </w:tabs>
      <w:spacing w:after="60" w:before="240"/>
      <w:ind w:left="0" w:right="720" w:firstLine="0"/>
    </w:pPr>
  </w:style>
  <w:style w:type="paragraph" w:styleId="Sumrio2">
    <w:name w:val="toc 2"/>
    <w:basedOn w:val="Normal0"/>
    <w:next w:val="Normal0"/>
    <w:pPr>
      <w:tabs>
        <w:tab w:val="right" w:pos="9360"/>
      </w:tabs>
      <w:ind w:left="432" w:right="720" w:firstLine="0"/>
    </w:pPr>
  </w:style>
  <w:style w:type="paragraph" w:styleId="Sumrio3">
    <w:name w:val="toc 3"/>
    <w:basedOn w:val="Normal0"/>
    <w:next w:val="Normal0"/>
    <w:pPr>
      <w:tabs>
        <w:tab w:val="right" w:pos="9360"/>
      </w:tabs>
      <w:ind w:left="864" w:firstLine="0"/>
    </w:pPr>
  </w:style>
  <w:style w:type="paragraph" w:styleId="CabealhoeRodap" w:customStyle="1">
    <w:name w:val="Cabeçalho e Rodapé"/>
    <w:basedOn w:val="Normal0"/>
    <w:pPr>
      <w:suppressLineNumbers w:val="1"/>
      <w:tabs>
        <w:tab w:val="center" w:pos="4819"/>
        <w:tab w:val="right" w:pos="9638"/>
      </w:tabs>
    </w:pPr>
  </w:style>
  <w:style w:type="paragraph" w:styleId="Cabealho">
    <w:name w:val="header"/>
    <w:basedOn w:val="Normal0"/>
    <w:pPr>
      <w:tabs>
        <w:tab w:val="center" w:pos="4320"/>
        <w:tab w:val="right" w:pos="8640"/>
      </w:tabs>
    </w:pPr>
  </w:style>
  <w:style w:type="paragraph" w:styleId="Rodap">
    <w:name w:val="footer"/>
    <w:basedOn w:val="Normal0"/>
    <w:pPr>
      <w:tabs>
        <w:tab w:val="center" w:pos="4320"/>
        <w:tab w:val="right" w:pos="8640"/>
      </w:tabs>
    </w:pPr>
  </w:style>
  <w:style w:type="paragraph" w:styleId="Textodecomentrio1" w:customStyle="1">
    <w:name w:val="Texto de comentário1"/>
    <w:basedOn w:val="Normal0"/>
    <w:pPr>
      <w:widowControl w:val="1"/>
      <w:spacing w:line="240" w:lineRule="auto"/>
    </w:pPr>
  </w:style>
  <w:style w:type="paragraph" w:styleId="Tabletext" w:customStyle="1">
    <w:name w:val="Tabletext"/>
    <w:basedOn w:val="Normal0"/>
    <w:pPr>
      <w:keepLines w:val="1"/>
      <w:spacing w:after="120"/>
    </w:pPr>
  </w:style>
  <w:style w:type="paragraph" w:styleId="WW-Textodecomentrio" w:customStyle="1">
    <w:name w:val="WW-Texto de comentário"/>
    <w:basedOn w:val="Normal0"/>
    <w:pPr>
      <w:spacing w:line="240" w:lineRule="auto"/>
    </w:pPr>
  </w:style>
  <w:style w:type="paragraph" w:styleId="NormalIndent" w:customStyle="1">
    <w:name w:val="NormalIndent"/>
    <w:basedOn w:val="Normal0"/>
    <w:pPr>
      <w:tabs>
        <w:tab w:val="left" w:pos="2835"/>
      </w:tabs>
      <w:spacing w:line="240" w:lineRule="auto"/>
      <w:ind w:left="567" w:firstLine="0"/>
    </w:pPr>
  </w:style>
  <w:style w:type="paragraph" w:styleId="Recuodecorpodetexto">
    <w:name w:val="Body Text Indent"/>
    <w:basedOn w:val="Normal0"/>
    <w:pPr>
      <w:spacing w:line="240" w:lineRule="auto"/>
      <w:ind w:left="270" w:firstLine="0"/>
    </w:pPr>
    <w:rPr>
      <w:kern w:val="2"/>
    </w:rPr>
  </w:style>
  <w:style w:type="paragraph" w:styleId="SectionTitle" w:customStyle="1">
    <w:name w:val="Section Title"/>
    <w:basedOn w:val="Normal0"/>
    <w:next w:val="Normal0"/>
    <w:pPr>
      <w:spacing w:after="60" w:before="240" w:line="240" w:lineRule="auto"/>
    </w:pPr>
    <w:rPr>
      <w:rFonts w:ascii="Arial" w:cs="Arial" w:hAnsi="Arial"/>
      <w:kern w:val="2"/>
      <w:sz w:val="24"/>
    </w:rPr>
  </w:style>
  <w:style w:type="paragraph" w:styleId="ReportTitle" w:customStyle="1">
    <w:name w:val="Report Title"/>
    <w:basedOn w:val="Normal0"/>
    <w:pPr>
      <w:spacing w:after="240" w:line="240" w:lineRule="auto"/>
      <w:jc w:val="center"/>
    </w:pPr>
    <w:rPr>
      <w:rFonts w:ascii="Arial" w:cs="Arial" w:hAnsi="Arial"/>
      <w:b w:val="1"/>
      <w:sz w:val="32"/>
    </w:rPr>
  </w:style>
  <w:style w:type="paragraph" w:styleId="Documentation" w:customStyle="1">
    <w:name w:val="Documentation"/>
    <w:basedOn w:val="Normal0"/>
    <w:pPr>
      <w:spacing w:after="120" w:line="240" w:lineRule="auto"/>
      <w:ind w:left="720" w:firstLine="0"/>
    </w:pPr>
    <w:rPr>
      <w:color w:val="000000"/>
    </w:rPr>
  </w:style>
  <w:style w:type="paragraph" w:styleId="Textodebalo">
    <w:name w:val="Balloon Text"/>
    <w:basedOn w:val="Normal0"/>
    <w:rPr>
      <w:rFonts w:ascii="Tahoma" w:cs="Tahoma" w:hAnsi="Tahoma"/>
      <w:sz w:val="16"/>
      <w:szCs w:val="16"/>
    </w:rPr>
  </w:style>
  <w:style w:type="paragraph" w:styleId="Assuntodocomentrio">
    <w:name w:val="annotation subject"/>
    <w:basedOn w:val="WW-Textodecomentrio"/>
    <w:next w:val="WW-Textodecomentrio"/>
    <w:pPr>
      <w:spacing w:line="240" w:lineRule="atLeast"/>
    </w:pPr>
    <w:rPr>
      <w:b w:val="1"/>
      <w:bCs w:val="1"/>
    </w:rPr>
  </w:style>
  <w:style w:type="paragraph" w:styleId="PargrafodaLista">
    <w:name w:val="List Paragraph"/>
    <w:basedOn w:val="Normal0"/>
    <w:pPr>
      <w:ind w:left="720" w:firstLine="0"/>
      <w:contextualSpacing w:val="1"/>
    </w:pPr>
  </w:style>
  <w:style w:type="paragraph" w:styleId="Contedodatabela" w:customStyle="1">
    <w:name w:val="Conteúdo da tabela"/>
    <w:basedOn w:val="Normal0"/>
    <w:pPr>
      <w:suppressLineNumbers w:val="1"/>
    </w:pPr>
  </w:style>
  <w:style w:type="paragraph" w:styleId="Ttulodetabela" w:customStyle="1">
    <w:name w:val="Título de tabela"/>
    <w:basedOn w:val="Contedodatabela"/>
    <w:pPr>
      <w:jc w:val="center"/>
    </w:pPr>
    <w:rPr>
      <w:b w:val="1"/>
      <w:bCs w:val="1"/>
    </w:rPr>
  </w:style>
  <w:style w:type="paragraph" w:styleId="InfoBlue" w:customStyle="1">
    <w:name w:val="InfoBlue"/>
    <w:basedOn w:val="Normal0"/>
    <w:next w:val="Corpodetexto"/>
    <w:pPr>
      <w:widowControl w:val="1"/>
      <w:tabs>
        <w:tab w:val="left" w:pos="540"/>
        <w:tab w:val="left" w:pos="1260"/>
      </w:tabs>
      <w:spacing w:after="120"/>
      <w:jc w:val="both"/>
    </w:pPr>
    <w:rPr>
      <w:b w:val="1"/>
      <w:iCs w:val="1"/>
      <w:lang w:val="fr-FR"/>
    </w:rPr>
  </w:style>
  <w:style w:type="table" w:styleId="a" w:customStyle="1">
    <w:basedOn w:val="TableNormal0"/>
    <w:tblPr>
      <w:tblStyleRowBandSize w:val="1"/>
      <w:tblStyleColBandSize w:val="1"/>
    </w:tblPr>
  </w:style>
  <w:style w:type="table" w:styleId="a0" w:customStyle="1">
    <w:basedOn w:val="TableNormal0"/>
    <w:tblPr>
      <w:tblStyleRowBandSize w:val="1"/>
      <w:tblStyleColBandSize w:val="1"/>
    </w:tblPr>
  </w:style>
  <w:style w:type="table" w:styleId="a1" w:customStyle="1">
    <w:basedOn w:val="TableNormal0"/>
    <w:tblPr>
      <w:tblStyleRowBandSize w:val="1"/>
      <w:tblStyleColBandSize w:val="1"/>
    </w:tblPr>
  </w:style>
  <w:style w:type="table" w:styleId="a2" w:customStyle="1">
    <w:basedOn w:val="TableNormal0"/>
    <w:tblPr>
      <w:tblStyleRowBandSize w:val="1"/>
      <w:tblStyleColBandSize w:val="1"/>
      <w:tblCellMar>
        <w:top w:w="55.0" w:type="dxa"/>
        <w:left w:w="55.0" w:type="dxa"/>
        <w:bottom w:w="55.0" w:type="dxa"/>
        <w:right w:w="55.0" w:type="dxa"/>
      </w:tblCellMar>
    </w:tblPr>
  </w:style>
  <w:style w:type="table" w:styleId="a3" w:customStyle="1">
    <w:basedOn w:val="TableNormal0"/>
    <w:tblPr>
      <w:tblStyleRowBandSize w:val="1"/>
      <w:tblStyleColBandSize w:val="1"/>
    </w:tblPr>
  </w:style>
  <w:style w:type="table" w:styleId="a4" w:customStyle="1">
    <w:basedOn w:val="TableNormal0"/>
    <w:tblPr>
      <w:tblStyleRowBandSize w:val="1"/>
      <w:tblStyleColBandSize w:val="1"/>
    </w:tblPr>
  </w:style>
  <w:style w:type="table" w:styleId="a5" w:customStyle="1">
    <w:basedOn w:val="TableNormal0"/>
    <w:tblPr>
      <w:tblStyleRowBandSize w:val="1"/>
      <w:tblStyleColBandSize w:val="1"/>
    </w:tblPr>
  </w:style>
  <w:style w:type="table" w:styleId="a6" w:customStyle="1">
    <w:basedOn w:val="TableNormal0"/>
    <w:tblPr>
      <w:tblStyleRowBandSize w:val="1"/>
      <w:tblStyleColBandSize w:val="1"/>
    </w:tblPr>
  </w:style>
  <w:style w:type="table" w:styleId="a7" w:customStyle="1">
    <w:basedOn w:val="TableNormal0"/>
    <w:tblPr>
      <w:tblStyleRowBandSize w:val="1"/>
      <w:tblStyleColBandSize w:val="1"/>
    </w:tblPr>
  </w:style>
  <w:style w:type="table" w:styleId="a8" w:customStyle="1">
    <w:basedOn w:val="TableNormal0"/>
    <w:tblPr>
      <w:tblStyleRowBandSize w:val="1"/>
      <w:tblStyleColBandSize w:val="1"/>
    </w:tblPr>
  </w:style>
  <w:style w:type="table" w:styleId="a9" w:customStyle="1">
    <w:basedOn w:val="TableNormal0"/>
    <w:tblPr>
      <w:tblStyleRowBandSize w:val="1"/>
      <w:tblStyleColBandSize w:val="1"/>
    </w:tblPr>
  </w:style>
  <w:style w:type="table" w:styleId="aa" w:customStyle="1">
    <w:basedOn w:val="TableNormal0"/>
    <w:tblPr>
      <w:tblStyleRowBandSize w:val="1"/>
      <w:tblStyleColBandSize w:val="1"/>
    </w:tblPr>
  </w:style>
  <w:style w:type="table" w:styleId="ab" w:customStyle="1">
    <w:basedOn w:val="TableNormal0"/>
    <w:tblPr>
      <w:tblStyleRowBandSize w:val="1"/>
      <w:tblStyleColBandSize w:val="1"/>
    </w:tblPr>
  </w:style>
  <w:style w:type="table" w:styleId="ac" w:customStyle="1">
    <w:basedOn w:val="TableNormal0"/>
    <w:tblPr>
      <w:tblStyleRowBandSize w:val="1"/>
      <w:tblStyleColBandSize w:val="1"/>
    </w:tblPr>
  </w:style>
  <w:style w:type="table" w:styleId="ad" w:customStyle="1">
    <w:basedOn w:val="TableNormal0"/>
    <w:tblPr>
      <w:tblStyleRowBandSize w:val="1"/>
      <w:tblStyleColBandSize w:val="1"/>
    </w:tblPr>
  </w:style>
  <w:style w:type="table" w:styleId="ae" w:customStyle="1">
    <w:basedOn w:val="TableNormal0"/>
    <w:tblPr>
      <w:tblStyleRowBandSize w:val="1"/>
      <w:tblStyleColBandSize w:val="1"/>
    </w:tblPr>
  </w:style>
  <w:style w:type="table" w:styleId="af" w:customStyle="1">
    <w:basedOn w:val="TableNormal0"/>
    <w:tblPr>
      <w:tblStyleRowBandSize w:val="1"/>
      <w:tblStyleColBandSize w:val="1"/>
    </w:tblPr>
  </w:style>
  <w:style w:type="table" w:styleId="af0" w:customStyle="1">
    <w:basedOn w:val="TableNormal0"/>
    <w:tblPr>
      <w:tblStyleRowBandSize w:val="1"/>
      <w:tblStyleColBandSize w:val="1"/>
    </w:tblPr>
  </w:style>
  <w:style w:type="table" w:styleId="af1" w:customStyle="1">
    <w:basedOn w:val="TableNormal0"/>
    <w:tblPr>
      <w:tblStyleRowBandSize w:val="1"/>
      <w:tblStyleColBandSize w:val="1"/>
    </w:tblPr>
  </w:style>
  <w:style w:type="table" w:styleId="af2" w:customStyle="1">
    <w:basedOn w:val="TableNormal0"/>
    <w:tblPr>
      <w:tblStyleRowBandSize w:val="1"/>
      <w:tblStyleColBandSize w:val="1"/>
    </w:tblPr>
  </w:style>
  <w:style w:type="table" w:styleId="af3" w:customStyle="1">
    <w:basedOn w:val="TableNormal0"/>
    <w:tblPr>
      <w:tblStyleRowBandSize w:val="1"/>
      <w:tblStyleColBandSize w:val="1"/>
    </w:tblPr>
  </w:style>
  <w:style w:type="table" w:styleId="af4" w:customStyle="1">
    <w:basedOn w:val="TableNormal0"/>
    <w:tblPr>
      <w:tblStyleRowBandSize w:val="1"/>
      <w:tblStyleColBandSize w:val="1"/>
    </w:tblPr>
  </w:style>
  <w:style w:type="paragraph" w:styleId="Subtitle0" w:customStyle="1">
    <w:name w:val="Subtitle0"/>
    <w:basedOn w:val="Normal0"/>
    <w:next w:val="Normal0"/>
    <w:pPr>
      <w:spacing w:after="60"/>
      <w:jc w:val="center"/>
    </w:pPr>
    <w:rPr>
      <w:rFonts w:ascii="Arial" w:cs="Arial" w:eastAsia="Arial" w:hAnsi="Arial"/>
      <w:i w:val="1"/>
      <w:sz w:val="36"/>
      <w:szCs w:val="36"/>
    </w:rPr>
  </w:style>
  <w:style w:type="table" w:styleId="af5" w:customStyle="1">
    <w:basedOn w:val="NormalTable1"/>
    <w:tblPr>
      <w:tblStyleRowBandSize w:val="1"/>
      <w:tblStyleColBandSize w:val="1"/>
      <w:tblCellMar>
        <w:top w:w="55.0" w:type="dxa"/>
        <w:left w:w="55.0" w:type="dxa"/>
        <w:bottom w:w="55.0" w:type="dxa"/>
        <w:right w:w="55.0" w:type="dxa"/>
      </w:tblCellMar>
    </w:tblPr>
  </w:style>
  <w:style w:type="table" w:styleId="af6" w:customStyle="1">
    <w:basedOn w:val="NormalTable1"/>
    <w:tblPr>
      <w:tblStyleRowBandSize w:val="1"/>
      <w:tblStyleColBandSize w:val="1"/>
      <w:tblCellMar>
        <w:top w:w="55.0" w:type="dxa"/>
        <w:left w:w="55.0" w:type="dxa"/>
        <w:bottom w:w="55.0" w:type="dxa"/>
        <w:right w:w="55.0" w:type="dxa"/>
      </w:tblCellMar>
    </w:tblPr>
  </w:style>
  <w:style w:type="table" w:styleId="af7" w:customStyle="1">
    <w:basedOn w:val="NormalTable1"/>
    <w:tblPr>
      <w:tblStyleRowBandSize w:val="1"/>
      <w:tblStyleColBandSize w:val="1"/>
      <w:tblCellMar>
        <w:top w:w="55.0" w:type="dxa"/>
        <w:left w:w="55.0" w:type="dxa"/>
        <w:bottom w:w="55.0" w:type="dxa"/>
        <w:right w:w="55.0" w:type="dxa"/>
      </w:tblCellMar>
    </w:tblPr>
  </w:style>
  <w:style w:type="table" w:styleId="af8" w:customStyle="1">
    <w:basedOn w:val="NormalTable1"/>
    <w:tblPr>
      <w:tblStyleRowBandSize w:val="1"/>
      <w:tblStyleColBandSize w:val="1"/>
      <w:tblCellMar>
        <w:top w:w="55.0" w:type="dxa"/>
        <w:left w:w="55.0" w:type="dxa"/>
        <w:bottom w:w="55.0" w:type="dxa"/>
        <w:right w:w="55.0" w:type="dxa"/>
      </w:tblCellMar>
    </w:tblPr>
  </w:style>
  <w:style w:type="table" w:styleId="af9" w:customStyle="1">
    <w:basedOn w:val="NormalTable1"/>
    <w:tblPr>
      <w:tblStyleRowBandSize w:val="1"/>
      <w:tblStyleColBandSize w:val="1"/>
      <w:tblCellMar>
        <w:top w:w="55.0" w:type="dxa"/>
        <w:left w:w="55.0" w:type="dxa"/>
        <w:bottom w:w="55.0" w:type="dxa"/>
        <w:right w:w="55.0" w:type="dxa"/>
      </w:tblCellMar>
    </w:tblPr>
  </w:style>
  <w:style w:type="table" w:styleId="afa" w:customStyle="1">
    <w:basedOn w:val="NormalTable1"/>
    <w:tblPr>
      <w:tblStyleRowBandSize w:val="1"/>
      <w:tblStyleColBandSize w:val="1"/>
      <w:tblCellMar>
        <w:top w:w="55.0" w:type="dxa"/>
        <w:left w:w="55.0" w:type="dxa"/>
        <w:bottom w:w="55.0" w:type="dxa"/>
        <w:right w:w="55.0" w:type="dxa"/>
      </w:tblCellMar>
    </w:tblPr>
  </w:style>
  <w:style w:type="table" w:styleId="afb" w:customStyle="1">
    <w:basedOn w:val="NormalTable1"/>
    <w:tblPr>
      <w:tblStyleRowBandSize w:val="1"/>
      <w:tblStyleColBandSize w:val="1"/>
      <w:tblCellMar>
        <w:top w:w="55.0" w:type="dxa"/>
        <w:left w:w="55.0" w:type="dxa"/>
        <w:bottom w:w="55.0" w:type="dxa"/>
        <w:right w:w="55.0" w:type="dxa"/>
      </w:tblCellMar>
    </w:tblPr>
  </w:style>
  <w:style w:type="table" w:styleId="afc" w:customStyle="1">
    <w:basedOn w:val="NormalTable1"/>
    <w:tblPr>
      <w:tblStyleRowBandSize w:val="1"/>
      <w:tblStyleColBandSize w:val="1"/>
      <w:tblCellMar>
        <w:top w:w="55.0" w:type="dxa"/>
        <w:left w:w="55.0" w:type="dxa"/>
        <w:bottom w:w="55.0" w:type="dxa"/>
        <w:right w:w="55.0" w:type="dxa"/>
      </w:tblCellMar>
    </w:tblPr>
  </w:style>
  <w:style w:type="table" w:styleId="afd" w:customStyle="1">
    <w:basedOn w:val="NormalTable1"/>
    <w:tblPr>
      <w:tblStyleRowBandSize w:val="1"/>
      <w:tblStyleColBandSize w:val="1"/>
      <w:tblCellMar>
        <w:top w:w="55.0" w:type="dxa"/>
        <w:left w:w="55.0" w:type="dxa"/>
        <w:bottom w:w="55.0" w:type="dxa"/>
        <w:right w:w="55.0" w:type="dxa"/>
      </w:tblCellMar>
    </w:tblPr>
  </w:style>
  <w:style w:type="table" w:styleId="afe" w:customStyle="1">
    <w:basedOn w:val="NormalTable1"/>
    <w:tblPr>
      <w:tblStyleRowBandSize w:val="1"/>
      <w:tblStyleColBandSize w:val="1"/>
      <w:tblCellMar>
        <w:top w:w="55.0" w:type="dxa"/>
        <w:left w:w="55.0" w:type="dxa"/>
        <w:bottom w:w="55.0" w:type="dxa"/>
        <w:right w:w="55.0" w:type="dxa"/>
      </w:tblCellMar>
    </w:tblPr>
  </w:style>
  <w:style w:type="table" w:styleId="aff" w:customStyle="1">
    <w:basedOn w:val="NormalTable1"/>
    <w:tblPr>
      <w:tblStyleRowBandSize w:val="1"/>
      <w:tblStyleColBandSize w:val="1"/>
      <w:tblCellMar>
        <w:top w:w="55.0" w:type="dxa"/>
        <w:left w:w="55.0" w:type="dxa"/>
        <w:bottom w:w="55.0" w:type="dxa"/>
        <w:right w:w="55.0" w:type="dxa"/>
      </w:tblCellMar>
    </w:tblPr>
  </w:style>
  <w:style w:type="paragraph" w:styleId="Quote">
    <w:name w:val="Quote"/>
    <w:basedOn w:val="Normal"/>
    <w:next w:val="Normal"/>
    <w:link w:val="QuoteChar"/>
    <w:uiPriority w:val="29"/>
    <w:qFormat w:val="1"/>
    <w:rsid w:val="1733033E"/>
    <w:pPr>
      <w:spacing w:before="200"/>
      <w:ind w:left="864" w:right="864"/>
      <w:jc w:val="center"/>
    </w:pPr>
    <w:rPr>
      <w:i w:val="1"/>
      <w:iCs w:val="1"/>
      <w:color w:val="404040" w:themeColor="text1" w:themeTint="0000BF"/>
    </w:rPr>
  </w:style>
  <w:style w:type="paragraph" w:styleId="IntenseQuote">
    <w:name w:val="Intense Quote"/>
    <w:basedOn w:val="Normal"/>
    <w:next w:val="Normal"/>
    <w:link w:val="IntenseQuoteChar"/>
    <w:uiPriority w:val="30"/>
    <w:qFormat w:val="1"/>
    <w:rsid w:val="1733033E"/>
    <w:pPr>
      <w:pBdr>
        <w:top w:color="4f81bd" w:space="10" w:sz="4" w:themeColor="accent1" w:val="single"/>
        <w:bottom w:color="4f81bd" w:space="10" w:sz="4" w:themeColor="accent1" w:val="single"/>
      </w:pBdr>
      <w:spacing w:after="360" w:before="360"/>
      <w:ind w:left="864" w:right="864"/>
      <w:jc w:val="center"/>
    </w:pPr>
    <w:rPr>
      <w:i w:val="1"/>
      <w:iCs w:val="1"/>
      <w:color w:val="4f81bd" w:themeColor="accent1"/>
    </w:rPr>
  </w:style>
  <w:style w:type="paragraph" w:styleId="TOC4">
    <w:name w:val="toc 4"/>
    <w:basedOn w:val="Normal"/>
    <w:next w:val="Normal"/>
    <w:uiPriority w:val="39"/>
    <w:unhideWhenUsed w:val="1"/>
    <w:rsid w:val="1733033E"/>
    <w:pPr>
      <w:spacing w:after="100"/>
      <w:ind w:left="660"/>
    </w:pPr>
  </w:style>
  <w:style w:type="paragraph" w:styleId="TOC5">
    <w:name w:val="toc 5"/>
    <w:basedOn w:val="Normal"/>
    <w:next w:val="Normal"/>
    <w:uiPriority w:val="39"/>
    <w:unhideWhenUsed w:val="1"/>
    <w:rsid w:val="1733033E"/>
    <w:pPr>
      <w:spacing w:after="100"/>
      <w:ind w:left="880"/>
    </w:pPr>
  </w:style>
  <w:style w:type="paragraph" w:styleId="TOC6">
    <w:name w:val="toc 6"/>
    <w:basedOn w:val="Normal"/>
    <w:next w:val="Normal"/>
    <w:uiPriority w:val="39"/>
    <w:unhideWhenUsed w:val="1"/>
    <w:rsid w:val="1733033E"/>
    <w:pPr>
      <w:spacing w:after="100"/>
      <w:ind w:left="1100"/>
    </w:pPr>
  </w:style>
  <w:style w:type="paragraph" w:styleId="TOC7">
    <w:name w:val="toc 7"/>
    <w:basedOn w:val="Normal"/>
    <w:next w:val="Normal"/>
    <w:uiPriority w:val="39"/>
    <w:unhideWhenUsed w:val="1"/>
    <w:rsid w:val="1733033E"/>
    <w:pPr>
      <w:spacing w:after="100"/>
      <w:ind w:left="1320"/>
    </w:pPr>
  </w:style>
  <w:style w:type="paragraph" w:styleId="TOC8">
    <w:name w:val="toc 8"/>
    <w:basedOn w:val="Normal"/>
    <w:next w:val="Normal"/>
    <w:uiPriority w:val="39"/>
    <w:unhideWhenUsed w:val="1"/>
    <w:rsid w:val="1733033E"/>
    <w:pPr>
      <w:spacing w:after="100"/>
      <w:ind w:left="1540"/>
    </w:pPr>
  </w:style>
  <w:style w:type="paragraph" w:styleId="TOC9">
    <w:name w:val="toc 9"/>
    <w:basedOn w:val="Normal"/>
    <w:next w:val="Normal"/>
    <w:uiPriority w:val="39"/>
    <w:unhideWhenUsed w:val="1"/>
    <w:rsid w:val="1733033E"/>
    <w:pPr>
      <w:spacing w:after="100"/>
      <w:ind w:left="1760"/>
    </w:pPr>
  </w:style>
  <w:style w:type="paragraph" w:styleId="EndnoteText">
    <w:name w:val="endnote text"/>
    <w:basedOn w:val="Normal"/>
    <w:link w:val="EndnoteTextChar"/>
    <w:uiPriority w:val="99"/>
    <w:semiHidden w:val="1"/>
    <w:unhideWhenUsed w:val="1"/>
    <w:rsid w:val="1733033E"/>
    <w:pPr>
      <w:spacing w:after="0" w:line="240" w:lineRule="auto"/>
    </w:pPr>
    <w:rPr>
      <w:sz w:val="20"/>
      <w:szCs w:val="20"/>
    </w:rPr>
  </w:style>
  <w:style w:type="paragraph" w:styleId="FootnoteText">
    <w:name w:val="footnote text"/>
    <w:basedOn w:val="Normal"/>
    <w:link w:val="FootnoteTextChar"/>
    <w:uiPriority w:val="99"/>
    <w:semiHidden w:val="1"/>
    <w:unhideWhenUsed w:val="1"/>
    <w:rsid w:val="1733033E"/>
    <w:pPr>
      <w:spacing w:after="0" w:line="240" w:lineRule="auto"/>
    </w:pPr>
    <w:rPr>
      <w:sz w:val="20"/>
      <w:szCs w:val="20"/>
    </w:rPr>
  </w:style>
  <w:style w:type="paragraph" w:styleId="Subtitle">
    <w:name w:val="Sub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hanging="1"/>
      <w:jc w:val="center"/>
    </w:pPr>
    <w:rPr>
      <w:rFonts w:ascii="Arial" w:cs="Arial" w:eastAsia="Arial" w:hAnsi="Arial"/>
      <w:b w:val="0"/>
      <w:i w:val="1"/>
      <w:smallCaps w:val="0"/>
      <w:strike w:val="0"/>
      <w:color w:val="000000"/>
      <w:sz w:val="36"/>
      <w:szCs w:val="36"/>
      <w:u w:val="none"/>
      <w:shd w:fill="auto" w:val="clear"/>
      <w:vertAlign w:val="baseline"/>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 w:type="table" w:styleId="Table7">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8">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9">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10">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11">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12">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13">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14">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15">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16">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17">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18">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19">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20">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21">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22">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23">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24">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25">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26">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27">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28">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29">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30">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31">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32">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33">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34">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35">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36">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37">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38">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39">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40">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41">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42">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43">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44">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45">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46">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47">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48">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49">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50">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51">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52">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53">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54">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55">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56">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57">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58">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59">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60">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61">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62">
    <w:basedOn w:val="TableNormal"/>
    <w:pPr>
      <w:ind w:left="0" w:hanging="1"/>
    </w:pPr>
    <w:rPr>
      <w:vertAlign w:val="baseline"/>
    </w:rPr>
    <w:tblPr>
      <w:tblStyleRowBandSize w:val="1"/>
      <w:tblStyleColBandSize w:val="1"/>
      <w:tblCellMar>
        <w:top w:w="55.0" w:type="dxa"/>
        <w:left w:w="55.0" w:type="dxa"/>
        <w:bottom w:w="55.0" w:type="dxa"/>
        <w:right w:w="55.0" w:type="dxa"/>
      </w:tblCellMar>
    </w:tblPr>
  </w:style>
  <w:style w:type="table" w:styleId="Table63">
    <w:basedOn w:val="TableNormal"/>
    <w:tblPr>
      <w:tblStyleRowBandSize w:val="1"/>
      <w:tblStyleColBandSize w:val="1"/>
      <w:tblCellMar>
        <w:top w:w="55.0" w:type="dxa"/>
        <w:left w:w="55.0" w:type="dxa"/>
        <w:bottom w:w="55.0" w:type="dxa"/>
        <w:right w:w="55.0" w:type="dxa"/>
      </w:tblCellMar>
    </w:tblPr>
  </w:style>
  <w:style w:type="table" w:styleId="Table64">
    <w:basedOn w:val="TableNormal"/>
    <w:tblPr>
      <w:tblStyleRowBandSize w:val="1"/>
      <w:tblStyleColBandSize w:val="1"/>
      <w:tblCellMar>
        <w:top w:w="55.0" w:type="dxa"/>
        <w:left w:w="55.0" w:type="dxa"/>
        <w:bottom w:w="55.0" w:type="dxa"/>
        <w:right w:w="55.0" w:type="dxa"/>
      </w:tblCellMar>
    </w:tblPr>
  </w:style>
  <w:style w:type="table" w:styleId="Table65">
    <w:basedOn w:val="TableNormal"/>
    <w:tblPr>
      <w:tblStyleRowBandSize w:val="1"/>
      <w:tblStyleColBandSize w:val="1"/>
      <w:tblCellMar>
        <w:top w:w="55.0" w:type="dxa"/>
        <w:left w:w="55.0" w:type="dxa"/>
        <w:bottom w:w="55.0" w:type="dxa"/>
        <w:right w:w="55.0" w:type="dxa"/>
      </w:tblCellMar>
    </w:tblPr>
  </w:style>
  <w:style w:type="table" w:styleId="Table66">
    <w:basedOn w:val="TableNormal"/>
    <w:tblPr>
      <w:tblStyleRowBandSize w:val="1"/>
      <w:tblStyleColBandSize w:val="1"/>
      <w:tblCellMar>
        <w:top w:w="55.0" w:type="dxa"/>
        <w:left w:w="55.0" w:type="dxa"/>
        <w:bottom w:w="55.0" w:type="dxa"/>
        <w:right w:w="55.0" w:type="dxa"/>
      </w:tblCellMar>
    </w:tblPr>
  </w:style>
  <w:style w:type="table" w:styleId="Table67">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4.png"/><Relationship Id="rId42" Type="http://schemas.openxmlformats.org/officeDocument/2006/relationships/image" Target="media/image16.png"/><Relationship Id="rId41" Type="http://schemas.openxmlformats.org/officeDocument/2006/relationships/image" Target="media/image29.png"/><Relationship Id="rId22" Type="http://schemas.openxmlformats.org/officeDocument/2006/relationships/image" Target="media/image11.png"/><Relationship Id="rId44" Type="http://schemas.openxmlformats.org/officeDocument/2006/relationships/header" Target="header5.xml"/><Relationship Id="rId21" Type="http://schemas.openxmlformats.org/officeDocument/2006/relationships/image" Target="media/image17.png"/><Relationship Id="rId43" Type="http://schemas.openxmlformats.org/officeDocument/2006/relationships/image" Target="media/image18.png"/><Relationship Id="rId24" Type="http://schemas.openxmlformats.org/officeDocument/2006/relationships/image" Target="media/image13.png"/><Relationship Id="rId46" Type="http://schemas.openxmlformats.org/officeDocument/2006/relationships/header" Target="header4.xml"/><Relationship Id="rId23" Type="http://schemas.openxmlformats.org/officeDocument/2006/relationships/image" Target="media/image25.png"/><Relationship Id="rId45" Type="http://schemas.openxmlformats.org/officeDocument/2006/relationships/header" Target="header6.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26" Type="http://schemas.openxmlformats.org/officeDocument/2006/relationships/image" Target="media/image23.png"/><Relationship Id="rId48" Type="http://schemas.openxmlformats.org/officeDocument/2006/relationships/footer" Target="footer5.xml"/><Relationship Id="rId25" Type="http://schemas.openxmlformats.org/officeDocument/2006/relationships/image" Target="media/image19.png"/><Relationship Id="rId47" Type="http://schemas.openxmlformats.org/officeDocument/2006/relationships/footer" Target="footer4.xml"/><Relationship Id="rId28" Type="http://schemas.openxmlformats.org/officeDocument/2006/relationships/image" Target="media/image14.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png"/><Relationship Id="rId30" Type="http://schemas.openxmlformats.org/officeDocument/2006/relationships/image" Target="media/image8.png"/><Relationship Id="rId11" Type="http://schemas.openxmlformats.org/officeDocument/2006/relationships/header" Target="header1.xml"/><Relationship Id="rId33" Type="http://schemas.openxmlformats.org/officeDocument/2006/relationships/image" Target="media/image9.png"/><Relationship Id="rId10" Type="http://schemas.openxmlformats.org/officeDocument/2006/relationships/header" Target="header3.xml"/><Relationship Id="rId32" Type="http://schemas.openxmlformats.org/officeDocument/2006/relationships/image" Target="media/image15.png"/><Relationship Id="rId13" Type="http://schemas.openxmlformats.org/officeDocument/2006/relationships/footer" Target="footer3.xml"/><Relationship Id="rId35" Type="http://schemas.openxmlformats.org/officeDocument/2006/relationships/image" Target="media/image10.png"/><Relationship Id="rId12" Type="http://schemas.openxmlformats.org/officeDocument/2006/relationships/footer" Target="footer2.xml"/><Relationship Id="rId34" Type="http://schemas.openxmlformats.org/officeDocument/2006/relationships/image" Target="media/image5.png"/><Relationship Id="rId15" Type="http://schemas.openxmlformats.org/officeDocument/2006/relationships/image" Target="media/image28.png"/><Relationship Id="rId37" Type="http://schemas.openxmlformats.org/officeDocument/2006/relationships/image" Target="media/image21.png"/><Relationship Id="rId14" Type="http://schemas.openxmlformats.org/officeDocument/2006/relationships/footer" Target="footer1.xml"/><Relationship Id="rId36" Type="http://schemas.openxmlformats.org/officeDocument/2006/relationships/image" Target="media/image6.png"/><Relationship Id="rId17" Type="http://schemas.openxmlformats.org/officeDocument/2006/relationships/image" Target="media/image12.png"/><Relationship Id="rId39" Type="http://schemas.openxmlformats.org/officeDocument/2006/relationships/image" Target="media/image24.png"/><Relationship Id="rId16" Type="http://schemas.openxmlformats.org/officeDocument/2006/relationships/image" Target="media/image26.png"/><Relationship Id="rId38" Type="http://schemas.openxmlformats.org/officeDocument/2006/relationships/image" Target="media/image22.png"/><Relationship Id="rId19" Type="http://schemas.openxmlformats.org/officeDocument/2006/relationships/image" Target="media/image7.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fvodcj/7xtMq5yybN+YG+s2OuQ==">CgMxLjAaHgoBMBIZChcICVITChF0YWJsZS5rN21lY3Bld3V5axofCgExEhoKGAgJUhQKEnRhYmxlLjhiZzQwM2NubnYzbxonCgEyEiIKIAgEKhwKC0FBQUJXNExqd1dBEAgaC0FBQUJXNExqd1dBGicKATMSIgogCAQqHAoLQUFBQlc0TGp3V0EQCBoLQUFBQlhUN0RjN1kaHwoBNBIaChgICVIUChJ0YWJsZS53N3VvOW10bXp0MWwaHwoBNRIaChgICVIUChJ0YWJsZS5tM2RtaDh5NDFraGUaHwoBNhIaChgICVIUChJ0YWJsZS51Y2h6bWhjZGpkcnoaHwoBNxIaChgICVIUChJ0YWJsZS5ydG41dHZma3VqNm0aHwoBOBIaChgICVIUChJ0YWJsZS54N3dydXZyeHYybjUaHwoBORIaChgICVIUChJ0YWJsZS5ycG52bHB5Ymk1bHUaIAoCMTASGgoYCAlSFAoSdGFibGUudGY2OTh4andxY3F4GiAKAjExEhoKGAgJUhQKEnRhYmxlLmdwcXpjbDU3d3ZvYhogCgIxMhIaChgICVIUChJ0YWJsZS5qaHpqMTZ2OGdsOW0aIAoCMTMSGgoYCAlSFAoSdGFibGUuNGJzN214YmM5YmlwGiAKAjE0EhoKGAgJUhQKEnRhYmxlLnoxYWk3Z2RnNHVpdxogCgIxNRIaChgICVIUChJ0YWJsZS5lMXcwbXV3d3V0YWUaIAoCMTYSGgoYCAlSFAoSdGFibGUuOWpkMzZuMzcwMTNsGiAKAjE3EhoKGAgJUhQKEnRhYmxlLnRkM3Y3bTJhOGo5ZxogCgIxOBIaChgICVIUChJ0YWJsZS5pb3hmOGJxdXdtemwaIAoCMTkSGgoYCAlSFAoSdGFibGUubHBpZm1ibGNxOG5hGiAKAjIwEhoKGAgJUhQKEnRhYmxlLnljOWN5MW45NXRtbBogCgIyMRIaChgICVIUChJ0YWJsZS5zcHNjYzM1bmpodzQaHwoCMjISGQoXCAlSEwoRdGFibGUuaHdmbHV4YWhic24aHwoCMjMSGQoXCAlSEwoRdGFibGUudWxmaGg5cW5nazIaIAoCMjQSGgoYCAlSFAoSdGFibGUuZWMzZDk0NDd5cGE1GiAKAjI1EhoKGAgJUhQKEnRhYmxlLnE5ZHhoOXVkNHowNBogCgIyNhIaChgICVIUChJ0YWJsZS53MDBuMmNtZ2hscmEaIAoCMjcSGgoYCAlSFAoSdGFibGUudWRweXJuNGo4dWlqGiAKAjI4EhoKGAgJUhQKEnRhYmxlLmliYjR2eW14M3J5cBogCgIyORIaChgICVIUChJ0YWJsZS53ZjVnOHFkb2E5eGEaIAoCMzASGgoYCAlSFAoSdGFibGUucjlvemMwM29yZjV1GiAKAjMxEhoKGAgJUhQKEnRhYmxlLndmbWNhdm1tZmIzaBogCgIzMhIaChgICVIUChJ0YWJsZS5wbHoxbTY1enE4M2YaIAoCMzMSGgoYCAlSFAoSdGFibGUubGl0ZmlpMnptMXd3GiAKAjM0EhoKGAgJUhQKEnRhYmxlLmFod2s3Y2thcHBxehogCgIzNRIaChgICVIUChJ0YWJsZS5zaWtmeXozNW1odmcaIAoCMzYSGgoYCAlSFAoSdGFibGUuMjFiZ2tjYnZqcTE5GigKAjM3EiIKIAgEKhwKC0FBQUJXNExqd0owEAgaC0FBQUJXNExqd0owGigKAjM4EiIKIAgEKhwKC0FBQUJXNExqd0owEAgaC0FBQUJYVDdEYzdNGiAKAjM5EhoKGAgJUhQKEnRhYmxlLnh2NTR0Y3FmdWhxZxogCgI0MBIaChgICVIUChJ0YWJsZS5rdnBpMjQyZGlheG4aIAoCNDESGgoYCAlSFAoSdGFibGUudGVkeGlvNnhrcW96GiAKAjQyEhoKGAgJUhQKEnRhYmxlLjVycHU5YzYxMDA0cBogCgI0MxIaChgICVIUChJ0YWJsZS5keGNhZzF2c3R5bDcaIAoCNDQSGgoYCAlSFAoSdGFibGUuMnZoNmNhZWNnb3NnGiAKAjQ1EhoKGAgJUhQKEnRhYmxlLjViOG95b29mYjY0ehogCgI0NhIaChgICVIUChJ0YWJsZS44MHdrNmt4NHkyamkaIAoCNDcSGgoYCAlSFAoSdGFibGUuNXI5M2J4dm5zaDR0GiAKAjQ4EhoKGAgJUhQKEnRhYmxlLjh0NGN5dGd5cGNiMRogCgI0ORIaChgICVIUChJ0YWJsZS5hM2l0bjUxZzNqYmsaIAoCNTASGgoYCAlSFAoSdGFibGUuNTA0cHNudzFzZHU5GiAKAjUxEhoKGAgJUhQKEnRhYmxlLmZreGxrdzNydmhuMxogCgI1MhIaChgICVIUChJ0YWJsZS5pMW44Zmo0cmw3aWoaIAoCNTMSGgoYCAlSFAoSdGFibGUucHl0cDd3anR5NjRuGiAKAjU0EhoKGAgJUhQKEnRhYmxlLnk2OWdmeWRpbDJyeRogCgI1NRIaChgICVIUChJ0YWJsZS44bnFiZjRmOWhvZHkaIAoCNTYSGgoYCAlSFAoSdGFibGUueTV5aTB6ajRncjhkGigKAjU3EiIKIAgEKhwKC0FBQUJXNExqd1RJEAgaC0FBQUJXNExqd1RJGigKAjU4EiIKIAgEKhwKC0FBQUJXNExqd1RJEAgaC0FBQUJYVDdEYzZ3GigKAjU5EiIKIAgEKhwKC0FBQUJXNExqd1RJEAgaC0FBQUJYVDdEYzdRGiAKAjYwEhoKGAgJUhQKEnRhYmxlLnIwcDlhazZtaDhrMyKCDwoLQUFBQlc0TGp3V0ES0A4KC0FBQUJXNExqd1dBEgtBQUFCVzRMandXQRq1AQoJdGV4dC9odG1sEqcBQWNyZWRpdG8gcXVlIHNlcmlhIGludGVyZXNzYW50ZSBzZSBvIHNpc3RlbWEgYXByZXNlbnRhc3NlIGFvIHVzdcOhcmlvIHVtYSBtZW5zYWdlbSBkZSBjb25maXJtYcOnw6NvIGFvIGNsaWNhciBubyBib3TDo28gJnF1b3Q7U2FpciZxdW90OyBlIG8gcHJvdMOzdGlwbyBuw6NvIHRlbSBpbWFnZW0irAEKCnRleHQvcGxhaW4SnQFBY3JlZGl0byBxdWUgc2VyaWEgaW50ZXJlc3NhbnRlIHNlIG8gc2lzdGVtYSBhcHJlc2VudGFzc2UgYW8gdXN1w6FyaW8gdW1hIG1lbnNhZ2VtIGRlIGNvbmZpcm1hw6fDo28gYW8gY2xpY2FyIG5vIGJvdMOjbyAiU2FpciIgZSBvIHByb3TDs3RpcG8gbsOjbyB0ZW0gaW1hZ2VtKhsiFTEwNTY1NjQzMzYzOTA2Njg0MzQ4MygAOAAwobHzlacyOP718u+oMkK4CQoLQUFBQlhUN0RjN1kSC0FBQUJXNExqd1dBGvECCgl0ZXh0L2h0bWwS4wJRdWFudG8gw6AgbWVuc2FnZW0gZGUgY29uZmlybWHDp8OjbywgYSBpZGVpYSDDqSBib2EsIG1hcyBzZXJpYSBuZWNlc3PDoXJpbyBtdWRhciBlc3NlIGNhc28gZGUgdXNvLCBlIGlzc28gbsOjbyBlc3RhdmEgcHJldmlzdG8gbmEgb3JpZ2VtIGRvIHByb2pldG8uIDxicj5FIGVtIHJlbGHDp8OjbyBhbyBwcm90w7N0aXBvLCBvIGxvZ291dCBzZXJpYSBhcGVuYXMgdW0gYm90w6NvIHBhcmEgc2FpciBkbyBzaXN0ZW1hLiBNZXNtbyBhc3NpbSwgYWRpY2lvbmFtb3MgdW1hIGltYWdlbSBkYSB0ZWxhIGluaWNpYWwsIG9uZGUgw6kgcG9zc8OtdmVsIHZlciBvIGJvdMOjbyBkZSBsb2dvdXQgZG8gY2FudG8gYmFpeG8gZXNxdWVyZG8uIu8CCgp0ZXh0L3BsYWluEuACUXVhbnRvIMOgIG1lbnNhZ2VtIGRlIGNvbmZpcm1hw6fDo28sIGEgaWRlaWEgw6kgYm9hLCBtYXMgc2VyaWEgbmVjZXNzw6FyaW8gbXVkYXIgZXNzZSBjYXNvIGRlIHVzbywgZSBpc3NvIG7Do28gZXN0YXZhIHByZXZpc3RvIG5hIG9yaWdlbSBkbyBwcm9qZXRvLiAKRSBlbSByZWxhw6fDo28gYW8gcHJvdMOzdGlwbywgbyBsb2dvdXQgc2VyaWEgYXBlbmFzIHVtIGJvdMOjbyBwYXJhIHNhaXIgZG8gc2lzdGVtYS4gTWVzbW8gYXNzaW0sIGFkaWNpb25hbW9zIHVtYSBpbWFnZW0gZGEgdGVsYSBpbmljaWFsLCBvbmRlIMOpIHBvc3PDrXZlbCB2ZXIgbyBib3TDo28gZGUgbG9nb3V0IGRvIGNhbnRvIGJhaXhvIGVzcXVlcmRvLiobIhUxMTM4ODYzMDUwNTUzOTkwOTM3OTUoADgAMP718u+oMjj+9fLvqDJaDGNycXMxYmR1MDd5YnICIAB4AJoBBggAEAAYAKoB5gIS4wJRdWFudG8gw6AgbWVuc2FnZW0gZGUgY29uZmlybWHDp8OjbywgYSBpZGVpYSDDqSBib2EsIG1hcyBzZXJpYSBuZWNlc3PDoXJpbyBtdWRhciBlc3NlIGNhc28gZGUgdXNvLCBlIGlzc28gbsOjbyBlc3RhdmEgcHJldmlzdG8gbmEgb3JpZ2VtIGRvIHByb2pldG8uIDxicj5FIGVtIHJlbGHDp8OjbyBhbyBwcm90w7N0aXBvLCBvIGxvZ291dCBzZXJpYSBhcGVuYXMgdW0gYm90w6NvIHBhcmEgc2FpciBkbyBzaXN0ZW1hLiBNZXNtbyBhc3NpbSwgYWRpY2lvbmFtb3MgdW1hIGltYWdlbSBkYSB0ZWxhIGluaWNpYWwsIG9uZGUgw6kgcG9zc8OtdmVsIHZlciBvIGJvdMOjbyBkZSBsb2dvdXQgZG8gY2FudG8gYmFpeG8gZXNxdWVyZG8usAEAuAEAShYKCnRleHQvcGxhaW4SCEZhbWlsaWFyWgxqaWZoeGphMmtidmVyAiAAeACaAQYIABAAGACqAaoBEqcBQWNyZWRpdG8gcXVlIHNlcmlhIGludGVyZXNzYW50ZSBzZSBvIHNpc3RlbWEgYXByZXNlbnRhc3NlIGFvIHVzdcOhcmlvIHVtYSBtZW5zYWdlbSBkZSBjb25maXJtYcOnw6NvIGFvIGNsaWNhciBubyBib3TDo28gJnF1b3Q7U2FpciZxdW90OyBlIG8gcHJvdMOzdGlwbyBuw6NvIHRlbSBpbWFnZW2wAQC4AQAYobHzlacyIP718u+oMjAAQhBraXgudG5waWtyeWhuM2F2IvoHCgtBQUFCVzRMandUSRLIBwoLQUFBQlc0TGp3VEkSC0FBQUJXNExqd1RJGiQKCXRleHQvaHRtbBIXQXVzw6puY2lhIGRlIHByb3TDs3RpcG8iJQoKdGV4dC9wbGFpbhIXQXVzw6puY2lhIGRlIHByb3TDs3RpcG8qGyIVMTAzMjU0NjA4NjYyMTcyNjM2NjYyKAA4ADCDtOqVpzI41Nbk76gyQqICCgtBQUFCWFQ3RGM2dxILQUFBQlc0TGp3VEkaPwoJdGV4dC9odG1sEjJMZW1icmV0ZXMgYXV0b23DoXRpY29zIHNlcsOjbyBlbnZpYWRvcyBwb3IgZS1tYWlsLiJACgp0ZXh0L3BsYWluEjJMZW1icmV0ZXMgYXV0b23DoXRpY29zIHNlcsOjbyBlbnZpYWRvcyBwb3IgZS1tYWlsLiobIhUxMTM4ODYzMDUwNTUzOTkwOTM3OTUoADgAMPf/ne+oMjj3/53vqDJaDGU1N3Rja210bXE2aHICIAB4AJoBBggAEAAYAKoBNBIyTGVtYnJldGVzIGF1dG9tw6F0aWNvcyBzZXLDo28gZW52aWFkb3MgcG9yIGUtbWFpbC6wAQC4AQBCtQMKC0FBQUJYVDdEYzdREgtBQUFCVzRMandUSRpwCgl0ZXh0L2h0bWwSY0UgYWluZGEgbsOjbyB0ZW1vcyBhIGltYWdlbSBkZSBjb21vIHNlcsOhIGEgY2FyaW5oYSBkZXNzZSBlLW1haWwsIHBvcnF1ZSBpc3NvIGFpbmRhIG7Do28gZm9pIGZlaXRvLiJxCgp0ZXh0L3BsYWluEmNFIGFpbmRhIG7Do28gdGVtb3MgYSBpbWFnZW0gZGUgY29tbyBzZXLDoSBhIGNhcmluaGEgZGVzc2UgZS1tYWlsLCBwb3JxdWUgaXNzbyBhaW5kYSBuw6NvIGZvaSBmZWl0by4qGyIVMTAwMjg0OTgwMTMyOTgwMDU5NzgxKAA4ADDU1uTvqDI41Nbk76gyWgxsYXNzNDhjbDM3eGpyAiAAeACaAQYIABAAGACqAWUSY0UgYWluZGEgbsOjbyB0ZW1vcyBhIGltYWdlbSBkZSBjb21vIHNlcsOhIGEgY2FyaW5oYSBkZXNzZSBlLW1haWwsIHBvcnF1ZSBpc3NvIGFpbmRhIG7Do28gZm9pIGZlaXRvLrABALgBAEoYCgp0ZXh0L3BsYWluEgpQcm90w7N0aXBvWgwxZ3g0NWM4dnJicXpyAiAAeACaAQYIABAAGACqARkSF0F1c8OqbmNpYSBkZSBwcm90w7N0aXBvsAEAuAEAGIO06pWnMiDU1uTvqDIwAEIQa2l4LmM2ZmwxNWszYmppOSLOBwoLQUFBQlc0TGp3SjASnAcKC0FBQUJXNExqd0owEgtBQUFCVzRMandKMBovCgl0ZXh0L2h0bWwSIkNvbnN1bW8gbsOjbyBhcGFyZWNlIG5vIHByb3TDs3RpcG8iMAoKdGV4dC9wbGFpbhIiQ29uc3VtbyBuw6NvIGFwYXJlY2Ugbm8gcHJvdMOzdGlwbyobIhUxMDMyNTQ2MDg2NjIxNzI2MzY2NjIoADgAMO/Av5WnMjjK2dTvqDJCkAUKC0FBQUJYVDdEYzdNEgtBQUFCVzRMandKMBrCAQoJdGV4dC9odG1sErQBU2ltLCBwb3JxdWUgZWxlIG7Do28gZXN0YXLDoSBzZW1wcmUgdmlzw612ZWwuIEFwYXJlY2Vyw6EgYXBlbmFzIHF1YW5kbyBhIHBlc3NvYSBzZWxlY2lvbmFyIGEgY2F0ZWdvcmlhICZxdW90O0luZnJhZXN0cnV0dXJhJnF1b3Q7IGUgbyB0aXBvICZxdW90O0VuZXJnaWEmcXVvdDsgb3UgJnF1b3Q7w4FndWEmcXVvdDsuIqUBCgp0ZXh0L3BsYWluEpYBU2ltLCBwb3JxdWUgZWxlIG7Do28gZXN0YXLDoSBzZW1wcmUgdmlzw612ZWwuIEFwYXJlY2Vyw6EgYXBlbmFzIHF1YW5kbyBhIHBlc3NvYSBzZWxlY2lvbmFyIGEgY2F0ZWdvcmlhICJJbmZyYWVzdHJ1dHVyYSIgZSBvIHRpcG8gIkVuZXJnaWEiIG91ICLDgWd1YSIuKhsiFTEwMDI4NDk4MDEzMjk4MDA1OTc4MSgAOAAwytnU76gyOMrZ1O+oMloMcTFreGtjbzQwdGQ1cgIgAHgAmgEGCAAQABgAqgG3ARK0AVNpbSwgcG9ycXVlIGVsZSBuw6NvIGVzdGFyw6Egc2VtcHJlIHZpc8OtdmVsLiBBcGFyZWNlcsOhIGFwZW5hcyBxdWFuZG8gYSBwZXNzb2Egc2VsZWNpb25hciBhIGNhdGVnb3JpYSAmcXVvdDtJbmZyYWVzdHJ1dHVyYSZxdW90OyBlIG8gdGlwbyAmcXVvdDtFbmVyZ2lhJnF1b3Q7IG91ICZxdW90O8OBZ3VhJnF1b3Q7LrABALgBAEoVCgp0ZXh0L3BsYWluEgdDb25zdW1vWgx4ZGxheG54YWRsNnVyAiAAeACaAQYIABAAGACqASQSIkNvbnN1bW8gbsOjbyBhcGFyZWNlIG5vIHByb3TDs3RpcG+wAQC4AQAY78C/lacyIMrZ1O+oMjAAQhBraXguNGFrYzB5bGV5dDg2Mg5oLjdmejVrcnRoMTI3MjIOaC50ZHNuYTA2M2c4cnoyDWgudzVkZndnY2F2NGYyDmgudTMxbmRpOGU3OXhqMg5oLnUzMW5kaThlNzl4ajIOaC51MzFuZGk4ZTc5eGoyDmgudTMxbmRpOGU3OXhqMg5oLnUzMW5kaThlNzl4ajIOaC51MzFuZGk4ZTc5eGoyDmgudTMxbmRpOGU3OXhqMg5oLnUzMW5kaThlNzl4ajIOaC51MzFuZGk4ZTc5eGoyDmgudTMxbmRpOGU3OXhqMg5oLnUzMW5kaThlNzl4ajIOaC51MzFuZGk4ZTc5eGoyDmgudTMxbmRpOGU3OXhqMg5oLnUzMW5kaThlNzl4ajIOaC51MzFuZGk4ZTc5eGoyDmgudTMxbmRpOGU3OXhqMg5oLnUzMW5kaThlNzl4ajIOaC51MzFuZGk4ZTc5eGoyDmgudTMxbmRpOGU3OXhqMg5oLnUzMW5kaThlNzl4ajIOaC51MzFuZGk4ZTc5eGoyDmgudTMxbmRpOGU3OXhqMg5oLnUzMW5kaThlNzl4ajIOaC51MzFuZGk4ZTc5eGoyDmgudTMxbmRpOGU3OXhqMg5oLnUzMW5kaThlNzl4ajIOaC51MzFuZGk4ZTc5eGoyDmgudTMxbmRpOGU3OXhqMg5oLnUzMW5kaThlNzl4ajIOaC5iaDhqNWlhdms4eWkyDmguNDNoNmlwOWJ0ZDJ5Mg5oLmVhOXpzcndrcjg4MjIIaC50eWpjd3QyCWguM2R5NnZrbTIOaC54dWRydnN1N25xcHI4AHIhMU5KM2RFMUtOT0J2NlJibjFkc1RmNmNGOWF2T3pBc1J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2024-09-25T18:08:00.0000000Z</dcterms:created>
  <dc:creator>Denis Loubach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DA Document Type">
    <vt:lpwstr>Report</vt:lpwstr>
  </property>
</Properties>
</file>