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sz w:val="36"/>
          <w:szCs w:val="36"/>
          <w:rtl w:val="0"/>
        </w:rPr>
        <w:t xml:space="preserve">TrashTrack (Projeto Acadêmico)</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Modelo de Casos de Uso</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sectPr>
          <w:headerReference r:id="rId7" w:type="default"/>
          <w:footerReference r:id="rId8" w:type="even"/>
          <w:pgSz w:h="16840" w:w="11907" w:orient="portrait"/>
          <w:pgMar w:bottom="1440" w:top="1440" w:left="1440" w:right="1440" w:header="720" w:footer="720"/>
          <w:pgNumType w:start="1"/>
        </w:sect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Versão 1.</w:t>
      </w:r>
      <w:r w:rsidDel="00000000" w:rsidR="00000000" w:rsidRPr="00000000">
        <w:rPr>
          <w:rFonts w:ascii="Arial" w:cs="Arial" w:eastAsia="Arial" w:hAnsi="Arial"/>
          <w:b w:val="1"/>
          <w:sz w:val="32"/>
          <w:szCs w:val="32"/>
          <w:rtl w:val="0"/>
        </w:rPr>
        <w:t xml:space="preserve">10</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Histórico da Revisão</w:t>
      </w:r>
    </w:p>
    <w:tbl>
      <w:tblPr>
        <w:tblStyle w:val="Table1"/>
        <w:tblW w:w="9504.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456"/>
        <w:gridCol w:w="2592"/>
        <w:tblGridChange w:id="0">
          <w:tblGrid>
            <w:gridCol w:w="2304"/>
            <w:gridCol w:w="1152"/>
            <w:gridCol w:w="3456"/>
            <w:gridCol w:w="2592"/>
          </w:tblGrid>
        </w:tblGridChange>
      </w:tblGrid>
      <w:tr>
        <w:trPr>
          <w:cantSplit w:val="0"/>
          <w:tblHeader w:val="0"/>
        </w:trPr>
        <w:tc>
          <w:tcPr>
            <w:vAlign w:val="top"/>
          </w:tcPr>
          <w:p w:rsidR="00000000" w:rsidDel="00000000" w:rsidP="00000000" w:rsidRDefault="00000000" w:rsidRPr="00000000" w14:paraId="0000000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w:t>
            </w:r>
            <w:r w:rsidDel="00000000" w:rsidR="00000000" w:rsidRPr="00000000">
              <w:rPr>
                <w:rtl w:val="0"/>
              </w:rPr>
            </w:r>
          </w:p>
        </w:tc>
        <w:tc>
          <w:tcPr>
            <w:vAlign w:val="top"/>
          </w:tcPr>
          <w:p w:rsidR="00000000" w:rsidDel="00000000" w:rsidP="00000000" w:rsidRDefault="00000000" w:rsidRPr="00000000" w14:paraId="0000000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Versão</w:t>
            </w:r>
            <w:r w:rsidDel="00000000" w:rsidR="00000000" w:rsidRPr="00000000">
              <w:rPr>
                <w:rtl w:val="0"/>
              </w:rPr>
            </w:r>
          </w:p>
        </w:tc>
        <w:tc>
          <w:tcPr>
            <w:vAlign w:val="top"/>
          </w:tcPr>
          <w:p w:rsidR="00000000" w:rsidDel="00000000" w:rsidP="00000000" w:rsidRDefault="00000000" w:rsidRPr="00000000" w14:paraId="0000000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Descrição</w:t>
            </w:r>
            <w:r w:rsidDel="00000000" w:rsidR="00000000" w:rsidRPr="00000000">
              <w:rPr>
                <w:rtl w:val="0"/>
              </w:rPr>
            </w:r>
          </w:p>
        </w:tc>
        <w:tc>
          <w:tcPr>
            <w:vAlign w:val="top"/>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15/08/2024</w:t>
            </w:r>
            <w:r w:rsidDel="00000000" w:rsidR="00000000" w:rsidRPr="00000000">
              <w:rPr>
                <w:rtl w:val="0"/>
              </w:rPr>
            </w:r>
          </w:p>
        </w:tc>
        <w:tc>
          <w:tcPr>
            <w:vAlign w:val="top"/>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vAlign w:val="top"/>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Versão Inicial.</w:t>
            </w:r>
            <w:r w:rsidDel="00000000" w:rsidR="00000000" w:rsidRPr="00000000">
              <w:rPr>
                <w:rtl w:val="0"/>
              </w:rPr>
            </w:r>
          </w:p>
        </w:tc>
        <w:tc>
          <w:tcPr>
            <w:vAlign w:val="top"/>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Bianca L, João Luiz C, Maria Julia F, Samuel F, Victor R, Vinicius 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15/08/2024</w:t>
            </w:r>
            <w:r w:rsidDel="00000000" w:rsidR="00000000" w:rsidRPr="00000000">
              <w:rPr>
                <w:rtl w:val="0"/>
              </w:rPr>
            </w:r>
          </w:p>
        </w:tc>
        <w:tc>
          <w:tcPr>
            <w:vAlign w:val="top"/>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vAlign w:val="top"/>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Criação e Inserção do Diagrama de Caso de Uso. </w:t>
            </w:r>
            <w:r w:rsidDel="00000000" w:rsidR="00000000" w:rsidRPr="00000000">
              <w:rPr>
                <w:rtl w:val="0"/>
              </w:rPr>
            </w:r>
          </w:p>
        </w:tc>
        <w:tc>
          <w:tcPr>
            <w:vAlign w:val="top"/>
          </w:tcPr>
          <w:p w:rsidR="00000000" w:rsidDel="00000000" w:rsidP="00000000" w:rsidRDefault="00000000" w:rsidRPr="00000000" w14:paraId="00000010">
            <w:pPr>
              <w:keepLines w:val="1"/>
              <w:spacing w:after="120"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Bianca L, João Luiz C, Maria Julia F, Samuel F, Victor R, Vinicius 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15/08/2024</w:t>
            </w:r>
            <w:r w:rsidDel="00000000" w:rsidR="00000000" w:rsidRPr="00000000">
              <w:rPr>
                <w:rtl w:val="0"/>
              </w:rPr>
            </w:r>
          </w:p>
        </w:tc>
        <w:tc>
          <w:tcPr>
            <w:vAlign w:val="top"/>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vAlign w:val="top"/>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Especificação e Descrição dos Atores do capítulo 2.</w:t>
            </w:r>
            <w:r w:rsidDel="00000000" w:rsidR="00000000" w:rsidRPr="00000000">
              <w:rPr>
                <w:rtl w:val="0"/>
              </w:rPr>
            </w:r>
          </w:p>
        </w:tc>
        <w:tc>
          <w:tcPr>
            <w:vAlign w:val="top"/>
          </w:tcPr>
          <w:p w:rsidR="00000000" w:rsidDel="00000000" w:rsidP="00000000" w:rsidRDefault="00000000" w:rsidRPr="00000000" w14:paraId="00000014">
            <w:pPr>
              <w:keepLines w:val="1"/>
              <w:spacing w:after="120"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Bianca L, João Luiz C, Maria Julia F, Samuel F, Victor R, Vinicius 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16/08/2024</w:t>
            </w:r>
            <w:r w:rsidDel="00000000" w:rsidR="00000000" w:rsidRPr="00000000">
              <w:rPr>
                <w:rtl w:val="0"/>
              </w:rPr>
            </w:r>
          </w:p>
        </w:tc>
        <w:tc>
          <w:tcPr>
            <w:vAlign w:val="top"/>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vAlign w:val="top"/>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Atualização e </w:t>
            </w:r>
            <w:r w:rsidDel="00000000" w:rsidR="00000000" w:rsidRPr="00000000">
              <w:rPr>
                <w:rtl w:val="0"/>
              </w:rPr>
              <w:t xml:space="preserve">Correção</w:t>
            </w:r>
            <w:r w:rsidDel="00000000" w:rsidR="00000000" w:rsidRPr="00000000">
              <w:rPr>
                <w:rtl w:val="0"/>
              </w:rPr>
              <w:t xml:space="preserve"> de </w:t>
            </w:r>
            <w:r w:rsidDel="00000000" w:rsidR="00000000" w:rsidRPr="00000000">
              <w:rPr>
                <w:rtl w:val="0"/>
              </w:rPr>
              <w:t xml:space="preserve">Casos</w:t>
            </w:r>
            <w:r w:rsidDel="00000000" w:rsidR="00000000" w:rsidRPr="00000000">
              <w:rPr>
                <w:rtl w:val="0"/>
              </w:rPr>
              <w:t xml:space="preserve"> de </w:t>
            </w:r>
            <w:r w:rsidDel="00000000" w:rsidR="00000000" w:rsidRPr="00000000">
              <w:rPr>
                <w:rtl w:val="0"/>
              </w:rPr>
              <w:t xml:space="preserve">Uso</w:t>
            </w:r>
            <w:r w:rsidDel="00000000" w:rsidR="00000000" w:rsidRPr="00000000">
              <w:rPr>
                <w:rtl w:val="0"/>
              </w:rPr>
              <w:t xml:space="preserve">.</w:t>
            </w:r>
            <w:r w:rsidDel="00000000" w:rsidR="00000000" w:rsidRPr="00000000">
              <w:rPr>
                <w:rtl w:val="0"/>
              </w:rPr>
            </w:r>
          </w:p>
        </w:tc>
        <w:tc>
          <w:tcPr>
            <w:vAlign w:val="top"/>
          </w:tcPr>
          <w:p w:rsidR="00000000" w:rsidDel="00000000" w:rsidP="00000000" w:rsidRDefault="00000000" w:rsidRPr="00000000" w14:paraId="00000018">
            <w:pPr>
              <w:keepLines w:val="1"/>
              <w:spacing w:after="120"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Bianca L, João Luiz C, Maria Julia F, Samuel F, Victor R, Vinicius 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23/08/2024</w:t>
            </w:r>
            <w:r w:rsidDel="00000000" w:rsidR="00000000" w:rsidRPr="00000000">
              <w:rPr>
                <w:rtl w:val="0"/>
              </w:rPr>
            </w:r>
          </w:p>
        </w:tc>
        <w:tc>
          <w:tcPr>
            <w:vAlign w:val="top"/>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c>
          <w:tcPr>
            <w:vAlign w:val="top"/>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Desenvolvimento dos Casos de uso 1 a 5.</w:t>
            </w:r>
            <w:r w:rsidDel="00000000" w:rsidR="00000000" w:rsidRPr="00000000">
              <w:rPr>
                <w:rtl w:val="0"/>
              </w:rPr>
            </w:r>
          </w:p>
        </w:tc>
        <w:tc>
          <w:tcPr>
            <w:vAlign w:val="top"/>
          </w:tcPr>
          <w:p w:rsidR="00000000" w:rsidDel="00000000" w:rsidP="00000000" w:rsidRDefault="00000000" w:rsidRPr="00000000" w14:paraId="0000001C">
            <w:pPr>
              <w:keepLines w:val="1"/>
              <w:spacing w:after="120"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Victor 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25/08/2024</w:t>
            </w:r>
            <w:r w:rsidDel="00000000" w:rsidR="00000000" w:rsidRPr="00000000">
              <w:rPr>
                <w:rtl w:val="0"/>
              </w:rPr>
            </w:r>
          </w:p>
        </w:tc>
        <w:tc>
          <w:tcPr>
            <w:vAlign w:val="top"/>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1.5</w:t>
            </w:r>
            <w:r w:rsidDel="00000000" w:rsidR="00000000" w:rsidRPr="00000000">
              <w:rPr>
                <w:rtl w:val="0"/>
              </w:rPr>
            </w:r>
          </w:p>
        </w:tc>
        <w:tc>
          <w:tcPr>
            <w:vAlign w:val="top"/>
          </w:tcPr>
          <w:p w:rsidR="00000000" w:rsidDel="00000000" w:rsidP="00000000" w:rsidRDefault="00000000" w:rsidRPr="00000000" w14:paraId="0000001F">
            <w:pPr>
              <w:keepLines w:val="1"/>
              <w:spacing w:after="120"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Desenvolvimento dos Casos de uso 22 a 25.</w:t>
            </w:r>
            <w:r w:rsidDel="00000000" w:rsidR="00000000" w:rsidRPr="00000000">
              <w:rPr>
                <w:rtl w:val="0"/>
              </w:rPr>
            </w:r>
          </w:p>
        </w:tc>
        <w:tc>
          <w:tcPr>
            <w:vAlign w:val="top"/>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Bianca 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26/08/2024</w:t>
            </w:r>
            <w:r w:rsidDel="00000000" w:rsidR="00000000" w:rsidRPr="00000000">
              <w:rPr>
                <w:rtl w:val="0"/>
              </w:rPr>
            </w:r>
          </w:p>
        </w:tc>
        <w:tc>
          <w:tcPr>
            <w:vAlign w:val="top"/>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1.6</w:t>
            </w:r>
            <w:r w:rsidDel="00000000" w:rsidR="00000000" w:rsidRPr="00000000">
              <w:rPr>
                <w:rtl w:val="0"/>
              </w:rPr>
            </w:r>
          </w:p>
        </w:tc>
        <w:tc>
          <w:tcPr>
            <w:vAlign w:val="top"/>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Desenvolvimento dos Casos de uso 17 a 21</w:t>
            </w:r>
            <w:r w:rsidDel="00000000" w:rsidR="00000000" w:rsidRPr="00000000">
              <w:rPr>
                <w:rtl w:val="0"/>
              </w:rPr>
            </w:r>
          </w:p>
        </w:tc>
        <w:tc>
          <w:tcPr>
            <w:vAlign w:val="top"/>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Vinícius 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26/08/2024</w:t>
            </w:r>
            <w:r w:rsidDel="00000000" w:rsidR="00000000" w:rsidRPr="00000000">
              <w:rPr>
                <w:rtl w:val="0"/>
              </w:rPr>
            </w:r>
          </w:p>
        </w:tc>
        <w:tc>
          <w:tcPr>
            <w:vAlign w:val="top"/>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1.7</w:t>
            </w:r>
            <w:r w:rsidDel="00000000" w:rsidR="00000000" w:rsidRPr="00000000">
              <w:rPr>
                <w:rtl w:val="0"/>
              </w:rPr>
            </w:r>
          </w:p>
        </w:tc>
        <w:tc>
          <w:tcPr>
            <w:vAlign w:val="top"/>
          </w:tcPr>
          <w:p w:rsidR="00000000" w:rsidDel="00000000" w:rsidP="00000000" w:rsidRDefault="00000000" w:rsidRPr="00000000" w14:paraId="00000027">
            <w:pPr>
              <w:keepLines w:val="1"/>
              <w:spacing w:after="120"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Desenvolvimento dos Casos de uso 1 a 5.</w:t>
            </w:r>
            <w:r w:rsidDel="00000000" w:rsidR="00000000" w:rsidRPr="00000000">
              <w:rPr>
                <w:rtl w:val="0"/>
              </w:rPr>
            </w:r>
          </w:p>
        </w:tc>
        <w:tc>
          <w:tcPr>
            <w:vAlign w:val="top"/>
          </w:tcPr>
          <w:p w:rsidR="00000000" w:rsidDel="00000000" w:rsidP="00000000" w:rsidRDefault="00000000" w:rsidRPr="00000000" w14:paraId="00000028">
            <w:pPr>
              <w:keepLines w:val="1"/>
              <w:spacing w:after="120"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Victor 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27/08/2024</w:t>
            </w:r>
            <w:r w:rsidDel="00000000" w:rsidR="00000000" w:rsidRPr="00000000">
              <w:rPr>
                <w:rtl w:val="0"/>
              </w:rPr>
            </w:r>
          </w:p>
        </w:tc>
        <w:tc>
          <w:tcPr>
            <w:vAlign w:val="top"/>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1.8</w:t>
            </w:r>
            <w:r w:rsidDel="00000000" w:rsidR="00000000" w:rsidRPr="00000000">
              <w:rPr>
                <w:rtl w:val="0"/>
              </w:rPr>
            </w:r>
          </w:p>
        </w:tc>
        <w:tc>
          <w:tcPr>
            <w:vAlign w:val="top"/>
          </w:tcPr>
          <w:p w:rsidR="00000000" w:rsidDel="00000000" w:rsidP="00000000" w:rsidRDefault="00000000" w:rsidRPr="00000000" w14:paraId="0000002B">
            <w:pPr>
              <w:keepLines w:val="1"/>
              <w:spacing w:after="120"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Desenvolvimento dos Casos de uso 10 a 15.</w:t>
            </w:r>
            <w:r w:rsidDel="00000000" w:rsidR="00000000" w:rsidRPr="00000000">
              <w:rPr>
                <w:rtl w:val="0"/>
              </w:rPr>
            </w:r>
          </w:p>
        </w:tc>
        <w:tc>
          <w:tcPr>
            <w:vAlign w:val="top"/>
          </w:tcPr>
          <w:p w:rsidR="00000000" w:rsidDel="00000000" w:rsidP="00000000" w:rsidRDefault="00000000" w:rsidRPr="00000000" w14:paraId="0000002C">
            <w:pPr>
              <w:keepLines w:val="1"/>
              <w:spacing w:after="120"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Samuel F.</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28/08/2024</w:t>
            </w:r>
            <w:r w:rsidDel="00000000" w:rsidR="00000000" w:rsidRPr="00000000">
              <w:rPr>
                <w:rtl w:val="0"/>
              </w:rPr>
            </w:r>
          </w:p>
        </w:tc>
        <w:tc>
          <w:tcPr>
            <w:vAlign w:val="top"/>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1.9</w:t>
            </w:r>
            <w:r w:rsidDel="00000000" w:rsidR="00000000" w:rsidRPr="00000000">
              <w:rPr>
                <w:rtl w:val="0"/>
              </w:rPr>
            </w:r>
          </w:p>
        </w:tc>
        <w:tc>
          <w:tcPr>
            <w:vAlign w:val="top"/>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Ajustes Finais.</w:t>
            </w:r>
            <w:r w:rsidDel="00000000" w:rsidR="00000000" w:rsidRPr="00000000">
              <w:rPr>
                <w:rtl w:val="0"/>
              </w:rPr>
            </w:r>
          </w:p>
        </w:tc>
        <w:tc>
          <w:tcPr>
            <w:vAlign w:val="top"/>
          </w:tcPr>
          <w:p w:rsidR="00000000" w:rsidDel="00000000" w:rsidP="00000000" w:rsidRDefault="00000000" w:rsidRPr="00000000" w14:paraId="00000030">
            <w:pPr>
              <w:keepLines w:val="1"/>
              <w:spacing w:after="120"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Bianca L, João Luiz C, Maria Julia F, Samuel F, Victor R, Vinicius 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11/10/2024</w:t>
            </w:r>
            <w:r w:rsidDel="00000000" w:rsidR="00000000" w:rsidRPr="00000000">
              <w:rPr>
                <w:rtl w:val="0"/>
              </w:rPr>
            </w:r>
          </w:p>
        </w:tc>
        <w:tc>
          <w:tcPr>
            <w:vAlign w:val="top"/>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1.10</w:t>
            </w:r>
            <w:r w:rsidDel="00000000" w:rsidR="00000000" w:rsidRPr="00000000">
              <w:rPr>
                <w:rtl w:val="0"/>
              </w:rPr>
            </w:r>
          </w:p>
        </w:tc>
        <w:tc>
          <w:tcPr>
            <w:vAlign w:val="top"/>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Correções nos Casos de Uso 6, 18 e Adição do Caso de Uso 28.</w:t>
            </w:r>
            <w:r w:rsidDel="00000000" w:rsidR="00000000" w:rsidRPr="00000000">
              <w:rPr>
                <w:rtl w:val="0"/>
              </w:rPr>
            </w:r>
          </w:p>
        </w:tc>
        <w:tc>
          <w:tcPr>
            <w:vAlign w:val="top"/>
          </w:tcPr>
          <w:p w:rsidR="00000000" w:rsidDel="00000000" w:rsidP="00000000" w:rsidRDefault="00000000" w:rsidRPr="00000000" w14:paraId="00000034">
            <w:pPr>
              <w:keepLines w:val="1"/>
              <w:spacing w:after="120" w:lineRule="auto"/>
              <w:jc w:val="both"/>
              <w:rPr/>
            </w:pPr>
            <w:r w:rsidDel="00000000" w:rsidR="00000000" w:rsidRPr="00000000">
              <w:rPr>
                <w:rtl w:val="0"/>
              </w:rPr>
              <w:t xml:space="preserve">Victor R, Vinicius R.</w:t>
            </w:r>
          </w:p>
        </w:tc>
      </w:tr>
      <w:tr>
        <w:trPr>
          <w:cantSplit w:val="0"/>
          <w:tblHeader w:val="0"/>
        </w:trPr>
        <w:tc>
          <w:tcPr>
            <w:vAlign w:val="top"/>
          </w:tcPr>
          <w:p w:rsidR="00000000" w:rsidDel="00000000" w:rsidP="00000000" w:rsidRDefault="00000000" w:rsidRPr="00000000" w14:paraId="00000035">
            <w:pPr>
              <w:keepLines w:val="1"/>
              <w:spacing w:after="120"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11/10/2024</w:t>
            </w:r>
            <w:r w:rsidDel="00000000" w:rsidR="00000000" w:rsidRPr="00000000">
              <w:rPr>
                <w:rtl w:val="0"/>
              </w:rPr>
            </w:r>
          </w:p>
        </w:tc>
        <w:tc>
          <w:tcPr>
            <w:vAlign w:val="top"/>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1.11</w:t>
            </w:r>
            <w:r w:rsidDel="00000000" w:rsidR="00000000" w:rsidRPr="00000000">
              <w:rPr>
                <w:rtl w:val="0"/>
              </w:rPr>
            </w:r>
          </w:p>
        </w:tc>
        <w:tc>
          <w:tcPr>
            <w:vAlign w:val="top"/>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Correção nos Casos de Uso 11 e 12.</w:t>
            </w:r>
            <w:r w:rsidDel="00000000" w:rsidR="00000000" w:rsidRPr="00000000">
              <w:rPr>
                <w:rtl w:val="0"/>
              </w:rPr>
            </w:r>
          </w:p>
        </w:tc>
        <w:tc>
          <w:tcPr>
            <w:vAlign w:val="top"/>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Bianca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D">
      <w:pPr>
        <w:rP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Índice Analítico</w:t>
      </w:r>
    </w:p>
    <w:sdt>
      <w:sdtPr>
        <w:docPartObj>
          <w:docPartGallery w:val="Table of Contents"/>
          <w:docPartUnique w:val="1"/>
        </w:docPartObj>
      </w:sdtPr>
      <w:sdtContent>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Introdução</w:t>
            <w:tab/>
          </w:r>
          <w:r w:rsidDel="00000000" w:rsidR="00000000" w:rsidRPr="00000000">
            <w:rPr>
              <w:color w:val="000000"/>
              <w:u w:val="none"/>
              <w:rtl w:val="0"/>
            </w:rPr>
            <w:t xml:space="preserve">5</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Atores</w:t>
            <w:tab/>
          </w:r>
          <w:r w:rsidDel="00000000" w:rsidR="00000000" w:rsidRPr="00000000">
            <w:rPr>
              <w:color w:val="000000"/>
              <w:u w:val="none"/>
              <w:rtl w:val="0"/>
            </w:rPr>
            <w:t xml:space="preserve">5</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100"/>
            </w:tabs>
            <w:spacing w:after="0" w:before="0" w:line="240"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t xml:space="preserve">Visitante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5</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100"/>
            </w:tabs>
            <w:spacing w:after="0" w:before="0" w:line="240" w:lineRule="auto"/>
            <w:ind w:left="432" w:right="720" w:firstLine="0"/>
            <w:jc w:val="left"/>
            <w:rPr>
              <w:rFonts w:ascii="Calibri" w:cs="Calibri" w:eastAsia="Calibri" w:hAnsi="Calibri"/>
              <w:sz w:val="22"/>
              <w:szCs w:val="22"/>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t xml:space="preserve">Coletor / Morador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5</w:t>
          </w:r>
          <w:r w:rsidDel="00000000" w:rsidR="00000000" w:rsidRPr="00000000">
            <w:rPr>
              <w:rtl w:val="0"/>
            </w:rPr>
          </w:r>
        </w:p>
        <w:p w:rsidR="00000000" w:rsidDel="00000000" w:rsidP="00000000" w:rsidRDefault="00000000" w:rsidRPr="00000000" w14:paraId="00000043">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2.3.</w:t>
          </w:r>
          <w:r w:rsidDel="00000000" w:rsidR="00000000" w:rsidRPr="00000000">
            <w:rPr>
              <w:rFonts w:ascii="Calibri" w:cs="Calibri" w:eastAsia="Calibri" w:hAnsi="Calibri"/>
              <w:sz w:val="22"/>
              <w:szCs w:val="22"/>
              <w:rtl w:val="0"/>
            </w:rPr>
            <w:tab/>
          </w:r>
          <w:r w:rsidDel="00000000" w:rsidR="00000000" w:rsidRPr="00000000">
            <w:rPr>
              <w:rtl w:val="0"/>
            </w:rPr>
            <w:t xml:space="preserve">Servidor de E-mail</w:t>
            <w:tab/>
            <w:t xml:space="preserve">5</w:t>
          </w:r>
          <w:r w:rsidDel="00000000" w:rsidR="00000000" w:rsidRPr="00000000">
            <w:rPr>
              <w:rtl w:val="0"/>
            </w:rPr>
          </w:r>
        </w:p>
        <w:p w:rsidR="00000000" w:rsidDel="00000000" w:rsidP="00000000" w:rsidRDefault="00000000" w:rsidRPr="00000000" w14:paraId="00000044">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2.4.</w:t>
          </w:r>
          <w:r w:rsidDel="00000000" w:rsidR="00000000" w:rsidRPr="00000000">
            <w:rPr>
              <w:rFonts w:ascii="Calibri" w:cs="Calibri" w:eastAsia="Calibri" w:hAnsi="Calibri"/>
              <w:sz w:val="22"/>
              <w:szCs w:val="22"/>
              <w:rtl w:val="0"/>
            </w:rPr>
            <w:tab/>
          </w:r>
          <w:r w:rsidDel="00000000" w:rsidR="00000000" w:rsidRPr="00000000">
            <w:rPr>
              <w:rtl w:val="0"/>
            </w:rPr>
            <w:t xml:space="preserve">API do Google Maps</w:t>
            <w:tab/>
            <w:t xml:space="preserve">5</w:t>
          </w:r>
          <w:r w:rsidDel="00000000" w:rsidR="00000000" w:rsidRPr="00000000">
            <w:rPr>
              <w:rtl w:val="0"/>
            </w:rPr>
          </w:r>
        </w:p>
        <w:p w:rsidR="00000000" w:rsidDel="00000000" w:rsidP="00000000" w:rsidRDefault="00000000" w:rsidRPr="00000000" w14:paraId="00000045">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2.5.</w:t>
          </w:r>
          <w:r w:rsidDel="00000000" w:rsidR="00000000" w:rsidRPr="00000000">
            <w:rPr>
              <w:rFonts w:ascii="Calibri" w:cs="Calibri" w:eastAsia="Calibri" w:hAnsi="Calibri"/>
              <w:sz w:val="22"/>
              <w:szCs w:val="22"/>
              <w:rtl w:val="0"/>
            </w:rPr>
            <w:tab/>
          </w:r>
          <w:r w:rsidDel="00000000" w:rsidR="00000000" w:rsidRPr="00000000">
            <w:rPr>
              <w:rtl w:val="0"/>
            </w:rPr>
            <w:t xml:space="preserve">Administrador</w:t>
            <w:tab/>
            <w:t xml:space="preserve">5</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Diagrama de Caso de Uso</w:t>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Documentação dos Casos de Uso</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100"/>
            </w:tabs>
            <w:spacing w:after="0" w:before="0" w:line="240" w:lineRule="auto"/>
            <w:ind w:left="432" w:right="720" w:firstLine="0"/>
            <w:jc w:val="left"/>
            <w:rPr>
              <w:rFonts w:ascii="Calibri" w:cs="Calibri" w:eastAsia="Calibri" w:hAnsi="Calibri"/>
              <w:sz w:val="22"/>
              <w:szCs w:val="22"/>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t xml:space="preserve">Exibir Landing Page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4.2.</w:t>
          </w:r>
          <w:r w:rsidDel="00000000" w:rsidR="00000000" w:rsidRPr="00000000">
            <w:rPr>
              <w:rFonts w:ascii="Calibri" w:cs="Calibri" w:eastAsia="Calibri" w:hAnsi="Calibri"/>
              <w:sz w:val="22"/>
              <w:szCs w:val="22"/>
              <w:rtl w:val="0"/>
            </w:rPr>
            <w:tab/>
          </w:r>
          <w:r w:rsidDel="00000000" w:rsidR="00000000" w:rsidRPr="00000000">
            <w:rPr>
              <w:rtl w:val="0"/>
            </w:rPr>
            <w:t xml:space="preserve">Fazer Login</w:t>
            <w:tab/>
            <w:t xml:space="preserve">7</w:t>
          </w:r>
          <w:r w:rsidDel="00000000" w:rsidR="00000000" w:rsidRPr="00000000">
            <w:rPr>
              <w:rtl w:val="0"/>
            </w:rPr>
          </w:r>
        </w:p>
        <w:p w:rsidR="00000000" w:rsidDel="00000000" w:rsidP="00000000" w:rsidRDefault="00000000" w:rsidRPr="00000000" w14:paraId="0000004A">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4.3.</w:t>
          </w:r>
          <w:r w:rsidDel="00000000" w:rsidR="00000000" w:rsidRPr="00000000">
            <w:rPr>
              <w:rFonts w:ascii="Calibri" w:cs="Calibri" w:eastAsia="Calibri" w:hAnsi="Calibri"/>
              <w:sz w:val="22"/>
              <w:szCs w:val="22"/>
              <w:rtl w:val="0"/>
            </w:rPr>
            <w:tab/>
          </w:r>
          <w:r w:rsidDel="00000000" w:rsidR="00000000" w:rsidRPr="00000000">
            <w:rPr>
              <w:rtl w:val="0"/>
            </w:rPr>
            <w:t xml:space="preserve">Cadastrar Usuário</w:t>
            <w:tab/>
            <w:t xml:space="preserve">9</w:t>
          </w:r>
          <w:r w:rsidDel="00000000" w:rsidR="00000000" w:rsidRPr="00000000">
            <w:rPr>
              <w:rtl w:val="0"/>
            </w:rPr>
          </w:r>
        </w:p>
        <w:p w:rsidR="00000000" w:rsidDel="00000000" w:rsidP="00000000" w:rsidRDefault="00000000" w:rsidRPr="00000000" w14:paraId="0000004B">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4.4.</w:t>
          </w:r>
          <w:r w:rsidDel="00000000" w:rsidR="00000000" w:rsidRPr="00000000">
            <w:rPr>
              <w:rFonts w:ascii="Calibri" w:cs="Calibri" w:eastAsia="Calibri" w:hAnsi="Calibri"/>
              <w:sz w:val="22"/>
              <w:szCs w:val="22"/>
              <w:rtl w:val="0"/>
            </w:rPr>
            <w:tab/>
          </w:r>
          <w:r w:rsidDel="00000000" w:rsidR="00000000" w:rsidRPr="00000000">
            <w:rPr>
              <w:rtl w:val="0"/>
            </w:rPr>
            <w:t xml:space="preserve">Enviar Dúvida</w:t>
            <w:tab/>
            <w:t xml:space="preserve">11</w:t>
          </w:r>
          <w:r w:rsidDel="00000000" w:rsidR="00000000" w:rsidRPr="00000000">
            <w:rPr>
              <w:rtl w:val="0"/>
            </w:rPr>
          </w:r>
        </w:p>
        <w:p w:rsidR="00000000" w:rsidDel="00000000" w:rsidP="00000000" w:rsidRDefault="00000000" w:rsidRPr="00000000" w14:paraId="0000004C">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4.5.</w:t>
          </w:r>
          <w:r w:rsidDel="00000000" w:rsidR="00000000" w:rsidRPr="00000000">
            <w:rPr>
              <w:rFonts w:ascii="Calibri" w:cs="Calibri" w:eastAsia="Calibri" w:hAnsi="Calibri"/>
              <w:sz w:val="22"/>
              <w:szCs w:val="22"/>
              <w:rtl w:val="0"/>
            </w:rPr>
            <w:tab/>
          </w:r>
          <w:r w:rsidDel="00000000" w:rsidR="00000000" w:rsidRPr="00000000">
            <w:rPr>
              <w:rtl w:val="0"/>
            </w:rPr>
            <w:t xml:space="preserve">Recuperar Senha</w:t>
            <w:tab/>
            <w:t xml:space="preserve">12</w:t>
          </w:r>
          <w:r w:rsidDel="00000000" w:rsidR="00000000" w:rsidRPr="00000000">
            <w:rPr>
              <w:rtl w:val="0"/>
            </w:rPr>
          </w:r>
        </w:p>
        <w:p w:rsidR="00000000" w:rsidDel="00000000" w:rsidP="00000000" w:rsidRDefault="00000000" w:rsidRPr="00000000" w14:paraId="0000004D">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4.6.</w:t>
          </w:r>
          <w:r w:rsidDel="00000000" w:rsidR="00000000" w:rsidRPr="00000000">
            <w:rPr>
              <w:rFonts w:ascii="Calibri" w:cs="Calibri" w:eastAsia="Calibri" w:hAnsi="Calibri"/>
              <w:sz w:val="22"/>
              <w:szCs w:val="22"/>
              <w:rtl w:val="0"/>
            </w:rPr>
            <w:tab/>
          </w:r>
          <w:r w:rsidDel="00000000" w:rsidR="00000000" w:rsidRPr="00000000">
            <w:rPr>
              <w:rtl w:val="0"/>
            </w:rPr>
            <w:t xml:space="preserve">Exibir Notificações</w:t>
            <w:tab/>
            <w:t xml:space="preserve">13</w:t>
          </w:r>
          <w:r w:rsidDel="00000000" w:rsidR="00000000" w:rsidRPr="00000000">
            <w:rPr>
              <w:rtl w:val="0"/>
            </w:rPr>
          </w:r>
        </w:p>
        <w:p w:rsidR="00000000" w:rsidDel="00000000" w:rsidP="00000000" w:rsidRDefault="00000000" w:rsidRPr="00000000" w14:paraId="0000004E">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4.7.</w:t>
          </w:r>
          <w:r w:rsidDel="00000000" w:rsidR="00000000" w:rsidRPr="00000000">
            <w:rPr>
              <w:rFonts w:ascii="Calibri" w:cs="Calibri" w:eastAsia="Calibri" w:hAnsi="Calibri"/>
              <w:sz w:val="22"/>
              <w:szCs w:val="22"/>
              <w:rtl w:val="0"/>
            </w:rPr>
            <w:tab/>
          </w:r>
          <w:r w:rsidDel="00000000" w:rsidR="00000000" w:rsidRPr="00000000">
            <w:rPr>
              <w:rtl w:val="0"/>
            </w:rPr>
            <w:t xml:space="preserve">Criar Nova Senha</w:t>
            <w:tab/>
            <w:t xml:space="preserve">14</w:t>
          </w:r>
          <w:r w:rsidDel="00000000" w:rsidR="00000000" w:rsidRPr="00000000">
            <w:rPr>
              <w:rtl w:val="0"/>
            </w:rPr>
          </w:r>
        </w:p>
        <w:p w:rsidR="00000000" w:rsidDel="00000000" w:rsidP="00000000" w:rsidRDefault="00000000" w:rsidRPr="00000000" w14:paraId="0000004F">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4.8.</w:t>
          </w:r>
          <w:r w:rsidDel="00000000" w:rsidR="00000000" w:rsidRPr="00000000">
            <w:rPr>
              <w:rFonts w:ascii="Calibri" w:cs="Calibri" w:eastAsia="Calibri" w:hAnsi="Calibri"/>
              <w:sz w:val="22"/>
              <w:szCs w:val="22"/>
              <w:rtl w:val="0"/>
            </w:rPr>
            <w:tab/>
          </w:r>
          <w:r w:rsidDel="00000000" w:rsidR="00000000" w:rsidRPr="00000000">
            <w:rPr>
              <w:rtl w:val="0"/>
            </w:rPr>
            <w:t xml:space="preserve">Exibir Tela Educativa</w:t>
            <w:tab/>
            <w:t xml:space="preserve">15</w:t>
          </w:r>
          <w:r w:rsidDel="00000000" w:rsidR="00000000" w:rsidRPr="00000000">
            <w:rPr>
              <w:rtl w:val="0"/>
            </w:rPr>
          </w:r>
        </w:p>
        <w:p w:rsidR="00000000" w:rsidDel="00000000" w:rsidP="00000000" w:rsidRDefault="00000000" w:rsidRPr="00000000" w14:paraId="00000050">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4.9.</w:t>
          </w:r>
          <w:r w:rsidDel="00000000" w:rsidR="00000000" w:rsidRPr="00000000">
            <w:rPr>
              <w:rFonts w:ascii="Calibri" w:cs="Calibri" w:eastAsia="Calibri" w:hAnsi="Calibri"/>
              <w:sz w:val="22"/>
              <w:szCs w:val="22"/>
              <w:rtl w:val="0"/>
            </w:rPr>
            <w:tab/>
          </w:r>
          <w:r w:rsidDel="00000000" w:rsidR="00000000" w:rsidRPr="00000000">
            <w:rPr>
              <w:rtl w:val="0"/>
            </w:rPr>
            <w:t xml:space="preserve">Exibir Página de História do Projeto</w:t>
            <w:tab/>
            <w:t xml:space="preserve">16</w:t>
          </w:r>
          <w:r w:rsidDel="00000000" w:rsidR="00000000" w:rsidRPr="00000000">
            <w:rPr>
              <w:rtl w:val="0"/>
            </w:rPr>
          </w:r>
        </w:p>
        <w:p w:rsidR="00000000" w:rsidDel="00000000" w:rsidP="00000000" w:rsidRDefault="00000000" w:rsidRPr="00000000" w14:paraId="00000051">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4.10.</w:t>
          </w:r>
          <w:r w:rsidDel="00000000" w:rsidR="00000000" w:rsidRPr="00000000">
            <w:rPr>
              <w:rFonts w:ascii="Calibri" w:cs="Calibri" w:eastAsia="Calibri" w:hAnsi="Calibri"/>
              <w:sz w:val="22"/>
              <w:szCs w:val="22"/>
              <w:rtl w:val="0"/>
            </w:rPr>
            <w:tab/>
          </w:r>
          <w:r w:rsidDel="00000000" w:rsidR="00000000" w:rsidRPr="00000000">
            <w:rPr>
              <w:rtl w:val="0"/>
            </w:rPr>
            <w:t xml:space="preserve">Exibir Tela do Mapa</w:t>
            <w:tab/>
            <w:t xml:space="preserve">18</w:t>
          </w:r>
          <w:r w:rsidDel="00000000" w:rsidR="00000000" w:rsidRPr="00000000">
            <w:rPr>
              <w:rtl w:val="0"/>
            </w:rPr>
          </w:r>
        </w:p>
        <w:p w:rsidR="00000000" w:rsidDel="00000000" w:rsidP="00000000" w:rsidRDefault="00000000" w:rsidRPr="00000000" w14:paraId="00000052">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4.11.</w:t>
          </w:r>
          <w:r w:rsidDel="00000000" w:rsidR="00000000" w:rsidRPr="00000000">
            <w:rPr>
              <w:rFonts w:ascii="Calibri" w:cs="Calibri" w:eastAsia="Calibri" w:hAnsi="Calibri"/>
              <w:sz w:val="22"/>
              <w:szCs w:val="22"/>
              <w:rtl w:val="0"/>
            </w:rPr>
            <w:tab/>
          </w:r>
          <w:r w:rsidDel="00000000" w:rsidR="00000000" w:rsidRPr="00000000">
            <w:rPr>
              <w:rtl w:val="0"/>
            </w:rPr>
            <w:t xml:space="preserve">Cadastrar Ponto de Coleta Próprio</w:t>
            <w:tab/>
            <w:t xml:space="preserve">19</w:t>
          </w:r>
          <w:r w:rsidDel="00000000" w:rsidR="00000000" w:rsidRPr="00000000">
            <w:rPr>
              <w:rtl w:val="0"/>
            </w:rPr>
          </w:r>
        </w:p>
        <w:p w:rsidR="00000000" w:rsidDel="00000000" w:rsidP="00000000" w:rsidRDefault="00000000" w:rsidRPr="00000000" w14:paraId="00000053">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4.12.</w:t>
          </w:r>
          <w:r w:rsidDel="00000000" w:rsidR="00000000" w:rsidRPr="00000000">
            <w:rPr>
              <w:rFonts w:ascii="Calibri" w:cs="Calibri" w:eastAsia="Calibri" w:hAnsi="Calibri"/>
              <w:sz w:val="22"/>
              <w:szCs w:val="22"/>
              <w:rtl w:val="0"/>
            </w:rPr>
            <w:tab/>
          </w:r>
          <w:r w:rsidDel="00000000" w:rsidR="00000000" w:rsidRPr="00000000">
            <w:rPr>
              <w:rtl w:val="0"/>
            </w:rPr>
            <w:t xml:space="preserve">Registrar Localização pelo Mapa</w:t>
            <w:tab/>
            <w:t xml:space="preserve">20</w:t>
          </w:r>
          <w:r w:rsidDel="00000000" w:rsidR="00000000" w:rsidRPr="00000000">
            <w:rPr>
              <w:rtl w:val="0"/>
            </w:rPr>
          </w:r>
        </w:p>
        <w:p w:rsidR="00000000" w:rsidDel="00000000" w:rsidP="00000000" w:rsidRDefault="00000000" w:rsidRPr="00000000" w14:paraId="00000054">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4.13.</w:t>
          </w:r>
          <w:r w:rsidDel="00000000" w:rsidR="00000000" w:rsidRPr="00000000">
            <w:rPr>
              <w:rFonts w:ascii="Calibri" w:cs="Calibri" w:eastAsia="Calibri" w:hAnsi="Calibri"/>
              <w:sz w:val="22"/>
              <w:szCs w:val="22"/>
              <w:rtl w:val="0"/>
            </w:rPr>
            <w:tab/>
          </w:r>
          <w:r w:rsidDel="00000000" w:rsidR="00000000" w:rsidRPr="00000000">
            <w:rPr>
              <w:rtl w:val="0"/>
            </w:rPr>
            <w:t xml:space="preserve">Exibir Usuários Ranqueados por Lixo Coletado</w:t>
            <w:tab/>
            <w:t xml:space="preserve">21</w:t>
          </w:r>
          <w:r w:rsidDel="00000000" w:rsidR="00000000" w:rsidRPr="00000000">
            <w:rPr>
              <w:rtl w:val="0"/>
            </w:rPr>
          </w:r>
        </w:p>
        <w:p w:rsidR="00000000" w:rsidDel="00000000" w:rsidP="00000000" w:rsidRDefault="00000000" w:rsidRPr="00000000" w14:paraId="00000055">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4.14.</w:t>
          </w:r>
          <w:r w:rsidDel="00000000" w:rsidR="00000000" w:rsidRPr="00000000">
            <w:rPr>
              <w:rFonts w:ascii="Calibri" w:cs="Calibri" w:eastAsia="Calibri" w:hAnsi="Calibri"/>
              <w:sz w:val="22"/>
              <w:szCs w:val="22"/>
              <w:rtl w:val="0"/>
            </w:rPr>
            <w:tab/>
          </w:r>
          <w:r w:rsidDel="00000000" w:rsidR="00000000" w:rsidRPr="00000000">
            <w:rPr>
              <w:rtl w:val="0"/>
            </w:rPr>
            <w:t xml:space="preserve">Exibir Perfil</w:t>
            <w:tab/>
            <w:t xml:space="preserve">22</w:t>
          </w:r>
          <w:r w:rsidDel="00000000" w:rsidR="00000000" w:rsidRPr="00000000">
            <w:rPr>
              <w:rtl w:val="0"/>
            </w:rPr>
          </w:r>
        </w:p>
        <w:p w:rsidR="00000000" w:rsidDel="00000000" w:rsidP="00000000" w:rsidRDefault="00000000" w:rsidRPr="00000000" w14:paraId="00000056">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4.15.</w:t>
          </w:r>
          <w:r w:rsidDel="00000000" w:rsidR="00000000" w:rsidRPr="00000000">
            <w:rPr>
              <w:rFonts w:ascii="Calibri" w:cs="Calibri" w:eastAsia="Calibri" w:hAnsi="Calibri"/>
              <w:sz w:val="22"/>
              <w:szCs w:val="22"/>
              <w:rtl w:val="0"/>
            </w:rPr>
            <w:tab/>
          </w:r>
          <w:r w:rsidDel="00000000" w:rsidR="00000000" w:rsidRPr="00000000">
            <w:rPr>
              <w:rtl w:val="0"/>
            </w:rPr>
            <w:t xml:space="preserve">Editar suas Informações</w:t>
            <w:tab/>
            <w:t xml:space="preserve">23</w:t>
          </w:r>
          <w:r w:rsidDel="00000000" w:rsidR="00000000" w:rsidRPr="00000000">
            <w:rPr>
              <w:rtl w:val="0"/>
            </w:rPr>
          </w:r>
        </w:p>
        <w:p w:rsidR="00000000" w:rsidDel="00000000" w:rsidP="00000000" w:rsidRDefault="00000000" w:rsidRPr="00000000" w14:paraId="00000057">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4.16.</w:t>
          </w:r>
          <w:r w:rsidDel="00000000" w:rsidR="00000000" w:rsidRPr="00000000">
            <w:rPr>
              <w:rFonts w:ascii="Calibri" w:cs="Calibri" w:eastAsia="Calibri" w:hAnsi="Calibri"/>
              <w:sz w:val="22"/>
              <w:szCs w:val="22"/>
              <w:rtl w:val="0"/>
            </w:rPr>
            <w:tab/>
          </w:r>
          <w:r w:rsidDel="00000000" w:rsidR="00000000" w:rsidRPr="00000000">
            <w:rPr>
              <w:rtl w:val="0"/>
            </w:rPr>
            <w:t xml:space="preserve">Trocar Tipo do Perfil</w:t>
            <w:tab/>
            <w:t xml:space="preserve">25</w:t>
          </w:r>
          <w:r w:rsidDel="00000000" w:rsidR="00000000" w:rsidRPr="00000000">
            <w:rPr>
              <w:rtl w:val="0"/>
            </w:rPr>
          </w:r>
        </w:p>
        <w:p w:rsidR="00000000" w:rsidDel="00000000" w:rsidP="00000000" w:rsidRDefault="00000000" w:rsidRPr="00000000" w14:paraId="00000058">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4.17.</w:t>
          </w:r>
          <w:r w:rsidDel="00000000" w:rsidR="00000000" w:rsidRPr="00000000">
            <w:rPr>
              <w:rFonts w:ascii="Calibri" w:cs="Calibri" w:eastAsia="Calibri" w:hAnsi="Calibri"/>
              <w:sz w:val="22"/>
              <w:szCs w:val="22"/>
              <w:rtl w:val="0"/>
            </w:rPr>
            <w:tab/>
          </w:r>
          <w:r w:rsidDel="00000000" w:rsidR="00000000" w:rsidRPr="00000000">
            <w:rPr>
              <w:rtl w:val="0"/>
            </w:rPr>
            <w:t xml:space="preserve">Exibir Pontos de Coleta Cadastrados</w:t>
            <w:tab/>
            <w:t xml:space="preserve">26</w:t>
          </w:r>
          <w:r w:rsidDel="00000000" w:rsidR="00000000" w:rsidRPr="00000000">
            <w:rPr>
              <w:rtl w:val="0"/>
            </w:rPr>
          </w:r>
        </w:p>
        <w:p w:rsidR="00000000" w:rsidDel="00000000" w:rsidP="00000000" w:rsidRDefault="00000000" w:rsidRPr="00000000" w14:paraId="00000059">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4.18.</w:t>
          </w:r>
          <w:r w:rsidDel="00000000" w:rsidR="00000000" w:rsidRPr="00000000">
            <w:rPr>
              <w:rFonts w:ascii="Calibri" w:cs="Calibri" w:eastAsia="Calibri" w:hAnsi="Calibri"/>
              <w:sz w:val="22"/>
              <w:szCs w:val="22"/>
              <w:rtl w:val="0"/>
            </w:rPr>
            <w:tab/>
          </w:r>
          <w:r w:rsidDel="00000000" w:rsidR="00000000" w:rsidRPr="00000000">
            <w:rPr>
              <w:rtl w:val="0"/>
            </w:rPr>
            <w:t xml:space="preserve">Marcar Ponto como Coletado (Coletor)</w:t>
            <w:tab/>
            <w:t xml:space="preserve">27</w:t>
          </w:r>
          <w:r w:rsidDel="00000000" w:rsidR="00000000" w:rsidRPr="00000000">
            <w:rPr>
              <w:rtl w:val="0"/>
            </w:rPr>
          </w:r>
        </w:p>
        <w:p w:rsidR="00000000" w:rsidDel="00000000" w:rsidP="00000000" w:rsidRDefault="00000000" w:rsidRPr="00000000" w14:paraId="0000005A">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4.19.</w:t>
          </w:r>
          <w:r w:rsidDel="00000000" w:rsidR="00000000" w:rsidRPr="00000000">
            <w:rPr>
              <w:rFonts w:ascii="Calibri" w:cs="Calibri" w:eastAsia="Calibri" w:hAnsi="Calibri"/>
              <w:sz w:val="22"/>
              <w:szCs w:val="22"/>
              <w:rtl w:val="0"/>
            </w:rPr>
            <w:tab/>
          </w:r>
          <w:r w:rsidDel="00000000" w:rsidR="00000000" w:rsidRPr="00000000">
            <w:rPr>
              <w:rtl w:val="0"/>
            </w:rPr>
            <w:t xml:space="preserve">Deletar Ponto de Coleta Próprio</w:t>
            <w:tab/>
            <w:t xml:space="preserve">28</w:t>
          </w:r>
          <w:r w:rsidDel="00000000" w:rsidR="00000000" w:rsidRPr="00000000">
            <w:rPr>
              <w:rtl w:val="0"/>
            </w:rPr>
          </w:r>
        </w:p>
        <w:p w:rsidR="00000000" w:rsidDel="00000000" w:rsidP="00000000" w:rsidRDefault="00000000" w:rsidRPr="00000000" w14:paraId="0000005B">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4.20.</w:t>
          </w:r>
          <w:r w:rsidDel="00000000" w:rsidR="00000000" w:rsidRPr="00000000">
            <w:rPr>
              <w:rFonts w:ascii="Calibri" w:cs="Calibri" w:eastAsia="Calibri" w:hAnsi="Calibri"/>
              <w:sz w:val="22"/>
              <w:szCs w:val="22"/>
              <w:rtl w:val="0"/>
            </w:rPr>
            <w:tab/>
          </w:r>
          <w:r w:rsidDel="00000000" w:rsidR="00000000" w:rsidRPr="00000000">
            <w:rPr>
              <w:rtl w:val="0"/>
            </w:rPr>
            <w:t xml:space="preserve">Editar Ponto de Coleta Próprio</w:t>
            <w:tab/>
            <w:t xml:space="preserve">29</w:t>
          </w:r>
          <w:r w:rsidDel="00000000" w:rsidR="00000000" w:rsidRPr="00000000">
            <w:rPr>
              <w:rtl w:val="0"/>
            </w:rPr>
          </w:r>
        </w:p>
        <w:p w:rsidR="00000000" w:rsidDel="00000000" w:rsidP="00000000" w:rsidRDefault="00000000" w:rsidRPr="00000000" w14:paraId="0000005C">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4.21.</w:t>
          </w:r>
          <w:r w:rsidDel="00000000" w:rsidR="00000000" w:rsidRPr="00000000">
            <w:rPr>
              <w:rFonts w:ascii="Calibri" w:cs="Calibri" w:eastAsia="Calibri" w:hAnsi="Calibri"/>
              <w:sz w:val="22"/>
              <w:szCs w:val="22"/>
              <w:rtl w:val="0"/>
            </w:rPr>
            <w:tab/>
          </w:r>
          <w:r w:rsidDel="00000000" w:rsidR="00000000" w:rsidRPr="00000000">
            <w:rPr>
              <w:rtl w:val="0"/>
            </w:rPr>
            <w:t xml:space="preserve">Filtrar Pontos de Coleta</w:t>
            <w:tab/>
            <w:t xml:space="preserve">30</w:t>
          </w:r>
          <w:r w:rsidDel="00000000" w:rsidR="00000000" w:rsidRPr="00000000">
            <w:rPr>
              <w:rtl w:val="0"/>
            </w:rPr>
          </w:r>
        </w:p>
        <w:p w:rsidR="00000000" w:rsidDel="00000000" w:rsidP="00000000" w:rsidRDefault="00000000" w:rsidRPr="00000000" w14:paraId="0000005D">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4.22.</w:t>
          </w:r>
          <w:r w:rsidDel="00000000" w:rsidR="00000000" w:rsidRPr="00000000">
            <w:rPr>
              <w:rFonts w:ascii="Calibri" w:cs="Calibri" w:eastAsia="Calibri" w:hAnsi="Calibri"/>
              <w:sz w:val="22"/>
              <w:szCs w:val="22"/>
              <w:rtl w:val="0"/>
            </w:rPr>
            <w:tab/>
          </w:r>
          <w:r w:rsidDel="00000000" w:rsidR="00000000" w:rsidRPr="00000000">
            <w:rPr>
              <w:rtl w:val="0"/>
            </w:rPr>
            <w:t xml:space="preserve">Enviar Denúncia de Ponto de Coleta</w:t>
            <w:tab/>
            <w:t xml:space="preserve">31</w:t>
          </w:r>
          <w:r w:rsidDel="00000000" w:rsidR="00000000" w:rsidRPr="00000000">
            <w:rPr>
              <w:rtl w:val="0"/>
            </w:rPr>
          </w:r>
        </w:p>
        <w:p w:rsidR="00000000" w:rsidDel="00000000" w:rsidP="00000000" w:rsidRDefault="00000000" w:rsidRPr="00000000" w14:paraId="0000005E">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4.23.</w:t>
          </w:r>
          <w:r w:rsidDel="00000000" w:rsidR="00000000" w:rsidRPr="00000000">
            <w:rPr>
              <w:rFonts w:ascii="Calibri" w:cs="Calibri" w:eastAsia="Calibri" w:hAnsi="Calibri"/>
              <w:sz w:val="22"/>
              <w:szCs w:val="22"/>
              <w:rtl w:val="0"/>
            </w:rPr>
            <w:tab/>
          </w:r>
          <w:r w:rsidDel="00000000" w:rsidR="00000000" w:rsidRPr="00000000">
            <w:rPr>
              <w:rtl w:val="0"/>
            </w:rPr>
            <w:t xml:space="preserve">Listar Denúncias</w:t>
            <w:tab/>
            <w:t xml:space="preserve">32</w:t>
          </w:r>
          <w:r w:rsidDel="00000000" w:rsidR="00000000" w:rsidRPr="00000000">
            <w:rPr>
              <w:rtl w:val="0"/>
            </w:rPr>
          </w:r>
        </w:p>
        <w:p w:rsidR="00000000" w:rsidDel="00000000" w:rsidP="00000000" w:rsidRDefault="00000000" w:rsidRPr="00000000" w14:paraId="0000005F">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4.24.</w:t>
          </w:r>
          <w:r w:rsidDel="00000000" w:rsidR="00000000" w:rsidRPr="00000000">
            <w:rPr>
              <w:rFonts w:ascii="Calibri" w:cs="Calibri" w:eastAsia="Calibri" w:hAnsi="Calibri"/>
              <w:sz w:val="22"/>
              <w:szCs w:val="22"/>
              <w:rtl w:val="0"/>
            </w:rPr>
            <w:tab/>
          </w:r>
          <w:r w:rsidDel="00000000" w:rsidR="00000000" w:rsidRPr="00000000">
            <w:rPr>
              <w:rtl w:val="0"/>
            </w:rPr>
            <w:t xml:space="preserve">Consultar informações de uma Denúncia</w:t>
            <w:tab/>
            <w:t xml:space="preserve">33</w:t>
          </w:r>
          <w:r w:rsidDel="00000000" w:rsidR="00000000" w:rsidRPr="00000000">
            <w:rPr>
              <w:rtl w:val="0"/>
            </w:rPr>
          </w:r>
        </w:p>
        <w:p w:rsidR="00000000" w:rsidDel="00000000" w:rsidP="00000000" w:rsidRDefault="00000000" w:rsidRPr="00000000" w14:paraId="00000060">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4.25.</w:t>
          </w:r>
          <w:r w:rsidDel="00000000" w:rsidR="00000000" w:rsidRPr="00000000">
            <w:rPr>
              <w:rFonts w:ascii="Calibri" w:cs="Calibri" w:eastAsia="Calibri" w:hAnsi="Calibri"/>
              <w:sz w:val="22"/>
              <w:szCs w:val="22"/>
              <w:rtl w:val="0"/>
            </w:rPr>
            <w:tab/>
          </w:r>
          <w:r w:rsidDel="00000000" w:rsidR="00000000" w:rsidRPr="00000000">
            <w:rPr>
              <w:rtl w:val="0"/>
            </w:rPr>
            <w:t xml:space="preserve">Deletar Ponto de Coleta Denunciado</w:t>
            <w:tab/>
            <w:t xml:space="preserve">34</w:t>
          </w:r>
          <w:r w:rsidDel="00000000" w:rsidR="00000000" w:rsidRPr="00000000">
            <w:rPr>
              <w:rtl w:val="0"/>
            </w:rPr>
          </w:r>
        </w:p>
        <w:p w:rsidR="00000000" w:rsidDel="00000000" w:rsidP="00000000" w:rsidRDefault="00000000" w:rsidRPr="00000000" w14:paraId="00000061">
          <w:pPr>
            <w:tabs>
              <w:tab w:val="right" w:leader="none" w:pos="9360"/>
              <w:tab w:val="left" w:leader="none" w:pos="1100"/>
            </w:tabs>
            <w:ind w:left="432" w:right="720" w:firstLine="0"/>
            <w:rPr>
              <w:rFonts w:ascii="Calibri" w:cs="Calibri" w:eastAsia="Calibri" w:hAnsi="Calibri"/>
              <w:sz w:val="22"/>
              <w:szCs w:val="22"/>
            </w:rPr>
          </w:pPr>
          <w:r w:rsidDel="00000000" w:rsidR="00000000" w:rsidRPr="00000000">
            <w:rPr>
              <w:rtl w:val="0"/>
            </w:rPr>
            <w:t xml:space="preserve">4.26.</w:t>
          </w:r>
          <w:r w:rsidDel="00000000" w:rsidR="00000000" w:rsidRPr="00000000">
            <w:rPr>
              <w:rFonts w:ascii="Calibri" w:cs="Calibri" w:eastAsia="Calibri" w:hAnsi="Calibri"/>
              <w:sz w:val="22"/>
              <w:szCs w:val="22"/>
              <w:rtl w:val="0"/>
            </w:rPr>
            <w:tab/>
          </w:r>
          <w:r w:rsidDel="00000000" w:rsidR="00000000" w:rsidRPr="00000000">
            <w:rPr>
              <w:rtl w:val="0"/>
            </w:rPr>
            <w:t xml:space="preserve">Desativar Usuário</w:t>
            <w:tab/>
            <w:t xml:space="preserve">35</w:t>
          </w:r>
          <w:r w:rsidDel="00000000" w:rsidR="00000000" w:rsidRPr="00000000">
            <w:rPr>
              <w:rtl w:val="0"/>
            </w:rPr>
          </w:r>
        </w:p>
        <w:p w:rsidR="00000000" w:rsidDel="00000000" w:rsidP="00000000" w:rsidRDefault="00000000" w:rsidRPr="00000000" w14:paraId="00000062">
          <w:pPr>
            <w:tabs>
              <w:tab w:val="right" w:leader="none" w:pos="9360"/>
              <w:tab w:val="left" w:leader="none" w:pos="1100"/>
            </w:tabs>
            <w:ind w:left="432" w:right="720" w:firstLine="0"/>
            <w:rPr/>
          </w:pPr>
          <w:r w:rsidDel="00000000" w:rsidR="00000000" w:rsidRPr="00000000">
            <w:rPr>
              <w:rtl w:val="0"/>
            </w:rPr>
            <w:t xml:space="preserve">4.27.</w:t>
          </w:r>
          <w:r w:rsidDel="00000000" w:rsidR="00000000" w:rsidRPr="00000000">
            <w:rPr>
              <w:rFonts w:ascii="Calibri" w:cs="Calibri" w:eastAsia="Calibri" w:hAnsi="Calibri"/>
              <w:sz w:val="22"/>
              <w:szCs w:val="22"/>
              <w:rtl w:val="0"/>
            </w:rPr>
            <w:tab/>
          </w:r>
          <w:r w:rsidDel="00000000" w:rsidR="00000000" w:rsidRPr="00000000">
            <w:rPr>
              <w:rtl w:val="0"/>
            </w:rPr>
            <w:t xml:space="preserve">Deletar Denúncia</w:t>
            <w:tab/>
            <w:t xml:space="preserve">35</w:t>
          </w:r>
        </w:p>
        <w:p w:rsidR="00000000" w:rsidDel="00000000" w:rsidP="00000000" w:rsidRDefault="00000000" w:rsidRPr="00000000" w14:paraId="00000063">
          <w:pPr>
            <w:tabs>
              <w:tab w:val="right" w:leader="none" w:pos="9360"/>
              <w:tab w:val="left" w:leader="none" w:pos="1100"/>
            </w:tabs>
            <w:ind w:left="432" w:right="720" w:firstLine="0"/>
            <w:rPr/>
          </w:pPr>
          <w:r w:rsidDel="00000000" w:rsidR="00000000" w:rsidRPr="00000000">
            <w:rPr>
              <w:rtl w:val="0"/>
            </w:rPr>
            <w:t xml:space="preserve">4.28.</w:t>
          </w:r>
          <w:r w:rsidDel="00000000" w:rsidR="00000000" w:rsidRPr="00000000">
            <w:rPr>
              <w:rFonts w:ascii="Calibri" w:cs="Calibri" w:eastAsia="Calibri" w:hAnsi="Calibri"/>
              <w:sz w:val="22"/>
              <w:szCs w:val="22"/>
              <w:rtl w:val="0"/>
            </w:rPr>
            <w:tab/>
          </w:r>
          <w:r w:rsidDel="00000000" w:rsidR="00000000" w:rsidRPr="00000000">
            <w:rPr>
              <w:rtl w:val="0"/>
            </w:rPr>
            <w:t xml:space="preserve">Marcar Ponto como Coletado (Morador)</w:t>
            <w:tab/>
            <w:t xml:space="preserve">35</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Estimativa de Esforços por Pontos de Caso de Uso</w:t>
            <w:tab/>
          </w:r>
          <w:r w:rsidDel="00000000" w:rsidR="00000000" w:rsidRPr="00000000">
            <w:rPr>
              <w:color w:val="000000"/>
              <w:u w:val="none"/>
              <w:rtl w:val="0"/>
            </w:rPr>
            <w:t xml:space="preserve">36</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100"/>
            </w:tabs>
            <w:spacing w:after="0" w:before="0" w:line="240"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Fatores Técnicos</w:t>
            <w:tab/>
          </w:r>
          <w:r w:rsidDel="00000000" w:rsidR="00000000" w:rsidRPr="00000000">
            <w:rPr>
              <w:color w:val="000000"/>
              <w:u w:val="none"/>
              <w:rtl w:val="0"/>
            </w:rPr>
            <w:t xml:space="preserve">36</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100"/>
            </w:tabs>
            <w:spacing w:after="0" w:before="0" w:line="240"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Fatores Ambientais</w:t>
            <w:tab/>
          </w:r>
          <w:r w:rsidDel="00000000" w:rsidR="00000000" w:rsidRPr="00000000">
            <w:rPr>
              <w:color w:val="000000"/>
              <w:u w:val="none"/>
              <w:rtl w:val="0"/>
            </w:rPr>
            <w:t xml:space="preserve">36</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100"/>
            </w:tabs>
            <w:spacing w:after="0" w:before="0" w:line="240"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Estimativa de Esforços</w:t>
            <w:tab/>
            <w:t xml:space="preserve">3</w:t>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60" w:before="120" w:line="240" w:lineRule="auto"/>
        <w:ind w:left="720" w:right="0" w:hanging="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r>
    </w:p>
    <w:p w:rsidR="00000000" w:rsidDel="00000000" w:rsidP="00000000" w:rsidRDefault="00000000" w:rsidRPr="00000000" w14:paraId="0000006A">
      <w:pPr>
        <w:jc w:val="both"/>
        <w:rPr>
          <w:vertAlign w:val="baseline"/>
        </w:rPr>
      </w:pPr>
      <w:r w:rsidDel="00000000" w:rsidR="00000000" w:rsidRPr="00000000">
        <w:rPr>
          <w:rtl w:val="0"/>
        </w:rPr>
      </w:r>
    </w:p>
    <w:p w:rsidR="00000000" w:rsidDel="00000000" w:rsidP="00000000" w:rsidRDefault="00000000" w:rsidRPr="00000000" w14:paraId="0000006B">
      <w:pPr>
        <w:ind w:firstLine="720"/>
        <w:jc w:val="both"/>
        <w:rPr>
          <w:color w:val="000000"/>
          <w:vertAlign w:val="baseline"/>
        </w:rPr>
      </w:pPr>
      <w:r w:rsidDel="00000000" w:rsidR="00000000" w:rsidRPr="00000000">
        <w:rPr>
          <w:color w:val="000000"/>
          <w:vertAlign w:val="baseline"/>
          <w:rtl w:val="0"/>
        </w:rPr>
        <w:t xml:space="preserve">Este documento apresenta uma </w:t>
      </w:r>
      <w:r w:rsidDel="00000000" w:rsidR="00000000" w:rsidRPr="00000000">
        <w:rPr>
          <w:rtl w:val="0"/>
        </w:rPr>
        <w:t xml:space="preserve">v</w:t>
      </w:r>
      <w:r w:rsidDel="00000000" w:rsidR="00000000" w:rsidRPr="00000000">
        <w:rPr>
          <w:color w:val="000000"/>
          <w:vertAlign w:val="baseline"/>
          <w:rtl w:val="0"/>
        </w:rPr>
        <w:t xml:space="preserve">isão dos Casos de Uso, seus cenários e protótipos, organizando o Modelo dos Casos de Uso do </w:t>
      </w:r>
      <w:r w:rsidDel="00000000" w:rsidR="00000000" w:rsidRPr="00000000">
        <w:rPr>
          <w:rtl w:val="0"/>
        </w:rPr>
        <w:t xml:space="preserve">Sistema TrashTrack</w:t>
      </w:r>
      <w:r w:rsidDel="00000000" w:rsidR="00000000" w:rsidRPr="00000000">
        <w:rPr>
          <w:color w:val="000000"/>
          <w:vertAlign w:val="baseline"/>
          <w:rtl w:val="0"/>
        </w:rPr>
        <w:t xml:space="preserve">.</w:t>
      </w:r>
    </w:p>
    <w:p w:rsidR="00000000" w:rsidDel="00000000" w:rsidP="00000000" w:rsidRDefault="00000000" w:rsidRPr="00000000" w14:paraId="0000006C">
      <w:pPr>
        <w:ind w:firstLine="720"/>
        <w:jc w:val="both"/>
        <w:rP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6D">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60" w:before="120" w:line="240" w:lineRule="auto"/>
        <w:ind w:left="72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Atores</w:t>
      </w:r>
    </w:p>
    <w:p w:rsidR="00000000" w:rsidDel="00000000" w:rsidP="00000000" w:rsidRDefault="00000000" w:rsidRPr="00000000" w14:paraId="0000006E">
      <w:pPr>
        <w:jc w:val="both"/>
        <w:rP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6F">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1005"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Visitantes</w:t>
      </w:r>
      <w:r w:rsidDel="00000000" w:rsidR="00000000" w:rsidRPr="00000000">
        <w:rPr>
          <w:rtl w:val="0"/>
        </w:rPr>
      </w:r>
    </w:p>
    <w:p w:rsidR="00000000" w:rsidDel="00000000" w:rsidP="00000000" w:rsidRDefault="00000000" w:rsidRPr="00000000" w14:paraId="00000070">
      <w:pPr>
        <w:jc w:val="both"/>
        <w:rPr>
          <w:vertAlign w:val="baseline"/>
        </w:rPr>
      </w:pPr>
      <w:r w:rsidDel="00000000" w:rsidR="00000000" w:rsidRPr="00000000">
        <w:rPr>
          <w:rtl w:val="0"/>
        </w:rPr>
      </w:r>
    </w:p>
    <w:p w:rsidR="00000000" w:rsidDel="00000000" w:rsidP="00000000" w:rsidRDefault="00000000" w:rsidRPr="00000000" w14:paraId="00000071">
      <w:pPr>
        <w:ind w:left="720" w:firstLine="0"/>
        <w:jc w:val="both"/>
        <w:rPr>
          <w:color w:val="000000"/>
          <w:vertAlign w:val="baseline"/>
        </w:rPr>
      </w:pPr>
      <w:r w:rsidDel="00000000" w:rsidR="00000000" w:rsidRPr="00000000">
        <w:rPr>
          <w:vertAlign w:val="baseline"/>
          <w:rtl w:val="0"/>
        </w:rPr>
        <w:t xml:space="preserve">Descrição: </w:t>
      </w:r>
      <w:r w:rsidDel="00000000" w:rsidR="00000000" w:rsidRPr="00000000">
        <w:rPr>
          <w:rtl w:val="0"/>
        </w:rPr>
        <w:t xml:space="preserve">Usuário do sistema que ainda não está logado em uma conta.</w:t>
      </w:r>
      <w:r w:rsidDel="00000000" w:rsidR="00000000" w:rsidRPr="00000000">
        <w:rPr>
          <w:rtl w:val="0"/>
        </w:rPr>
      </w:r>
    </w:p>
    <w:p w:rsidR="00000000" w:rsidDel="00000000" w:rsidP="00000000" w:rsidRDefault="00000000" w:rsidRPr="00000000" w14:paraId="00000072">
      <w:pPr>
        <w:ind w:left="720" w:firstLine="0"/>
        <w:jc w:val="both"/>
        <w:rP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73">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1005"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Coletor / Morador</w:t>
      </w:r>
      <w:r w:rsidDel="00000000" w:rsidR="00000000" w:rsidRPr="00000000">
        <w:rPr>
          <w:rtl w:val="0"/>
        </w:rPr>
      </w:r>
    </w:p>
    <w:p w:rsidR="00000000" w:rsidDel="00000000" w:rsidP="00000000" w:rsidRDefault="00000000" w:rsidRPr="00000000" w14:paraId="00000074">
      <w:pPr>
        <w:jc w:val="both"/>
        <w:rPr>
          <w:vertAlign w:val="baseline"/>
        </w:rPr>
      </w:pPr>
      <w:r w:rsidDel="00000000" w:rsidR="00000000" w:rsidRPr="00000000">
        <w:rPr>
          <w:rtl w:val="0"/>
        </w:rPr>
      </w:r>
    </w:p>
    <w:p w:rsidR="00000000" w:rsidDel="00000000" w:rsidP="00000000" w:rsidRDefault="00000000" w:rsidRPr="00000000" w14:paraId="00000075">
      <w:pPr>
        <w:ind w:left="720" w:firstLine="0"/>
        <w:jc w:val="both"/>
        <w:rPr>
          <w:vertAlign w:val="baseline"/>
        </w:rPr>
      </w:pPr>
      <w:r w:rsidDel="00000000" w:rsidR="00000000" w:rsidRPr="00000000">
        <w:rPr>
          <w:vertAlign w:val="baseline"/>
          <w:rtl w:val="0"/>
        </w:rPr>
        <w:t xml:space="preserve">Descrição: </w:t>
      </w:r>
      <w:r w:rsidDel="00000000" w:rsidR="00000000" w:rsidRPr="00000000">
        <w:rPr>
          <w:rtl w:val="0"/>
        </w:rPr>
        <w:t xml:space="preserve">Usuário padrão do sistema que procura reciclar e/ou coletar lixos recicláveis em prol do meio ambiente utilizando do sistema TrashTrack para facilitação do processo.</w:t>
      </w:r>
      <w:r w:rsidDel="00000000" w:rsidR="00000000" w:rsidRPr="00000000">
        <w:rPr>
          <w:rtl w:val="0"/>
        </w:rPr>
      </w:r>
    </w:p>
    <w:p w:rsidR="00000000" w:rsidDel="00000000" w:rsidP="00000000" w:rsidRDefault="00000000" w:rsidRPr="00000000" w14:paraId="00000076">
      <w:pPr>
        <w:ind w:left="720" w:firstLine="0"/>
        <w:jc w:val="both"/>
        <w:rPr/>
      </w:pPr>
      <w:r w:rsidDel="00000000" w:rsidR="00000000" w:rsidRPr="00000000">
        <w:rPr>
          <w:rtl w:val="0"/>
        </w:rPr>
      </w:r>
    </w:p>
    <w:p w:rsidR="00000000" w:rsidDel="00000000" w:rsidP="00000000" w:rsidRDefault="00000000" w:rsidRPr="00000000" w14:paraId="00000077">
      <w:pPr>
        <w:keepNext w:val="1"/>
        <w:numPr>
          <w:ilvl w:val="1"/>
          <w:numId w:val="1"/>
        </w:numPr>
        <w:spacing w:after="60" w:before="120" w:lineRule="auto"/>
        <w:ind w:left="1005" w:hanging="720"/>
        <w:jc w:val="both"/>
        <w:rPr>
          <w:rFonts w:ascii="Arial" w:cs="Arial" w:eastAsia="Arial" w:hAnsi="Arial"/>
          <w:b w:val="1"/>
        </w:rPr>
      </w:pPr>
      <w:r w:rsidDel="00000000" w:rsidR="00000000" w:rsidRPr="00000000">
        <w:rPr>
          <w:rFonts w:ascii="Arial" w:cs="Arial" w:eastAsia="Arial" w:hAnsi="Arial"/>
          <w:b w:val="1"/>
          <w:rtl w:val="0"/>
        </w:rPr>
        <w:t xml:space="preserve">Servidor de E-mail</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ind w:left="720" w:firstLine="0"/>
        <w:jc w:val="both"/>
        <w:rPr/>
      </w:pPr>
      <w:r w:rsidDel="00000000" w:rsidR="00000000" w:rsidRPr="00000000">
        <w:rPr>
          <w:rtl w:val="0"/>
        </w:rPr>
        <w:t xml:space="preserve">Descrição: Servidor que envia para os administradores os e-mails de problemas enviados pelo usuário Coletor / Morador.</w:t>
      </w:r>
    </w:p>
    <w:p w:rsidR="00000000" w:rsidDel="00000000" w:rsidP="00000000" w:rsidRDefault="00000000" w:rsidRPr="00000000" w14:paraId="0000007A">
      <w:pPr>
        <w:ind w:left="720" w:firstLine="0"/>
        <w:jc w:val="both"/>
        <w:rPr/>
      </w:pPr>
      <w:r w:rsidDel="00000000" w:rsidR="00000000" w:rsidRPr="00000000">
        <w:rPr>
          <w:rtl w:val="0"/>
        </w:rPr>
      </w:r>
    </w:p>
    <w:p w:rsidR="00000000" w:rsidDel="00000000" w:rsidP="00000000" w:rsidRDefault="00000000" w:rsidRPr="00000000" w14:paraId="0000007B">
      <w:pPr>
        <w:keepNext w:val="1"/>
        <w:numPr>
          <w:ilvl w:val="1"/>
          <w:numId w:val="1"/>
        </w:numPr>
        <w:spacing w:after="60" w:before="120" w:lineRule="auto"/>
        <w:ind w:left="1005" w:hanging="720"/>
        <w:jc w:val="both"/>
        <w:rPr>
          <w:rFonts w:ascii="Arial" w:cs="Arial" w:eastAsia="Arial" w:hAnsi="Arial"/>
          <w:b w:val="1"/>
        </w:rPr>
      </w:pPr>
      <w:r w:rsidDel="00000000" w:rsidR="00000000" w:rsidRPr="00000000">
        <w:rPr>
          <w:rFonts w:ascii="Arial" w:cs="Arial" w:eastAsia="Arial" w:hAnsi="Arial"/>
          <w:b w:val="1"/>
          <w:rtl w:val="0"/>
        </w:rPr>
        <w:t xml:space="preserve">API Google Maps</w:t>
      </w:r>
    </w:p>
    <w:p w:rsidR="00000000" w:rsidDel="00000000" w:rsidP="00000000" w:rsidRDefault="00000000" w:rsidRPr="00000000" w14:paraId="0000007C">
      <w:pPr>
        <w:ind w:left="0" w:firstLine="0"/>
        <w:jc w:val="both"/>
        <w:rPr/>
      </w:pPr>
      <w:r w:rsidDel="00000000" w:rsidR="00000000" w:rsidRPr="00000000">
        <w:rPr>
          <w:rtl w:val="0"/>
        </w:rPr>
      </w:r>
    </w:p>
    <w:p w:rsidR="00000000" w:rsidDel="00000000" w:rsidP="00000000" w:rsidRDefault="00000000" w:rsidRPr="00000000" w14:paraId="0000007D">
      <w:pPr>
        <w:ind w:left="720" w:firstLine="0"/>
        <w:jc w:val="both"/>
        <w:rPr/>
      </w:pPr>
      <w:r w:rsidDel="00000000" w:rsidR="00000000" w:rsidRPr="00000000">
        <w:rPr>
          <w:rtl w:val="0"/>
        </w:rPr>
        <w:t xml:space="preserve">Descrição: API de mapa fornecida pelo Google que tem como função tratar a exibição do mapa e quais mudanças no mesmo. </w:t>
      </w:r>
    </w:p>
    <w:p w:rsidR="00000000" w:rsidDel="00000000" w:rsidP="00000000" w:rsidRDefault="00000000" w:rsidRPr="00000000" w14:paraId="0000007E">
      <w:pPr>
        <w:ind w:left="720" w:firstLine="0"/>
        <w:jc w:val="both"/>
        <w:rPr/>
      </w:pPr>
      <w:r w:rsidDel="00000000" w:rsidR="00000000" w:rsidRPr="00000000">
        <w:rPr>
          <w:rtl w:val="0"/>
        </w:rPr>
      </w:r>
    </w:p>
    <w:p w:rsidR="00000000" w:rsidDel="00000000" w:rsidP="00000000" w:rsidRDefault="00000000" w:rsidRPr="00000000" w14:paraId="0000007F">
      <w:pPr>
        <w:keepNext w:val="1"/>
        <w:numPr>
          <w:ilvl w:val="1"/>
          <w:numId w:val="1"/>
        </w:numPr>
        <w:spacing w:after="60" w:before="120" w:lineRule="auto"/>
        <w:ind w:left="1005" w:hanging="720"/>
        <w:jc w:val="both"/>
        <w:rPr>
          <w:rFonts w:ascii="Arial" w:cs="Arial" w:eastAsia="Arial" w:hAnsi="Arial"/>
          <w:b w:val="1"/>
        </w:rPr>
      </w:pPr>
      <w:r w:rsidDel="00000000" w:rsidR="00000000" w:rsidRPr="00000000">
        <w:rPr>
          <w:rFonts w:ascii="Arial" w:cs="Arial" w:eastAsia="Arial" w:hAnsi="Arial"/>
          <w:b w:val="1"/>
          <w:rtl w:val="0"/>
        </w:rPr>
        <w:t xml:space="preserve">Administrador</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ind w:left="720" w:firstLine="0"/>
        <w:jc w:val="both"/>
        <w:rPr/>
      </w:pPr>
      <w:r w:rsidDel="00000000" w:rsidR="00000000" w:rsidRPr="00000000">
        <w:rPr>
          <w:rtl w:val="0"/>
        </w:rPr>
        <w:t xml:space="preserve">Descrição: Membro da equipe gestora do Sistema TrashTrack. Atua analisando e tratando as denúncias e e-mails de problemas, visando tratar os problemas e denúncias feitas pelos usuários para garantir o bom funcionamento da plataforma para todos.</w:t>
      </w:r>
    </w:p>
    <w:p w:rsidR="00000000" w:rsidDel="00000000" w:rsidP="00000000" w:rsidRDefault="00000000" w:rsidRPr="00000000" w14:paraId="00000082">
      <w:pPr>
        <w:ind w:left="0" w:firstLine="0"/>
        <w:jc w:val="both"/>
        <w:rPr/>
      </w:pPr>
      <w:r w:rsidDel="00000000" w:rsidR="00000000" w:rsidRPr="00000000">
        <w:rPr>
          <w:rtl w:val="0"/>
        </w:rPr>
      </w:r>
    </w:p>
    <w:p w:rsidR="00000000" w:rsidDel="00000000" w:rsidP="00000000" w:rsidRDefault="00000000" w:rsidRPr="00000000" w14:paraId="00000083">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60" w:before="120" w:line="240" w:lineRule="auto"/>
        <w:ind w:left="720"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Caso de Uso</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1440" w:right="0" w:firstLine="0"/>
        <w:jc w:val="left"/>
        <w:rPr/>
      </w:pPr>
      <w:r w:rsidDel="00000000" w:rsidR="00000000" w:rsidRPr="00000000">
        <w:rPr/>
        <w:drawing>
          <wp:inline distB="114300" distT="114300" distL="114300" distR="114300">
            <wp:extent cx="7529513" cy="5338182"/>
            <wp:effectExtent b="0" l="0" r="0" t="0"/>
            <wp:docPr id="61" name="image23.png"/>
            <a:graphic>
              <a:graphicData uri="http://schemas.openxmlformats.org/drawingml/2006/picture">
                <pic:pic>
                  <pic:nvPicPr>
                    <pic:cNvPr id="0" name="image23.png"/>
                    <pic:cNvPicPr preferRelativeResize="0"/>
                  </pic:nvPicPr>
                  <pic:blipFill>
                    <a:blip r:embed="rId9"/>
                    <a:srcRect b="0" l="1827" r="0" t="0"/>
                    <a:stretch>
                      <a:fillRect/>
                    </a:stretch>
                  </pic:blipFill>
                  <pic:spPr>
                    <a:xfrm>
                      <a:off x="0" y="0"/>
                      <a:ext cx="7529513" cy="533818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jc w:val="both"/>
        <w:rPr>
          <w:color w:val="ff0000"/>
          <w:sz w:val="28"/>
          <w:szCs w:val="28"/>
        </w:rPr>
      </w:pPr>
      <w:r w:rsidDel="00000000" w:rsidR="00000000" w:rsidRPr="00000000">
        <w:rPr>
          <w:rtl w:val="0"/>
        </w:rPr>
      </w:r>
    </w:p>
    <w:p w:rsidR="00000000" w:rsidDel="00000000" w:rsidP="00000000" w:rsidRDefault="00000000" w:rsidRPr="00000000" w14:paraId="00000087">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60" w:before="120" w:line="240" w:lineRule="auto"/>
        <w:ind w:left="720"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Documentação dos Casos de Uso</w:t>
      </w:r>
    </w:p>
    <w:p w:rsidR="00000000" w:rsidDel="00000000" w:rsidP="00000000" w:rsidRDefault="00000000" w:rsidRPr="00000000" w14:paraId="00000088">
      <w:pPr>
        <w:rPr>
          <w:vertAlign w:val="baseline"/>
        </w:rPr>
      </w:pPr>
      <w:bookmarkStart w:colFirst="0" w:colLast="0" w:name="_heading=h.3dy6vkm" w:id="4"/>
      <w:bookmarkEnd w:id="4"/>
      <w:r w:rsidDel="00000000" w:rsidR="00000000" w:rsidRPr="00000000">
        <w:rPr>
          <w:rtl w:val="0"/>
        </w:rPr>
      </w:r>
    </w:p>
    <w:p w:rsidR="00000000" w:rsidDel="00000000" w:rsidP="00000000" w:rsidRDefault="00000000" w:rsidRPr="00000000" w14:paraId="00000089">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1005"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Exibir Landing Page</w:t>
      </w:r>
      <w:r w:rsidDel="00000000" w:rsidR="00000000" w:rsidRPr="00000000">
        <w:rPr>
          <w:rtl w:val="0"/>
        </w:rPr>
      </w:r>
    </w:p>
    <w:p w:rsidR="00000000" w:rsidDel="00000000" w:rsidP="00000000" w:rsidRDefault="00000000" w:rsidRPr="00000000" w14:paraId="0000008A">
      <w:pPr>
        <w:jc w:val="both"/>
        <w:rPr>
          <w:vertAlign w:val="baseline"/>
        </w:rPr>
      </w:pPr>
      <w:r w:rsidDel="00000000" w:rsidR="00000000" w:rsidRPr="00000000">
        <w:rPr>
          <w:rtl w:val="0"/>
        </w:rPr>
      </w:r>
    </w:p>
    <w:tbl>
      <w:tblPr>
        <w:tblStyle w:val="Table2"/>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08B">
            <w:pPr>
              <w:tabs>
                <w:tab w:val="center" w:leader="none" w:pos="4153"/>
              </w:tabs>
              <w:jc w:val="both"/>
              <w:rPr>
                <w:b w:val="0"/>
                <w:color w:val="ffffff"/>
                <w:vertAlign w:val="baseline"/>
              </w:rPr>
            </w:pPr>
            <w:r w:rsidDel="00000000" w:rsidR="00000000" w:rsidRPr="00000000">
              <w:rPr>
                <w:b w:val="1"/>
                <w:color w:val="ffffff"/>
                <w:rtl w:val="0"/>
              </w:rPr>
              <w:t xml:space="preserve">Nome do Caso de Uso: Exibir Landing Page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8E">
            <w:pPr>
              <w:jc w:val="both"/>
              <w:rPr>
                <w:b w:val="0"/>
                <w:vertAlign w:val="baseline"/>
              </w:rPr>
            </w:pPr>
            <w:r w:rsidDel="00000000" w:rsidR="00000000" w:rsidRPr="00000000">
              <w:rPr>
                <w:b w:val="1"/>
                <w:vertAlign w:val="baseline"/>
                <w:rtl w:val="0"/>
              </w:rPr>
              <w:t xml:space="preserve">Breve Descrição: </w:t>
            </w:r>
            <w:r w:rsidDel="00000000" w:rsidR="00000000" w:rsidRPr="00000000">
              <w:rPr>
                <w:rtl w:val="0"/>
              </w:rPr>
            </w:r>
          </w:p>
        </w:tc>
        <w:tc>
          <w:tcPr>
            <w:vAlign w:val="top"/>
          </w:tcPr>
          <w:p w:rsidR="00000000" w:rsidDel="00000000" w:rsidP="00000000" w:rsidRDefault="00000000" w:rsidRPr="00000000" w14:paraId="00000090">
            <w:pPr>
              <w:jc w:val="both"/>
              <w:rPr>
                <w:vertAlign w:val="baseline"/>
              </w:rPr>
            </w:pPr>
            <w:r w:rsidDel="00000000" w:rsidR="00000000" w:rsidRPr="00000000">
              <w:rPr>
                <w:rtl w:val="0"/>
              </w:rPr>
              <w:t xml:space="preserve">Este caso de uso deverá ser executado sempre que um usuário visitante abrir a aplicação, podendo também ser acessada após o usuário estar logado a partir do botão “Voltar” na tela do mapa.</w:t>
            </w:r>
            <w:r w:rsidDel="00000000" w:rsidR="00000000" w:rsidRPr="00000000">
              <w:rPr>
                <w:rtl w:val="0"/>
              </w:rPr>
            </w:r>
          </w:p>
        </w:tc>
      </w:tr>
      <w:tr>
        <w:trPr>
          <w:cantSplit w:val="0"/>
          <w:trHeight w:val="214.98046875" w:hRule="atLeast"/>
          <w:tblHeader w:val="0"/>
        </w:trPr>
        <w:tc>
          <w:tcPr>
            <w:gridSpan w:val="2"/>
            <w:vAlign w:val="top"/>
          </w:tcPr>
          <w:p w:rsidR="00000000" w:rsidDel="00000000" w:rsidP="00000000" w:rsidRDefault="00000000" w:rsidRPr="00000000" w14:paraId="00000091">
            <w:pPr>
              <w:jc w:val="both"/>
              <w:rPr>
                <w:b w:val="0"/>
                <w:vertAlign w:val="baseline"/>
              </w:rPr>
            </w:pPr>
            <w:r w:rsidDel="00000000" w:rsidR="00000000" w:rsidRPr="00000000">
              <w:rPr>
                <w:b w:val="1"/>
                <w:vertAlign w:val="baseline"/>
                <w:rtl w:val="0"/>
              </w:rPr>
              <w:t xml:space="preserve">Ator Principal:</w:t>
            </w:r>
            <w:r w:rsidDel="00000000" w:rsidR="00000000" w:rsidRPr="00000000">
              <w:rPr>
                <w:rtl w:val="0"/>
              </w:rPr>
            </w:r>
          </w:p>
        </w:tc>
        <w:tc>
          <w:tcPr>
            <w:vAlign w:val="top"/>
          </w:tcPr>
          <w:p w:rsidR="00000000" w:rsidDel="00000000" w:rsidP="00000000" w:rsidRDefault="00000000" w:rsidRPr="00000000" w14:paraId="00000093">
            <w:pPr>
              <w:jc w:val="both"/>
              <w:rPr>
                <w:vertAlign w:val="baseline"/>
              </w:rPr>
            </w:pPr>
            <w:r w:rsidDel="00000000" w:rsidR="00000000" w:rsidRPr="00000000">
              <w:rPr>
                <w:rtl w:val="0"/>
              </w:rPr>
              <w:t xml:space="preserve">Visitantes</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94">
            <w:pPr>
              <w:jc w:val="both"/>
              <w:rPr>
                <w:b w:val="0"/>
                <w:vertAlign w:val="baseline"/>
              </w:rPr>
            </w:pPr>
            <w:r w:rsidDel="00000000" w:rsidR="00000000" w:rsidRPr="00000000">
              <w:rPr>
                <w:b w:val="1"/>
                <w:vertAlign w:val="baseline"/>
                <w:rtl w:val="0"/>
              </w:rPr>
              <w:t xml:space="preserve">Pré-Condição:</w:t>
            </w:r>
            <w:r w:rsidDel="00000000" w:rsidR="00000000" w:rsidRPr="00000000">
              <w:rPr>
                <w:rtl w:val="0"/>
              </w:rPr>
            </w:r>
          </w:p>
        </w:tc>
        <w:tc>
          <w:tcPr>
            <w:vAlign w:val="top"/>
          </w:tcPr>
          <w:p w:rsidR="00000000" w:rsidDel="00000000" w:rsidP="00000000" w:rsidRDefault="00000000" w:rsidRPr="00000000" w14:paraId="00000096">
            <w:pPr>
              <w:jc w:val="both"/>
              <w:rPr>
                <w:vertAlign w:val="baseline"/>
              </w:rPr>
            </w:pPr>
            <w:r w:rsidDel="00000000" w:rsidR="00000000" w:rsidRPr="00000000">
              <w:rPr>
                <w:rtl w:val="0"/>
              </w:rPr>
              <w:t xml:space="preserve">N/A</w:t>
            </w:r>
            <w:r w:rsidDel="00000000" w:rsidR="00000000" w:rsidRPr="00000000">
              <w:rPr>
                <w:rtl w:val="0"/>
              </w:rPr>
            </w:r>
          </w:p>
        </w:tc>
      </w:tr>
      <w:tr>
        <w:trPr>
          <w:cantSplit w:val="0"/>
          <w:tblHeader w:val="0"/>
        </w:trPr>
        <w:tc>
          <w:tcPr>
            <w:gridSpan w:val="3"/>
            <w:shd w:fill="000066" w:val="clear"/>
            <w:vAlign w:val="top"/>
          </w:tcPr>
          <w:p w:rsidR="00000000" w:rsidDel="00000000" w:rsidP="00000000" w:rsidRDefault="00000000" w:rsidRPr="00000000" w14:paraId="00000097">
            <w:pPr>
              <w:jc w:val="center"/>
              <w:rPr>
                <w:b w:val="0"/>
                <w:color w:val="ffffff"/>
                <w:vertAlign w:val="baseline"/>
              </w:rPr>
            </w:pPr>
            <w:r w:rsidDel="00000000" w:rsidR="00000000" w:rsidRPr="00000000">
              <w:rPr>
                <w:b w:val="1"/>
                <w:color w:val="ffffff"/>
                <w:vertAlign w:val="baseline"/>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09A">
            <w:pPr>
              <w:jc w:val="both"/>
              <w:rPr>
                <w:b w:val="0"/>
                <w:vertAlign w:val="baseline"/>
              </w:rPr>
            </w:pPr>
            <w:r w:rsidDel="00000000" w:rsidR="00000000" w:rsidRPr="00000000">
              <w:rPr>
                <w:b w:val="1"/>
                <w:vertAlign w:val="baseline"/>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09C">
            <w:pPr>
              <w:jc w:val="both"/>
              <w:rPr>
                <w:b w:val="0"/>
                <w:vertAlign w:val="baseline"/>
              </w:rPr>
            </w:pPr>
            <w:r w:rsidDel="00000000" w:rsidR="00000000" w:rsidRPr="00000000">
              <w:rPr>
                <w:b w:val="1"/>
                <w:vertAlign w:val="baseline"/>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9D">
            <w:pPr>
              <w:numPr>
                <w:ilvl w:val="0"/>
                <w:numId w:val="26"/>
              </w:numPr>
              <w:ind w:left="283.46456692913375" w:right="16.299212598425754" w:hanging="283.46456692913375"/>
              <w:jc w:val="both"/>
              <w:rPr>
                <w:u w:val="none"/>
                <w:vertAlign w:val="baseline"/>
              </w:rPr>
            </w:pPr>
            <w:r w:rsidDel="00000000" w:rsidR="00000000" w:rsidRPr="00000000">
              <w:rPr>
                <w:rtl w:val="0"/>
              </w:rPr>
              <w:t xml:space="preserve">O usuário acessa o sistema TrashTrack a partir de um navegador de Internet.</w:t>
            </w:r>
            <w:r w:rsidDel="00000000" w:rsidR="00000000" w:rsidRPr="00000000">
              <w:rPr>
                <w:rtl w:val="0"/>
              </w:rPr>
            </w:r>
          </w:p>
        </w:tc>
        <w:tc>
          <w:tcPr>
            <w:vAlign w:val="top"/>
          </w:tcPr>
          <w:p w:rsidR="00000000" w:rsidDel="00000000" w:rsidP="00000000" w:rsidRDefault="00000000" w:rsidRPr="00000000" w14:paraId="0000009F">
            <w:pPr>
              <w:numPr>
                <w:ilvl w:val="0"/>
                <w:numId w:val="26"/>
              </w:numPr>
              <w:ind w:left="283.4645669291342" w:hanging="285"/>
              <w:jc w:val="both"/>
              <w:rPr>
                <w:u w:val="none"/>
                <w:vertAlign w:val="baseline"/>
              </w:rPr>
            </w:pPr>
            <w:r w:rsidDel="00000000" w:rsidR="00000000" w:rsidRPr="00000000">
              <w:rPr>
                <w:rtl w:val="0"/>
              </w:rPr>
              <w:t xml:space="preserve">O sistema exibe todas as informações da Landing Page e botões para acessar as Notificações (Caso de Uso 4.6), Cadastrar (Caso de Uso 4.3), Fazer Login (Caso de Uso 4.2), História do Projeto (Caso de Uso 4.9), Tela Educativa (Caso de Uso 4.8), Tela do Mapa (Caso de Uso 4.10) e Enviar Dúvida (Caso de Uso 4.4).</w:t>
              <w:br w:type="textWrapping"/>
              <w:t xml:space="preserve">Mais abaixo também é exibido um FAQ..</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A0">
            <w:pPr>
              <w:jc w:val="both"/>
              <w:rPr>
                <w:vertAlign w:val="baseline"/>
              </w:rPr>
            </w:pPr>
            <w:r w:rsidDel="00000000" w:rsidR="00000000" w:rsidRPr="00000000">
              <w:rPr>
                <w:rtl w:val="0"/>
              </w:rPr>
            </w:r>
          </w:p>
        </w:tc>
        <w:tc>
          <w:tcPr>
            <w:vAlign w:val="top"/>
          </w:tcPr>
          <w:p w:rsidR="00000000" w:rsidDel="00000000" w:rsidP="00000000" w:rsidRDefault="00000000" w:rsidRPr="00000000" w14:paraId="000000A2">
            <w:pPr>
              <w:numPr>
                <w:ilvl w:val="0"/>
                <w:numId w:val="26"/>
              </w:numPr>
              <w:ind w:left="283.4645669291342" w:hanging="285"/>
              <w:jc w:val="both"/>
              <w:rPr>
                <w:u w:val="none"/>
                <w:vertAlign w:val="baseline"/>
              </w:rPr>
            </w:pPr>
            <w:r w:rsidDel="00000000" w:rsidR="00000000" w:rsidRPr="00000000">
              <w:rPr>
                <w:rtl w:val="0"/>
              </w:rPr>
              <w:t xml:space="preserve">Fim do Caso de Uso</w:t>
            </w:r>
            <w:r w:rsidDel="00000000" w:rsidR="00000000" w:rsidRPr="00000000">
              <w:rPr>
                <w:rtl w:val="0"/>
              </w:rPr>
            </w:r>
          </w:p>
        </w:tc>
      </w:tr>
      <w:tr>
        <w:trPr>
          <w:cantSplit w:val="0"/>
          <w:tblHeader w:val="0"/>
        </w:trPr>
        <w:tc>
          <w:tcPr>
            <w:gridSpan w:val="3"/>
            <w:shd w:fill="002060" w:val="clear"/>
            <w:vAlign w:val="top"/>
          </w:tcPr>
          <w:p w:rsidR="00000000" w:rsidDel="00000000" w:rsidP="00000000" w:rsidRDefault="00000000" w:rsidRPr="00000000" w14:paraId="000000A3">
            <w:pPr>
              <w:jc w:val="center"/>
              <w:rPr>
                <w:color w:val="ffffff"/>
                <w:vertAlign w:val="baseline"/>
              </w:rPr>
            </w:pPr>
            <w:r w:rsidDel="00000000" w:rsidR="00000000" w:rsidRPr="00000000">
              <w:rPr>
                <w:color w:val="ffffff"/>
                <w:vertAlign w:val="baseline"/>
                <w:rtl w:val="0"/>
              </w:rPr>
              <w:t xml:space="preserve">Fluxo Alternativo A: </w:t>
            </w:r>
            <w:r w:rsidDel="00000000" w:rsidR="00000000" w:rsidRPr="00000000">
              <w:rPr>
                <w:color w:val="ffffff"/>
                <w:rtl w:val="0"/>
              </w:rPr>
              <w:t xml:space="preserve">Cadastrar</w:t>
            </w:r>
            <w:r w:rsidDel="00000000" w:rsidR="00000000" w:rsidRPr="00000000">
              <w:rPr>
                <w:rtl w:val="0"/>
              </w:rPr>
            </w:r>
          </w:p>
        </w:tc>
      </w:tr>
      <w:tr>
        <w:trPr>
          <w:cantSplit w:val="0"/>
          <w:trHeight w:val="384" w:hRule="atLeast"/>
          <w:tblHeader w:val="0"/>
        </w:trPr>
        <w:tc>
          <w:tcPr>
            <w:vAlign w:val="top"/>
          </w:tcPr>
          <w:p w:rsidR="00000000" w:rsidDel="00000000" w:rsidP="00000000" w:rsidRDefault="00000000" w:rsidRPr="00000000" w14:paraId="000000A6">
            <w:pPr>
              <w:numPr>
                <w:ilvl w:val="0"/>
                <w:numId w:val="24"/>
              </w:numPr>
              <w:ind w:left="283.46456692913375" w:hanging="283.46456692913375"/>
              <w:jc w:val="both"/>
              <w:rPr>
                <w:u w:val="none"/>
                <w:vertAlign w:val="baseline"/>
              </w:rPr>
            </w:pPr>
            <w:r w:rsidDel="00000000" w:rsidR="00000000" w:rsidRPr="00000000">
              <w:rPr>
                <w:rtl w:val="0"/>
              </w:rPr>
              <w:t xml:space="preserve">O usuário clica no botão “Cadastro”.</w:t>
            </w:r>
            <w:r w:rsidDel="00000000" w:rsidR="00000000" w:rsidRPr="00000000">
              <w:rPr>
                <w:rtl w:val="0"/>
              </w:rPr>
            </w:r>
          </w:p>
        </w:tc>
        <w:tc>
          <w:tcPr>
            <w:gridSpan w:val="2"/>
            <w:vAlign w:val="top"/>
          </w:tcPr>
          <w:p w:rsidR="00000000" w:rsidDel="00000000" w:rsidP="00000000" w:rsidRDefault="00000000" w:rsidRPr="00000000" w14:paraId="000000A7">
            <w:pPr>
              <w:numPr>
                <w:ilvl w:val="0"/>
                <w:numId w:val="24"/>
              </w:numPr>
              <w:ind w:left="283.4645669291342" w:hanging="283.4645669291342"/>
              <w:jc w:val="both"/>
              <w:rPr>
                <w:u w:val="none"/>
                <w:vertAlign w:val="baseline"/>
              </w:rPr>
            </w:pPr>
            <w:r w:rsidDel="00000000" w:rsidR="00000000" w:rsidRPr="00000000">
              <w:rPr>
                <w:rtl w:val="0"/>
              </w:rPr>
              <w:t xml:space="preserve">O Sistema aciona o Caso 4.3.</w:t>
            </w:r>
            <w:r w:rsidDel="00000000" w:rsidR="00000000" w:rsidRPr="00000000">
              <w:rPr>
                <w:rtl w:val="0"/>
              </w:rPr>
            </w:r>
          </w:p>
        </w:tc>
      </w:tr>
      <w:tr>
        <w:trPr>
          <w:cantSplit w:val="0"/>
          <w:trHeight w:val="270" w:hRule="atLeast"/>
          <w:tblHeader w:val="0"/>
        </w:trPr>
        <w:tc>
          <w:tcPr>
            <w:gridSpan w:val="3"/>
            <w:shd w:fill="002060" w:val="clear"/>
            <w:vAlign w:val="top"/>
          </w:tcPr>
          <w:p w:rsidR="00000000" w:rsidDel="00000000" w:rsidP="00000000" w:rsidRDefault="00000000" w:rsidRPr="00000000" w14:paraId="000000A9">
            <w:pPr>
              <w:jc w:val="center"/>
              <w:rPr>
                <w:vertAlign w:val="baseline"/>
              </w:rPr>
            </w:pPr>
            <w:r w:rsidDel="00000000" w:rsidR="00000000" w:rsidRPr="00000000">
              <w:rPr>
                <w:color w:val="ffffff"/>
                <w:rtl w:val="0"/>
              </w:rPr>
              <w:t xml:space="preserve">Fluxo Alternativo B: Entrar</w:t>
            </w:r>
            <w:r w:rsidDel="00000000" w:rsidR="00000000" w:rsidRPr="00000000">
              <w:rPr>
                <w:rtl w:val="0"/>
              </w:rPr>
            </w:r>
          </w:p>
        </w:tc>
      </w:tr>
      <w:tr>
        <w:trPr>
          <w:cantSplit w:val="0"/>
          <w:trHeight w:val="384" w:hRule="atLeast"/>
          <w:tblHeader w:val="0"/>
        </w:trPr>
        <w:tc>
          <w:tcPr>
            <w:vAlign w:val="top"/>
          </w:tcPr>
          <w:p w:rsidR="00000000" w:rsidDel="00000000" w:rsidP="00000000" w:rsidRDefault="00000000" w:rsidRPr="00000000" w14:paraId="000000AC">
            <w:pPr>
              <w:ind w:left="0" w:firstLine="0"/>
              <w:jc w:val="both"/>
              <w:rPr>
                <w:vertAlign w:val="baseline"/>
              </w:rPr>
            </w:pPr>
            <w:r w:rsidDel="00000000" w:rsidR="00000000" w:rsidRPr="00000000">
              <w:rPr>
                <w:rtl w:val="0"/>
              </w:rPr>
              <w:t xml:space="preserve">1.  O usuário clica no botão “Entrar”.</w:t>
            </w:r>
            <w:r w:rsidDel="00000000" w:rsidR="00000000" w:rsidRPr="00000000">
              <w:rPr>
                <w:rtl w:val="0"/>
              </w:rPr>
            </w:r>
          </w:p>
        </w:tc>
        <w:tc>
          <w:tcPr>
            <w:gridSpan w:val="2"/>
            <w:vAlign w:val="top"/>
          </w:tcPr>
          <w:p w:rsidR="00000000" w:rsidDel="00000000" w:rsidP="00000000" w:rsidRDefault="00000000" w:rsidRPr="00000000" w14:paraId="000000AD">
            <w:pPr>
              <w:jc w:val="both"/>
              <w:rPr>
                <w:vertAlign w:val="baseline"/>
              </w:rPr>
            </w:pPr>
            <w:r w:rsidDel="00000000" w:rsidR="00000000" w:rsidRPr="00000000">
              <w:rPr>
                <w:rtl w:val="0"/>
              </w:rPr>
              <w:t xml:space="preserve">2.  O sistema aciona o Caso 4.2.</w:t>
            </w:r>
            <w:r w:rsidDel="00000000" w:rsidR="00000000" w:rsidRPr="00000000">
              <w:rPr>
                <w:rtl w:val="0"/>
              </w:rPr>
            </w:r>
          </w:p>
        </w:tc>
      </w:tr>
      <w:tr>
        <w:trPr>
          <w:cantSplit w:val="0"/>
          <w:trHeight w:val="315" w:hRule="atLeast"/>
          <w:tblHeader w:val="0"/>
        </w:trPr>
        <w:tc>
          <w:tcPr>
            <w:gridSpan w:val="3"/>
            <w:shd w:fill="002060" w:val="clear"/>
            <w:vAlign w:val="top"/>
          </w:tcPr>
          <w:p w:rsidR="00000000" w:rsidDel="00000000" w:rsidP="00000000" w:rsidRDefault="00000000" w:rsidRPr="00000000" w14:paraId="000000AF">
            <w:pPr>
              <w:jc w:val="center"/>
              <w:rPr/>
            </w:pPr>
            <w:r w:rsidDel="00000000" w:rsidR="00000000" w:rsidRPr="00000000">
              <w:rPr>
                <w:color w:val="ffffff"/>
                <w:rtl w:val="0"/>
              </w:rPr>
              <w:t xml:space="preserve">Fluxo Alternativo C: História do Projeto</w:t>
            </w:r>
            <w:r w:rsidDel="00000000" w:rsidR="00000000" w:rsidRPr="00000000">
              <w:rPr>
                <w:rtl w:val="0"/>
              </w:rPr>
            </w:r>
          </w:p>
        </w:tc>
      </w:tr>
      <w:tr>
        <w:trPr>
          <w:cantSplit w:val="0"/>
          <w:trHeight w:val="384" w:hRule="atLeast"/>
          <w:tblHeader w:val="0"/>
        </w:trPr>
        <w:tc>
          <w:tcPr>
            <w:vAlign w:val="top"/>
          </w:tcPr>
          <w:p w:rsidR="00000000" w:rsidDel="00000000" w:rsidP="00000000" w:rsidRDefault="00000000" w:rsidRPr="00000000" w14:paraId="000000B2">
            <w:pPr>
              <w:jc w:val="both"/>
              <w:rPr/>
            </w:pPr>
            <w:r w:rsidDel="00000000" w:rsidR="00000000" w:rsidRPr="00000000">
              <w:rPr>
                <w:rtl w:val="0"/>
              </w:rPr>
              <w:t xml:space="preserve">1.  O usuário clica no botão “História do Projeto”.</w:t>
            </w:r>
          </w:p>
        </w:tc>
        <w:tc>
          <w:tcPr>
            <w:gridSpan w:val="2"/>
            <w:vAlign w:val="top"/>
          </w:tcPr>
          <w:p w:rsidR="00000000" w:rsidDel="00000000" w:rsidP="00000000" w:rsidRDefault="00000000" w:rsidRPr="00000000" w14:paraId="000000B3">
            <w:pPr>
              <w:jc w:val="both"/>
              <w:rPr/>
            </w:pPr>
            <w:r w:rsidDel="00000000" w:rsidR="00000000" w:rsidRPr="00000000">
              <w:rPr>
                <w:rtl w:val="0"/>
              </w:rPr>
              <w:t xml:space="preserve">2.  O sistema aciona o Caso 4.9.</w:t>
            </w:r>
          </w:p>
        </w:tc>
      </w:tr>
      <w:tr>
        <w:trPr>
          <w:cantSplit w:val="0"/>
          <w:trHeight w:val="285" w:hRule="atLeast"/>
          <w:tblHeader w:val="0"/>
        </w:trPr>
        <w:tc>
          <w:tcPr>
            <w:gridSpan w:val="3"/>
            <w:shd w:fill="002060" w:val="clear"/>
            <w:vAlign w:val="top"/>
          </w:tcPr>
          <w:p w:rsidR="00000000" w:rsidDel="00000000" w:rsidP="00000000" w:rsidRDefault="00000000" w:rsidRPr="00000000" w14:paraId="000000B5">
            <w:pPr>
              <w:jc w:val="center"/>
              <w:rPr/>
            </w:pPr>
            <w:r w:rsidDel="00000000" w:rsidR="00000000" w:rsidRPr="00000000">
              <w:rPr>
                <w:color w:val="ffffff"/>
                <w:rtl w:val="0"/>
              </w:rPr>
              <w:t xml:space="preserve">Fluxo Alternativo D: Página de Ensino</w:t>
            </w:r>
            <w:r w:rsidDel="00000000" w:rsidR="00000000" w:rsidRPr="00000000">
              <w:rPr>
                <w:rtl w:val="0"/>
              </w:rPr>
            </w:r>
          </w:p>
        </w:tc>
      </w:tr>
      <w:tr>
        <w:trPr>
          <w:cantSplit w:val="0"/>
          <w:trHeight w:val="324.9609375" w:hRule="atLeast"/>
          <w:tblHeader w:val="0"/>
        </w:trPr>
        <w:tc>
          <w:tcPr>
            <w:vAlign w:val="top"/>
          </w:tcPr>
          <w:p w:rsidR="00000000" w:rsidDel="00000000" w:rsidP="00000000" w:rsidRDefault="00000000" w:rsidRPr="00000000" w14:paraId="000000B8">
            <w:pPr>
              <w:jc w:val="both"/>
              <w:rPr/>
            </w:pPr>
            <w:r w:rsidDel="00000000" w:rsidR="00000000" w:rsidRPr="00000000">
              <w:rPr>
                <w:rtl w:val="0"/>
              </w:rPr>
              <w:t xml:space="preserve">1. O usuário clica no botão “Aprenda como Reciclar”.</w:t>
            </w:r>
          </w:p>
        </w:tc>
        <w:tc>
          <w:tcPr>
            <w:gridSpan w:val="2"/>
            <w:vAlign w:val="top"/>
          </w:tcPr>
          <w:p w:rsidR="00000000" w:rsidDel="00000000" w:rsidP="00000000" w:rsidRDefault="00000000" w:rsidRPr="00000000" w14:paraId="000000B9">
            <w:pPr>
              <w:jc w:val="both"/>
              <w:rPr/>
            </w:pPr>
            <w:r w:rsidDel="00000000" w:rsidR="00000000" w:rsidRPr="00000000">
              <w:rPr>
                <w:rtl w:val="0"/>
              </w:rPr>
              <w:t xml:space="preserve">2.  O sistema aciona o Caso 4.8.</w:t>
            </w:r>
          </w:p>
        </w:tc>
      </w:tr>
      <w:tr>
        <w:trPr>
          <w:cantSplit w:val="0"/>
          <w:trHeight w:val="300" w:hRule="atLeast"/>
          <w:tblHeader w:val="0"/>
        </w:trPr>
        <w:tc>
          <w:tcPr>
            <w:gridSpan w:val="3"/>
            <w:shd w:fill="002060" w:val="clear"/>
            <w:vAlign w:val="top"/>
          </w:tcPr>
          <w:p w:rsidR="00000000" w:rsidDel="00000000" w:rsidP="00000000" w:rsidRDefault="00000000" w:rsidRPr="00000000" w14:paraId="000000BB">
            <w:pPr>
              <w:jc w:val="center"/>
              <w:rPr/>
            </w:pPr>
            <w:r w:rsidDel="00000000" w:rsidR="00000000" w:rsidRPr="00000000">
              <w:rPr>
                <w:color w:val="ffffff"/>
                <w:rtl w:val="0"/>
              </w:rPr>
              <w:t xml:space="preserve">Fluxo Alternativo E: Página do Mapa</w:t>
            </w:r>
            <w:r w:rsidDel="00000000" w:rsidR="00000000" w:rsidRPr="00000000">
              <w:rPr>
                <w:rtl w:val="0"/>
              </w:rPr>
            </w:r>
          </w:p>
        </w:tc>
      </w:tr>
      <w:tr>
        <w:trPr>
          <w:cantSplit w:val="0"/>
          <w:trHeight w:val="369.9609375" w:hRule="atLeast"/>
          <w:tblHeader w:val="0"/>
        </w:trPr>
        <w:tc>
          <w:tcPr>
            <w:vAlign w:val="top"/>
          </w:tcPr>
          <w:p w:rsidR="00000000" w:rsidDel="00000000" w:rsidP="00000000" w:rsidRDefault="00000000" w:rsidRPr="00000000" w14:paraId="000000BE">
            <w:pPr>
              <w:jc w:val="both"/>
              <w:rPr/>
            </w:pPr>
            <w:r w:rsidDel="00000000" w:rsidR="00000000" w:rsidRPr="00000000">
              <w:rPr>
                <w:rtl w:val="0"/>
              </w:rPr>
              <w:t xml:space="preserve">1. O usuário clica no botão “Mapa com Pontos de Coleta”.</w:t>
            </w:r>
          </w:p>
        </w:tc>
        <w:tc>
          <w:tcPr>
            <w:gridSpan w:val="2"/>
            <w:vAlign w:val="top"/>
          </w:tcPr>
          <w:p w:rsidR="00000000" w:rsidDel="00000000" w:rsidP="00000000" w:rsidRDefault="00000000" w:rsidRPr="00000000" w14:paraId="000000BF">
            <w:pPr>
              <w:jc w:val="both"/>
              <w:rPr/>
            </w:pPr>
            <w:r w:rsidDel="00000000" w:rsidR="00000000" w:rsidRPr="00000000">
              <w:rPr>
                <w:rtl w:val="0"/>
              </w:rPr>
              <w:t xml:space="preserve">2.  O sistema aciona o Caso 4.10.</w:t>
            </w:r>
          </w:p>
        </w:tc>
      </w:tr>
      <w:tr>
        <w:trPr>
          <w:cantSplit w:val="0"/>
          <w:trHeight w:val="315" w:hRule="atLeast"/>
          <w:tblHeader w:val="0"/>
        </w:trPr>
        <w:tc>
          <w:tcPr>
            <w:gridSpan w:val="3"/>
            <w:shd w:fill="002060" w:val="clear"/>
            <w:vAlign w:val="top"/>
          </w:tcPr>
          <w:p w:rsidR="00000000" w:rsidDel="00000000" w:rsidP="00000000" w:rsidRDefault="00000000" w:rsidRPr="00000000" w14:paraId="000000C1">
            <w:pPr>
              <w:jc w:val="center"/>
              <w:rPr/>
            </w:pPr>
            <w:r w:rsidDel="00000000" w:rsidR="00000000" w:rsidRPr="00000000">
              <w:rPr>
                <w:color w:val="ffffff"/>
                <w:rtl w:val="0"/>
              </w:rPr>
              <w:t xml:space="preserve">Fluxo Alternativo F: Enviar Dúvida</w:t>
            </w:r>
            <w:r w:rsidDel="00000000" w:rsidR="00000000" w:rsidRPr="00000000">
              <w:rPr>
                <w:rtl w:val="0"/>
              </w:rPr>
            </w:r>
          </w:p>
        </w:tc>
      </w:tr>
      <w:tr>
        <w:trPr>
          <w:cantSplit w:val="0"/>
          <w:trHeight w:val="384" w:hRule="atLeast"/>
          <w:tblHeader w:val="0"/>
        </w:trPr>
        <w:tc>
          <w:tcPr>
            <w:vAlign w:val="top"/>
          </w:tcPr>
          <w:p w:rsidR="00000000" w:rsidDel="00000000" w:rsidP="00000000" w:rsidRDefault="00000000" w:rsidRPr="00000000" w14:paraId="000000C4">
            <w:pPr>
              <w:jc w:val="both"/>
              <w:rPr/>
            </w:pPr>
            <w:r w:rsidDel="00000000" w:rsidR="00000000" w:rsidRPr="00000000">
              <w:rPr>
                <w:rtl w:val="0"/>
              </w:rPr>
              <w:t xml:space="preserve">1. O usuário clica no botão “Enviar Dúvida”.</w:t>
            </w:r>
          </w:p>
        </w:tc>
        <w:tc>
          <w:tcPr>
            <w:gridSpan w:val="2"/>
            <w:vAlign w:val="top"/>
          </w:tcPr>
          <w:p w:rsidR="00000000" w:rsidDel="00000000" w:rsidP="00000000" w:rsidRDefault="00000000" w:rsidRPr="00000000" w14:paraId="000000C5">
            <w:pPr>
              <w:jc w:val="both"/>
              <w:rPr/>
            </w:pPr>
            <w:r w:rsidDel="00000000" w:rsidR="00000000" w:rsidRPr="00000000">
              <w:rPr>
                <w:rtl w:val="0"/>
              </w:rPr>
              <w:t xml:space="preserve">2.  O sistema aciona o Caso 4.4.</w:t>
            </w:r>
          </w:p>
        </w:tc>
      </w:tr>
      <w:tr>
        <w:trPr>
          <w:cantSplit w:val="0"/>
          <w:trHeight w:val="300" w:hRule="atLeast"/>
          <w:tblHeader w:val="0"/>
        </w:trPr>
        <w:tc>
          <w:tcPr>
            <w:gridSpan w:val="3"/>
            <w:shd w:fill="002060" w:val="clear"/>
            <w:vAlign w:val="top"/>
          </w:tcPr>
          <w:p w:rsidR="00000000" w:rsidDel="00000000" w:rsidP="00000000" w:rsidRDefault="00000000" w:rsidRPr="00000000" w14:paraId="000000C7">
            <w:pPr>
              <w:jc w:val="center"/>
              <w:rPr/>
            </w:pPr>
            <w:r w:rsidDel="00000000" w:rsidR="00000000" w:rsidRPr="00000000">
              <w:rPr>
                <w:color w:val="ffffff"/>
                <w:rtl w:val="0"/>
              </w:rPr>
              <w:t xml:space="preserve">Fluxo Alternativo G: Login em TrashTrack com E-mail pré informado</w:t>
            </w:r>
            <w:r w:rsidDel="00000000" w:rsidR="00000000" w:rsidRPr="00000000">
              <w:rPr>
                <w:rtl w:val="0"/>
              </w:rPr>
            </w:r>
          </w:p>
        </w:tc>
      </w:tr>
      <w:tr>
        <w:trPr>
          <w:cantSplit w:val="0"/>
          <w:trHeight w:val="384" w:hRule="atLeast"/>
          <w:tblHeader w:val="0"/>
        </w:trPr>
        <w:tc>
          <w:tcPr>
            <w:vAlign w:val="top"/>
          </w:tcPr>
          <w:p w:rsidR="00000000" w:rsidDel="00000000" w:rsidP="00000000" w:rsidRDefault="00000000" w:rsidRPr="00000000" w14:paraId="000000CA">
            <w:pPr>
              <w:jc w:val="both"/>
              <w:rPr/>
            </w:pPr>
            <w:r w:rsidDel="00000000" w:rsidR="00000000" w:rsidRPr="00000000">
              <w:rPr>
                <w:rtl w:val="0"/>
              </w:rPr>
              <w:t xml:space="preserve">1. O usuário preenche o campo com seu E-mail de login e clica no botão “Login em TrashTrack”.</w:t>
            </w:r>
          </w:p>
          <w:p w:rsidR="00000000" w:rsidDel="00000000" w:rsidP="00000000" w:rsidRDefault="00000000" w:rsidRPr="00000000" w14:paraId="000000CB">
            <w:pPr>
              <w:jc w:val="both"/>
              <w:rPr/>
            </w:pPr>
            <w:r w:rsidDel="00000000" w:rsidR="00000000" w:rsidRPr="00000000">
              <w:rPr>
                <w:rtl w:val="0"/>
              </w:rPr>
            </w:r>
          </w:p>
        </w:tc>
        <w:tc>
          <w:tcPr>
            <w:gridSpan w:val="2"/>
            <w:vAlign w:val="top"/>
          </w:tcPr>
          <w:p w:rsidR="00000000" w:rsidDel="00000000" w:rsidP="00000000" w:rsidRDefault="00000000" w:rsidRPr="00000000" w14:paraId="000000CC">
            <w:pPr>
              <w:jc w:val="both"/>
              <w:rPr/>
            </w:pPr>
            <w:r w:rsidDel="00000000" w:rsidR="00000000" w:rsidRPr="00000000">
              <w:rPr>
                <w:rtl w:val="0"/>
              </w:rPr>
              <w:t xml:space="preserve">2. O Sistema aciona o Caso 4.2. e preenche o campo “E-mail” do Caso 4.2. com o e-mail preenchido pelo usuário.</w:t>
            </w:r>
          </w:p>
        </w:tc>
      </w:tr>
      <w:tr>
        <w:trPr>
          <w:cantSplit w:val="0"/>
          <w:trHeight w:val="490" w:hRule="atLeast"/>
          <w:tblHeader w:val="0"/>
        </w:trPr>
        <w:tc>
          <w:tcPr>
            <w:gridSpan w:val="3"/>
            <w:vAlign w:val="top"/>
          </w:tcPr>
          <w:p w:rsidR="00000000" w:rsidDel="00000000" w:rsidP="00000000" w:rsidRDefault="00000000" w:rsidRPr="00000000" w14:paraId="000000CE">
            <w:pPr>
              <w:rPr>
                <w:b w:val="0"/>
                <w:vertAlign w:val="baseline"/>
              </w:rPr>
            </w:pPr>
            <w:r w:rsidDel="00000000" w:rsidR="00000000" w:rsidRPr="00000000">
              <w:rPr>
                <w:b w:val="1"/>
                <w:vertAlign w:val="baseline"/>
                <w:rtl w:val="0"/>
              </w:rPr>
              <w:t xml:space="preserve">Protótipo de Interface Homem-Máquina:</w:t>
            </w:r>
            <w:r w:rsidDel="00000000" w:rsidR="00000000" w:rsidRPr="00000000">
              <w:rPr>
                <w:rtl w:val="0"/>
              </w:rPr>
            </w:r>
          </w:p>
          <w:p w:rsidR="00000000" w:rsidDel="00000000" w:rsidP="00000000" w:rsidRDefault="00000000" w:rsidRPr="00000000" w14:paraId="000000CF">
            <w:pPr>
              <w:jc w:val="both"/>
              <w:rPr>
                <w:vertAlign w:val="baseline"/>
              </w:rPr>
            </w:pPr>
            <w:r w:rsidDel="00000000" w:rsidR="00000000" w:rsidRPr="00000000">
              <w:rPr/>
              <w:drawing>
                <wp:inline distB="114300" distT="114300" distL="114300" distR="114300">
                  <wp:extent cx="5791200" cy="2870200"/>
                  <wp:effectExtent b="0" l="0" r="0" t="0"/>
                  <wp:docPr id="5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91200" cy="2870200"/>
                          </a:xfrm>
                          <a:prstGeom prst="rect"/>
                          <a:ln/>
                        </pic:spPr>
                      </pic:pic>
                    </a:graphicData>
                  </a:graphic>
                </wp:inline>
              </w:drawing>
            </w:r>
            <w:r w:rsidDel="00000000" w:rsidR="00000000" w:rsidRPr="00000000">
              <w:rPr/>
              <w:drawing>
                <wp:inline distB="114300" distT="114300" distL="114300" distR="114300">
                  <wp:extent cx="5791200" cy="2895600"/>
                  <wp:effectExtent b="0" l="0" r="0" t="0"/>
                  <wp:docPr id="5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91200" cy="2895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2">
      <w:pPr>
        <w:rPr/>
      </w:pPr>
      <w:bookmarkStart w:colFirst="0" w:colLast="0" w:name="_heading=h.req7lbny32e8" w:id="5"/>
      <w:bookmarkEnd w:id="5"/>
      <w:r w:rsidDel="00000000" w:rsidR="00000000" w:rsidRPr="00000000">
        <w:rPr>
          <w:rtl w:val="0"/>
        </w:rPr>
      </w:r>
    </w:p>
    <w:p w:rsidR="00000000" w:rsidDel="00000000" w:rsidP="00000000" w:rsidRDefault="00000000" w:rsidRPr="00000000" w14:paraId="000000D3">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Fazer Login</w:t>
      </w:r>
    </w:p>
    <w:p w:rsidR="00000000" w:rsidDel="00000000" w:rsidP="00000000" w:rsidRDefault="00000000" w:rsidRPr="00000000" w14:paraId="000000D4">
      <w:pPr>
        <w:jc w:val="both"/>
        <w:rPr/>
      </w:pPr>
      <w:r w:rsidDel="00000000" w:rsidR="00000000" w:rsidRPr="00000000">
        <w:rPr>
          <w:rtl w:val="0"/>
        </w:rPr>
      </w:r>
    </w:p>
    <w:tbl>
      <w:tblPr>
        <w:tblStyle w:val="Table3"/>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0D5">
            <w:pPr>
              <w:tabs>
                <w:tab w:val="center" w:leader="none" w:pos="4153"/>
              </w:tabs>
              <w:jc w:val="both"/>
              <w:rPr>
                <w:color w:val="ffffff"/>
              </w:rPr>
            </w:pPr>
            <w:r w:rsidDel="00000000" w:rsidR="00000000" w:rsidRPr="00000000">
              <w:rPr>
                <w:b w:val="1"/>
                <w:color w:val="ffffff"/>
                <w:rtl w:val="0"/>
              </w:rPr>
              <w:t xml:space="preserve">Nome do Caso de Uso: Fazer Login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D8">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0DA">
            <w:pPr>
              <w:jc w:val="both"/>
              <w:rPr/>
            </w:pPr>
            <w:r w:rsidDel="00000000" w:rsidR="00000000" w:rsidRPr="00000000">
              <w:rPr>
                <w:rtl w:val="0"/>
              </w:rPr>
              <w:t xml:space="preserve">Este caso de uso deverá ser executado sempre que um usuário Visitante clicar no botão “Entrar” na Landing Page (Caso de Uso 4.1).</w:t>
            </w:r>
          </w:p>
        </w:tc>
      </w:tr>
      <w:tr>
        <w:trPr>
          <w:cantSplit w:val="0"/>
          <w:tblHeader w:val="0"/>
        </w:trPr>
        <w:tc>
          <w:tcPr>
            <w:gridSpan w:val="2"/>
            <w:vAlign w:val="top"/>
          </w:tcPr>
          <w:p w:rsidR="00000000" w:rsidDel="00000000" w:rsidP="00000000" w:rsidRDefault="00000000" w:rsidRPr="00000000" w14:paraId="000000DB">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0DD">
            <w:pPr>
              <w:jc w:val="both"/>
              <w:rPr/>
            </w:pPr>
            <w:r w:rsidDel="00000000" w:rsidR="00000000" w:rsidRPr="00000000">
              <w:rPr>
                <w:rtl w:val="0"/>
              </w:rPr>
              <w:t xml:space="preserve">Visitantes</w:t>
            </w:r>
          </w:p>
        </w:tc>
      </w:tr>
      <w:tr>
        <w:trPr>
          <w:cantSplit w:val="0"/>
          <w:tblHeader w:val="0"/>
        </w:trPr>
        <w:tc>
          <w:tcPr>
            <w:gridSpan w:val="2"/>
            <w:vAlign w:val="top"/>
          </w:tcPr>
          <w:p w:rsidR="00000000" w:rsidDel="00000000" w:rsidP="00000000" w:rsidRDefault="00000000" w:rsidRPr="00000000" w14:paraId="000000DE">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0E0">
            <w:pPr>
              <w:jc w:val="both"/>
              <w:rPr/>
            </w:pPr>
            <w:r w:rsidDel="00000000" w:rsidR="00000000" w:rsidRPr="00000000">
              <w:rPr>
                <w:rtl w:val="0"/>
              </w:rPr>
              <w:t xml:space="preserve">Não estar logado no sistema.</w:t>
            </w:r>
          </w:p>
        </w:tc>
      </w:tr>
      <w:tr>
        <w:trPr>
          <w:cantSplit w:val="0"/>
          <w:tblHeader w:val="0"/>
        </w:trPr>
        <w:tc>
          <w:tcPr>
            <w:gridSpan w:val="3"/>
            <w:shd w:fill="000066" w:val="clear"/>
            <w:vAlign w:val="top"/>
          </w:tcPr>
          <w:p w:rsidR="00000000" w:rsidDel="00000000" w:rsidP="00000000" w:rsidRDefault="00000000" w:rsidRPr="00000000" w14:paraId="000000E1">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0E4">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0E6">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E7">
            <w:pPr>
              <w:numPr>
                <w:ilvl w:val="0"/>
                <w:numId w:val="15"/>
              </w:numPr>
              <w:ind w:left="283.46456692913375" w:hanging="298.46456692913375"/>
              <w:jc w:val="both"/>
              <w:rPr>
                <w:u w:val="none"/>
              </w:rPr>
            </w:pPr>
            <w:r w:rsidDel="00000000" w:rsidR="00000000" w:rsidRPr="00000000">
              <w:rPr>
                <w:rtl w:val="0"/>
              </w:rPr>
              <w:t xml:space="preserve">Usuário clica no botão “Entrar” na Landing Page (Caso de Uso 4.1).</w:t>
            </w:r>
            <w:r w:rsidDel="00000000" w:rsidR="00000000" w:rsidRPr="00000000">
              <w:rPr>
                <w:rtl w:val="0"/>
              </w:rPr>
            </w:r>
          </w:p>
        </w:tc>
        <w:tc>
          <w:tcPr>
            <w:vAlign w:val="top"/>
          </w:tcPr>
          <w:p w:rsidR="00000000" w:rsidDel="00000000" w:rsidP="00000000" w:rsidRDefault="00000000" w:rsidRPr="00000000" w14:paraId="000000E9">
            <w:pPr>
              <w:numPr>
                <w:ilvl w:val="0"/>
                <w:numId w:val="15"/>
              </w:numPr>
              <w:ind w:left="283.4645669291342" w:hanging="285"/>
              <w:jc w:val="both"/>
              <w:rPr>
                <w:u w:val="none"/>
              </w:rPr>
            </w:pPr>
            <w:r w:rsidDel="00000000" w:rsidR="00000000" w:rsidRPr="00000000">
              <w:rPr>
                <w:rtl w:val="0"/>
              </w:rPr>
              <w:t xml:space="preserve">O sistema exibe um formulário com os seguintes campos:</w:t>
            </w:r>
            <w:r w:rsidDel="00000000" w:rsidR="00000000" w:rsidRPr="00000000">
              <w:rPr>
                <w:rtl w:val="0"/>
              </w:rPr>
            </w:r>
          </w:p>
          <w:p w:rsidR="00000000" w:rsidDel="00000000" w:rsidP="00000000" w:rsidRDefault="00000000" w:rsidRPr="00000000" w14:paraId="000000EA">
            <w:pPr>
              <w:numPr>
                <w:ilvl w:val="0"/>
                <w:numId w:val="19"/>
              </w:numPr>
              <w:ind w:left="1440" w:hanging="360"/>
              <w:jc w:val="both"/>
              <w:rPr>
                <w:u w:val="none"/>
              </w:rPr>
            </w:pPr>
            <w:r w:rsidDel="00000000" w:rsidR="00000000" w:rsidRPr="00000000">
              <w:rPr>
                <w:rtl w:val="0"/>
              </w:rPr>
              <w:t xml:space="preserve">E-mail: Varchar (200)</w:t>
            </w:r>
            <w:r w:rsidDel="00000000" w:rsidR="00000000" w:rsidRPr="00000000">
              <w:rPr>
                <w:rtl w:val="0"/>
              </w:rPr>
            </w:r>
          </w:p>
          <w:p w:rsidR="00000000" w:rsidDel="00000000" w:rsidP="00000000" w:rsidRDefault="00000000" w:rsidRPr="00000000" w14:paraId="000000EB">
            <w:pPr>
              <w:numPr>
                <w:ilvl w:val="0"/>
                <w:numId w:val="19"/>
              </w:numPr>
              <w:ind w:left="1440" w:hanging="360"/>
              <w:jc w:val="both"/>
              <w:rPr>
                <w:u w:val="none"/>
              </w:rPr>
            </w:pPr>
            <w:r w:rsidDel="00000000" w:rsidR="00000000" w:rsidRPr="00000000">
              <w:rPr>
                <w:rtl w:val="0"/>
              </w:rPr>
              <w:t xml:space="preserve">Senha: Varchar (50)</w:t>
            </w:r>
            <w:r w:rsidDel="00000000" w:rsidR="00000000" w:rsidRPr="00000000">
              <w:rPr>
                <w:rtl w:val="0"/>
              </w:rPr>
            </w:r>
          </w:p>
          <w:p w:rsidR="00000000" w:rsidDel="00000000" w:rsidP="00000000" w:rsidRDefault="00000000" w:rsidRPr="00000000" w14:paraId="000000EC">
            <w:pPr>
              <w:numPr>
                <w:ilvl w:val="0"/>
                <w:numId w:val="19"/>
              </w:numPr>
              <w:ind w:left="1440" w:hanging="360"/>
              <w:jc w:val="both"/>
              <w:rPr>
                <w:u w:val="none"/>
              </w:rPr>
            </w:pPr>
            <w:r w:rsidDel="00000000" w:rsidR="00000000" w:rsidRPr="00000000">
              <w:rPr>
                <w:rtl w:val="0"/>
              </w:rPr>
              <w:t xml:space="preserve">Lembrar de Mim: Checkbox</w:t>
            </w: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O Sistema também deve exibir os Botões “Entrar”, “Registre aqui!” e “Recuperar Senha”</w:t>
            </w:r>
          </w:p>
        </w:tc>
      </w:tr>
      <w:tr>
        <w:trPr>
          <w:cantSplit w:val="0"/>
          <w:tblHeader w:val="0"/>
        </w:trPr>
        <w:tc>
          <w:tcPr>
            <w:gridSpan w:val="2"/>
            <w:vAlign w:val="top"/>
          </w:tcPr>
          <w:p w:rsidR="00000000" w:rsidDel="00000000" w:rsidP="00000000" w:rsidRDefault="00000000" w:rsidRPr="00000000" w14:paraId="000000EF">
            <w:pPr>
              <w:numPr>
                <w:ilvl w:val="0"/>
                <w:numId w:val="15"/>
              </w:numPr>
              <w:ind w:left="283.46456692913375" w:hanging="298.46456692913375"/>
              <w:jc w:val="both"/>
              <w:rPr/>
            </w:pPr>
            <w:r w:rsidDel="00000000" w:rsidR="00000000" w:rsidRPr="00000000">
              <w:rPr>
                <w:rtl w:val="0"/>
              </w:rPr>
              <w:t xml:space="preserve">Usuário insere suas credenciais corretamente e clica no botão “Entrar”. </w:t>
            </w:r>
          </w:p>
        </w:tc>
        <w:tc>
          <w:tcPr>
            <w:vAlign w:val="top"/>
          </w:tcPr>
          <w:p w:rsidR="00000000" w:rsidDel="00000000" w:rsidP="00000000" w:rsidRDefault="00000000" w:rsidRPr="00000000" w14:paraId="000000F1">
            <w:pPr>
              <w:numPr>
                <w:ilvl w:val="0"/>
                <w:numId w:val="15"/>
              </w:numPr>
              <w:ind w:left="283.4645669291342" w:hanging="283.4645669291342"/>
              <w:jc w:val="both"/>
              <w:rPr>
                <w:u w:val="none"/>
              </w:rPr>
            </w:pPr>
            <w:r w:rsidDel="00000000" w:rsidR="00000000" w:rsidRPr="00000000">
              <w:rPr>
                <w:rtl w:val="0"/>
              </w:rPr>
              <w:t xml:space="preserve">O sistema valida o preenchimento dos campos e consulta no banco de dados se o usuário existe e se os dados estão inseridos corretamente.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F2">
            <w:pPr>
              <w:jc w:val="both"/>
              <w:rPr/>
            </w:pPr>
            <w:r w:rsidDel="00000000" w:rsidR="00000000" w:rsidRPr="00000000">
              <w:rPr>
                <w:rtl w:val="0"/>
              </w:rPr>
            </w:r>
          </w:p>
        </w:tc>
        <w:tc>
          <w:tcPr>
            <w:vAlign w:val="top"/>
          </w:tcPr>
          <w:p w:rsidR="00000000" w:rsidDel="00000000" w:rsidP="00000000" w:rsidRDefault="00000000" w:rsidRPr="00000000" w14:paraId="000000F4">
            <w:pPr>
              <w:numPr>
                <w:ilvl w:val="0"/>
                <w:numId w:val="15"/>
              </w:numPr>
              <w:ind w:left="283.4645669291342" w:hanging="283.4645669291342"/>
              <w:jc w:val="both"/>
              <w:rPr>
                <w:u w:val="none"/>
              </w:rPr>
            </w:pPr>
            <w:r w:rsidDel="00000000" w:rsidR="00000000" w:rsidRPr="00000000">
              <w:rPr>
                <w:rtl w:val="0"/>
              </w:rPr>
              <w:t xml:space="preserve">O sistema redireciona o usuário para a página do mapa (Caso de Uso 4.10). </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F5">
            <w:pPr>
              <w:jc w:val="both"/>
              <w:rPr/>
            </w:pPr>
            <w:r w:rsidDel="00000000" w:rsidR="00000000" w:rsidRPr="00000000">
              <w:rPr>
                <w:rtl w:val="0"/>
              </w:rPr>
            </w:r>
          </w:p>
        </w:tc>
        <w:tc>
          <w:tcPr>
            <w:vAlign w:val="top"/>
          </w:tcPr>
          <w:p w:rsidR="00000000" w:rsidDel="00000000" w:rsidP="00000000" w:rsidRDefault="00000000" w:rsidRPr="00000000" w14:paraId="000000F7">
            <w:pPr>
              <w:numPr>
                <w:ilvl w:val="0"/>
                <w:numId w:val="15"/>
              </w:numPr>
              <w:ind w:left="283.4645669291342" w:hanging="360"/>
              <w:jc w:val="both"/>
              <w:rPr/>
            </w:pPr>
            <w:r w:rsidDel="00000000" w:rsidR="00000000" w:rsidRPr="00000000">
              <w:rPr>
                <w:rtl w:val="0"/>
              </w:rPr>
              <w:t xml:space="preserve">Fim do Caso de Uso. </w:t>
            </w:r>
          </w:p>
        </w:tc>
      </w:tr>
      <w:tr>
        <w:trPr>
          <w:cantSplit w:val="0"/>
          <w:tblHeader w:val="0"/>
        </w:trPr>
        <w:tc>
          <w:tcPr>
            <w:gridSpan w:val="3"/>
            <w:shd w:fill="002060" w:val="clear"/>
            <w:vAlign w:val="top"/>
          </w:tcPr>
          <w:p w:rsidR="00000000" w:rsidDel="00000000" w:rsidP="00000000" w:rsidRDefault="00000000" w:rsidRPr="00000000" w14:paraId="000000F8">
            <w:pPr>
              <w:jc w:val="center"/>
              <w:rPr>
                <w:color w:val="ffffff"/>
              </w:rPr>
            </w:pPr>
            <w:r w:rsidDel="00000000" w:rsidR="00000000" w:rsidRPr="00000000">
              <w:rPr>
                <w:color w:val="ffffff"/>
                <w:rtl w:val="0"/>
              </w:rPr>
              <w:t xml:space="preserve">Fluxo Alternativo A: Campo “E-mail” ou “Senha” não preenchido</w:t>
            </w:r>
          </w:p>
        </w:tc>
      </w:tr>
      <w:tr>
        <w:trPr>
          <w:cantSplit w:val="0"/>
          <w:trHeight w:val="384" w:hRule="atLeast"/>
          <w:tblHeader w:val="0"/>
        </w:trPr>
        <w:tc>
          <w:tcPr>
            <w:vAlign w:val="top"/>
          </w:tcPr>
          <w:p w:rsidR="00000000" w:rsidDel="00000000" w:rsidP="00000000" w:rsidRDefault="00000000" w:rsidRPr="00000000" w14:paraId="000000FB">
            <w:pPr>
              <w:ind w:left="0" w:firstLine="0"/>
              <w:jc w:val="both"/>
              <w:rPr/>
            </w:pPr>
            <w:r w:rsidDel="00000000" w:rsidR="00000000" w:rsidRPr="00000000">
              <w:rPr>
                <w:rtl w:val="0"/>
              </w:rPr>
              <w:t xml:space="preserve">3.  O usuário deixa de inserir um dos dados (“E-mail” ou “Senha”) e clica em “Entrar”.</w:t>
            </w:r>
          </w:p>
        </w:tc>
        <w:tc>
          <w:tcPr>
            <w:gridSpan w:val="2"/>
            <w:vAlign w:val="top"/>
          </w:tcPr>
          <w:p w:rsidR="00000000" w:rsidDel="00000000" w:rsidP="00000000" w:rsidRDefault="00000000" w:rsidRPr="00000000" w14:paraId="000000FC">
            <w:pPr>
              <w:jc w:val="both"/>
              <w:rPr/>
            </w:pPr>
            <w:r w:rsidDel="00000000" w:rsidR="00000000" w:rsidRPr="00000000">
              <w:rPr>
                <w:rtl w:val="0"/>
              </w:rPr>
              <w:t xml:space="preserve">4. O sistema verifica que um dos dados não foi preenchido</w:t>
            </w:r>
          </w:p>
        </w:tc>
      </w:tr>
      <w:tr>
        <w:trPr>
          <w:cantSplit w:val="0"/>
          <w:trHeight w:val="384" w:hRule="atLeast"/>
          <w:tblHeader w:val="0"/>
        </w:trPr>
        <w:tc>
          <w:tcPr>
            <w:vAlign w:val="top"/>
          </w:tcPr>
          <w:p w:rsidR="00000000" w:rsidDel="00000000" w:rsidP="00000000" w:rsidRDefault="00000000" w:rsidRPr="00000000" w14:paraId="000000FE">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0FF">
            <w:pPr>
              <w:jc w:val="both"/>
              <w:rPr/>
            </w:pPr>
            <w:r w:rsidDel="00000000" w:rsidR="00000000" w:rsidRPr="00000000">
              <w:rPr>
                <w:rtl w:val="0"/>
              </w:rPr>
              <w:t xml:space="preserve">5. O sistema exibe um alerta dizendo que um dos campos não foi preenchido.</w:t>
            </w:r>
          </w:p>
        </w:tc>
      </w:tr>
      <w:tr>
        <w:trPr>
          <w:cantSplit w:val="0"/>
          <w:trHeight w:val="384" w:hRule="atLeast"/>
          <w:tblHeader w:val="0"/>
        </w:trPr>
        <w:tc>
          <w:tcPr>
            <w:vAlign w:val="top"/>
          </w:tcPr>
          <w:p w:rsidR="00000000" w:rsidDel="00000000" w:rsidP="00000000" w:rsidRDefault="00000000" w:rsidRPr="00000000" w14:paraId="00000101">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102">
            <w:pPr>
              <w:jc w:val="both"/>
              <w:rPr/>
            </w:pPr>
            <w:r w:rsidDel="00000000" w:rsidR="00000000" w:rsidRPr="00000000">
              <w:rPr>
                <w:rtl w:val="0"/>
              </w:rPr>
              <w:t xml:space="preserve">6.  Retornar à ação 3 do Fluxo Principal.</w:t>
            </w:r>
          </w:p>
        </w:tc>
      </w:tr>
      <w:tr>
        <w:trPr>
          <w:cantSplit w:val="0"/>
          <w:trHeight w:val="300" w:hRule="atLeast"/>
          <w:tblHeader w:val="0"/>
        </w:trPr>
        <w:tc>
          <w:tcPr>
            <w:gridSpan w:val="3"/>
            <w:shd w:fill="002060" w:val="clear"/>
            <w:vAlign w:val="top"/>
          </w:tcPr>
          <w:p w:rsidR="00000000" w:rsidDel="00000000" w:rsidP="00000000" w:rsidRDefault="00000000" w:rsidRPr="00000000" w14:paraId="00000104">
            <w:pPr>
              <w:jc w:val="center"/>
              <w:rPr/>
            </w:pPr>
            <w:r w:rsidDel="00000000" w:rsidR="00000000" w:rsidRPr="00000000">
              <w:rPr>
                <w:color w:val="ffffff"/>
                <w:rtl w:val="0"/>
              </w:rPr>
              <w:t xml:space="preserve">Fluxo Alternativo B: Usuário não Existe</w:t>
            </w:r>
            <w:r w:rsidDel="00000000" w:rsidR="00000000" w:rsidRPr="00000000">
              <w:rPr>
                <w:rtl w:val="0"/>
              </w:rPr>
            </w:r>
          </w:p>
        </w:tc>
      </w:tr>
      <w:tr>
        <w:trPr>
          <w:cantSplit w:val="0"/>
          <w:trHeight w:val="300" w:hRule="atLeast"/>
          <w:tblHeader w:val="0"/>
        </w:trPr>
        <w:tc>
          <w:tcPr>
            <w:vAlign w:val="top"/>
          </w:tcPr>
          <w:p w:rsidR="00000000" w:rsidDel="00000000" w:rsidP="00000000" w:rsidRDefault="00000000" w:rsidRPr="00000000" w14:paraId="00000107">
            <w:pPr>
              <w:jc w:val="both"/>
              <w:rPr/>
            </w:pPr>
            <w:r w:rsidDel="00000000" w:rsidR="00000000" w:rsidRPr="00000000">
              <w:rPr>
                <w:rtl w:val="0"/>
              </w:rPr>
              <w:t xml:space="preserve">3.  O usuário insere um e-mail que não corresponde a nenhuma conta no banco de dados.</w:t>
            </w:r>
          </w:p>
        </w:tc>
        <w:tc>
          <w:tcPr>
            <w:gridSpan w:val="2"/>
            <w:vAlign w:val="top"/>
          </w:tcPr>
          <w:p w:rsidR="00000000" w:rsidDel="00000000" w:rsidP="00000000" w:rsidRDefault="00000000" w:rsidRPr="00000000" w14:paraId="00000108">
            <w:pPr>
              <w:jc w:val="both"/>
              <w:rPr/>
            </w:pPr>
            <w:r w:rsidDel="00000000" w:rsidR="00000000" w:rsidRPr="00000000">
              <w:rPr>
                <w:rtl w:val="0"/>
              </w:rPr>
              <w:t xml:space="preserve">4. O sistema verifica que nenhum perfil com o e-mail inserido existe no perfil.</w:t>
            </w:r>
          </w:p>
        </w:tc>
      </w:tr>
      <w:tr>
        <w:trPr>
          <w:cantSplit w:val="0"/>
          <w:trHeight w:val="474.9609375" w:hRule="atLeast"/>
          <w:tblHeader w:val="0"/>
        </w:trPr>
        <w:tc>
          <w:tcPr>
            <w:vAlign w:val="top"/>
          </w:tcPr>
          <w:p w:rsidR="00000000" w:rsidDel="00000000" w:rsidP="00000000" w:rsidRDefault="00000000" w:rsidRPr="00000000" w14:paraId="0000010A">
            <w:pPr>
              <w:jc w:val="both"/>
              <w:rPr/>
            </w:pPr>
            <w:r w:rsidDel="00000000" w:rsidR="00000000" w:rsidRPr="00000000">
              <w:rPr>
                <w:rtl w:val="0"/>
              </w:rPr>
            </w:r>
          </w:p>
        </w:tc>
        <w:tc>
          <w:tcPr>
            <w:gridSpan w:val="2"/>
            <w:vAlign w:val="top"/>
          </w:tcPr>
          <w:p w:rsidR="00000000" w:rsidDel="00000000" w:rsidP="00000000" w:rsidRDefault="00000000" w:rsidRPr="00000000" w14:paraId="0000010B">
            <w:pPr>
              <w:jc w:val="both"/>
              <w:rPr/>
            </w:pPr>
            <w:r w:rsidDel="00000000" w:rsidR="00000000" w:rsidRPr="00000000">
              <w:rPr>
                <w:rtl w:val="0"/>
              </w:rPr>
              <w:t xml:space="preserve">5. O sistema exibe um alerta dizendo que não existe nenhuma conta com o e-mail inserido no sistema.</w:t>
            </w:r>
          </w:p>
        </w:tc>
      </w:tr>
      <w:tr>
        <w:trPr>
          <w:cantSplit w:val="0"/>
          <w:trHeight w:val="345" w:hRule="atLeast"/>
          <w:tblHeader w:val="0"/>
        </w:trPr>
        <w:tc>
          <w:tcPr>
            <w:vAlign w:val="top"/>
          </w:tcPr>
          <w:p w:rsidR="00000000" w:rsidDel="00000000" w:rsidP="00000000" w:rsidRDefault="00000000" w:rsidRPr="00000000" w14:paraId="0000010D">
            <w:pPr>
              <w:jc w:val="both"/>
              <w:rPr/>
            </w:pPr>
            <w:r w:rsidDel="00000000" w:rsidR="00000000" w:rsidRPr="00000000">
              <w:rPr>
                <w:rtl w:val="0"/>
              </w:rPr>
            </w:r>
          </w:p>
        </w:tc>
        <w:tc>
          <w:tcPr>
            <w:gridSpan w:val="2"/>
            <w:vAlign w:val="top"/>
          </w:tcPr>
          <w:p w:rsidR="00000000" w:rsidDel="00000000" w:rsidP="00000000" w:rsidRDefault="00000000" w:rsidRPr="00000000" w14:paraId="0000010E">
            <w:pPr>
              <w:jc w:val="both"/>
              <w:rPr/>
            </w:pPr>
            <w:r w:rsidDel="00000000" w:rsidR="00000000" w:rsidRPr="00000000">
              <w:rPr>
                <w:rtl w:val="0"/>
              </w:rPr>
              <w:t xml:space="preserve">6.  Retornar à ação 3 do Fluxo Principal.</w:t>
            </w:r>
          </w:p>
        </w:tc>
      </w:tr>
      <w:tr>
        <w:trPr>
          <w:cantSplit w:val="0"/>
          <w:trHeight w:val="345" w:hRule="atLeast"/>
          <w:tblHeader w:val="0"/>
        </w:trPr>
        <w:tc>
          <w:tcPr>
            <w:gridSpan w:val="3"/>
            <w:shd w:fill="002060" w:val="clear"/>
            <w:vAlign w:val="top"/>
          </w:tcPr>
          <w:p w:rsidR="00000000" w:rsidDel="00000000" w:rsidP="00000000" w:rsidRDefault="00000000" w:rsidRPr="00000000" w14:paraId="00000110">
            <w:pPr>
              <w:jc w:val="center"/>
              <w:rPr/>
            </w:pPr>
            <w:r w:rsidDel="00000000" w:rsidR="00000000" w:rsidRPr="00000000">
              <w:rPr>
                <w:color w:val="ffffff"/>
                <w:rtl w:val="0"/>
              </w:rPr>
              <w:t xml:space="preserve">Fluxo Alternativo C: Senha incorreta</w:t>
            </w: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0113">
            <w:pPr>
              <w:jc w:val="both"/>
              <w:rPr/>
            </w:pPr>
            <w:r w:rsidDel="00000000" w:rsidR="00000000" w:rsidRPr="00000000">
              <w:rPr>
                <w:rtl w:val="0"/>
              </w:rPr>
              <w:t xml:space="preserve">3.   O usuário insere uma senha que não corresponde à senha do e-mail inserido.</w:t>
            </w:r>
          </w:p>
        </w:tc>
        <w:tc>
          <w:tcPr>
            <w:gridSpan w:val="2"/>
            <w:vAlign w:val="top"/>
          </w:tcPr>
          <w:p w:rsidR="00000000" w:rsidDel="00000000" w:rsidP="00000000" w:rsidRDefault="00000000" w:rsidRPr="00000000" w14:paraId="00000114">
            <w:pPr>
              <w:jc w:val="both"/>
              <w:rPr/>
            </w:pPr>
            <w:r w:rsidDel="00000000" w:rsidR="00000000" w:rsidRPr="00000000">
              <w:rPr>
                <w:rtl w:val="0"/>
              </w:rPr>
              <w:t xml:space="preserve">4.  O Sistema verifica que a senha inserida não é a senha correspondente ao e-mail inserido.</w:t>
            </w:r>
          </w:p>
        </w:tc>
      </w:tr>
      <w:tr>
        <w:trPr>
          <w:cantSplit w:val="0"/>
          <w:trHeight w:val="345" w:hRule="atLeast"/>
          <w:tblHeader w:val="0"/>
        </w:trPr>
        <w:tc>
          <w:tcPr>
            <w:vAlign w:val="top"/>
          </w:tcPr>
          <w:p w:rsidR="00000000" w:rsidDel="00000000" w:rsidP="00000000" w:rsidRDefault="00000000" w:rsidRPr="00000000" w14:paraId="00000116">
            <w:pPr>
              <w:jc w:val="both"/>
              <w:rPr/>
            </w:pPr>
            <w:r w:rsidDel="00000000" w:rsidR="00000000" w:rsidRPr="00000000">
              <w:rPr>
                <w:rtl w:val="0"/>
              </w:rPr>
            </w:r>
          </w:p>
        </w:tc>
        <w:tc>
          <w:tcPr>
            <w:gridSpan w:val="2"/>
            <w:vAlign w:val="top"/>
          </w:tcPr>
          <w:p w:rsidR="00000000" w:rsidDel="00000000" w:rsidP="00000000" w:rsidRDefault="00000000" w:rsidRPr="00000000" w14:paraId="00000117">
            <w:pPr>
              <w:jc w:val="both"/>
              <w:rPr/>
            </w:pPr>
            <w:r w:rsidDel="00000000" w:rsidR="00000000" w:rsidRPr="00000000">
              <w:rPr>
                <w:rtl w:val="0"/>
              </w:rPr>
              <w:t xml:space="preserve">5. O sistema exibe um alerta dizendo que a senha inserida está incorreta.</w:t>
            </w:r>
          </w:p>
        </w:tc>
      </w:tr>
      <w:tr>
        <w:trPr>
          <w:cantSplit w:val="0"/>
          <w:trHeight w:val="345" w:hRule="atLeast"/>
          <w:tblHeader w:val="0"/>
        </w:trPr>
        <w:tc>
          <w:tcPr>
            <w:vAlign w:val="top"/>
          </w:tcPr>
          <w:p w:rsidR="00000000" w:rsidDel="00000000" w:rsidP="00000000" w:rsidRDefault="00000000" w:rsidRPr="00000000" w14:paraId="00000119">
            <w:pPr>
              <w:jc w:val="both"/>
              <w:rPr/>
            </w:pPr>
            <w:r w:rsidDel="00000000" w:rsidR="00000000" w:rsidRPr="00000000">
              <w:rPr>
                <w:rtl w:val="0"/>
              </w:rPr>
            </w:r>
          </w:p>
        </w:tc>
        <w:tc>
          <w:tcPr>
            <w:gridSpan w:val="2"/>
            <w:vAlign w:val="top"/>
          </w:tcPr>
          <w:p w:rsidR="00000000" w:rsidDel="00000000" w:rsidP="00000000" w:rsidRDefault="00000000" w:rsidRPr="00000000" w14:paraId="0000011A">
            <w:pPr>
              <w:jc w:val="both"/>
              <w:rPr/>
            </w:pPr>
            <w:r w:rsidDel="00000000" w:rsidR="00000000" w:rsidRPr="00000000">
              <w:rPr>
                <w:rtl w:val="0"/>
              </w:rPr>
              <w:t xml:space="preserve">6.   Retornar à ação 3 do Fluxo Principal.</w:t>
            </w:r>
          </w:p>
        </w:tc>
      </w:tr>
      <w:tr>
        <w:trPr>
          <w:cantSplit w:val="0"/>
          <w:trHeight w:val="345" w:hRule="atLeast"/>
          <w:tblHeader w:val="0"/>
        </w:trPr>
        <w:tc>
          <w:tcPr>
            <w:gridSpan w:val="3"/>
            <w:shd w:fill="002060" w:val="clear"/>
            <w:vAlign w:val="top"/>
          </w:tcPr>
          <w:p w:rsidR="00000000" w:rsidDel="00000000" w:rsidP="00000000" w:rsidRDefault="00000000" w:rsidRPr="00000000" w14:paraId="0000011C">
            <w:pPr>
              <w:jc w:val="center"/>
              <w:rPr/>
            </w:pPr>
            <w:r w:rsidDel="00000000" w:rsidR="00000000" w:rsidRPr="00000000">
              <w:rPr>
                <w:color w:val="ffffff"/>
                <w:rtl w:val="0"/>
              </w:rPr>
              <w:t xml:space="preserve">Fluxo Alternativo D: Recuperar Senha</w:t>
            </w: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011F">
            <w:pPr>
              <w:jc w:val="both"/>
              <w:rPr/>
            </w:pPr>
            <w:r w:rsidDel="00000000" w:rsidR="00000000" w:rsidRPr="00000000">
              <w:rPr>
                <w:rtl w:val="0"/>
              </w:rPr>
              <w:t xml:space="preserve">3.  O usuário clica no botão “Recuperar Senha”.</w:t>
            </w:r>
          </w:p>
        </w:tc>
        <w:tc>
          <w:tcPr>
            <w:gridSpan w:val="2"/>
            <w:vAlign w:val="top"/>
          </w:tcPr>
          <w:p w:rsidR="00000000" w:rsidDel="00000000" w:rsidP="00000000" w:rsidRDefault="00000000" w:rsidRPr="00000000" w14:paraId="00000120">
            <w:pPr>
              <w:jc w:val="both"/>
              <w:rPr/>
            </w:pPr>
            <w:r w:rsidDel="00000000" w:rsidR="00000000" w:rsidRPr="00000000">
              <w:rPr>
                <w:rtl w:val="0"/>
              </w:rPr>
              <w:t xml:space="preserve">4.  O sistema aciona o Caso de Uso 4.5.</w:t>
            </w:r>
          </w:p>
        </w:tc>
      </w:tr>
      <w:tr>
        <w:trPr>
          <w:cantSplit w:val="0"/>
          <w:trHeight w:val="345" w:hRule="atLeast"/>
          <w:tblHeader w:val="0"/>
        </w:trPr>
        <w:tc>
          <w:tcPr>
            <w:gridSpan w:val="3"/>
            <w:shd w:fill="002060" w:val="clear"/>
            <w:vAlign w:val="top"/>
          </w:tcPr>
          <w:p w:rsidR="00000000" w:rsidDel="00000000" w:rsidP="00000000" w:rsidRDefault="00000000" w:rsidRPr="00000000" w14:paraId="00000122">
            <w:pPr>
              <w:jc w:val="center"/>
              <w:rPr/>
            </w:pPr>
            <w:r w:rsidDel="00000000" w:rsidR="00000000" w:rsidRPr="00000000">
              <w:rPr>
                <w:color w:val="ffffff"/>
                <w:rtl w:val="0"/>
              </w:rPr>
              <w:t xml:space="preserve">Fluxo Alternativo E: Cadastrar</w:t>
            </w: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0125">
            <w:pPr>
              <w:jc w:val="both"/>
              <w:rPr/>
            </w:pPr>
            <w:r w:rsidDel="00000000" w:rsidR="00000000" w:rsidRPr="00000000">
              <w:rPr>
                <w:rtl w:val="0"/>
              </w:rPr>
              <w:t xml:space="preserve">3.  O usuário clica no botão “Registre Aqui!”.</w:t>
            </w:r>
          </w:p>
        </w:tc>
        <w:tc>
          <w:tcPr>
            <w:gridSpan w:val="2"/>
            <w:vAlign w:val="top"/>
          </w:tcPr>
          <w:p w:rsidR="00000000" w:rsidDel="00000000" w:rsidP="00000000" w:rsidRDefault="00000000" w:rsidRPr="00000000" w14:paraId="00000126">
            <w:pPr>
              <w:jc w:val="both"/>
              <w:rPr/>
            </w:pPr>
            <w:r w:rsidDel="00000000" w:rsidR="00000000" w:rsidRPr="00000000">
              <w:rPr>
                <w:rtl w:val="0"/>
              </w:rPr>
              <w:t xml:space="preserve">4.  O sistema aciona o Caso de Uso 4.3.</w:t>
            </w:r>
          </w:p>
        </w:tc>
      </w:tr>
      <w:tr>
        <w:trPr>
          <w:cantSplit w:val="0"/>
          <w:trHeight w:val="490" w:hRule="atLeast"/>
          <w:tblHeader w:val="0"/>
        </w:trPr>
        <w:tc>
          <w:tcPr>
            <w:gridSpan w:val="3"/>
            <w:vAlign w:val="top"/>
          </w:tcPr>
          <w:p w:rsidR="00000000" w:rsidDel="00000000" w:rsidP="00000000" w:rsidRDefault="00000000" w:rsidRPr="00000000" w14:paraId="00000128">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129">
            <w:pPr>
              <w:jc w:val="both"/>
              <w:rPr/>
            </w:pPr>
            <w:r w:rsidDel="00000000" w:rsidR="00000000" w:rsidRPr="00000000">
              <w:rPr/>
              <w:drawing>
                <wp:inline distB="114300" distT="114300" distL="114300" distR="114300">
                  <wp:extent cx="5791200" cy="2882900"/>
                  <wp:effectExtent b="0" l="0" r="0" t="0"/>
                  <wp:docPr id="6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91200" cy="288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Cadastrar Usuário</w:t>
      </w:r>
    </w:p>
    <w:p w:rsidR="00000000" w:rsidDel="00000000" w:rsidP="00000000" w:rsidRDefault="00000000" w:rsidRPr="00000000" w14:paraId="0000012E">
      <w:pPr>
        <w:keepNext w:val="1"/>
        <w:spacing w:after="60" w:before="120" w:lineRule="auto"/>
        <w:ind w:left="0" w:firstLine="0"/>
        <w:rPr>
          <w:rFonts w:ascii="Arial" w:cs="Arial" w:eastAsia="Arial" w:hAnsi="Arial"/>
          <w:b w:val="1"/>
        </w:rPr>
      </w:pPr>
      <w:r w:rsidDel="00000000" w:rsidR="00000000" w:rsidRPr="00000000">
        <w:rPr>
          <w:rtl w:val="0"/>
        </w:rPr>
      </w:r>
    </w:p>
    <w:sdt>
      <w:sdtPr>
        <w:lock w:val="contentLocked"/>
        <w:tag w:val="goog_rdk_0"/>
      </w:sdtPr>
      <w:sdtContent>
        <w:tbl>
          <w:tblPr>
            <w:tblStyle w:val="Table4"/>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12F">
                <w:pPr>
                  <w:tabs>
                    <w:tab w:val="center" w:leader="none" w:pos="4153"/>
                  </w:tabs>
                  <w:jc w:val="both"/>
                  <w:rPr>
                    <w:color w:val="ffffff"/>
                  </w:rPr>
                </w:pPr>
                <w:r w:rsidDel="00000000" w:rsidR="00000000" w:rsidRPr="00000000">
                  <w:rPr>
                    <w:b w:val="1"/>
                    <w:color w:val="ffffff"/>
                    <w:rtl w:val="0"/>
                  </w:rPr>
                  <w:t xml:space="preserve">Nome do Caso de Uso: Cadastrar Usuário</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132">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134">
                <w:pPr>
                  <w:jc w:val="both"/>
                  <w:rPr/>
                </w:pPr>
                <w:r w:rsidDel="00000000" w:rsidR="00000000" w:rsidRPr="00000000">
                  <w:rPr>
                    <w:rtl w:val="0"/>
                  </w:rPr>
                  <w:t xml:space="preserve">Este caso de uso deverá ser executado sempre que um usuário Visitante clicar no botão “Cadastrar” na Landing Page (Caso de Uso 4.1) ou em “Registre Aqui!” na Tela de Login (Caso de Uso 4.2).</w:t>
                </w:r>
              </w:p>
            </w:tc>
          </w:tr>
          <w:tr>
            <w:trPr>
              <w:cantSplit w:val="0"/>
              <w:tblHeader w:val="0"/>
            </w:trPr>
            <w:tc>
              <w:tcPr>
                <w:gridSpan w:val="2"/>
                <w:vAlign w:val="top"/>
              </w:tcPr>
              <w:p w:rsidR="00000000" w:rsidDel="00000000" w:rsidP="00000000" w:rsidRDefault="00000000" w:rsidRPr="00000000" w14:paraId="00000135">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137">
                <w:pPr>
                  <w:jc w:val="both"/>
                  <w:rPr/>
                </w:pPr>
                <w:r w:rsidDel="00000000" w:rsidR="00000000" w:rsidRPr="00000000">
                  <w:rPr>
                    <w:rtl w:val="0"/>
                  </w:rPr>
                  <w:t xml:space="preserve">Visitantes</w:t>
                </w:r>
              </w:p>
            </w:tc>
          </w:tr>
          <w:tr>
            <w:trPr>
              <w:cantSplit w:val="0"/>
              <w:tblHeader w:val="0"/>
            </w:trPr>
            <w:tc>
              <w:tcPr>
                <w:gridSpan w:val="2"/>
                <w:vAlign w:val="top"/>
              </w:tcPr>
              <w:p w:rsidR="00000000" w:rsidDel="00000000" w:rsidP="00000000" w:rsidRDefault="00000000" w:rsidRPr="00000000" w14:paraId="00000138">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13A">
                <w:pPr>
                  <w:jc w:val="both"/>
                  <w:rPr/>
                </w:pPr>
                <w:r w:rsidDel="00000000" w:rsidR="00000000" w:rsidRPr="00000000">
                  <w:rPr>
                    <w:rtl w:val="0"/>
                  </w:rPr>
                  <w:t xml:space="preserve">Não estar logado no sistema.</w:t>
                </w:r>
              </w:p>
            </w:tc>
          </w:tr>
          <w:tr>
            <w:trPr>
              <w:cantSplit w:val="0"/>
              <w:tblHeader w:val="0"/>
            </w:trPr>
            <w:tc>
              <w:tcPr>
                <w:gridSpan w:val="3"/>
                <w:shd w:fill="000066" w:val="clear"/>
                <w:vAlign w:val="top"/>
              </w:tcPr>
              <w:p w:rsidR="00000000" w:rsidDel="00000000" w:rsidP="00000000" w:rsidRDefault="00000000" w:rsidRPr="00000000" w14:paraId="0000013B">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13E">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140">
                <w:pPr>
                  <w:jc w:val="both"/>
                  <w:rPr/>
                </w:pPr>
                <w:r w:rsidDel="00000000" w:rsidR="00000000" w:rsidRPr="00000000">
                  <w:rPr>
                    <w:b w:val="1"/>
                    <w:rtl w:val="0"/>
                  </w:rPr>
                  <w:t xml:space="preserve">Ações do Sistema:</w:t>
                </w:r>
                <w:r w:rsidDel="00000000" w:rsidR="00000000" w:rsidRPr="00000000">
                  <w:rPr>
                    <w:rtl w:val="0"/>
                  </w:rPr>
                </w:r>
              </w:p>
            </w:tc>
          </w:tr>
          <w:tr>
            <w:trPr>
              <w:cantSplit w:val="0"/>
              <w:trHeight w:val="2150.09765625" w:hRule="atLeast"/>
              <w:tblHeader w:val="0"/>
            </w:trPr>
            <w:tc>
              <w:tcPr>
                <w:gridSpan w:val="2"/>
                <w:vAlign w:val="top"/>
              </w:tcPr>
              <w:p w:rsidR="00000000" w:rsidDel="00000000" w:rsidP="00000000" w:rsidRDefault="00000000" w:rsidRPr="00000000" w14:paraId="00000141">
                <w:pPr>
                  <w:ind w:left="0" w:firstLine="0"/>
                  <w:jc w:val="both"/>
                  <w:rPr/>
                </w:pPr>
                <w:r w:rsidDel="00000000" w:rsidR="00000000" w:rsidRPr="00000000">
                  <w:rPr>
                    <w:rtl w:val="0"/>
                  </w:rPr>
                  <w:t xml:space="preserve">1. O usuário acessa a opção “Cadastrar” na Landing Page ou “Registre Aqui!” na tela de login.</w:t>
                </w:r>
              </w:p>
            </w:tc>
            <w:tc>
              <w:tcPr>
                <w:vAlign w:val="top"/>
              </w:tcPr>
              <w:p w:rsidR="00000000" w:rsidDel="00000000" w:rsidP="00000000" w:rsidRDefault="00000000" w:rsidRPr="00000000" w14:paraId="00000143">
                <w:pPr>
                  <w:ind w:left="0" w:firstLine="0"/>
                  <w:jc w:val="both"/>
                  <w:rPr/>
                </w:pPr>
                <w:r w:rsidDel="00000000" w:rsidR="00000000" w:rsidRPr="00000000">
                  <w:rPr>
                    <w:rtl w:val="0"/>
                  </w:rPr>
                  <w:t xml:space="preserve">2. O sistema Exibe um formulário com os seguintes campos:</w:t>
                </w:r>
              </w:p>
              <w:p w:rsidR="00000000" w:rsidDel="00000000" w:rsidP="00000000" w:rsidRDefault="00000000" w:rsidRPr="00000000" w14:paraId="00000144">
                <w:pPr>
                  <w:numPr>
                    <w:ilvl w:val="0"/>
                    <w:numId w:val="9"/>
                  </w:numPr>
                  <w:ind w:left="720" w:hanging="360"/>
                  <w:jc w:val="both"/>
                  <w:rPr>
                    <w:u w:val="none"/>
                  </w:rPr>
                </w:pPr>
                <w:r w:rsidDel="00000000" w:rsidR="00000000" w:rsidRPr="00000000">
                  <w:rPr>
                    <w:rtl w:val="0"/>
                  </w:rPr>
                  <w:t xml:space="preserve">Nome: Varchar(100);</w:t>
                </w:r>
                <w:r w:rsidDel="00000000" w:rsidR="00000000" w:rsidRPr="00000000">
                  <w:rPr>
                    <w:rtl w:val="0"/>
                  </w:rPr>
                </w:r>
              </w:p>
              <w:p w:rsidR="00000000" w:rsidDel="00000000" w:rsidP="00000000" w:rsidRDefault="00000000" w:rsidRPr="00000000" w14:paraId="00000145">
                <w:pPr>
                  <w:numPr>
                    <w:ilvl w:val="0"/>
                    <w:numId w:val="9"/>
                  </w:numPr>
                  <w:ind w:left="720" w:hanging="360"/>
                  <w:jc w:val="both"/>
                  <w:rPr>
                    <w:u w:val="none"/>
                  </w:rPr>
                </w:pPr>
                <w:r w:rsidDel="00000000" w:rsidR="00000000" w:rsidRPr="00000000">
                  <w:rPr>
                    <w:rtl w:val="0"/>
                  </w:rPr>
                  <w:t xml:space="preserve">Data de Nascimento: Date;</w:t>
                </w:r>
                <w:r w:rsidDel="00000000" w:rsidR="00000000" w:rsidRPr="00000000">
                  <w:rPr>
                    <w:rtl w:val="0"/>
                  </w:rPr>
                </w:r>
              </w:p>
              <w:p w:rsidR="00000000" w:rsidDel="00000000" w:rsidP="00000000" w:rsidRDefault="00000000" w:rsidRPr="00000000" w14:paraId="00000146">
                <w:pPr>
                  <w:numPr>
                    <w:ilvl w:val="0"/>
                    <w:numId w:val="9"/>
                  </w:numPr>
                  <w:ind w:left="720" w:hanging="360"/>
                  <w:jc w:val="both"/>
                  <w:rPr>
                    <w:u w:val="none"/>
                  </w:rPr>
                </w:pPr>
                <w:r w:rsidDel="00000000" w:rsidR="00000000" w:rsidRPr="00000000">
                  <w:rPr>
                    <w:rtl w:val="0"/>
                  </w:rPr>
                  <w:t xml:space="preserve">E-mail: Varchar(200) - Unique Index;</w:t>
                </w:r>
                <w:r w:rsidDel="00000000" w:rsidR="00000000" w:rsidRPr="00000000">
                  <w:rPr>
                    <w:rtl w:val="0"/>
                  </w:rPr>
                </w:r>
              </w:p>
              <w:p w:rsidR="00000000" w:rsidDel="00000000" w:rsidP="00000000" w:rsidRDefault="00000000" w:rsidRPr="00000000" w14:paraId="00000147">
                <w:pPr>
                  <w:numPr>
                    <w:ilvl w:val="0"/>
                    <w:numId w:val="9"/>
                  </w:numPr>
                  <w:ind w:left="720" w:hanging="360"/>
                  <w:jc w:val="both"/>
                  <w:rPr>
                    <w:u w:val="none"/>
                  </w:rPr>
                </w:pPr>
                <w:r w:rsidDel="00000000" w:rsidR="00000000" w:rsidRPr="00000000">
                  <w:rPr>
                    <w:rtl w:val="0"/>
                  </w:rPr>
                  <w:t xml:space="preserve">CPF: Varchar(14) - máscara usada: (XXX.XXX.XXX-XX) - Unique Index;</w:t>
                </w:r>
                <w:r w:rsidDel="00000000" w:rsidR="00000000" w:rsidRPr="00000000">
                  <w:rPr>
                    <w:rtl w:val="0"/>
                  </w:rPr>
                </w:r>
              </w:p>
              <w:p w:rsidR="00000000" w:rsidDel="00000000" w:rsidP="00000000" w:rsidRDefault="00000000" w:rsidRPr="00000000" w14:paraId="00000148">
                <w:pPr>
                  <w:numPr>
                    <w:ilvl w:val="0"/>
                    <w:numId w:val="9"/>
                  </w:numPr>
                  <w:ind w:left="720" w:hanging="360"/>
                  <w:jc w:val="both"/>
                  <w:rPr>
                    <w:u w:val="none"/>
                  </w:rPr>
                </w:pPr>
                <w:r w:rsidDel="00000000" w:rsidR="00000000" w:rsidRPr="00000000">
                  <w:rPr>
                    <w:rtl w:val="0"/>
                  </w:rPr>
                  <w:t xml:space="preserve">Senha: Varchar (50);</w:t>
                </w:r>
                <w:r w:rsidDel="00000000" w:rsidR="00000000" w:rsidRPr="00000000">
                  <w:rPr>
                    <w:rtl w:val="0"/>
                  </w:rPr>
                </w:r>
              </w:p>
              <w:p w:rsidR="00000000" w:rsidDel="00000000" w:rsidP="00000000" w:rsidRDefault="00000000" w:rsidRPr="00000000" w14:paraId="00000149">
                <w:pPr>
                  <w:numPr>
                    <w:ilvl w:val="0"/>
                    <w:numId w:val="9"/>
                  </w:numPr>
                  <w:ind w:left="720" w:hanging="360"/>
                  <w:jc w:val="both"/>
                  <w:rPr>
                    <w:u w:val="none"/>
                  </w:rPr>
                </w:pPr>
                <w:r w:rsidDel="00000000" w:rsidR="00000000" w:rsidRPr="00000000">
                  <w:rPr>
                    <w:rtl w:val="0"/>
                  </w:rPr>
                  <w:t xml:space="preserve">Confirmar Senha: Varchar (50);</w:t>
                </w:r>
                <w:r w:rsidDel="00000000" w:rsidR="00000000" w:rsidRPr="00000000">
                  <w:rPr>
                    <w:rtl w:val="0"/>
                  </w:rPr>
                </w:r>
              </w:p>
            </w:tc>
          </w:tr>
          <w:tr>
            <w:trPr>
              <w:cantSplit w:val="0"/>
              <w:trHeight w:val="704.94140625" w:hRule="atLeast"/>
              <w:tblHeader w:val="0"/>
            </w:trPr>
            <w:tc>
              <w:tcPr>
                <w:gridSpan w:val="2"/>
                <w:vAlign w:val="top"/>
              </w:tcPr>
              <w:p w:rsidR="00000000" w:rsidDel="00000000" w:rsidP="00000000" w:rsidRDefault="00000000" w:rsidRPr="00000000" w14:paraId="0000014A">
                <w:pPr>
                  <w:ind w:left="0" w:firstLine="0"/>
                  <w:jc w:val="both"/>
                  <w:rPr/>
                </w:pPr>
                <w:r w:rsidDel="00000000" w:rsidR="00000000" w:rsidRPr="00000000">
                  <w:rPr>
                    <w:rtl w:val="0"/>
                  </w:rPr>
                  <w:t xml:space="preserve">3. O usuário preenche corretamente todos os campos, incluindo um e-mail e um CPF ainda não utilizados em nenhuma outra conta, e clica em “Cadastrar”.</w:t>
                </w:r>
              </w:p>
            </w:tc>
            <w:tc>
              <w:tcPr>
                <w:vAlign w:val="top"/>
              </w:tcPr>
              <w:p w:rsidR="00000000" w:rsidDel="00000000" w:rsidP="00000000" w:rsidRDefault="00000000" w:rsidRPr="00000000" w14:paraId="0000014C">
                <w:pPr>
                  <w:ind w:left="0" w:firstLine="0"/>
                  <w:jc w:val="both"/>
                  <w:rPr/>
                </w:pPr>
                <w:r w:rsidDel="00000000" w:rsidR="00000000" w:rsidRPr="00000000">
                  <w:rPr>
                    <w:rtl w:val="0"/>
                  </w:rPr>
                  <w:t xml:space="preserve">4. O sistema valida as informações inseridas e verifica se não existe nenhuma outra conta com o e-mail ou CPF utilizado.</w:t>
                </w:r>
              </w:p>
            </w:tc>
          </w:tr>
          <w:tr>
            <w:trPr>
              <w:cantSplit w:val="0"/>
              <w:trHeight w:val="375" w:hRule="atLeast"/>
              <w:tblHeader w:val="0"/>
            </w:trPr>
            <w:tc>
              <w:tcPr>
                <w:gridSpan w:val="2"/>
                <w:vAlign w:val="top"/>
              </w:tcPr>
              <w:p w:rsidR="00000000" w:rsidDel="00000000" w:rsidP="00000000" w:rsidRDefault="00000000" w:rsidRPr="00000000" w14:paraId="0000014D">
                <w:pPr>
                  <w:ind w:left="283.46456692913375" w:hanging="283.46456692913375"/>
                  <w:jc w:val="both"/>
                  <w:rPr/>
                </w:pPr>
                <w:r w:rsidDel="00000000" w:rsidR="00000000" w:rsidRPr="00000000">
                  <w:rPr>
                    <w:rtl w:val="0"/>
                  </w:rPr>
                </w:r>
              </w:p>
            </w:tc>
            <w:tc>
              <w:tcPr>
                <w:vAlign w:val="top"/>
              </w:tcPr>
              <w:p w:rsidR="00000000" w:rsidDel="00000000" w:rsidP="00000000" w:rsidRDefault="00000000" w:rsidRPr="00000000" w14:paraId="0000014F">
                <w:pPr>
                  <w:ind w:left="0" w:firstLine="0"/>
                  <w:jc w:val="both"/>
                  <w:rPr/>
                </w:pPr>
                <w:r w:rsidDel="00000000" w:rsidR="00000000" w:rsidRPr="00000000">
                  <w:rPr>
                    <w:rtl w:val="0"/>
                  </w:rPr>
                  <w:t xml:space="preserve">5. O sistema cadastra a nova conta no sistema</w:t>
                </w:r>
              </w:p>
            </w:tc>
          </w:tr>
          <w:tr>
            <w:trPr>
              <w:cantSplit w:val="0"/>
              <w:trHeight w:val="274.98046875" w:hRule="atLeast"/>
              <w:tblHeader w:val="0"/>
            </w:trPr>
            <w:tc>
              <w:tcPr>
                <w:gridSpan w:val="2"/>
                <w:vAlign w:val="top"/>
              </w:tcPr>
              <w:p w:rsidR="00000000" w:rsidDel="00000000" w:rsidP="00000000" w:rsidRDefault="00000000" w:rsidRPr="00000000" w14:paraId="00000150">
                <w:pPr>
                  <w:jc w:val="both"/>
                  <w:rPr/>
                </w:pPr>
                <w:r w:rsidDel="00000000" w:rsidR="00000000" w:rsidRPr="00000000">
                  <w:rPr>
                    <w:rtl w:val="0"/>
                  </w:rPr>
                </w:r>
              </w:p>
            </w:tc>
            <w:tc>
              <w:tcPr>
                <w:vAlign w:val="top"/>
              </w:tcPr>
              <w:p w:rsidR="00000000" w:rsidDel="00000000" w:rsidP="00000000" w:rsidRDefault="00000000" w:rsidRPr="00000000" w14:paraId="00000152">
                <w:pPr>
                  <w:ind w:left="0" w:firstLine="0"/>
                  <w:jc w:val="both"/>
                  <w:rPr/>
                </w:pPr>
                <w:r w:rsidDel="00000000" w:rsidR="00000000" w:rsidRPr="00000000">
                  <w:rPr>
                    <w:rtl w:val="0"/>
                  </w:rPr>
                  <w:t xml:space="preserve">6. O sistema aciona o Caso de Uso 4.2</w:t>
                </w:r>
              </w:p>
            </w:tc>
          </w:tr>
          <w:tr>
            <w:trPr>
              <w:cantSplit w:val="0"/>
              <w:tblHeader w:val="0"/>
            </w:trPr>
            <w:tc>
              <w:tcPr>
                <w:gridSpan w:val="3"/>
                <w:shd w:fill="002060" w:val="clear"/>
                <w:vAlign w:val="top"/>
              </w:tcPr>
              <w:p w:rsidR="00000000" w:rsidDel="00000000" w:rsidP="00000000" w:rsidRDefault="00000000" w:rsidRPr="00000000" w14:paraId="00000153">
                <w:pPr>
                  <w:jc w:val="center"/>
                  <w:rPr>
                    <w:color w:val="ffffff"/>
                  </w:rPr>
                </w:pPr>
                <w:r w:rsidDel="00000000" w:rsidR="00000000" w:rsidRPr="00000000">
                  <w:rPr>
                    <w:color w:val="ffffff"/>
                    <w:rtl w:val="0"/>
                  </w:rPr>
                  <w:t xml:space="preserve">Fluxo Alternativo A: Campo não Preenchido</w:t>
                </w:r>
              </w:p>
            </w:tc>
          </w:tr>
          <w:tr>
            <w:trPr>
              <w:cantSplit w:val="0"/>
              <w:trHeight w:val="384" w:hRule="atLeast"/>
              <w:tblHeader w:val="0"/>
            </w:trPr>
            <w:tc>
              <w:tcPr>
                <w:vAlign w:val="top"/>
              </w:tcPr>
              <w:p w:rsidR="00000000" w:rsidDel="00000000" w:rsidP="00000000" w:rsidRDefault="00000000" w:rsidRPr="00000000" w14:paraId="00000156">
                <w:pPr>
                  <w:jc w:val="both"/>
                  <w:rPr/>
                </w:pPr>
                <w:r w:rsidDel="00000000" w:rsidR="00000000" w:rsidRPr="00000000">
                  <w:rPr>
                    <w:rtl w:val="0"/>
                  </w:rPr>
                  <w:t xml:space="preserve">3.  O usuário deixa de preencher um ou mais campos e clica no botão “Cadastrar”.</w:t>
                </w:r>
              </w:p>
            </w:tc>
            <w:tc>
              <w:tcPr>
                <w:gridSpan w:val="2"/>
                <w:vAlign w:val="top"/>
              </w:tcPr>
              <w:p w:rsidR="00000000" w:rsidDel="00000000" w:rsidP="00000000" w:rsidRDefault="00000000" w:rsidRPr="00000000" w14:paraId="00000157">
                <w:pPr>
                  <w:jc w:val="both"/>
                  <w:rPr/>
                </w:pPr>
                <w:r w:rsidDel="00000000" w:rsidR="00000000" w:rsidRPr="00000000">
                  <w:rPr>
                    <w:rtl w:val="0"/>
                  </w:rPr>
                  <w:t xml:space="preserve">4. O sistema verifica que um dos campos não foi preenchido</w:t>
                </w:r>
              </w:p>
            </w:tc>
          </w:tr>
          <w:tr>
            <w:trPr>
              <w:cantSplit w:val="0"/>
              <w:trHeight w:val="384" w:hRule="atLeast"/>
              <w:tblHeader w:val="0"/>
            </w:trPr>
            <w:tc>
              <w:tcPr>
                <w:vAlign w:val="top"/>
              </w:tcPr>
              <w:p w:rsidR="00000000" w:rsidDel="00000000" w:rsidP="00000000" w:rsidRDefault="00000000" w:rsidRPr="00000000" w14:paraId="00000159">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15A">
                <w:pPr>
                  <w:jc w:val="both"/>
                  <w:rPr/>
                </w:pPr>
                <w:r w:rsidDel="00000000" w:rsidR="00000000" w:rsidRPr="00000000">
                  <w:rPr>
                    <w:rtl w:val="0"/>
                  </w:rPr>
                  <w:t xml:space="preserve">5.  O sistema exibe um alerta, alertando que um ou mais campos não foram preenchidos</w:t>
                </w:r>
              </w:p>
            </w:tc>
          </w:tr>
          <w:tr>
            <w:trPr>
              <w:cantSplit w:val="0"/>
              <w:trHeight w:val="384" w:hRule="atLeast"/>
              <w:tblHeader w:val="0"/>
            </w:trPr>
            <w:tc>
              <w:tcPr>
                <w:vAlign w:val="top"/>
              </w:tcPr>
              <w:p w:rsidR="00000000" w:rsidDel="00000000" w:rsidP="00000000" w:rsidRDefault="00000000" w:rsidRPr="00000000" w14:paraId="0000015C">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15D">
                <w:pPr>
                  <w:jc w:val="both"/>
                  <w:rPr/>
                </w:pPr>
                <w:r w:rsidDel="00000000" w:rsidR="00000000" w:rsidRPr="00000000">
                  <w:rPr>
                    <w:rtl w:val="0"/>
                  </w:rPr>
                  <w:t xml:space="preserve">6.  Retornar a ação 3 do fluxo principal.</w:t>
                </w:r>
              </w:p>
            </w:tc>
          </w:tr>
          <w:tr>
            <w:trPr>
              <w:cantSplit w:val="0"/>
              <w:trHeight w:val="330" w:hRule="atLeast"/>
              <w:tblHeader w:val="0"/>
            </w:trPr>
            <w:tc>
              <w:tcPr>
                <w:gridSpan w:val="3"/>
                <w:shd w:fill="002060" w:val="clear"/>
                <w:vAlign w:val="top"/>
              </w:tcPr>
              <w:p w:rsidR="00000000" w:rsidDel="00000000" w:rsidP="00000000" w:rsidRDefault="00000000" w:rsidRPr="00000000" w14:paraId="0000015F">
                <w:pPr>
                  <w:jc w:val="center"/>
                  <w:rPr/>
                </w:pPr>
                <w:r w:rsidDel="00000000" w:rsidR="00000000" w:rsidRPr="00000000">
                  <w:rPr>
                    <w:color w:val="ffffff"/>
                    <w:rtl w:val="0"/>
                  </w:rPr>
                  <w:t xml:space="preserve">Fluxo Alternativo B: Campo Não Atende ao Formato Requisitado</w:t>
                </w:r>
                <w:r w:rsidDel="00000000" w:rsidR="00000000" w:rsidRPr="00000000">
                  <w:rPr>
                    <w:rtl w:val="0"/>
                  </w:rPr>
                </w:r>
              </w:p>
            </w:tc>
          </w:tr>
          <w:tr>
            <w:trPr>
              <w:cantSplit w:val="0"/>
              <w:trHeight w:val="384" w:hRule="atLeast"/>
              <w:tblHeader w:val="0"/>
            </w:trPr>
            <w:tc>
              <w:tcPr>
                <w:vAlign w:val="top"/>
              </w:tcPr>
              <w:p w:rsidR="00000000" w:rsidDel="00000000" w:rsidP="00000000" w:rsidRDefault="00000000" w:rsidRPr="00000000" w14:paraId="00000162">
                <w:pPr>
                  <w:ind w:left="0" w:firstLine="0"/>
                  <w:jc w:val="both"/>
                  <w:rPr/>
                </w:pPr>
                <w:r w:rsidDel="00000000" w:rsidR="00000000" w:rsidRPr="00000000">
                  <w:rPr>
                    <w:rtl w:val="0"/>
                  </w:rPr>
                  <w:t xml:space="preserve">3.  O usuário preenche um ou mais campos com um formato não condizente ao formato requisitado.</w:t>
                </w:r>
              </w:p>
            </w:tc>
            <w:tc>
              <w:tcPr>
                <w:gridSpan w:val="2"/>
                <w:vAlign w:val="top"/>
              </w:tcPr>
              <w:p w:rsidR="00000000" w:rsidDel="00000000" w:rsidP="00000000" w:rsidRDefault="00000000" w:rsidRPr="00000000" w14:paraId="00000163">
                <w:pPr>
                  <w:jc w:val="both"/>
                  <w:rPr/>
                </w:pPr>
                <w:r w:rsidDel="00000000" w:rsidR="00000000" w:rsidRPr="00000000">
                  <w:rPr>
                    <w:rtl w:val="0"/>
                  </w:rPr>
                  <w:t xml:space="preserve">4. O sistema verifica que um ou mais campos foi preenchido de forma não condizente ao formato.</w:t>
                </w:r>
              </w:p>
            </w:tc>
          </w:tr>
          <w:tr>
            <w:trPr>
              <w:cantSplit w:val="0"/>
              <w:trHeight w:val="384" w:hRule="atLeast"/>
              <w:tblHeader w:val="0"/>
            </w:trPr>
            <w:tc>
              <w:tcPr>
                <w:vAlign w:val="top"/>
              </w:tcPr>
              <w:p w:rsidR="00000000" w:rsidDel="00000000" w:rsidP="00000000" w:rsidRDefault="00000000" w:rsidRPr="00000000" w14:paraId="00000165">
                <w:pPr>
                  <w:ind w:left="0" w:firstLine="0"/>
                  <w:jc w:val="both"/>
                  <w:rPr/>
                </w:pPr>
                <w:r w:rsidDel="00000000" w:rsidR="00000000" w:rsidRPr="00000000">
                  <w:rPr>
                    <w:rtl w:val="0"/>
                  </w:rPr>
                </w:r>
              </w:p>
            </w:tc>
            <w:tc>
              <w:tcPr>
                <w:gridSpan w:val="2"/>
                <w:vAlign w:val="top"/>
              </w:tcPr>
              <w:p w:rsidR="00000000" w:rsidDel="00000000" w:rsidP="00000000" w:rsidRDefault="00000000" w:rsidRPr="00000000" w14:paraId="00000166">
                <w:pPr>
                  <w:jc w:val="both"/>
                  <w:rPr/>
                </w:pPr>
                <w:r w:rsidDel="00000000" w:rsidR="00000000" w:rsidRPr="00000000">
                  <w:rPr>
                    <w:rtl w:val="0"/>
                  </w:rPr>
                  <w:t xml:space="preserve">5.  O sistema exibe um alerta, alertando qual dos campos foi preenchido de forma errada.</w:t>
                </w:r>
              </w:p>
            </w:tc>
          </w:tr>
          <w:tr>
            <w:trPr>
              <w:cantSplit w:val="0"/>
              <w:trHeight w:val="384" w:hRule="atLeast"/>
              <w:tblHeader w:val="0"/>
            </w:trPr>
            <w:tc>
              <w:tcPr>
                <w:vAlign w:val="top"/>
              </w:tcPr>
              <w:p w:rsidR="00000000" w:rsidDel="00000000" w:rsidP="00000000" w:rsidRDefault="00000000" w:rsidRPr="00000000" w14:paraId="00000168">
                <w:pPr>
                  <w:ind w:left="0" w:firstLine="0"/>
                  <w:jc w:val="both"/>
                  <w:rPr/>
                </w:pPr>
                <w:r w:rsidDel="00000000" w:rsidR="00000000" w:rsidRPr="00000000">
                  <w:rPr>
                    <w:rtl w:val="0"/>
                  </w:rPr>
                </w:r>
              </w:p>
            </w:tc>
            <w:tc>
              <w:tcPr>
                <w:gridSpan w:val="2"/>
                <w:vAlign w:val="top"/>
              </w:tcPr>
              <w:p w:rsidR="00000000" w:rsidDel="00000000" w:rsidP="00000000" w:rsidRDefault="00000000" w:rsidRPr="00000000" w14:paraId="00000169">
                <w:pPr>
                  <w:jc w:val="both"/>
                  <w:rPr/>
                </w:pPr>
                <w:r w:rsidDel="00000000" w:rsidR="00000000" w:rsidRPr="00000000">
                  <w:rPr>
                    <w:rtl w:val="0"/>
                  </w:rPr>
                  <w:t xml:space="preserve">6.  Retornar a ação 3 do fluxo principal.</w:t>
                </w:r>
              </w:p>
            </w:tc>
          </w:tr>
          <w:tr>
            <w:trPr>
              <w:cantSplit w:val="0"/>
              <w:trHeight w:val="315" w:hRule="atLeast"/>
              <w:tblHeader w:val="0"/>
            </w:trPr>
            <w:tc>
              <w:tcPr>
                <w:gridSpan w:val="3"/>
                <w:shd w:fill="002060" w:val="clear"/>
                <w:vAlign w:val="top"/>
              </w:tcPr>
              <w:p w:rsidR="00000000" w:rsidDel="00000000" w:rsidP="00000000" w:rsidRDefault="00000000" w:rsidRPr="00000000" w14:paraId="0000016B">
                <w:pPr>
                  <w:jc w:val="center"/>
                  <w:rPr/>
                </w:pPr>
                <w:r w:rsidDel="00000000" w:rsidR="00000000" w:rsidRPr="00000000">
                  <w:rPr>
                    <w:color w:val="ffffff"/>
                    <w:rtl w:val="0"/>
                  </w:rPr>
                  <w:t xml:space="preserve">Fluxo Alternativo C: E-mail ou CPF  já registrado</w:t>
                </w:r>
                <w:r w:rsidDel="00000000" w:rsidR="00000000" w:rsidRPr="00000000">
                  <w:rPr>
                    <w:rtl w:val="0"/>
                  </w:rPr>
                </w:r>
              </w:p>
            </w:tc>
          </w:tr>
          <w:tr>
            <w:trPr>
              <w:cantSplit w:val="0"/>
              <w:trHeight w:val="384" w:hRule="atLeast"/>
              <w:tblHeader w:val="0"/>
            </w:trPr>
            <w:tc>
              <w:tcPr>
                <w:vAlign w:val="top"/>
              </w:tcPr>
              <w:p w:rsidR="00000000" w:rsidDel="00000000" w:rsidP="00000000" w:rsidRDefault="00000000" w:rsidRPr="00000000" w14:paraId="0000016E">
                <w:pPr>
                  <w:ind w:left="0" w:firstLine="0"/>
                  <w:jc w:val="both"/>
                  <w:rPr/>
                </w:pPr>
                <w:r w:rsidDel="00000000" w:rsidR="00000000" w:rsidRPr="00000000">
                  <w:rPr>
                    <w:rtl w:val="0"/>
                  </w:rPr>
                  <w:t xml:space="preserve">3.  O usuário preenche o campo “E-mail” ou “CPF” com um E-mail ou CPF que já é associado a uma conta, respectivamente.</w:t>
                </w:r>
              </w:p>
            </w:tc>
            <w:tc>
              <w:tcPr>
                <w:gridSpan w:val="2"/>
                <w:vAlign w:val="top"/>
              </w:tcPr>
              <w:p w:rsidR="00000000" w:rsidDel="00000000" w:rsidP="00000000" w:rsidRDefault="00000000" w:rsidRPr="00000000" w14:paraId="0000016F">
                <w:pPr>
                  <w:jc w:val="both"/>
                  <w:rPr/>
                </w:pPr>
                <w:r w:rsidDel="00000000" w:rsidR="00000000" w:rsidRPr="00000000">
                  <w:rPr>
                    <w:rtl w:val="0"/>
                  </w:rPr>
                  <w:t xml:space="preserve">4. O sistema verifica que o e-mail e/ou CPF inserido já existe no sistema.</w:t>
                </w:r>
              </w:p>
            </w:tc>
          </w:tr>
          <w:tr>
            <w:trPr>
              <w:cantSplit w:val="0"/>
              <w:trHeight w:val="384" w:hRule="atLeast"/>
              <w:tblHeader w:val="0"/>
            </w:trPr>
            <w:tc>
              <w:tcPr>
                <w:vAlign w:val="top"/>
              </w:tcPr>
              <w:p w:rsidR="00000000" w:rsidDel="00000000" w:rsidP="00000000" w:rsidRDefault="00000000" w:rsidRPr="00000000" w14:paraId="00000171">
                <w:pPr>
                  <w:ind w:left="0" w:firstLine="0"/>
                  <w:jc w:val="both"/>
                  <w:rPr/>
                </w:pPr>
                <w:r w:rsidDel="00000000" w:rsidR="00000000" w:rsidRPr="00000000">
                  <w:rPr>
                    <w:rtl w:val="0"/>
                  </w:rPr>
                </w:r>
              </w:p>
            </w:tc>
            <w:tc>
              <w:tcPr>
                <w:gridSpan w:val="2"/>
                <w:vAlign w:val="top"/>
              </w:tcPr>
              <w:p w:rsidR="00000000" w:rsidDel="00000000" w:rsidP="00000000" w:rsidRDefault="00000000" w:rsidRPr="00000000" w14:paraId="00000172">
                <w:pPr>
                  <w:jc w:val="both"/>
                  <w:rPr/>
                </w:pPr>
                <w:r w:rsidDel="00000000" w:rsidR="00000000" w:rsidRPr="00000000">
                  <w:rPr>
                    <w:rtl w:val="0"/>
                  </w:rPr>
                  <w:t xml:space="preserve">5. O sistema exibe um alerta, alertando que o e-mail/CPF inserido já está associado a uma conta diferente.</w:t>
                </w:r>
              </w:p>
            </w:tc>
          </w:tr>
          <w:tr>
            <w:trPr>
              <w:cantSplit w:val="0"/>
              <w:trHeight w:val="345" w:hRule="atLeast"/>
              <w:tblHeader w:val="0"/>
            </w:trPr>
            <w:tc>
              <w:tcPr>
                <w:vAlign w:val="top"/>
              </w:tcPr>
              <w:p w:rsidR="00000000" w:rsidDel="00000000" w:rsidP="00000000" w:rsidRDefault="00000000" w:rsidRPr="00000000" w14:paraId="00000174">
                <w:pPr>
                  <w:ind w:left="0" w:firstLine="0"/>
                  <w:jc w:val="both"/>
                  <w:rPr/>
                </w:pPr>
                <w:r w:rsidDel="00000000" w:rsidR="00000000" w:rsidRPr="00000000">
                  <w:rPr>
                    <w:rtl w:val="0"/>
                  </w:rPr>
                </w:r>
              </w:p>
            </w:tc>
            <w:tc>
              <w:tcPr>
                <w:gridSpan w:val="2"/>
                <w:vAlign w:val="top"/>
              </w:tcPr>
              <w:p w:rsidR="00000000" w:rsidDel="00000000" w:rsidP="00000000" w:rsidRDefault="00000000" w:rsidRPr="00000000" w14:paraId="00000175">
                <w:pPr>
                  <w:jc w:val="both"/>
                  <w:rPr/>
                </w:pPr>
                <w:r w:rsidDel="00000000" w:rsidR="00000000" w:rsidRPr="00000000">
                  <w:rPr>
                    <w:rtl w:val="0"/>
                  </w:rPr>
                  <w:t xml:space="preserve">6.  Retornar a ação 3 do fluxo principal.</w:t>
                </w:r>
              </w:p>
            </w:tc>
          </w:tr>
          <w:tr>
            <w:trPr>
              <w:cantSplit w:val="0"/>
              <w:trHeight w:val="285" w:hRule="atLeast"/>
              <w:tblHeader w:val="0"/>
            </w:trPr>
            <w:tc>
              <w:tcPr>
                <w:gridSpan w:val="3"/>
                <w:shd w:fill="002060" w:val="clear"/>
                <w:vAlign w:val="top"/>
              </w:tcPr>
              <w:p w:rsidR="00000000" w:rsidDel="00000000" w:rsidP="00000000" w:rsidRDefault="00000000" w:rsidRPr="00000000" w14:paraId="00000177">
                <w:pPr>
                  <w:jc w:val="center"/>
                  <w:rPr/>
                </w:pPr>
                <w:r w:rsidDel="00000000" w:rsidR="00000000" w:rsidRPr="00000000">
                  <w:rPr>
                    <w:color w:val="ffffff"/>
                    <w:rtl w:val="0"/>
                  </w:rPr>
                  <w:t xml:space="preserve">Fluxo Alternativo D: Senhas não coincidem</w:t>
                </w: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017A">
                <w:pPr>
                  <w:jc w:val="both"/>
                  <w:rPr/>
                </w:pPr>
                <w:r w:rsidDel="00000000" w:rsidR="00000000" w:rsidRPr="00000000">
                  <w:rPr>
                    <w:rtl w:val="0"/>
                  </w:rPr>
                  <w:t xml:space="preserve">3.  O usuário preenche o campo “Confirmar Senha” com uma senha diferente da inserida no campo “Senha”.</w:t>
                </w:r>
              </w:p>
            </w:tc>
            <w:tc>
              <w:tcPr>
                <w:gridSpan w:val="2"/>
                <w:vAlign w:val="top"/>
              </w:tcPr>
              <w:p w:rsidR="00000000" w:rsidDel="00000000" w:rsidP="00000000" w:rsidRDefault="00000000" w:rsidRPr="00000000" w14:paraId="0000017B">
                <w:pPr>
                  <w:jc w:val="both"/>
                  <w:rPr/>
                </w:pPr>
                <w:r w:rsidDel="00000000" w:rsidR="00000000" w:rsidRPr="00000000">
                  <w:rPr>
                    <w:rtl w:val="0"/>
                  </w:rPr>
                  <w:t xml:space="preserve">4. O sistema verifica que as senhas não coincidem.</w:t>
                </w:r>
              </w:p>
            </w:tc>
          </w:tr>
          <w:tr>
            <w:trPr>
              <w:cantSplit w:val="0"/>
              <w:trHeight w:val="345" w:hRule="atLeast"/>
              <w:tblHeader w:val="0"/>
            </w:trPr>
            <w:tc>
              <w:tcPr>
                <w:vAlign w:val="top"/>
              </w:tcPr>
              <w:p w:rsidR="00000000" w:rsidDel="00000000" w:rsidP="00000000" w:rsidRDefault="00000000" w:rsidRPr="00000000" w14:paraId="0000017D">
                <w:pPr>
                  <w:jc w:val="both"/>
                  <w:rPr/>
                </w:pPr>
                <w:r w:rsidDel="00000000" w:rsidR="00000000" w:rsidRPr="00000000">
                  <w:rPr>
                    <w:rtl w:val="0"/>
                  </w:rPr>
                </w:r>
              </w:p>
            </w:tc>
            <w:tc>
              <w:tcPr>
                <w:gridSpan w:val="2"/>
                <w:vAlign w:val="top"/>
              </w:tcPr>
              <w:p w:rsidR="00000000" w:rsidDel="00000000" w:rsidP="00000000" w:rsidRDefault="00000000" w:rsidRPr="00000000" w14:paraId="0000017E">
                <w:pPr>
                  <w:jc w:val="both"/>
                  <w:rPr/>
                </w:pPr>
                <w:r w:rsidDel="00000000" w:rsidR="00000000" w:rsidRPr="00000000">
                  <w:rPr>
                    <w:rtl w:val="0"/>
                  </w:rPr>
                  <w:t xml:space="preserve">5. O sistema exibe um alerta dizendo que as senhas não coincidem.</w:t>
                </w:r>
              </w:p>
            </w:tc>
          </w:tr>
          <w:tr>
            <w:trPr>
              <w:cantSplit w:val="0"/>
              <w:trHeight w:val="345" w:hRule="atLeast"/>
              <w:tblHeader w:val="0"/>
            </w:trPr>
            <w:tc>
              <w:tcPr>
                <w:vAlign w:val="top"/>
              </w:tcPr>
              <w:p w:rsidR="00000000" w:rsidDel="00000000" w:rsidP="00000000" w:rsidRDefault="00000000" w:rsidRPr="00000000" w14:paraId="00000180">
                <w:pPr>
                  <w:jc w:val="both"/>
                  <w:rPr/>
                </w:pPr>
                <w:r w:rsidDel="00000000" w:rsidR="00000000" w:rsidRPr="00000000">
                  <w:rPr>
                    <w:rtl w:val="0"/>
                  </w:rPr>
                </w:r>
              </w:p>
            </w:tc>
            <w:tc>
              <w:tcPr>
                <w:gridSpan w:val="2"/>
                <w:vAlign w:val="top"/>
              </w:tcPr>
              <w:p w:rsidR="00000000" w:rsidDel="00000000" w:rsidP="00000000" w:rsidRDefault="00000000" w:rsidRPr="00000000" w14:paraId="00000181">
                <w:pPr>
                  <w:jc w:val="both"/>
                  <w:rPr/>
                </w:pPr>
                <w:r w:rsidDel="00000000" w:rsidR="00000000" w:rsidRPr="00000000">
                  <w:rPr>
                    <w:rtl w:val="0"/>
                  </w:rPr>
                  <w:t xml:space="preserve">6.  Retornar a ação 3 do fluxo principal.</w:t>
                </w:r>
              </w:p>
            </w:tc>
          </w:tr>
          <w:tr>
            <w:trPr>
              <w:cantSplit w:val="0"/>
              <w:trHeight w:val="490" w:hRule="atLeast"/>
              <w:tblHeader w:val="0"/>
            </w:trPr>
            <w:tc>
              <w:tcPr>
                <w:gridSpan w:val="3"/>
                <w:vAlign w:val="top"/>
              </w:tcPr>
              <w:p w:rsidR="00000000" w:rsidDel="00000000" w:rsidP="00000000" w:rsidRDefault="00000000" w:rsidRPr="00000000" w14:paraId="00000183">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184">
                <w:pPr>
                  <w:jc w:val="both"/>
                  <w:rPr/>
                </w:pPr>
                <w:r w:rsidDel="00000000" w:rsidR="00000000" w:rsidRPr="00000000">
                  <w:rPr/>
                  <w:drawing>
                    <wp:inline distB="114300" distT="114300" distL="114300" distR="114300">
                      <wp:extent cx="5791200" cy="2882900"/>
                      <wp:effectExtent b="0" l="0" r="0" t="0"/>
                      <wp:docPr id="60"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91200" cy="28829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87">
      <w:pPr>
        <w:rPr/>
      </w:pPr>
      <w:bookmarkStart w:colFirst="0" w:colLast="0" w:name="_heading=h.1t3h5sf" w:id="6"/>
      <w:bookmarkEnd w:id="6"/>
      <w:r w:rsidDel="00000000" w:rsidR="00000000" w:rsidRPr="00000000">
        <w:rPr>
          <w:rtl w:val="0"/>
        </w:rPr>
      </w:r>
    </w:p>
    <w:p w:rsidR="00000000" w:rsidDel="00000000" w:rsidP="00000000" w:rsidRDefault="00000000" w:rsidRPr="00000000" w14:paraId="00000188">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Enviar Dúvida </w:t>
      </w:r>
    </w:p>
    <w:p w:rsidR="00000000" w:rsidDel="00000000" w:rsidP="00000000" w:rsidRDefault="00000000" w:rsidRPr="00000000" w14:paraId="00000189">
      <w:pPr>
        <w:jc w:val="both"/>
        <w:rPr/>
      </w:pPr>
      <w:r w:rsidDel="00000000" w:rsidR="00000000" w:rsidRPr="00000000">
        <w:rPr>
          <w:rtl w:val="0"/>
        </w:rPr>
      </w:r>
    </w:p>
    <w:sdt>
      <w:sdtPr>
        <w:lock w:val="contentLocked"/>
        <w:tag w:val="goog_rdk_1"/>
      </w:sdtPr>
      <w:sdtContent>
        <w:tbl>
          <w:tblPr>
            <w:tblStyle w:val="Table5"/>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18A">
                <w:pPr>
                  <w:tabs>
                    <w:tab w:val="center" w:leader="none" w:pos="4153"/>
                  </w:tabs>
                  <w:jc w:val="both"/>
                  <w:rPr>
                    <w:color w:val="ffffff"/>
                  </w:rPr>
                </w:pPr>
                <w:r w:rsidDel="00000000" w:rsidR="00000000" w:rsidRPr="00000000">
                  <w:rPr>
                    <w:b w:val="1"/>
                    <w:color w:val="ffffff"/>
                    <w:rtl w:val="0"/>
                  </w:rPr>
                  <w:t xml:space="preserve">Nome do Caso de Uso: Enviar Dúvida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18D">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18F">
                <w:pPr>
                  <w:jc w:val="both"/>
                  <w:rPr/>
                </w:pPr>
                <w:r w:rsidDel="00000000" w:rsidR="00000000" w:rsidRPr="00000000">
                  <w:rPr>
                    <w:rtl w:val="0"/>
                  </w:rPr>
                  <w:t xml:space="preserve">Este caso de uso deverá ser executado sempre que um usuário clicar no botão “Enviar Dúvida” na Landing Page (Caso de Uso 4.1).</w:t>
                </w:r>
              </w:p>
            </w:tc>
          </w:tr>
          <w:tr>
            <w:trPr>
              <w:cantSplit w:val="0"/>
              <w:tblHeader w:val="0"/>
            </w:trPr>
            <w:tc>
              <w:tcPr>
                <w:gridSpan w:val="2"/>
                <w:vAlign w:val="top"/>
              </w:tcPr>
              <w:p w:rsidR="00000000" w:rsidDel="00000000" w:rsidP="00000000" w:rsidRDefault="00000000" w:rsidRPr="00000000" w14:paraId="00000190">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192">
                <w:pPr>
                  <w:jc w:val="both"/>
                  <w:rPr/>
                </w:pPr>
                <w:r w:rsidDel="00000000" w:rsidR="00000000" w:rsidRPr="00000000">
                  <w:rPr>
                    <w:rtl w:val="0"/>
                  </w:rPr>
                  <w:t xml:space="preserve">Visitantes</w:t>
                </w:r>
              </w:p>
            </w:tc>
          </w:tr>
          <w:tr>
            <w:trPr>
              <w:cantSplit w:val="0"/>
              <w:tblHeader w:val="0"/>
            </w:trPr>
            <w:tc>
              <w:tcPr>
                <w:gridSpan w:val="2"/>
                <w:vAlign w:val="top"/>
              </w:tcPr>
              <w:p w:rsidR="00000000" w:rsidDel="00000000" w:rsidP="00000000" w:rsidRDefault="00000000" w:rsidRPr="00000000" w14:paraId="00000193">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195">
                <w:pPr>
                  <w:jc w:val="both"/>
                  <w:rPr/>
                </w:pPr>
                <w:r w:rsidDel="00000000" w:rsidR="00000000" w:rsidRPr="00000000">
                  <w:rPr>
                    <w:rtl w:val="0"/>
                  </w:rPr>
                  <w:t xml:space="preserve">O usuário deve estar na Landing Page (Caso de Uso 4.1).</w:t>
                </w:r>
              </w:p>
            </w:tc>
          </w:tr>
          <w:tr>
            <w:trPr>
              <w:cantSplit w:val="0"/>
              <w:tblHeader w:val="0"/>
            </w:trPr>
            <w:tc>
              <w:tcPr>
                <w:gridSpan w:val="3"/>
                <w:shd w:fill="000066" w:val="clear"/>
                <w:vAlign w:val="top"/>
              </w:tcPr>
              <w:p w:rsidR="00000000" w:rsidDel="00000000" w:rsidP="00000000" w:rsidRDefault="00000000" w:rsidRPr="00000000" w14:paraId="00000196">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199">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19B">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19C">
                <w:pPr>
                  <w:numPr>
                    <w:ilvl w:val="0"/>
                    <w:numId w:val="5"/>
                  </w:numPr>
                  <w:ind w:left="283.46456692913375" w:hanging="300"/>
                  <w:jc w:val="both"/>
                  <w:rPr>
                    <w:u w:val="none"/>
                  </w:rPr>
                </w:pPr>
                <w:r w:rsidDel="00000000" w:rsidR="00000000" w:rsidRPr="00000000">
                  <w:rPr>
                    <w:rtl w:val="0"/>
                  </w:rPr>
                  <w:t xml:space="preserve">Usuário clica em “Enviar Dúvida” na Landing Page (Caso de Uso 4.1).</w:t>
                </w:r>
                <w:r w:rsidDel="00000000" w:rsidR="00000000" w:rsidRPr="00000000">
                  <w:rPr>
                    <w:rtl w:val="0"/>
                  </w:rPr>
                </w:r>
              </w:p>
            </w:tc>
            <w:tc>
              <w:tcPr>
                <w:vAlign w:val="top"/>
              </w:tcPr>
              <w:p w:rsidR="00000000" w:rsidDel="00000000" w:rsidP="00000000" w:rsidRDefault="00000000" w:rsidRPr="00000000" w14:paraId="0000019E">
                <w:pPr>
                  <w:numPr>
                    <w:ilvl w:val="0"/>
                    <w:numId w:val="5"/>
                  </w:numPr>
                  <w:ind w:left="285" w:hanging="285"/>
                  <w:jc w:val="both"/>
                  <w:rPr/>
                </w:pPr>
                <w:r w:rsidDel="00000000" w:rsidR="00000000" w:rsidRPr="00000000">
                  <w:rPr>
                    <w:rtl w:val="0"/>
                  </w:rPr>
                  <w:t xml:space="preserve">O sistema exibe um modal com um formulário com os seguintes campos:</w:t>
                </w:r>
              </w:p>
              <w:p w:rsidR="00000000" w:rsidDel="00000000" w:rsidP="00000000" w:rsidRDefault="00000000" w:rsidRPr="00000000" w14:paraId="0000019F">
                <w:pPr>
                  <w:numPr>
                    <w:ilvl w:val="0"/>
                    <w:numId w:val="9"/>
                  </w:numPr>
                  <w:ind w:left="720" w:hanging="360"/>
                  <w:jc w:val="both"/>
                  <w:rPr/>
                </w:pPr>
                <w:r w:rsidDel="00000000" w:rsidR="00000000" w:rsidRPr="00000000">
                  <w:rPr>
                    <w:rtl w:val="0"/>
                  </w:rPr>
                  <w:t xml:space="preserve">E-mail: Varchar(200);</w:t>
                </w:r>
              </w:p>
              <w:p w:rsidR="00000000" w:rsidDel="00000000" w:rsidP="00000000" w:rsidRDefault="00000000" w:rsidRPr="00000000" w14:paraId="000001A0">
                <w:pPr>
                  <w:numPr>
                    <w:ilvl w:val="0"/>
                    <w:numId w:val="9"/>
                  </w:numPr>
                  <w:ind w:left="720" w:hanging="360"/>
                  <w:jc w:val="both"/>
                  <w:rPr/>
                </w:pPr>
                <w:r w:rsidDel="00000000" w:rsidR="00000000" w:rsidRPr="00000000">
                  <w:rPr>
                    <w:rtl w:val="0"/>
                  </w:rPr>
                  <w:t xml:space="preserve">Dúvida: Varchar(500);</w:t>
                </w:r>
              </w:p>
              <w:p w:rsidR="00000000" w:rsidDel="00000000" w:rsidP="00000000" w:rsidRDefault="00000000" w:rsidRPr="00000000" w14:paraId="000001A1">
                <w:pPr>
                  <w:jc w:val="both"/>
                  <w:rPr/>
                </w:pPr>
                <w:r w:rsidDel="00000000" w:rsidR="00000000" w:rsidRPr="00000000">
                  <w:rPr>
                    <w:rtl w:val="0"/>
                  </w:rPr>
                  <w:t xml:space="preserve">Exibe também um botão “Enviar”.</w:t>
                </w:r>
              </w:p>
            </w:tc>
          </w:tr>
          <w:tr>
            <w:trPr>
              <w:cantSplit w:val="0"/>
              <w:tblHeader w:val="0"/>
            </w:trPr>
            <w:tc>
              <w:tcPr>
                <w:gridSpan w:val="2"/>
                <w:vAlign w:val="top"/>
              </w:tcPr>
              <w:p w:rsidR="00000000" w:rsidDel="00000000" w:rsidP="00000000" w:rsidRDefault="00000000" w:rsidRPr="00000000" w14:paraId="000001A2">
                <w:pPr>
                  <w:numPr>
                    <w:ilvl w:val="0"/>
                    <w:numId w:val="5"/>
                  </w:numPr>
                  <w:ind w:left="283.46456692913375" w:hanging="300"/>
                  <w:jc w:val="both"/>
                  <w:rPr>
                    <w:u w:val="none"/>
                  </w:rPr>
                </w:pPr>
                <w:r w:rsidDel="00000000" w:rsidR="00000000" w:rsidRPr="00000000">
                  <w:rPr>
                    <w:rtl w:val="0"/>
                  </w:rPr>
                  <w:t xml:space="preserve">O usuário preenche corretamente os campos e clica no botão “Enviar”.</w:t>
                </w:r>
                <w:r w:rsidDel="00000000" w:rsidR="00000000" w:rsidRPr="00000000">
                  <w:rPr>
                    <w:rtl w:val="0"/>
                  </w:rPr>
                </w:r>
              </w:p>
            </w:tc>
            <w:tc>
              <w:tcPr>
                <w:vAlign w:val="top"/>
              </w:tcPr>
              <w:p w:rsidR="00000000" w:rsidDel="00000000" w:rsidP="00000000" w:rsidRDefault="00000000" w:rsidRPr="00000000" w14:paraId="000001A4">
                <w:pPr>
                  <w:numPr>
                    <w:ilvl w:val="0"/>
                    <w:numId w:val="5"/>
                  </w:numPr>
                  <w:ind w:left="283.4645669291342" w:hanging="300"/>
                  <w:jc w:val="both"/>
                  <w:rPr/>
                </w:pPr>
                <w:r w:rsidDel="00000000" w:rsidR="00000000" w:rsidRPr="00000000">
                  <w:rPr>
                    <w:rtl w:val="0"/>
                  </w:rPr>
                  <w:t xml:space="preserve">O sistema verifica que o e-mail foi digitado corretamente e envia a dúvida e o e-mail inseridos para o e-mail de um administrador.</w:t>
                </w:r>
              </w:p>
            </w:tc>
          </w:tr>
          <w:tr>
            <w:trPr>
              <w:cantSplit w:val="0"/>
              <w:tblHeader w:val="0"/>
            </w:trPr>
            <w:tc>
              <w:tcPr>
                <w:gridSpan w:val="2"/>
                <w:vAlign w:val="top"/>
              </w:tcPr>
              <w:p w:rsidR="00000000" w:rsidDel="00000000" w:rsidP="00000000" w:rsidRDefault="00000000" w:rsidRPr="00000000" w14:paraId="000001A5">
                <w:pPr>
                  <w:jc w:val="both"/>
                  <w:rPr/>
                </w:pPr>
                <w:r w:rsidDel="00000000" w:rsidR="00000000" w:rsidRPr="00000000">
                  <w:rPr>
                    <w:rtl w:val="0"/>
                  </w:rPr>
                </w:r>
              </w:p>
            </w:tc>
            <w:tc>
              <w:tcPr>
                <w:vAlign w:val="top"/>
              </w:tcPr>
              <w:p w:rsidR="00000000" w:rsidDel="00000000" w:rsidP="00000000" w:rsidRDefault="00000000" w:rsidRPr="00000000" w14:paraId="000001A7">
                <w:pPr>
                  <w:numPr>
                    <w:ilvl w:val="0"/>
                    <w:numId w:val="5"/>
                  </w:numPr>
                  <w:ind w:left="283.4645669291342" w:hanging="300"/>
                  <w:jc w:val="both"/>
                  <w:rPr>
                    <w:u w:val="none"/>
                  </w:rPr>
                </w:pPr>
                <w:r w:rsidDel="00000000" w:rsidR="00000000" w:rsidRPr="00000000">
                  <w:rPr>
                    <w:rtl w:val="0"/>
                  </w:rPr>
                  <w:t xml:space="preserve">O modal é fechado.</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1A8">
                <w:pPr>
                  <w:jc w:val="both"/>
                  <w:rPr/>
                </w:pPr>
                <w:r w:rsidDel="00000000" w:rsidR="00000000" w:rsidRPr="00000000">
                  <w:rPr>
                    <w:rtl w:val="0"/>
                  </w:rPr>
                </w:r>
              </w:p>
            </w:tc>
            <w:tc>
              <w:tcPr>
                <w:vAlign w:val="top"/>
              </w:tcPr>
              <w:p w:rsidR="00000000" w:rsidDel="00000000" w:rsidP="00000000" w:rsidRDefault="00000000" w:rsidRPr="00000000" w14:paraId="000001AA">
                <w:pPr>
                  <w:numPr>
                    <w:ilvl w:val="0"/>
                    <w:numId w:val="5"/>
                  </w:numPr>
                  <w:ind w:left="283.4645669291342" w:hanging="300"/>
                  <w:jc w:val="both"/>
                  <w:rPr>
                    <w:u w:val="none"/>
                  </w:rPr>
                </w:pPr>
                <w:r w:rsidDel="00000000" w:rsidR="00000000" w:rsidRPr="00000000">
                  <w:rPr>
                    <w:rtl w:val="0"/>
                  </w:rPr>
                  <w:t xml:space="preserve">Fim do Caso de Uso.</w:t>
                </w:r>
                <w:r w:rsidDel="00000000" w:rsidR="00000000" w:rsidRPr="00000000">
                  <w:rPr>
                    <w:rtl w:val="0"/>
                  </w:rPr>
                </w:r>
              </w:p>
            </w:tc>
          </w:tr>
          <w:tr>
            <w:trPr>
              <w:cantSplit w:val="0"/>
              <w:tblHeader w:val="0"/>
            </w:trPr>
            <w:tc>
              <w:tcPr>
                <w:gridSpan w:val="3"/>
                <w:shd w:fill="002060" w:val="clear"/>
                <w:vAlign w:val="top"/>
              </w:tcPr>
              <w:p w:rsidR="00000000" w:rsidDel="00000000" w:rsidP="00000000" w:rsidRDefault="00000000" w:rsidRPr="00000000" w14:paraId="000001AB">
                <w:pPr>
                  <w:jc w:val="center"/>
                  <w:rPr>
                    <w:color w:val="ffffff"/>
                  </w:rPr>
                </w:pPr>
                <w:r w:rsidDel="00000000" w:rsidR="00000000" w:rsidRPr="00000000">
                  <w:rPr>
                    <w:color w:val="ffffff"/>
                    <w:rtl w:val="0"/>
                  </w:rPr>
                  <w:t xml:space="preserve">Fluxo Alternativo A: Um dos campos está vazio</w:t>
                </w:r>
              </w:p>
            </w:tc>
          </w:tr>
          <w:tr>
            <w:trPr>
              <w:cantSplit w:val="0"/>
              <w:trHeight w:val="384" w:hRule="atLeast"/>
              <w:tblHeader w:val="0"/>
            </w:trPr>
            <w:tc>
              <w:tcPr>
                <w:vAlign w:val="top"/>
              </w:tcPr>
              <w:p w:rsidR="00000000" w:rsidDel="00000000" w:rsidP="00000000" w:rsidRDefault="00000000" w:rsidRPr="00000000" w14:paraId="000001AE">
                <w:pPr>
                  <w:jc w:val="both"/>
                  <w:rPr/>
                </w:pPr>
                <w:r w:rsidDel="00000000" w:rsidR="00000000" w:rsidRPr="00000000">
                  <w:rPr>
                    <w:rtl w:val="0"/>
                  </w:rPr>
                  <w:t xml:space="preserve">3.  O usuário deixa algum dos campos em branco e clica no botão “Enviar”.</w:t>
                </w:r>
              </w:p>
            </w:tc>
            <w:tc>
              <w:tcPr>
                <w:gridSpan w:val="2"/>
                <w:vAlign w:val="top"/>
              </w:tcPr>
              <w:p w:rsidR="00000000" w:rsidDel="00000000" w:rsidP="00000000" w:rsidRDefault="00000000" w:rsidRPr="00000000" w14:paraId="000001AF">
                <w:pPr>
                  <w:jc w:val="both"/>
                  <w:rPr/>
                </w:pPr>
                <w:r w:rsidDel="00000000" w:rsidR="00000000" w:rsidRPr="00000000">
                  <w:rPr>
                    <w:rtl w:val="0"/>
                  </w:rPr>
                  <w:t xml:space="preserve">4.  O sistema verifica que algum dos campos inseridos está em branco.</w:t>
                </w:r>
              </w:p>
            </w:tc>
          </w:tr>
          <w:tr>
            <w:trPr>
              <w:cantSplit w:val="0"/>
              <w:trHeight w:val="384" w:hRule="atLeast"/>
              <w:tblHeader w:val="0"/>
            </w:trPr>
            <w:tc>
              <w:tcPr>
                <w:vAlign w:val="top"/>
              </w:tcPr>
              <w:p w:rsidR="00000000" w:rsidDel="00000000" w:rsidP="00000000" w:rsidRDefault="00000000" w:rsidRPr="00000000" w14:paraId="000001B1">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1B2">
                <w:pPr>
                  <w:jc w:val="both"/>
                  <w:rPr/>
                </w:pPr>
                <w:r w:rsidDel="00000000" w:rsidR="00000000" w:rsidRPr="00000000">
                  <w:rPr>
                    <w:rtl w:val="0"/>
                  </w:rPr>
                  <w:t xml:space="preserve">5.  O sistema alerta o usuário que um dos campos está em branco</w:t>
                </w:r>
              </w:p>
            </w:tc>
          </w:tr>
          <w:tr>
            <w:trPr>
              <w:cantSplit w:val="0"/>
              <w:trHeight w:val="384" w:hRule="atLeast"/>
              <w:tblHeader w:val="0"/>
            </w:trPr>
            <w:tc>
              <w:tcPr>
                <w:vAlign w:val="top"/>
              </w:tcPr>
              <w:p w:rsidR="00000000" w:rsidDel="00000000" w:rsidP="00000000" w:rsidRDefault="00000000" w:rsidRPr="00000000" w14:paraId="000001B4">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1B5">
                <w:pPr>
                  <w:jc w:val="both"/>
                  <w:rPr/>
                </w:pPr>
                <w:r w:rsidDel="00000000" w:rsidR="00000000" w:rsidRPr="00000000">
                  <w:rPr>
                    <w:rtl w:val="0"/>
                  </w:rPr>
                  <w:t xml:space="preserve">6.  Retornar a ação 3 do fluxo principal.</w:t>
                </w:r>
              </w:p>
            </w:tc>
          </w:tr>
          <w:tr>
            <w:trPr>
              <w:cantSplit w:val="0"/>
              <w:trHeight w:val="330" w:hRule="atLeast"/>
              <w:tblHeader w:val="0"/>
            </w:trPr>
            <w:tc>
              <w:tcPr>
                <w:gridSpan w:val="3"/>
                <w:shd w:fill="002060" w:val="clear"/>
                <w:vAlign w:val="top"/>
              </w:tcPr>
              <w:p w:rsidR="00000000" w:rsidDel="00000000" w:rsidP="00000000" w:rsidRDefault="00000000" w:rsidRPr="00000000" w14:paraId="000001B7">
                <w:pPr>
                  <w:jc w:val="center"/>
                  <w:rPr/>
                </w:pPr>
                <w:r w:rsidDel="00000000" w:rsidR="00000000" w:rsidRPr="00000000">
                  <w:rPr>
                    <w:color w:val="ffffff"/>
                    <w:rtl w:val="0"/>
                  </w:rPr>
                  <w:t xml:space="preserve">Fluxo Alternativo B: O e-mail inserido é invalido</w:t>
                </w:r>
                <w:r w:rsidDel="00000000" w:rsidR="00000000" w:rsidRPr="00000000">
                  <w:rPr>
                    <w:rtl w:val="0"/>
                  </w:rPr>
                </w:r>
              </w:p>
            </w:tc>
          </w:tr>
          <w:tr>
            <w:trPr>
              <w:cantSplit w:val="0"/>
              <w:trHeight w:val="384" w:hRule="atLeast"/>
              <w:tblHeader w:val="0"/>
            </w:trPr>
            <w:tc>
              <w:tcPr>
                <w:vAlign w:val="top"/>
              </w:tcPr>
              <w:p w:rsidR="00000000" w:rsidDel="00000000" w:rsidP="00000000" w:rsidRDefault="00000000" w:rsidRPr="00000000" w14:paraId="000001BA">
                <w:pPr>
                  <w:jc w:val="both"/>
                  <w:rPr/>
                </w:pPr>
                <w:r w:rsidDel="00000000" w:rsidR="00000000" w:rsidRPr="00000000">
                  <w:rPr>
                    <w:rtl w:val="0"/>
                  </w:rPr>
                  <w:t xml:space="preserve">3.  O usuário insere um e-mail invalido e clica no botão “Enviar”.</w:t>
                </w:r>
              </w:p>
            </w:tc>
            <w:tc>
              <w:tcPr>
                <w:gridSpan w:val="2"/>
                <w:vAlign w:val="top"/>
              </w:tcPr>
              <w:p w:rsidR="00000000" w:rsidDel="00000000" w:rsidP="00000000" w:rsidRDefault="00000000" w:rsidRPr="00000000" w14:paraId="000001BB">
                <w:pPr>
                  <w:jc w:val="both"/>
                  <w:rPr/>
                </w:pPr>
                <w:r w:rsidDel="00000000" w:rsidR="00000000" w:rsidRPr="00000000">
                  <w:rPr>
                    <w:rtl w:val="0"/>
                  </w:rPr>
                  <w:t xml:space="preserve">4.  O sistema verifica que o e-mail inserido é invalido.</w:t>
                </w:r>
              </w:p>
            </w:tc>
          </w:tr>
          <w:tr>
            <w:trPr>
              <w:cantSplit w:val="0"/>
              <w:trHeight w:val="384" w:hRule="atLeast"/>
              <w:tblHeader w:val="0"/>
            </w:trPr>
            <w:tc>
              <w:tcPr>
                <w:vAlign w:val="top"/>
              </w:tcPr>
              <w:p w:rsidR="00000000" w:rsidDel="00000000" w:rsidP="00000000" w:rsidRDefault="00000000" w:rsidRPr="00000000" w14:paraId="000001BD">
                <w:pPr>
                  <w:jc w:val="both"/>
                  <w:rPr/>
                </w:pPr>
                <w:r w:rsidDel="00000000" w:rsidR="00000000" w:rsidRPr="00000000">
                  <w:rPr>
                    <w:rtl w:val="0"/>
                  </w:rPr>
                </w:r>
              </w:p>
            </w:tc>
            <w:tc>
              <w:tcPr>
                <w:gridSpan w:val="2"/>
                <w:vAlign w:val="top"/>
              </w:tcPr>
              <w:p w:rsidR="00000000" w:rsidDel="00000000" w:rsidP="00000000" w:rsidRDefault="00000000" w:rsidRPr="00000000" w14:paraId="000001BE">
                <w:pPr>
                  <w:jc w:val="both"/>
                  <w:rPr/>
                </w:pPr>
                <w:r w:rsidDel="00000000" w:rsidR="00000000" w:rsidRPr="00000000">
                  <w:rPr>
                    <w:rtl w:val="0"/>
                  </w:rPr>
                  <w:t xml:space="preserve">5. O sistema alerta o usuário que o e-mail inserido é invalido</w:t>
                </w:r>
              </w:p>
            </w:tc>
          </w:tr>
          <w:tr>
            <w:trPr>
              <w:cantSplit w:val="0"/>
              <w:trHeight w:val="384" w:hRule="atLeast"/>
              <w:tblHeader w:val="0"/>
            </w:trPr>
            <w:tc>
              <w:tcPr>
                <w:vAlign w:val="top"/>
              </w:tcPr>
              <w:p w:rsidR="00000000" w:rsidDel="00000000" w:rsidP="00000000" w:rsidRDefault="00000000" w:rsidRPr="00000000" w14:paraId="000001C0">
                <w:pPr>
                  <w:jc w:val="both"/>
                  <w:rPr/>
                </w:pPr>
                <w:r w:rsidDel="00000000" w:rsidR="00000000" w:rsidRPr="00000000">
                  <w:rPr>
                    <w:rtl w:val="0"/>
                  </w:rPr>
                </w:r>
              </w:p>
            </w:tc>
            <w:tc>
              <w:tcPr>
                <w:gridSpan w:val="2"/>
                <w:vAlign w:val="top"/>
              </w:tcPr>
              <w:p w:rsidR="00000000" w:rsidDel="00000000" w:rsidP="00000000" w:rsidRDefault="00000000" w:rsidRPr="00000000" w14:paraId="000001C1">
                <w:pPr>
                  <w:jc w:val="both"/>
                  <w:rPr/>
                </w:pPr>
                <w:r w:rsidDel="00000000" w:rsidR="00000000" w:rsidRPr="00000000">
                  <w:rPr>
                    <w:rtl w:val="0"/>
                  </w:rPr>
                  <w:t xml:space="preserve">6.  Retornar a ação 3 do fluxo principal.</w:t>
                </w:r>
              </w:p>
            </w:tc>
          </w:tr>
          <w:tr>
            <w:trPr>
              <w:cantSplit w:val="0"/>
              <w:trHeight w:val="300" w:hRule="atLeast"/>
              <w:tblHeader w:val="0"/>
            </w:trPr>
            <w:tc>
              <w:tcPr>
                <w:gridSpan w:val="3"/>
                <w:shd w:fill="002060" w:val="clear"/>
                <w:vAlign w:val="top"/>
              </w:tcPr>
              <w:p w:rsidR="00000000" w:rsidDel="00000000" w:rsidP="00000000" w:rsidRDefault="00000000" w:rsidRPr="00000000" w14:paraId="000001C3">
                <w:pPr>
                  <w:jc w:val="center"/>
                  <w:rPr/>
                </w:pPr>
                <w:r w:rsidDel="00000000" w:rsidR="00000000" w:rsidRPr="00000000">
                  <w:rPr>
                    <w:color w:val="ffffff"/>
                    <w:rtl w:val="0"/>
                  </w:rPr>
                  <w:t xml:space="preserve">Fluxo Alternativo C: Cancelar Dúvida</w:t>
                </w:r>
                <w:r w:rsidDel="00000000" w:rsidR="00000000" w:rsidRPr="00000000">
                  <w:rPr>
                    <w:rtl w:val="0"/>
                  </w:rPr>
                </w:r>
              </w:p>
            </w:tc>
          </w:tr>
          <w:tr>
            <w:trPr>
              <w:cantSplit w:val="0"/>
              <w:trHeight w:val="384" w:hRule="atLeast"/>
              <w:tblHeader w:val="0"/>
            </w:trPr>
            <w:tc>
              <w:tcPr>
                <w:vAlign w:val="top"/>
              </w:tcPr>
              <w:p w:rsidR="00000000" w:rsidDel="00000000" w:rsidP="00000000" w:rsidRDefault="00000000" w:rsidRPr="00000000" w14:paraId="000001C6">
                <w:pPr>
                  <w:jc w:val="both"/>
                  <w:rPr/>
                </w:pPr>
                <w:r w:rsidDel="00000000" w:rsidR="00000000" w:rsidRPr="00000000">
                  <w:rPr>
                    <w:rtl w:val="0"/>
                  </w:rPr>
                  <w:t xml:space="preserve">3.  O usuário clica em alguma área fora do Modal ou no ‘X’.</w:t>
                </w:r>
              </w:p>
            </w:tc>
            <w:tc>
              <w:tcPr>
                <w:gridSpan w:val="2"/>
                <w:vAlign w:val="top"/>
              </w:tcPr>
              <w:p w:rsidR="00000000" w:rsidDel="00000000" w:rsidP="00000000" w:rsidRDefault="00000000" w:rsidRPr="00000000" w14:paraId="000001C7">
                <w:pPr>
                  <w:jc w:val="both"/>
                  <w:rPr/>
                </w:pPr>
                <w:r w:rsidDel="00000000" w:rsidR="00000000" w:rsidRPr="00000000">
                  <w:rPr>
                    <w:rtl w:val="0"/>
                  </w:rPr>
                  <w:t xml:space="preserve">4.  O modal é fechado.</w:t>
                </w:r>
              </w:p>
            </w:tc>
          </w:tr>
          <w:tr>
            <w:trPr>
              <w:cantSplit w:val="0"/>
              <w:trHeight w:val="384" w:hRule="atLeast"/>
              <w:tblHeader w:val="0"/>
            </w:trPr>
            <w:tc>
              <w:tcPr>
                <w:vAlign w:val="top"/>
              </w:tcPr>
              <w:p w:rsidR="00000000" w:rsidDel="00000000" w:rsidP="00000000" w:rsidRDefault="00000000" w:rsidRPr="00000000" w14:paraId="000001C9">
                <w:pPr>
                  <w:jc w:val="both"/>
                  <w:rPr/>
                </w:pPr>
                <w:r w:rsidDel="00000000" w:rsidR="00000000" w:rsidRPr="00000000">
                  <w:rPr>
                    <w:rtl w:val="0"/>
                  </w:rPr>
                </w:r>
              </w:p>
            </w:tc>
            <w:tc>
              <w:tcPr>
                <w:gridSpan w:val="2"/>
                <w:vAlign w:val="top"/>
              </w:tcPr>
              <w:p w:rsidR="00000000" w:rsidDel="00000000" w:rsidP="00000000" w:rsidRDefault="00000000" w:rsidRPr="00000000" w14:paraId="000001CA">
                <w:pPr>
                  <w:jc w:val="both"/>
                  <w:rPr/>
                </w:pPr>
                <w:r w:rsidDel="00000000" w:rsidR="00000000" w:rsidRPr="00000000">
                  <w:rPr>
                    <w:rtl w:val="0"/>
                  </w:rPr>
                  <w:t xml:space="preserve">5.  Fim do Caso de Uso.</w:t>
                </w:r>
              </w:p>
            </w:tc>
          </w:tr>
          <w:tr>
            <w:trPr>
              <w:cantSplit w:val="0"/>
              <w:trHeight w:val="490" w:hRule="atLeast"/>
              <w:tblHeader w:val="0"/>
            </w:trPr>
            <w:tc>
              <w:tcPr>
                <w:gridSpan w:val="3"/>
                <w:vAlign w:val="top"/>
              </w:tcPr>
              <w:p w:rsidR="00000000" w:rsidDel="00000000" w:rsidP="00000000" w:rsidRDefault="00000000" w:rsidRPr="00000000" w14:paraId="000001CC">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1CD">
                <w:pPr>
                  <w:jc w:val="center"/>
                  <w:rPr/>
                </w:pPr>
                <w:r w:rsidDel="00000000" w:rsidR="00000000" w:rsidRPr="00000000">
                  <w:rPr/>
                  <w:drawing>
                    <wp:inline distB="114300" distT="114300" distL="114300" distR="114300">
                      <wp:extent cx="4819650" cy="3476625"/>
                      <wp:effectExtent b="0" l="0" r="0" t="0"/>
                      <wp:docPr id="6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819650" cy="3476625"/>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Recuperar Senha</w:t>
      </w:r>
    </w:p>
    <w:sdt>
      <w:sdtPr>
        <w:lock w:val="contentLocked"/>
        <w:tag w:val="goog_rdk_2"/>
      </w:sdtPr>
      <w:sdtContent>
        <w:tbl>
          <w:tblPr>
            <w:tblStyle w:val="Table6"/>
            <w:tblpPr w:leftFromText="180" w:rightFromText="180" w:topFromText="180" w:bottomFromText="180" w:vertAnchor="text" w:horzAnchor="text" w:tblpX="-165" w:tblpY="554.3310546875091"/>
            <w:tblW w:w="9236.0" w:type="dxa"/>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tcPr>
              <w:p w:rsidR="00000000" w:rsidDel="00000000" w:rsidP="00000000" w:rsidRDefault="00000000" w:rsidRPr="00000000" w14:paraId="000001D2">
                <w:pPr>
                  <w:tabs>
                    <w:tab w:val="center" w:leader="none" w:pos="4153"/>
                  </w:tabs>
                  <w:jc w:val="both"/>
                  <w:rPr>
                    <w:color w:val="ffffff"/>
                  </w:rPr>
                </w:pPr>
                <w:r w:rsidDel="00000000" w:rsidR="00000000" w:rsidRPr="00000000">
                  <w:rPr>
                    <w:b w:val="1"/>
                    <w:color w:val="ffffff"/>
                    <w:rtl w:val="0"/>
                  </w:rPr>
                  <w:t xml:space="preserve">Nome do Caso de Uso: Recuperar Senha</w:t>
                </w:r>
                <w:r w:rsidDel="00000000" w:rsidR="00000000" w:rsidRPr="00000000">
                  <w:rPr>
                    <w:rtl w:val="0"/>
                  </w:rPr>
                </w:r>
              </w:p>
            </w:tc>
          </w:tr>
          <w:tr>
            <w:trPr>
              <w:cantSplit w:val="0"/>
              <w:trHeight w:val="719.94140625" w:hRule="atLeast"/>
              <w:tblHeader w:val="0"/>
            </w:trPr>
            <w:tc>
              <w:tcPr>
                <w:gridSpan w:val="2"/>
              </w:tcPr>
              <w:p w:rsidR="00000000" w:rsidDel="00000000" w:rsidP="00000000" w:rsidRDefault="00000000" w:rsidRPr="00000000" w14:paraId="000001D5">
                <w:pPr>
                  <w:jc w:val="both"/>
                  <w:rPr/>
                </w:pPr>
                <w:r w:rsidDel="00000000" w:rsidR="00000000" w:rsidRPr="00000000">
                  <w:rPr>
                    <w:b w:val="1"/>
                    <w:rtl w:val="0"/>
                  </w:rPr>
                  <w:t xml:space="preserve">Breve Descrição: </w:t>
                </w:r>
                <w:r w:rsidDel="00000000" w:rsidR="00000000" w:rsidRPr="00000000">
                  <w:rPr>
                    <w:rtl w:val="0"/>
                  </w:rPr>
                </w:r>
              </w:p>
            </w:tc>
            <w:tc>
              <w:tcPr/>
              <w:p w:rsidR="00000000" w:rsidDel="00000000" w:rsidP="00000000" w:rsidRDefault="00000000" w:rsidRPr="00000000" w14:paraId="000001D7">
                <w:pPr>
                  <w:jc w:val="both"/>
                  <w:rPr/>
                </w:pPr>
                <w:r w:rsidDel="00000000" w:rsidR="00000000" w:rsidRPr="00000000">
                  <w:rPr>
                    <w:rtl w:val="0"/>
                  </w:rPr>
                  <w:t xml:space="preserve">Este caso de uso deverá ser executado sempre que um usuário Visitante clicar no botão “Recuperar senha” na Página de Login (Caso de Uso 4.2).</w:t>
                </w:r>
              </w:p>
            </w:tc>
          </w:tr>
          <w:tr>
            <w:trPr>
              <w:cantSplit w:val="0"/>
              <w:tblHeader w:val="0"/>
            </w:trPr>
            <w:tc>
              <w:tcPr>
                <w:gridSpan w:val="2"/>
              </w:tcPr>
              <w:p w:rsidR="00000000" w:rsidDel="00000000" w:rsidP="00000000" w:rsidRDefault="00000000" w:rsidRPr="00000000" w14:paraId="000001D8">
                <w:pPr>
                  <w:jc w:val="both"/>
                  <w:rPr/>
                </w:pPr>
                <w:r w:rsidDel="00000000" w:rsidR="00000000" w:rsidRPr="00000000">
                  <w:rPr>
                    <w:b w:val="1"/>
                    <w:rtl w:val="0"/>
                  </w:rPr>
                  <w:t xml:space="preserve">Ator Principal:</w:t>
                </w:r>
                <w:r w:rsidDel="00000000" w:rsidR="00000000" w:rsidRPr="00000000">
                  <w:rPr>
                    <w:rtl w:val="0"/>
                  </w:rPr>
                </w:r>
              </w:p>
            </w:tc>
            <w:tc>
              <w:tcPr/>
              <w:p w:rsidR="00000000" w:rsidDel="00000000" w:rsidP="00000000" w:rsidRDefault="00000000" w:rsidRPr="00000000" w14:paraId="000001DA">
                <w:pPr>
                  <w:jc w:val="both"/>
                  <w:rPr/>
                </w:pPr>
                <w:r w:rsidDel="00000000" w:rsidR="00000000" w:rsidRPr="00000000">
                  <w:rPr>
                    <w:rtl w:val="0"/>
                  </w:rPr>
                  <w:t xml:space="preserve">Visitantes</w:t>
                </w:r>
              </w:p>
            </w:tc>
          </w:tr>
          <w:tr>
            <w:trPr>
              <w:cantSplit w:val="0"/>
              <w:tblHeader w:val="0"/>
            </w:trPr>
            <w:tc>
              <w:tcPr>
                <w:gridSpan w:val="2"/>
              </w:tcPr>
              <w:p w:rsidR="00000000" w:rsidDel="00000000" w:rsidP="00000000" w:rsidRDefault="00000000" w:rsidRPr="00000000" w14:paraId="000001DB">
                <w:pPr>
                  <w:jc w:val="both"/>
                  <w:rPr/>
                </w:pPr>
                <w:r w:rsidDel="00000000" w:rsidR="00000000" w:rsidRPr="00000000">
                  <w:rPr>
                    <w:b w:val="1"/>
                    <w:rtl w:val="0"/>
                  </w:rPr>
                  <w:t xml:space="preserve">Pré-Condição:</w:t>
                </w:r>
                <w:r w:rsidDel="00000000" w:rsidR="00000000" w:rsidRPr="00000000">
                  <w:rPr>
                    <w:rtl w:val="0"/>
                  </w:rPr>
                </w:r>
              </w:p>
            </w:tc>
            <w:tc>
              <w:tcPr/>
              <w:p w:rsidR="00000000" w:rsidDel="00000000" w:rsidP="00000000" w:rsidRDefault="00000000" w:rsidRPr="00000000" w14:paraId="000001DD">
                <w:pPr>
                  <w:jc w:val="both"/>
                  <w:rPr/>
                </w:pPr>
                <w:r w:rsidDel="00000000" w:rsidR="00000000" w:rsidRPr="00000000">
                  <w:rPr>
                    <w:rtl w:val="0"/>
                  </w:rPr>
                  <w:t xml:space="preserve">Não estar logado no sistema e ter uma conta cadastrada</w:t>
                </w:r>
              </w:p>
            </w:tc>
          </w:tr>
          <w:tr>
            <w:trPr>
              <w:cantSplit w:val="0"/>
              <w:tblHeader w:val="0"/>
            </w:trPr>
            <w:tc>
              <w:tcPr>
                <w:gridSpan w:val="3"/>
                <w:shd w:fill="000066" w:val="clear"/>
              </w:tcPr>
              <w:p w:rsidR="00000000" w:rsidDel="00000000" w:rsidP="00000000" w:rsidRDefault="00000000" w:rsidRPr="00000000" w14:paraId="000001DE">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tcPr>
              <w:p w:rsidR="00000000" w:rsidDel="00000000" w:rsidP="00000000" w:rsidRDefault="00000000" w:rsidRPr="00000000" w14:paraId="000001E1">
                <w:pPr>
                  <w:jc w:val="both"/>
                  <w:rPr/>
                </w:pPr>
                <w:r w:rsidDel="00000000" w:rsidR="00000000" w:rsidRPr="00000000">
                  <w:rPr>
                    <w:b w:val="1"/>
                    <w:rtl w:val="0"/>
                  </w:rPr>
                  <w:t xml:space="preserve">Ações dos Atores:</w:t>
                </w:r>
                <w:r w:rsidDel="00000000" w:rsidR="00000000" w:rsidRPr="00000000">
                  <w:rPr>
                    <w:rtl w:val="0"/>
                  </w:rPr>
                </w:r>
              </w:p>
            </w:tc>
            <w:tc>
              <w:tcPr>
                <w:shd w:fill="c6d9f1" w:val="clear"/>
              </w:tcPr>
              <w:p w:rsidR="00000000" w:rsidDel="00000000" w:rsidP="00000000" w:rsidRDefault="00000000" w:rsidRPr="00000000" w14:paraId="000001E3">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tcPr>
              <w:p w:rsidR="00000000" w:rsidDel="00000000" w:rsidP="00000000" w:rsidRDefault="00000000" w:rsidRPr="00000000" w14:paraId="000001E4">
                <w:pPr>
                  <w:jc w:val="both"/>
                  <w:rPr/>
                </w:pPr>
                <w:r w:rsidDel="00000000" w:rsidR="00000000" w:rsidRPr="00000000">
                  <w:rPr>
                    <w:rtl w:val="0"/>
                  </w:rPr>
                  <w:t xml:space="preserve">1. O usuário acessa a opção “Recuperar senha” na Landing Page.</w:t>
                </w:r>
              </w:p>
            </w:tc>
            <w:tc>
              <w:tcPr/>
              <w:p w:rsidR="00000000" w:rsidDel="00000000" w:rsidP="00000000" w:rsidRDefault="00000000" w:rsidRPr="00000000" w14:paraId="000001E6">
                <w:pPr>
                  <w:jc w:val="both"/>
                  <w:rPr/>
                </w:pPr>
                <w:r w:rsidDel="00000000" w:rsidR="00000000" w:rsidRPr="00000000">
                  <w:rPr>
                    <w:rtl w:val="0"/>
                  </w:rPr>
                  <w:t xml:space="preserve">2. O usuário será transferido para outra página onde  será apresentado um formulário com os seguintes campos:</w:t>
                </w:r>
              </w:p>
              <w:p w:rsidR="00000000" w:rsidDel="00000000" w:rsidP="00000000" w:rsidRDefault="00000000" w:rsidRPr="00000000" w14:paraId="000001E7">
                <w:pPr>
                  <w:numPr>
                    <w:ilvl w:val="0"/>
                    <w:numId w:val="25"/>
                  </w:numPr>
                  <w:ind w:left="720" w:hanging="360"/>
                  <w:jc w:val="both"/>
                  <w:rPr/>
                </w:pPr>
                <w:r w:rsidDel="00000000" w:rsidR="00000000" w:rsidRPr="00000000">
                  <w:rPr>
                    <w:rtl w:val="0"/>
                  </w:rPr>
                  <w:t xml:space="preserve">E-mail*: Varchar(100);</w:t>
                </w:r>
              </w:p>
              <w:p w:rsidR="00000000" w:rsidDel="00000000" w:rsidP="00000000" w:rsidRDefault="00000000" w:rsidRPr="00000000" w14:paraId="000001E8">
                <w:pPr>
                  <w:jc w:val="both"/>
                  <w:rPr/>
                </w:pPr>
                <w:r w:rsidDel="00000000" w:rsidR="00000000" w:rsidRPr="00000000">
                  <w:rPr>
                    <w:rtl w:val="0"/>
                  </w:rPr>
                  <w:t xml:space="preserve">Exibe também um botão “Enviar”.</w:t>
                </w:r>
              </w:p>
            </w:tc>
          </w:tr>
          <w:tr>
            <w:trPr>
              <w:cantSplit w:val="0"/>
              <w:tblHeader w:val="0"/>
            </w:trPr>
            <w:tc>
              <w:tcPr>
                <w:gridSpan w:val="2"/>
              </w:tcPr>
              <w:p w:rsidR="00000000" w:rsidDel="00000000" w:rsidP="00000000" w:rsidRDefault="00000000" w:rsidRPr="00000000" w14:paraId="000001E9">
                <w:pPr>
                  <w:jc w:val="both"/>
                  <w:rPr/>
                </w:pPr>
                <w:r w:rsidDel="00000000" w:rsidR="00000000" w:rsidRPr="00000000">
                  <w:rPr>
                    <w:rtl w:val="0"/>
                  </w:rPr>
                  <w:t xml:space="preserve">3. O usuário preenche os campos necessários corretamente e envia através do  botão “Enviar”.</w:t>
                </w:r>
              </w:p>
            </w:tc>
            <w:tc>
              <w:tcPr/>
              <w:p w:rsidR="00000000" w:rsidDel="00000000" w:rsidP="00000000" w:rsidRDefault="00000000" w:rsidRPr="00000000" w14:paraId="000001EB">
                <w:pPr>
                  <w:jc w:val="both"/>
                  <w:rPr/>
                </w:pPr>
                <w:r w:rsidDel="00000000" w:rsidR="00000000" w:rsidRPr="00000000">
                  <w:rPr>
                    <w:rtl w:val="0"/>
                  </w:rPr>
                  <w:t xml:space="preserve">4. O sistema verifica se o email preenchido está realmente cadastrado em seu banco de dados, e se realmente existe um usuário para esse email.</w:t>
                </w:r>
              </w:p>
            </w:tc>
          </w:tr>
          <w:tr>
            <w:trPr>
              <w:cantSplit w:val="0"/>
              <w:tblHeader w:val="0"/>
            </w:trPr>
            <w:tc>
              <w:tcPr>
                <w:gridSpan w:val="2"/>
                <w:tcBorders>
                  <w:bottom w:color="002060" w:space="0" w:sz="6" w:val="single"/>
                </w:tcBorders>
              </w:tcPr>
              <w:p w:rsidR="00000000" w:rsidDel="00000000" w:rsidP="00000000" w:rsidRDefault="00000000" w:rsidRPr="00000000" w14:paraId="000001EC">
                <w:pPr>
                  <w:jc w:val="both"/>
                  <w:rPr/>
                </w:pPr>
                <w:r w:rsidDel="00000000" w:rsidR="00000000" w:rsidRPr="00000000">
                  <w:rPr>
                    <w:rtl w:val="0"/>
                  </w:rPr>
                </w:r>
              </w:p>
            </w:tc>
            <w:tc>
              <w:tcPr>
                <w:tcBorders>
                  <w:bottom w:color="002060" w:space="0" w:sz="6" w:val="single"/>
                </w:tcBorders>
              </w:tcPr>
              <w:p w:rsidR="00000000" w:rsidDel="00000000" w:rsidP="00000000" w:rsidRDefault="00000000" w:rsidRPr="00000000" w14:paraId="000001EE">
                <w:pPr>
                  <w:jc w:val="both"/>
                  <w:rPr/>
                </w:pPr>
                <w:r w:rsidDel="00000000" w:rsidR="00000000" w:rsidRPr="00000000">
                  <w:rPr>
                    <w:rtl w:val="0"/>
                  </w:rPr>
                  <w:t xml:space="preserve">5. O sistema envia de maneira automática um link referente a essa troca de senha no email que foi preenchido, além de avisar o usuário da tentativa da mudança de senha.</w:t>
                </w:r>
              </w:p>
            </w:tc>
          </w:tr>
          <w:tr>
            <w:trPr>
              <w:cantSplit w:val="0"/>
              <w:tblHeader w:val="0"/>
            </w:trPr>
            <w:tc>
              <w:tcPr>
                <w:gridSpan w:val="3"/>
                <w:tcBorders>
                  <w:top w:color="002060" w:space="0" w:sz="6" w:val="single"/>
                  <w:left w:color="002060" w:space="0" w:sz="6" w:val="single"/>
                  <w:bottom w:color="002060" w:space="0" w:sz="6" w:val="single"/>
                  <w:right w:color="002060" w:space="0" w:sz="6" w:val="single"/>
                </w:tcBorders>
                <w:shd w:fill="000066" w:val="clear"/>
              </w:tcPr>
              <w:p w:rsidR="00000000" w:rsidDel="00000000" w:rsidP="00000000" w:rsidRDefault="00000000" w:rsidRPr="00000000" w14:paraId="000001EF">
                <w:pPr>
                  <w:jc w:val="center"/>
                  <w:rPr>
                    <w:color w:val="ffffff"/>
                  </w:rPr>
                </w:pPr>
                <w:r w:rsidDel="00000000" w:rsidR="00000000" w:rsidRPr="00000000">
                  <w:rPr>
                    <w:color w:val="ffffff"/>
                    <w:rtl w:val="0"/>
                  </w:rPr>
                  <w:t xml:space="preserve">Fluxo Alternativo A: E-mail não cadastrado</w:t>
                </w:r>
              </w:p>
            </w:tc>
          </w:tr>
          <w:tr>
            <w:trPr>
              <w:cantSplit w:val="0"/>
              <w:trHeight w:val="384" w:hRule="atLeast"/>
              <w:tblHeader w:val="0"/>
            </w:trPr>
            <w:tc>
              <w:tcPr>
                <w:tcBorders>
                  <w:top w:color="002060" w:space="0" w:sz="6" w:val="single"/>
                </w:tcBorders>
              </w:tcPr>
              <w:p w:rsidR="00000000" w:rsidDel="00000000" w:rsidP="00000000" w:rsidRDefault="00000000" w:rsidRPr="00000000" w14:paraId="000001F2">
                <w:pPr>
                  <w:jc w:val="both"/>
                  <w:rPr/>
                </w:pPr>
                <w:r w:rsidDel="00000000" w:rsidR="00000000" w:rsidRPr="00000000">
                  <w:rPr>
                    <w:rtl w:val="0"/>
                  </w:rPr>
                  <w:t xml:space="preserve">3. O usuário preenche os campos necessários, todavia é inserido um e-mail invalido e enviado através do  botão “Enviar”.</w:t>
                </w:r>
              </w:p>
            </w:tc>
            <w:tc>
              <w:tcPr>
                <w:gridSpan w:val="2"/>
                <w:tcBorders>
                  <w:top w:color="002060" w:space="0" w:sz="6" w:val="single"/>
                </w:tcBorders>
              </w:tcPr>
              <w:p w:rsidR="00000000" w:rsidDel="00000000" w:rsidP="00000000" w:rsidRDefault="00000000" w:rsidRPr="00000000" w14:paraId="000001F3">
                <w:pPr>
                  <w:jc w:val="both"/>
                  <w:rPr/>
                </w:pPr>
                <w:r w:rsidDel="00000000" w:rsidR="00000000" w:rsidRPr="00000000">
                  <w:rPr>
                    <w:rtl w:val="0"/>
                  </w:rPr>
                  <w:t xml:space="preserve">4.  O sistema verifica que o e-mail inserido é invalido.</w:t>
                </w:r>
              </w:p>
            </w:tc>
          </w:tr>
          <w:tr>
            <w:trPr>
              <w:cantSplit w:val="0"/>
              <w:trHeight w:val="384" w:hRule="atLeast"/>
              <w:tblHeader w:val="0"/>
            </w:trPr>
            <w:tc>
              <w:tcPr/>
              <w:p w:rsidR="00000000" w:rsidDel="00000000" w:rsidP="00000000" w:rsidRDefault="00000000" w:rsidRPr="00000000" w14:paraId="000001F5">
                <w:pPr>
                  <w:ind w:left="360" w:firstLine="0"/>
                  <w:jc w:val="both"/>
                  <w:rPr/>
                </w:pPr>
                <w:r w:rsidDel="00000000" w:rsidR="00000000" w:rsidRPr="00000000">
                  <w:rPr>
                    <w:rtl w:val="0"/>
                  </w:rPr>
                </w:r>
              </w:p>
            </w:tc>
            <w:tc>
              <w:tcPr>
                <w:gridSpan w:val="2"/>
              </w:tcPr>
              <w:p w:rsidR="00000000" w:rsidDel="00000000" w:rsidP="00000000" w:rsidRDefault="00000000" w:rsidRPr="00000000" w14:paraId="000001F6">
                <w:pPr>
                  <w:jc w:val="both"/>
                  <w:rPr/>
                </w:pPr>
                <w:r w:rsidDel="00000000" w:rsidR="00000000" w:rsidRPr="00000000">
                  <w:rPr>
                    <w:rtl w:val="0"/>
                  </w:rPr>
                  <w:t xml:space="preserve">5. O sistema alerta o usuário que o e-mail inserido é invalido.</w:t>
                </w:r>
              </w:p>
            </w:tc>
          </w:tr>
          <w:tr>
            <w:trPr>
              <w:cantSplit w:val="0"/>
              <w:trHeight w:val="384" w:hRule="atLeast"/>
              <w:tblHeader w:val="0"/>
            </w:trPr>
            <w:tc>
              <w:tcPr>
                <w:tcBorders>
                  <w:bottom w:color="002060" w:space="0" w:sz="6" w:val="single"/>
                </w:tcBorders>
              </w:tcPr>
              <w:p w:rsidR="00000000" w:rsidDel="00000000" w:rsidP="00000000" w:rsidRDefault="00000000" w:rsidRPr="00000000" w14:paraId="000001F8">
                <w:pPr>
                  <w:ind w:left="360" w:firstLine="0"/>
                  <w:jc w:val="both"/>
                  <w:rPr/>
                </w:pPr>
                <w:r w:rsidDel="00000000" w:rsidR="00000000" w:rsidRPr="00000000">
                  <w:rPr>
                    <w:rtl w:val="0"/>
                  </w:rPr>
                </w:r>
              </w:p>
            </w:tc>
            <w:tc>
              <w:tcPr>
                <w:gridSpan w:val="2"/>
                <w:tcBorders>
                  <w:bottom w:color="002060" w:space="0" w:sz="6" w:val="single"/>
                </w:tcBorders>
              </w:tcPr>
              <w:p w:rsidR="00000000" w:rsidDel="00000000" w:rsidP="00000000" w:rsidRDefault="00000000" w:rsidRPr="00000000" w14:paraId="000001F9">
                <w:pPr>
                  <w:jc w:val="both"/>
                  <w:rPr/>
                </w:pPr>
                <w:r w:rsidDel="00000000" w:rsidR="00000000" w:rsidRPr="00000000">
                  <w:rPr>
                    <w:rtl w:val="0"/>
                  </w:rPr>
                  <w:t xml:space="preserve">6.  Retornar a ação 3 do fluxo principal.</w:t>
                </w:r>
              </w:p>
            </w:tc>
          </w:tr>
          <w:tr>
            <w:trPr>
              <w:cantSplit w:val="0"/>
              <w:trHeight w:val="255" w:hRule="atLeast"/>
              <w:tblHeader w:val="0"/>
            </w:trPr>
            <w:tc>
              <w:tcPr>
                <w:gridSpan w:val="3"/>
                <w:tcBorders>
                  <w:top w:color="002060" w:space="0" w:sz="6" w:val="single"/>
                  <w:left w:color="002060" w:space="0" w:sz="6" w:val="single"/>
                  <w:bottom w:color="002060" w:space="0" w:sz="6" w:val="single"/>
                  <w:right w:color="002060" w:space="0" w:sz="6" w:val="single"/>
                </w:tcBorders>
                <w:shd w:fill="000066" w:val="clear"/>
              </w:tcPr>
              <w:p w:rsidR="00000000" w:rsidDel="00000000" w:rsidP="00000000" w:rsidRDefault="00000000" w:rsidRPr="00000000" w14:paraId="000001FB">
                <w:pPr>
                  <w:jc w:val="center"/>
                  <w:rPr>
                    <w:color w:val="ffffff"/>
                    <w:shd w:fill="000066" w:val="clear"/>
                  </w:rPr>
                </w:pPr>
                <w:r w:rsidDel="00000000" w:rsidR="00000000" w:rsidRPr="00000000">
                  <w:rPr>
                    <w:color w:val="ffffff"/>
                    <w:rtl w:val="0"/>
                  </w:rPr>
                  <w:t xml:space="preserve">Fluxo Alternativo B: Campos não preenchidos</w:t>
                </w:r>
                <w:r w:rsidDel="00000000" w:rsidR="00000000" w:rsidRPr="00000000">
                  <w:rPr>
                    <w:rtl w:val="0"/>
                  </w:rPr>
                </w:r>
              </w:p>
            </w:tc>
          </w:tr>
          <w:tr>
            <w:trPr>
              <w:cantSplit w:val="0"/>
              <w:trHeight w:val="384" w:hRule="atLeast"/>
              <w:tblHeader w:val="0"/>
            </w:trPr>
            <w:tc>
              <w:tcPr>
                <w:tcBorders>
                  <w:top w:color="002060" w:space="0" w:sz="6" w:val="single"/>
                </w:tcBorders>
              </w:tcPr>
              <w:p w:rsidR="00000000" w:rsidDel="00000000" w:rsidP="00000000" w:rsidRDefault="00000000" w:rsidRPr="00000000" w14:paraId="000001FE">
                <w:pPr>
                  <w:jc w:val="both"/>
                  <w:rPr/>
                </w:pPr>
                <w:r w:rsidDel="00000000" w:rsidR="00000000" w:rsidRPr="00000000">
                  <w:rPr>
                    <w:rtl w:val="0"/>
                  </w:rPr>
                  <w:t xml:space="preserve">3. O usuário não preenche os campos necessários e envia através do  botão “Enviar”.</w:t>
                </w:r>
              </w:p>
            </w:tc>
            <w:tc>
              <w:tcPr>
                <w:gridSpan w:val="2"/>
                <w:tcBorders>
                  <w:top w:color="002060" w:space="0" w:sz="6" w:val="single"/>
                </w:tcBorders>
              </w:tcPr>
              <w:p w:rsidR="00000000" w:rsidDel="00000000" w:rsidP="00000000" w:rsidRDefault="00000000" w:rsidRPr="00000000" w14:paraId="000001FF">
                <w:pPr>
                  <w:jc w:val="both"/>
                  <w:rPr/>
                </w:pPr>
                <w:r w:rsidDel="00000000" w:rsidR="00000000" w:rsidRPr="00000000">
                  <w:rPr>
                    <w:rtl w:val="0"/>
                  </w:rPr>
                  <w:t xml:space="preserve">4.  O sistema verifica que não foi inserido nenhum e-mail no campo.</w:t>
                </w:r>
              </w:p>
            </w:tc>
          </w:tr>
          <w:tr>
            <w:trPr>
              <w:cantSplit w:val="0"/>
              <w:trHeight w:val="285" w:hRule="atLeast"/>
              <w:tblHeader w:val="0"/>
            </w:trPr>
            <w:tc>
              <w:tcPr/>
              <w:p w:rsidR="00000000" w:rsidDel="00000000" w:rsidP="00000000" w:rsidRDefault="00000000" w:rsidRPr="00000000" w14:paraId="00000201">
                <w:pPr>
                  <w:jc w:val="both"/>
                  <w:rPr/>
                </w:pPr>
                <w:r w:rsidDel="00000000" w:rsidR="00000000" w:rsidRPr="00000000">
                  <w:rPr>
                    <w:rtl w:val="0"/>
                  </w:rPr>
                </w:r>
              </w:p>
            </w:tc>
            <w:tc>
              <w:tcPr>
                <w:gridSpan w:val="2"/>
              </w:tcPr>
              <w:p w:rsidR="00000000" w:rsidDel="00000000" w:rsidP="00000000" w:rsidRDefault="00000000" w:rsidRPr="00000000" w14:paraId="00000202">
                <w:pPr>
                  <w:jc w:val="both"/>
                  <w:rPr/>
                </w:pPr>
                <w:r w:rsidDel="00000000" w:rsidR="00000000" w:rsidRPr="00000000">
                  <w:rPr>
                    <w:rtl w:val="0"/>
                  </w:rPr>
                  <w:t xml:space="preserve">5. O sistema alerta o usuário que não foi inserido nenhum e-mail no campo necessário</w:t>
                </w:r>
              </w:p>
            </w:tc>
          </w:tr>
          <w:tr>
            <w:trPr>
              <w:cantSplit w:val="0"/>
              <w:trHeight w:val="330" w:hRule="atLeast"/>
              <w:tblHeader w:val="0"/>
            </w:trPr>
            <w:tc>
              <w:tcPr>
                <w:tcBorders>
                  <w:bottom w:color="002060" w:space="0" w:sz="6" w:val="single"/>
                </w:tcBorders>
              </w:tcPr>
              <w:p w:rsidR="00000000" w:rsidDel="00000000" w:rsidP="00000000" w:rsidRDefault="00000000" w:rsidRPr="00000000" w14:paraId="00000204">
                <w:pPr>
                  <w:jc w:val="both"/>
                  <w:rPr/>
                </w:pPr>
                <w:r w:rsidDel="00000000" w:rsidR="00000000" w:rsidRPr="00000000">
                  <w:rPr>
                    <w:rtl w:val="0"/>
                  </w:rPr>
                </w:r>
              </w:p>
            </w:tc>
            <w:tc>
              <w:tcPr>
                <w:gridSpan w:val="2"/>
                <w:tcBorders>
                  <w:bottom w:color="002060" w:space="0" w:sz="6" w:val="single"/>
                </w:tcBorders>
              </w:tcPr>
              <w:p w:rsidR="00000000" w:rsidDel="00000000" w:rsidP="00000000" w:rsidRDefault="00000000" w:rsidRPr="00000000" w14:paraId="00000205">
                <w:pPr>
                  <w:jc w:val="both"/>
                  <w:rPr/>
                </w:pPr>
                <w:r w:rsidDel="00000000" w:rsidR="00000000" w:rsidRPr="00000000">
                  <w:rPr>
                    <w:rtl w:val="0"/>
                  </w:rPr>
                  <w:t xml:space="preserve">6.  Retornar a ação 3 do fluxo principal.</w:t>
                </w:r>
              </w:p>
            </w:tc>
          </w:tr>
          <w:tr>
            <w:trPr>
              <w:cantSplit w:val="0"/>
              <w:trHeight w:val="255" w:hRule="atLeast"/>
              <w:tblHeader w:val="0"/>
            </w:trPr>
            <w:tc>
              <w:tcPr>
                <w:gridSpan w:val="3"/>
                <w:tcBorders>
                  <w:top w:color="002060" w:space="0" w:sz="6" w:val="single"/>
                  <w:left w:color="002060" w:space="0" w:sz="6" w:val="single"/>
                  <w:bottom w:color="002060" w:space="0" w:sz="6" w:val="single"/>
                  <w:right w:color="002060" w:space="0" w:sz="6" w:val="single"/>
                </w:tcBorders>
                <w:shd w:fill="000066" w:val="clear"/>
              </w:tcPr>
              <w:p w:rsidR="00000000" w:rsidDel="00000000" w:rsidP="00000000" w:rsidRDefault="00000000" w:rsidRPr="00000000" w14:paraId="00000207">
                <w:pPr>
                  <w:jc w:val="center"/>
                  <w:rPr>
                    <w:color w:val="ffffff"/>
                  </w:rPr>
                </w:pPr>
                <w:r w:rsidDel="00000000" w:rsidR="00000000" w:rsidRPr="00000000">
                  <w:rPr>
                    <w:color w:val="ffffff"/>
                    <w:rtl w:val="0"/>
                  </w:rPr>
                  <w:t xml:space="preserve">Fluxo Alternativo C: Campos não atende ao formato requisitado</w:t>
                </w:r>
              </w:p>
            </w:tc>
          </w:tr>
          <w:tr>
            <w:trPr>
              <w:cantSplit w:val="0"/>
              <w:trHeight w:val="330" w:hRule="atLeast"/>
              <w:tblHeader w:val="0"/>
            </w:trPr>
            <w:tc>
              <w:tcPr>
                <w:tcBorders>
                  <w:top w:color="002060" w:space="0" w:sz="6" w:val="single"/>
                </w:tcBorders>
              </w:tcPr>
              <w:p w:rsidR="00000000" w:rsidDel="00000000" w:rsidP="00000000" w:rsidRDefault="00000000" w:rsidRPr="00000000" w14:paraId="0000020A">
                <w:pPr>
                  <w:jc w:val="both"/>
                  <w:rPr/>
                </w:pPr>
                <w:r w:rsidDel="00000000" w:rsidR="00000000" w:rsidRPr="00000000">
                  <w:rPr>
                    <w:rtl w:val="0"/>
                  </w:rPr>
                  <w:t xml:space="preserve">3. O usuário não preenche os campos de maneira errônea e envia através do botão “Enviar”.</w:t>
                </w:r>
              </w:p>
            </w:tc>
            <w:tc>
              <w:tcPr>
                <w:gridSpan w:val="2"/>
                <w:tcBorders>
                  <w:top w:color="002060" w:space="0" w:sz="6" w:val="single"/>
                </w:tcBorders>
              </w:tcPr>
              <w:p w:rsidR="00000000" w:rsidDel="00000000" w:rsidP="00000000" w:rsidRDefault="00000000" w:rsidRPr="00000000" w14:paraId="0000020B">
                <w:pPr>
                  <w:jc w:val="both"/>
                  <w:rPr/>
                </w:pPr>
                <w:r w:rsidDel="00000000" w:rsidR="00000000" w:rsidRPr="00000000">
                  <w:rPr>
                    <w:rtl w:val="0"/>
                  </w:rPr>
                  <w:t xml:space="preserve">4.  O sistema verifica que o campo foi preenchido de forma incorreta</w:t>
                </w:r>
              </w:p>
            </w:tc>
          </w:tr>
          <w:tr>
            <w:trPr>
              <w:cantSplit w:val="0"/>
              <w:trHeight w:val="330" w:hRule="atLeast"/>
              <w:tblHeader w:val="0"/>
            </w:trPr>
            <w:tc>
              <w:tcPr/>
              <w:p w:rsidR="00000000" w:rsidDel="00000000" w:rsidP="00000000" w:rsidRDefault="00000000" w:rsidRPr="00000000" w14:paraId="0000020D">
                <w:pPr>
                  <w:jc w:val="both"/>
                  <w:rPr/>
                </w:pPr>
                <w:r w:rsidDel="00000000" w:rsidR="00000000" w:rsidRPr="00000000">
                  <w:rPr>
                    <w:rtl w:val="0"/>
                  </w:rPr>
                </w:r>
              </w:p>
            </w:tc>
            <w:tc>
              <w:tcPr>
                <w:gridSpan w:val="2"/>
              </w:tcPr>
              <w:p w:rsidR="00000000" w:rsidDel="00000000" w:rsidP="00000000" w:rsidRDefault="00000000" w:rsidRPr="00000000" w14:paraId="0000020E">
                <w:pPr>
                  <w:jc w:val="both"/>
                  <w:rPr/>
                </w:pPr>
                <w:r w:rsidDel="00000000" w:rsidR="00000000" w:rsidRPr="00000000">
                  <w:rPr>
                    <w:rtl w:val="0"/>
                  </w:rPr>
                  <w:t xml:space="preserve">5. O sistema alerta o usuário que o campo foi inserido de forma incorreta</w:t>
                </w:r>
              </w:p>
            </w:tc>
          </w:tr>
          <w:tr>
            <w:trPr>
              <w:cantSplit w:val="0"/>
              <w:trHeight w:val="330" w:hRule="atLeast"/>
              <w:tblHeader w:val="0"/>
            </w:trPr>
            <w:tc>
              <w:tcPr/>
              <w:p w:rsidR="00000000" w:rsidDel="00000000" w:rsidP="00000000" w:rsidRDefault="00000000" w:rsidRPr="00000000" w14:paraId="00000210">
                <w:pPr>
                  <w:jc w:val="both"/>
                  <w:rPr/>
                </w:pPr>
                <w:r w:rsidDel="00000000" w:rsidR="00000000" w:rsidRPr="00000000">
                  <w:rPr>
                    <w:rtl w:val="0"/>
                  </w:rPr>
                </w:r>
              </w:p>
            </w:tc>
            <w:tc>
              <w:tcPr>
                <w:gridSpan w:val="2"/>
              </w:tcPr>
              <w:p w:rsidR="00000000" w:rsidDel="00000000" w:rsidP="00000000" w:rsidRDefault="00000000" w:rsidRPr="00000000" w14:paraId="00000211">
                <w:pPr>
                  <w:jc w:val="both"/>
                  <w:rPr/>
                </w:pPr>
                <w:r w:rsidDel="00000000" w:rsidR="00000000" w:rsidRPr="00000000">
                  <w:rPr>
                    <w:rtl w:val="0"/>
                  </w:rPr>
                  <w:t xml:space="preserve">6.  Retornar a ação 3 do fluxo principal.</w:t>
                </w:r>
              </w:p>
            </w:tc>
          </w:tr>
          <w:tr>
            <w:trPr>
              <w:cantSplit w:val="0"/>
              <w:trHeight w:val="490" w:hRule="atLeast"/>
              <w:tblHeader w:val="0"/>
            </w:trPr>
            <w:tc>
              <w:tcPr>
                <w:gridSpan w:val="3"/>
              </w:tcPr>
              <w:p w:rsidR="00000000" w:rsidDel="00000000" w:rsidP="00000000" w:rsidRDefault="00000000" w:rsidRPr="00000000" w14:paraId="00000213">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214">
                <w:pPr>
                  <w:jc w:val="left"/>
                  <w:rPr/>
                </w:pPr>
                <w:r w:rsidDel="00000000" w:rsidR="00000000" w:rsidRPr="00000000">
                  <w:rPr/>
                  <w:drawing>
                    <wp:inline distB="114300" distT="114300" distL="114300" distR="114300">
                      <wp:extent cx="5791200" cy="2870200"/>
                      <wp:effectExtent b="0" l="0" r="0" t="0"/>
                      <wp:docPr id="63"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791200" cy="2870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17">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Exibir Notificações</w:t>
      </w:r>
    </w:p>
    <w:sdt>
      <w:sdtPr>
        <w:lock w:val="contentLocked"/>
        <w:tag w:val="goog_rdk_3"/>
      </w:sdtPr>
      <w:sdtContent>
        <w:tbl>
          <w:tblPr>
            <w:tblStyle w:val="Table7"/>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218">
                <w:pPr>
                  <w:tabs>
                    <w:tab w:val="center" w:leader="none" w:pos="4153"/>
                  </w:tabs>
                  <w:jc w:val="both"/>
                  <w:rPr>
                    <w:color w:val="ffffff"/>
                  </w:rPr>
                </w:pPr>
                <w:r w:rsidDel="00000000" w:rsidR="00000000" w:rsidRPr="00000000">
                  <w:rPr>
                    <w:b w:val="1"/>
                    <w:color w:val="ffffff"/>
                    <w:rtl w:val="0"/>
                  </w:rPr>
                  <w:t xml:space="preserve">Nome do Caso de Uso: Exibir Notificações</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1B">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21D">
                <w:pPr>
                  <w:jc w:val="both"/>
                  <w:rPr/>
                </w:pPr>
                <w:r w:rsidDel="00000000" w:rsidR="00000000" w:rsidRPr="00000000">
                  <w:rPr>
                    <w:rtl w:val="0"/>
                  </w:rPr>
                  <w:t xml:space="preserve">Este caso de uso deverá ser executado sempre que um ator clicar no ícone referente a Notificações “Imagem de um Sino“ na Landing Page (Caso de Uso 4.1)</w:t>
                </w:r>
              </w:p>
            </w:tc>
          </w:tr>
          <w:tr>
            <w:trPr>
              <w:cantSplit w:val="0"/>
              <w:tblHeader w:val="0"/>
            </w:trPr>
            <w:tc>
              <w:tcPr>
                <w:gridSpan w:val="2"/>
                <w:vAlign w:val="top"/>
              </w:tcPr>
              <w:p w:rsidR="00000000" w:rsidDel="00000000" w:rsidP="00000000" w:rsidRDefault="00000000" w:rsidRPr="00000000" w14:paraId="0000021E">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220">
                <w:pPr>
                  <w:jc w:val="both"/>
                  <w:rPr/>
                </w:pPr>
                <w:r w:rsidDel="00000000" w:rsidR="00000000" w:rsidRPr="00000000">
                  <w:rPr>
                    <w:rtl w:val="0"/>
                  </w:rPr>
                  <w:t xml:space="preserve">Morador / Coletor, Administrador</w:t>
                </w:r>
              </w:p>
            </w:tc>
          </w:tr>
          <w:tr>
            <w:trPr>
              <w:cantSplit w:val="0"/>
              <w:tblHeader w:val="0"/>
            </w:trPr>
            <w:tc>
              <w:tcPr>
                <w:gridSpan w:val="2"/>
                <w:vAlign w:val="top"/>
              </w:tcPr>
              <w:p w:rsidR="00000000" w:rsidDel="00000000" w:rsidP="00000000" w:rsidRDefault="00000000" w:rsidRPr="00000000" w14:paraId="00000221">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223">
                <w:pPr>
                  <w:jc w:val="both"/>
                  <w:rPr/>
                </w:pPr>
                <w:r w:rsidDel="00000000" w:rsidR="00000000" w:rsidRPr="00000000">
                  <w:rPr>
                    <w:rtl w:val="0"/>
                  </w:rPr>
                  <w:t xml:space="preserve">Estar logado no sistema em uma conta cadastrada.</w:t>
                </w:r>
              </w:p>
            </w:tc>
          </w:tr>
          <w:tr>
            <w:trPr>
              <w:cantSplit w:val="0"/>
              <w:tblHeader w:val="0"/>
            </w:trPr>
            <w:tc>
              <w:tcPr>
                <w:gridSpan w:val="3"/>
                <w:shd w:fill="000066" w:val="clear"/>
                <w:vAlign w:val="top"/>
              </w:tcPr>
              <w:p w:rsidR="00000000" w:rsidDel="00000000" w:rsidP="00000000" w:rsidRDefault="00000000" w:rsidRPr="00000000" w14:paraId="00000224">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227">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229">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2A">
                <w:pPr>
                  <w:jc w:val="both"/>
                  <w:rPr/>
                </w:pPr>
                <w:r w:rsidDel="00000000" w:rsidR="00000000" w:rsidRPr="00000000">
                  <w:rPr>
                    <w:rtl w:val="0"/>
                  </w:rPr>
                  <w:t xml:space="preserve">1. O usuário acessa o ícone referente às notificações “Sino” na Landing Page.</w:t>
                </w:r>
              </w:p>
            </w:tc>
            <w:tc>
              <w:tcPr>
                <w:vAlign w:val="top"/>
              </w:tcPr>
              <w:p w:rsidR="00000000" w:rsidDel="00000000" w:rsidP="00000000" w:rsidRDefault="00000000" w:rsidRPr="00000000" w14:paraId="0000022C">
                <w:pPr>
                  <w:jc w:val="both"/>
                  <w:rPr/>
                </w:pPr>
                <w:r w:rsidDel="00000000" w:rsidR="00000000" w:rsidRPr="00000000">
                  <w:rPr>
                    <w:rtl w:val="0"/>
                  </w:rPr>
                  <w:t xml:space="preserve">2. O sistema apresenta um modal após o ato de clique do usuário.</w:t>
                </w:r>
              </w:p>
            </w:tc>
          </w:tr>
          <w:tr>
            <w:trPr>
              <w:cantSplit w:val="0"/>
              <w:tblHeader w:val="0"/>
            </w:trPr>
            <w:tc>
              <w:tcPr>
                <w:gridSpan w:val="2"/>
                <w:vAlign w:val="top"/>
              </w:tcPr>
              <w:p w:rsidR="00000000" w:rsidDel="00000000" w:rsidP="00000000" w:rsidRDefault="00000000" w:rsidRPr="00000000" w14:paraId="0000022D">
                <w:pPr>
                  <w:jc w:val="both"/>
                  <w:rPr/>
                </w:pPr>
                <w:r w:rsidDel="00000000" w:rsidR="00000000" w:rsidRPr="00000000">
                  <w:rPr>
                    <w:rtl w:val="0"/>
                  </w:rPr>
                </w:r>
              </w:p>
            </w:tc>
            <w:tc>
              <w:tcPr>
                <w:vAlign w:val="top"/>
              </w:tcPr>
              <w:p w:rsidR="00000000" w:rsidDel="00000000" w:rsidP="00000000" w:rsidRDefault="00000000" w:rsidRPr="00000000" w14:paraId="0000022F">
                <w:pPr>
                  <w:jc w:val="both"/>
                  <w:rPr/>
                </w:pPr>
                <w:r w:rsidDel="00000000" w:rsidR="00000000" w:rsidRPr="00000000">
                  <w:rPr>
                    <w:rtl w:val="0"/>
                  </w:rPr>
                  <w:t xml:space="preserve">3. Modal apresenta uma listagem com todas as notificações referentes ao usuário.</w:t>
                </w:r>
              </w:p>
            </w:tc>
          </w:tr>
          <w:tr>
            <w:trPr>
              <w:cantSplit w:val="0"/>
              <w:tblHeader w:val="0"/>
            </w:trPr>
            <w:tc>
              <w:tcPr>
                <w:gridSpan w:val="2"/>
                <w:vAlign w:val="top"/>
              </w:tcPr>
              <w:p w:rsidR="00000000" w:rsidDel="00000000" w:rsidP="00000000" w:rsidRDefault="00000000" w:rsidRPr="00000000" w14:paraId="00000230">
                <w:pPr>
                  <w:jc w:val="both"/>
                  <w:rPr/>
                </w:pPr>
                <w:r w:rsidDel="00000000" w:rsidR="00000000" w:rsidRPr="00000000">
                  <w:rPr>
                    <w:rtl w:val="0"/>
                  </w:rPr>
                </w:r>
              </w:p>
            </w:tc>
            <w:tc>
              <w:tcPr>
                <w:vAlign w:val="top"/>
              </w:tcPr>
              <w:p w:rsidR="00000000" w:rsidDel="00000000" w:rsidP="00000000" w:rsidRDefault="00000000" w:rsidRPr="00000000" w14:paraId="00000232">
                <w:pPr>
                  <w:jc w:val="both"/>
                  <w:rPr/>
                </w:pPr>
                <w:r w:rsidDel="00000000" w:rsidR="00000000" w:rsidRPr="00000000">
                  <w:rPr>
                    <w:rtl w:val="0"/>
                  </w:rPr>
                  <w:t xml:space="preserve">4.  Fim do Caso de Uso.</w:t>
                </w:r>
              </w:p>
            </w:tc>
          </w:tr>
          <w:tr>
            <w:trPr>
              <w:cantSplit w:val="0"/>
              <w:tblHeader w:val="0"/>
            </w:trPr>
            <w:tc>
              <w:tcPr>
                <w:gridSpan w:val="3"/>
                <w:shd w:fill="002060" w:val="clear"/>
                <w:vAlign w:val="top"/>
              </w:tcPr>
              <w:p w:rsidR="00000000" w:rsidDel="00000000" w:rsidP="00000000" w:rsidRDefault="00000000" w:rsidRPr="00000000" w14:paraId="00000233">
                <w:pPr>
                  <w:jc w:val="center"/>
                  <w:rPr>
                    <w:color w:val="ffffff"/>
                  </w:rPr>
                </w:pPr>
                <w:r w:rsidDel="00000000" w:rsidR="00000000" w:rsidRPr="00000000">
                  <w:rPr>
                    <w:color w:val="ffffff"/>
                    <w:rtl w:val="0"/>
                  </w:rPr>
                  <w:t xml:space="preserve">Fluxo Alternativo A: Não há notificações</w:t>
                </w:r>
              </w:p>
            </w:tc>
          </w:tr>
          <w:tr>
            <w:trPr>
              <w:cantSplit w:val="0"/>
              <w:trHeight w:val="315" w:hRule="atLeast"/>
              <w:tblHeader w:val="0"/>
            </w:trPr>
            <w:tc>
              <w:tcPr>
                <w:vAlign w:val="top"/>
              </w:tcPr>
              <w:p w:rsidR="00000000" w:rsidDel="00000000" w:rsidP="00000000" w:rsidRDefault="00000000" w:rsidRPr="00000000" w14:paraId="00000236">
                <w:pPr>
                  <w:jc w:val="both"/>
                  <w:rPr/>
                </w:pPr>
                <w:r w:rsidDel="00000000" w:rsidR="00000000" w:rsidRPr="00000000">
                  <w:rPr>
                    <w:rtl w:val="0"/>
                  </w:rPr>
                  <w:t xml:space="preserve">1. O usuário acessa o ícone referente às notificações “Sino” na Landing Page.</w:t>
                </w:r>
              </w:p>
            </w:tc>
            <w:tc>
              <w:tcPr>
                <w:gridSpan w:val="2"/>
                <w:vAlign w:val="top"/>
              </w:tcPr>
              <w:p w:rsidR="00000000" w:rsidDel="00000000" w:rsidP="00000000" w:rsidRDefault="00000000" w:rsidRPr="00000000" w14:paraId="00000237">
                <w:pPr>
                  <w:jc w:val="both"/>
                  <w:rPr/>
                </w:pPr>
                <w:r w:rsidDel="00000000" w:rsidR="00000000" w:rsidRPr="00000000">
                  <w:rPr>
                    <w:rtl w:val="0"/>
                  </w:rPr>
                  <w:t xml:space="preserve">2. O sistema apresenta um modal após o ato de clique do usuário.</w:t>
                </w:r>
              </w:p>
            </w:tc>
          </w:tr>
          <w:tr>
            <w:trPr>
              <w:cantSplit w:val="0"/>
              <w:trHeight w:val="384" w:hRule="atLeast"/>
              <w:tblHeader w:val="0"/>
            </w:trPr>
            <w:tc>
              <w:tcPr>
                <w:vAlign w:val="top"/>
              </w:tcPr>
              <w:p w:rsidR="00000000" w:rsidDel="00000000" w:rsidP="00000000" w:rsidRDefault="00000000" w:rsidRPr="00000000" w14:paraId="00000239">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23A">
                <w:pPr>
                  <w:jc w:val="both"/>
                  <w:rPr/>
                </w:pPr>
                <w:r w:rsidDel="00000000" w:rsidR="00000000" w:rsidRPr="00000000">
                  <w:rPr>
                    <w:rtl w:val="0"/>
                  </w:rPr>
                  <w:t xml:space="preserve">3. Modal não apresenta nenhum tipo de listagem, pois não apresenta novas notificações.</w:t>
                </w:r>
              </w:p>
            </w:tc>
          </w:tr>
          <w:tr>
            <w:trPr>
              <w:cantSplit w:val="0"/>
              <w:trHeight w:val="285" w:hRule="atLeast"/>
              <w:tblHeader w:val="0"/>
            </w:trPr>
            <w:tc>
              <w:tcPr>
                <w:vAlign w:val="top"/>
              </w:tcPr>
              <w:p w:rsidR="00000000" w:rsidDel="00000000" w:rsidP="00000000" w:rsidRDefault="00000000" w:rsidRPr="00000000" w14:paraId="0000023C">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23D">
                <w:pPr>
                  <w:jc w:val="both"/>
                  <w:rPr/>
                </w:pPr>
                <w:r w:rsidDel="00000000" w:rsidR="00000000" w:rsidRPr="00000000">
                  <w:rPr>
                    <w:rtl w:val="0"/>
                  </w:rPr>
                  <w:t xml:space="preserve">4. Fim do Caso de Uso.</w:t>
                </w:r>
              </w:p>
            </w:tc>
          </w:tr>
          <w:tr>
            <w:trPr>
              <w:cantSplit w:val="0"/>
              <w:trHeight w:val="285" w:hRule="atLeast"/>
              <w:tblHeader w:val="0"/>
            </w:trPr>
            <w:tc>
              <w:tcPr>
                <w:gridSpan w:val="3"/>
                <w:shd w:fill="002060" w:val="clear"/>
                <w:vAlign w:val="top"/>
              </w:tcPr>
              <w:p w:rsidR="00000000" w:rsidDel="00000000" w:rsidP="00000000" w:rsidRDefault="00000000" w:rsidRPr="00000000" w14:paraId="0000023F">
                <w:pPr>
                  <w:jc w:val="center"/>
                  <w:rPr>
                    <w:color w:val="ffffff"/>
                  </w:rPr>
                </w:pPr>
                <w:r w:rsidDel="00000000" w:rsidR="00000000" w:rsidRPr="00000000">
                  <w:rPr>
                    <w:color w:val="ffffff"/>
                    <w:rtl w:val="0"/>
                  </w:rPr>
                  <w:t xml:space="preserve">Fluxo Alternativo B: Notificação do tipo “Seu lixo foi coletado!”</w:t>
                </w:r>
              </w:p>
            </w:tc>
          </w:tr>
          <w:tr>
            <w:trPr>
              <w:cantSplit w:val="0"/>
              <w:trHeight w:val="285" w:hRule="atLeast"/>
              <w:tblHeader w:val="0"/>
            </w:trPr>
            <w:tc>
              <w:tcPr>
                <w:vAlign w:val="top"/>
              </w:tcPr>
              <w:p w:rsidR="00000000" w:rsidDel="00000000" w:rsidP="00000000" w:rsidRDefault="00000000" w:rsidRPr="00000000" w14:paraId="00000242">
                <w:pPr>
                  <w:jc w:val="both"/>
                  <w:rPr/>
                </w:pPr>
                <w:r w:rsidDel="00000000" w:rsidR="00000000" w:rsidRPr="00000000">
                  <w:rPr>
                    <w:rtl w:val="0"/>
                  </w:rPr>
                  <w:t xml:space="preserve">1. O usuário clica em uma Notificação do tipo “Seu lixo foi coletado!”</w:t>
                </w:r>
              </w:p>
            </w:tc>
            <w:tc>
              <w:tcPr>
                <w:gridSpan w:val="2"/>
                <w:vAlign w:val="top"/>
              </w:tcPr>
              <w:p w:rsidR="00000000" w:rsidDel="00000000" w:rsidP="00000000" w:rsidRDefault="00000000" w:rsidRPr="00000000" w14:paraId="00000243">
                <w:pPr>
                  <w:jc w:val="both"/>
                  <w:rPr/>
                </w:pPr>
                <w:r w:rsidDel="00000000" w:rsidR="00000000" w:rsidRPr="00000000">
                  <w:rPr>
                    <w:rtl w:val="0"/>
                  </w:rPr>
                  <w:t xml:space="preserve">2. O sistema redireciona o usuário para a tela de “Marcar Ponto como Coletado”  (Caso de Uso 4.28).</w:t>
                </w:r>
              </w:p>
            </w:tc>
          </w:tr>
          <w:tr>
            <w:trPr>
              <w:cantSplit w:val="0"/>
              <w:trHeight w:val="285" w:hRule="atLeast"/>
              <w:tblHeader w:val="0"/>
            </w:trPr>
            <w:tc>
              <w:tcPr>
                <w:vAlign w:val="top"/>
              </w:tcPr>
              <w:p w:rsidR="00000000" w:rsidDel="00000000" w:rsidP="00000000" w:rsidRDefault="00000000" w:rsidRPr="00000000" w14:paraId="00000245">
                <w:pPr>
                  <w:jc w:val="both"/>
                  <w:rPr/>
                </w:pPr>
                <w:r w:rsidDel="00000000" w:rsidR="00000000" w:rsidRPr="00000000">
                  <w:rPr>
                    <w:rtl w:val="0"/>
                  </w:rPr>
                </w:r>
              </w:p>
            </w:tc>
            <w:tc>
              <w:tcPr>
                <w:gridSpan w:val="2"/>
                <w:vAlign w:val="top"/>
              </w:tcPr>
              <w:p w:rsidR="00000000" w:rsidDel="00000000" w:rsidP="00000000" w:rsidRDefault="00000000" w:rsidRPr="00000000" w14:paraId="00000246">
                <w:pPr>
                  <w:jc w:val="both"/>
                  <w:rPr/>
                </w:pPr>
                <w:r w:rsidDel="00000000" w:rsidR="00000000" w:rsidRPr="00000000">
                  <w:rPr>
                    <w:rtl w:val="0"/>
                  </w:rPr>
                  <w:t xml:space="preserve">3. Fim do Caso de Uso.</w:t>
                </w:r>
              </w:p>
            </w:tc>
          </w:tr>
          <w:tr>
            <w:trPr>
              <w:cantSplit w:val="0"/>
              <w:trHeight w:val="490" w:hRule="atLeast"/>
              <w:tblHeader w:val="0"/>
            </w:trPr>
            <w:tc>
              <w:tcPr>
                <w:gridSpan w:val="3"/>
                <w:vAlign w:val="top"/>
              </w:tcPr>
              <w:p w:rsidR="00000000" w:rsidDel="00000000" w:rsidP="00000000" w:rsidRDefault="00000000" w:rsidRPr="00000000" w14:paraId="00000248">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249">
                <w:pPr>
                  <w:jc w:val="center"/>
                  <w:rPr/>
                </w:pPr>
                <w:r w:rsidDel="00000000" w:rsidR="00000000" w:rsidRPr="00000000">
                  <w:rPr/>
                  <w:drawing>
                    <wp:inline distB="114300" distT="114300" distL="114300" distR="114300">
                      <wp:extent cx="3552825" cy="4013581"/>
                      <wp:effectExtent b="0" l="0" r="0" t="0"/>
                      <wp:docPr id="66" name="image25.png"/>
                      <a:graphic>
                        <a:graphicData uri="http://schemas.openxmlformats.org/drawingml/2006/picture">
                          <pic:pic>
                            <pic:nvPicPr>
                              <pic:cNvPr id="0" name="image25.png"/>
                              <pic:cNvPicPr preferRelativeResize="0"/>
                            </pic:nvPicPr>
                            <pic:blipFill>
                              <a:blip r:embed="rId16"/>
                              <a:srcRect b="4934" l="2322" r="1421" t="1635"/>
                              <a:stretch>
                                <a:fillRect/>
                              </a:stretch>
                            </pic:blipFill>
                            <pic:spPr>
                              <a:xfrm>
                                <a:off x="0" y="0"/>
                                <a:ext cx="3552825" cy="4013581"/>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Criar nova senha</w:t>
      </w:r>
    </w:p>
    <w:p w:rsidR="00000000" w:rsidDel="00000000" w:rsidP="00000000" w:rsidRDefault="00000000" w:rsidRPr="00000000" w14:paraId="0000024E">
      <w:pPr>
        <w:jc w:val="both"/>
        <w:rPr/>
      </w:pPr>
      <w:r w:rsidDel="00000000" w:rsidR="00000000" w:rsidRPr="00000000">
        <w:rPr>
          <w:rtl w:val="0"/>
        </w:rPr>
      </w:r>
    </w:p>
    <w:sdt>
      <w:sdtPr>
        <w:lock w:val="contentLocked"/>
        <w:tag w:val="goog_rdk_4"/>
      </w:sdtPr>
      <w:sdtContent>
        <w:tbl>
          <w:tblPr>
            <w:tblStyle w:val="Table8"/>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24F">
                <w:pPr>
                  <w:tabs>
                    <w:tab w:val="center" w:leader="none" w:pos="4153"/>
                  </w:tabs>
                  <w:jc w:val="both"/>
                  <w:rPr>
                    <w:color w:val="ffffff"/>
                  </w:rPr>
                </w:pPr>
                <w:r w:rsidDel="00000000" w:rsidR="00000000" w:rsidRPr="00000000">
                  <w:rPr>
                    <w:b w:val="1"/>
                    <w:color w:val="ffffff"/>
                    <w:rtl w:val="0"/>
                  </w:rPr>
                  <w:t xml:space="preserve">Nome do Caso de Uso: Criar nova senha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52">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254">
                <w:pPr>
                  <w:jc w:val="both"/>
                  <w:rPr/>
                </w:pPr>
                <w:r w:rsidDel="00000000" w:rsidR="00000000" w:rsidRPr="00000000">
                  <w:rPr>
                    <w:rtl w:val="0"/>
                  </w:rPr>
                  <w:t xml:space="preserve">Este caso de uso deverá ser executado sempre que um ator clicar no link enviado em seu email referente a recuperação de senha (Caso de Uso 4.5).</w:t>
                </w:r>
              </w:p>
            </w:tc>
          </w:tr>
          <w:tr>
            <w:trPr>
              <w:cantSplit w:val="0"/>
              <w:tblHeader w:val="0"/>
            </w:trPr>
            <w:tc>
              <w:tcPr>
                <w:gridSpan w:val="2"/>
                <w:vAlign w:val="top"/>
              </w:tcPr>
              <w:p w:rsidR="00000000" w:rsidDel="00000000" w:rsidP="00000000" w:rsidRDefault="00000000" w:rsidRPr="00000000" w14:paraId="00000255">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257">
                <w:pPr>
                  <w:jc w:val="both"/>
                  <w:rPr/>
                </w:pPr>
                <w:r w:rsidDel="00000000" w:rsidR="00000000" w:rsidRPr="00000000">
                  <w:rPr>
                    <w:rtl w:val="0"/>
                  </w:rPr>
                  <w:t xml:space="preserve">Visitante</w:t>
                </w:r>
              </w:p>
            </w:tc>
          </w:tr>
          <w:tr>
            <w:trPr>
              <w:cantSplit w:val="0"/>
              <w:trHeight w:val="214.98046875" w:hRule="atLeast"/>
              <w:tblHeader w:val="0"/>
            </w:trPr>
            <w:tc>
              <w:tcPr>
                <w:gridSpan w:val="2"/>
                <w:vAlign w:val="top"/>
              </w:tcPr>
              <w:p w:rsidR="00000000" w:rsidDel="00000000" w:rsidP="00000000" w:rsidRDefault="00000000" w:rsidRPr="00000000" w14:paraId="00000258">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25A">
                <w:pPr>
                  <w:jc w:val="both"/>
                  <w:rPr/>
                </w:pPr>
                <w:r w:rsidDel="00000000" w:rsidR="00000000" w:rsidRPr="00000000">
                  <w:rPr>
                    <w:rtl w:val="0"/>
                  </w:rPr>
                  <w:t xml:space="preserve">Ter feito o Caso de Uso 4.5.</w:t>
                </w:r>
              </w:p>
            </w:tc>
          </w:tr>
          <w:tr>
            <w:trPr>
              <w:cantSplit w:val="0"/>
              <w:tblHeader w:val="0"/>
            </w:trPr>
            <w:tc>
              <w:tcPr>
                <w:gridSpan w:val="3"/>
                <w:shd w:fill="000066" w:val="clear"/>
                <w:vAlign w:val="top"/>
              </w:tcPr>
              <w:p w:rsidR="00000000" w:rsidDel="00000000" w:rsidP="00000000" w:rsidRDefault="00000000" w:rsidRPr="00000000" w14:paraId="0000025B">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25E">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260">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61">
                <w:pPr>
                  <w:jc w:val="both"/>
                  <w:rPr/>
                </w:pPr>
                <w:r w:rsidDel="00000000" w:rsidR="00000000" w:rsidRPr="00000000">
                  <w:rPr>
                    <w:rtl w:val="0"/>
                  </w:rPr>
                  <w:t xml:space="preserve">1. O usuário acessa o link enviado em seu email pelo sistema.</w:t>
                </w:r>
              </w:p>
            </w:tc>
            <w:tc>
              <w:tcPr>
                <w:vAlign w:val="top"/>
              </w:tcPr>
              <w:p w:rsidR="00000000" w:rsidDel="00000000" w:rsidP="00000000" w:rsidRDefault="00000000" w:rsidRPr="00000000" w14:paraId="00000263">
                <w:pPr>
                  <w:jc w:val="both"/>
                  <w:rPr/>
                </w:pPr>
                <w:r w:rsidDel="00000000" w:rsidR="00000000" w:rsidRPr="00000000">
                  <w:rPr>
                    <w:rtl w:val="0"/>
                  </w:rPr>
                  <w:t xml:space="preserve">2. O sistema abre uma página nova para que o usuário troque a senha cadastrada no banco de dados, o usuário faz a alteração dessa senha através do formulário: </w:t>
                </w:r>
              </w:p>
              <w:p w:rsidR="00000000" w:rsidDel="00000000" w:rsidP="00000000" w:rsidRDefault="00000000" w:rsidRPr="00000000" w14:paraId="00000264">
                <w:pPr>
                  <w:numPr>
                    <w:ilvl w:val="0"/>
                    <w:numId w:val="30"/>
                  </w:numPr>
                  <w:ind w:left="720" w:hanging="360"/>
                  <w:jc w:val="both"/>
                  <w:rPr/>
                </w:pPr>
                <w:r w:rsidDel="00000000" w:rsidR="00000000" w:rsidRPr="00000000">
                  <w:rPr>
                    <w:rtl w:val="0"/>
                  </w:rPr>
                  <w:t xml:space="preserve">Nova Senha: Varchar (50);</w:t>
                </w:r>
              </w:p>
              <w:p w:rsidR="00000000" w:rsidDel="00000000" w:rsidP="00000000" w:rsidRDefault="00000000" w:rsidRPr="00000000" w14:paraId="00000265">
                <w:pPr>
                  <w:numPr>
                    <w:ilvl w:val="0"/>
                    <w:numId w:val="30"/>
                  </w:numPr>
                  <w:ind w:left="720" w:hanging="360"/>
                  <w:jc w:val="both"/>
                  <w:rPr/>
                </w:pPr>
                <w:r w:rsidDel="00000000" w:rsidR="00000000" w:rsidRPr="00000000">
                  <w:rPr>
                    <w:rtl w:val="0"/>
                  </w:rPr>
                  <w:t xml:space="preserve">Confirmar Senha: Varchar (50);</w:t>
                </w:r>
              </w:p>
              <w:p w:rsidR="00000000" w:rsidDel="00000000" w:rsidP="00000000" w:rsidRDefault="00000000" w:rsidRPr="00000000" w14:paraId="00000266">
                <w:pPr>
                  <w:ind w:left="0" w:firstLine="0"/>
                  <w:jc w:val="both"/>
                  <w:rPr/>
                </w:pPr>
                <w:r w:rsidDel="00000000" w:rsidR="00000000" w:rsidRPr="00000000">
                  <w:rPr>
                    <w:rtl w:val="0"/>
                  </w:rPr>
                  <w:t xml:space="preserve">Exibe o botão “Nova Senha“</w:t>
                </w:r>
              </w:p>
            </w:tc>
          </w:tr>
          <w:tr>
            <w:trPr>
              <w:cantSplit w:val="0"/>
              <w:tblHeader w:val="0"/>
            </w:trPr>
            <w:tc>
              <w:tcPr>
                <w:gridSpan w:val="2"/>
                <w:vAlign w:val="top"/>
              </w:tcPr>
              <w:p w:rsidR="00000000" w:rsidDel="00000000" w:rsidP="00000000" w:rsidRDefault="00000000" w:rsidRPr="00000000" w14:paraId="00000267">
                <w:pPr>
                  <w:jc w:val="both"/>
                  <w:rPr/>
                </w:pPr>
                <w:r w:rsidDel="00000000" w:rsidR="00000000" w:rsidRPr="00000000">
                  <w:rPr>
                    <w:rtl w:val="0"/>
                  </w:rPr>
                  <w:t xml:space="preserve">3. O usuário preenche os campos de forma correta e envia através do botão “Nova Senha“.</w:t>
                </w:r>
              </w:p>
            </w:tc>
            <w:tc>
              <w:tcPr>
                <w:vAlign w:val="top"/>
              </w:tcPr>
              <w:p w:rsidR="00000000" w:rsidDel="00000000" w:rsidP="00000000" w:rsidRDefault="00000000" w:rsidRPr="00000000" w14:paraId="00000269">
                <w:pPr>
                  <w:jc w:val="both"/>
                  <w:rPr/>
                </w:pPr>
                <w:r w:rsidDel="00000000" w:rsidR="00000000" w:rsidRPr="00000000">
                  <w:rPr>
                    <w:rtl w:val="0"/>
                  </w:rPr>
                  <w:t xml:space="preserve">4.O sistema confirma a validade dos 2 campos necessários e altera os valores da senha no banco de dados.</w:t>
                </w:r>
              </w:p>
            </w:tc>
          </w:tr>
          <w:tr>
            <w:trPr>
              <w:cantSplit w:val="0"/>
              <w:tblHeader w:val="0"/>
            </w:trPr>
            <w:tc>
              <w:tcPr>
                <w:gridSpan w:val="2"/>
                <w:vAlign w:val="top"/>
              </w:tcPr>
              <w:p w:rsidR="00000000" w:rsidDel="00000000" w:rsidP="00000000" w:rsidRDefault="00000000" w:rsidRPr="00000000" w14:paraId="0000026A">
                <w:pPr>
                  <w:jc w:val="both"/>
                  <w:rPr/>
                </w:pPr>
                <w:r w:rsidDel="00000000" w:rsidR="00000000" w:rsidRPr="00000000">
                  <w:rPr>
                    <w:rtl w:val="0"/>
                  </w:rPr>
                </w:r>
              </w:p>
            </w:tc>
            <w:tc>
              <w:tcPr>
                <w:vAlign w:val="top"/>
              </w:tcPr>
              <w:p w:rsidR="00000000" w:rsidDel="00000000" w:rsidP="00000000" w:rsidRDefault="00000000" w:rsidRPr="00000000" w14:paraId="0000026C">
                <w:pPr>
                  <w:jc w:val="both"/>
                  <w:rPr/>
                </w:pPr>
                <w:r w:rsidDel="00000000" w:rsidR="00000000" w:rsidRPr="00000000">
                  <w:rPr>
                    <w:rtl w:val="0"/>
                  </w:rPr>
                  <w:t xml:space="preserve">5. O sistema redireciona o usuário para a tela de login (Caso de Uso 4.2).</w:t>
                </w:r>
              </w:p>
            </w:tc>
          </w:tr>
          <w:tr>
            <w:trPr>
              <w:cantSplit w:val="0"/>
              <w:tblHeader w:val="0"/>
            </w:trPr>
            <w:tc>
              <w:tcPr>
                <w:gridSpan w:val="2"/>
                <w:vAlign w:val="top"/>
              </w:tcPr>
              <w:p w:rsidR="00000000" w:rsidDel="00000000" w:rsidP="00000000" w:rsidRDefault="00000000" w:rsidRPr="00000000" w14:paraId="0000026D">
                <w:pPr>
                  <w:jc w:val="both"/>
                  <w:rPr/>
                </w:pPr>
                <w:r w:rsidDel="00000000" w:rsidR="00000000" w:rsidRPr="00000000">
                  <w:rPr>
                    <w:rtl w:val="0"/>
                  </w:rPr>
                </w:r>
              </w:p>
            </w:tc>
            <w:tc>
              <w:tcPr>
                <w:vAlign w:val="top"/>
              </w:tcPr>
              <w:p w:rsidR="00000000" w:rsidDel="00000000" w:rsidP="00000000" w:rsidRDefault="00000000" w:rsidRPr="00000000" w14:paraId="0000026F">
                <w:pPr>
                  <w:jc w:val="both"/>
                  <w:rPr/>
                </w:pPr>
                <w:r w:rsidDel="00000000" w:rsidR="00000000" w:rsidRPr="00000000">
                  <w:rPr>
                    <w:rtl w:val="0"/>
                  </w:rPr>
                  <w:t xml:space="preserve">6. Fim do Caso de Uso.</w:t>
                </w:r>
              </w:p>
            </w:tc>
          </w:tr>
          <w:tr>
            <w:trPr>
              <w:cantSplit w:val="0"/>
              <w:tblHeader w:val="0"/>
            </w:trPr>
            <w:tc>
              <w:tcPr>
                <w:gridSpan w:val="3"/>
                <w:shd w:fill="002060" w:val="clear"/>
                <w:vAlign w:val="top"/>
              </w:tcPr>
              <w:p w:rsidR="00000000" w:rsidDel="00000000" w:rsidP="00000000" w:rsidRDefault="00000000" w:rsidRPr="00000000" w14:paraId="00000270">
                <w:pPr>
                  <w:jc w:val="center"/>
                  <w:rPr>
                    <w:color w:val="ffffff"/>
                  </w:rPr>
                </w:pPr>
                <w:r w:rsidDel="00000000" w:rsidR="00000000" w:rsidRPr="00000000">
                  <w:rPr>
                    <w:color w:val="ffffff"/>
                    <w:rtl w:val="0"/>
                  </w:rPr>
                  <w:t xml:space="preserve">Fluxo Alternativo A: Senhas não coincidem</w:t>
                </w:r>
              </w:p>
            </w:tc>
          </w:tr>
          <w:tr>
            <w:trPr>
              <w:cantSplit w:val="0"/>
              <w:trHeight w:val="285" w:hRule="atLeast"/>
              <w:tblHeader w:val="0"/>
            </w:trPr>
            <w:tc>
              <w:tcPr>
                <w:vAlign w:val="top"/>
              </w:tcPr>
              <w:p w:rsidR="00000000" w:rsidDel="00000000" w:rsidP="00000000" w:rsidRDefault="00000000" w:rsidRPr="00000000" w14:paraId="00000273">
                <w:pPr>
                  <w:jc w:val="both"/>
                  <w:rPr/>
                </w:pPr>
                <w:r w:rsidDel="00000000" w:rsidR="00000000" w:rsidRPr="00000000">
                  <w:rPr>
                    <w:rtl w:val="0"/>
                  </w:rPr>
                  <w:t xml:space="preserve">3. O usuário preenche os campos, todavia ambos apresentam conflitos pois não foram preenchidos de forma idêntica e são enviados através do botão “Nova Senha“.</w:t>
                </w:r>
              </w:p>
            </w:tc>
            <w:tc>
              <w:tcPr>
                <w:gridSpan w:val="2"/>
                <w:vAlign w:val="top"/>
              </w:tcPr>
              <w:p w:rsidR="00000000" w:rsidDel="00000000" w:rsidP="00000000" w:rsidRDefault="00000000" w:rsidRPr="00000000" w14:paraId="00000274">
                <w:pPr>
                  <w:jc w:val="both"/>
                  <w:rPr/>
                </w:pPr>
                <w:r w:rsidDel="00000000" w:rsidR="00000000" w:rsidRPr="00000000">
                  <w:rPr>
                    <w:rtl w:val="0"/>
                  </w:rPr>
                  <w:t xml:space="preserve">4. O sistema verifica que os campos de senhas não correspondem um com o outro.</w:t>
                </w:r>
              </w:p>
            </w:tc>
          </w:tr>
          <w:tr>
            <w:trPr>
              <w:cantSplit w:val="0"/>
              <w:trHeight w:val="519.2919921875006" w:hRule="atLeast"/>
              <w:tblHeader w:val="0"/>
            </w:trPr>
            <w:tc>
              <w:tcPr>
                <w:vAlign w:val="top"/>
              </w:tcPr>
              <w:p w:rsidR="00000000" w:rsidDel="00000000" w:rsidP="00000000" w:rsidRDefault="00000000" w:rsidRPr="00000000" w14:paraId="00000276">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277">
                <w:pPr>
                  <w:jc w:val="both"/>
                  <w:rPr/>
                </w:pPr>
                <w:r w:rsidDel="00000000" w:rsidR="00000000" w:rsidRPr="00000000">
                  <w:rPr>
                    <w:rtl w:val="0"/>
                  </w:rPr>
                  <w:t xml:space="preserve">5. O sistema alerta o usuário que as senhas não coincidem.</w:t>
                </w:r>
              </w:p>
            </w:tc>
          </w:tr>
          <w:tr>
            <w:trPr>
              <w:cantSplit w:val="0"/>
              <w:trHeight w:val="330" w:hRule="atLeast"/>
              <w:tblHeader w:val="0"/>
            </w:trPr>
            <w:tc>
              <w:tcPr>
                <w:vAlign w:val="top"/>
              </w:tcPr>
              <w:p w:rsidR="00000000" w:rsidDel="00000000" w:rsidP="00000000" w:rsidRDefault="00000000" w:rsidRPr="00000000" w14:paraId="00000279">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27A">
                <w:pPr>
                  <w:jc w:val="both"/>
                  <w:rPr/>
                </w:pPr>
                <w:r w:rsidDel="00000000" w:rsidR="00000000" w:rsidRPr="00000000">
                  <w:rPr>
                    <w:rtl w:val="0"/>
                  </w:rPr>
                  <w:t xml:space="preserve">6. Retorna para a ação 3 do fluxo principal.</w:t>
                </w:r>
              </w:p>
            </w:tc>
          </w:tr>
          <w:tr>
            <w:trPr>
              <w:cantSplit w:val="0"/>
              <w:trHeight w:val="255" w:hRule="atLeast"/>
              <w:tblHeader w:val="0"/>
            </w:trPr>
            <w:tc>
              <w:tcPr>
                <w:gridSpan w:val="3"/>
                <w:shd w:fill="002060" w:val="clear"/>
                <w:vAlign w:val="top"/>
              </w:tcPr>
              <w:p w:rsidR="00000000" w:rsidDel="00000000" w:rsidP="00000000" w:rsidRDefault="00000000" w:rsidRPr="00000000" w14:paraId="0000027C">
                <w:pPr>
                  <w:jc w:val="center"/>
                  <w:rPr>
                    <w:color w:val="ffffff"/>
                  </w:rPr>
                </w:pPr>
                <w:r w:rsidDel="00000000" w:rsidR="00000000" w:rsidRPr="00000000">
                  <w:rPr>
                    <w:color w:val="ffffff"/>
                    <w:rtl w:val="0"/>
                  </w:rPr>
                  <w:t xml:space="preserve">Fluxo Alternativo B: Campo não preenchido</w:t>
                </w:r>
              </w:p>
            </w:tc>
          </w:tr>
          <w:tr>
            <w:trPr>
              <w:cantSplit w:val="0"/>
              <w:trHeight w:val="384" w:hRule="atLeast"/>
              <w:tblHeader w:val="0"/>
            </w:trPr>
            <w:tc>
              <w:tcPr>
                <w:vAlign w:val="top"/>
              </w:tcPr>
              <w:p w:rsidR="00000000" w:rsidDel="00000000" w:rsidP="00000000" w:rsidRDefault="00000000" w:rsidRPr="00000000" w14:paraId="0000027F">
                <w:pPr>
                  <w:jc w:val="both"/>
                  <w:rPr/>
                </w:pPr>
                <w:r w:rsidDel="00000000" w:rsidR="00000000" w:rsidRPr="00000000">
                  <w:rPr>
                    <w:rtl w:val="0"/>
                  </w:rPr>
                  <w:t xml:space="preserve">3. O usuário não preenche os campos necessários e envia através do botão “Nova Senha“.</w:t>
                </w:r>
              </w:p>
            </w:tc>
            <w:tc>
              <w:tcPr>
                <w:gridSpan w:val="2"/>
                <w:vAlign w:val="top"/>
              </w:tcPr>
              <w:p w:rsidR="00000000" w:rsidDel="00000000" w:rsidP="00000000" w:rsidRDefault="00000000" w:rsidRPr="00000000" w14:paraId="00000280">
                <w:pPr>
                  <w:jc w:val="both"/>
                  <w:rPr/>
                </w:pPr>
                <w:r w:rsidDel="00000000" w:rsidR="00000000" w:rsidRPr="00000000">
                  <w:rPr>
                    <w:rtl w:val="0"/>
                  </w:rPr>
                  <w:t xml:space="preserve">4. O sistema verifica que algum dos campos não foram preenchidos.</w:t>
                </w:r>
              </w:p>
            </w:tc>
          </w:tr>
          <w:tr>
            <w:trPr>
              <w:cantSplit w:val="0"/>
              <w:trHeight w:val="384" w:hRule="atLeast"/>
              <w:tblHeader w:val="0"/>
            </w:trPr>
            <w:tc>
              <w:tcPr>
                <w:vAlign w:val="top"/>
              </w:tcPr>
              <w:p w:rsidR="00000000" w:rsidDel="00000000" w:rsidP="00000000" w:rsidRDefault="00000000" w:rsidRPr="00000000" w14:paraId="00000282">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283">
                <w:pPr>
                  <w:jc w:val="both"/>
                  <w:rPr/>
                </w:pPr>
                <w:r w:rsidDel="00000000" w:rsidR="00000000" w:rsidRPr="00000000">
                  <w:rPr>
                    <w:rtl w:val="0"/>
                  </w:rPr>
                  <w:t xml:space="preserve">5. O sistema alerta o usuário que algum dos campos não foram preenchidos.</w:t>
                </w:r>
              </w:p>
            </w:tc>
          </w:tr>
          <w:tr>
            <w:trPr>
              <w:cantSplit w:val="0"/>
              <w:trHeight w:val="285" w:hRule="atLeast"/>
              <w:tblHeader w:val="0"/>
            </w:trPr>
            <w:tc>
              <w:tcPr>
                <w:vAlign w:val="top"/>
              </w:tcPr>
              <w:p w:rsidR="00000000" w:rsidDel="00000000" w:rsidP="00000000" w:rsidRDefault="00000000" w:rsidRPr="00000000" w14:paraId="00000285">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286">
                <w:pPr>
                  <w:jc w:val="both"/>
                  <w:rPr/>
                </w:pPr>
                <w:r w:rsidDel="00000000" w:rsidR="00000000" w:rsidRPr="00000000">
                  <w:rPr>
                    <w:rtl w:val="0"/>
                  </w:rPr>
                  <w:t xml:space="preserve">6. Retorna para a ação 3 do fluxo principal.</w:t>
                </w:r>
              </w:p>
            </w:tc>
          </w:tr>
          <w:tr>
            <w:trPr>
              <w:cantSplit w:val="0"/>
              <w:trHeight w:val="490" w:hRule="atLeast"/>
              <w:tblHeader w:val="0"/>
            </w:trPr>
            <w:tc>
              <w:tcPr>
                <w:gridSpan w:val="3"/>
                <w:vAlign w:val="top"/>
              </w:tcPr>
              <w:p w:rsidR="00000000" w:rsidDel="00000000" w:rsidP="00000000" w:rsidRDefault="00000000" w:rsidRPr="00000000" w14:paraId="00000288">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289">
                <w:pPr>
                  <w:jc w:val="both"/>
                  <w:rPr/>
                </w:pPr>
                <w:r w:rsidDel="00000000" w:rsidR="00000000" w:rsidRPr="00000000">
                  <w:rPr/>
                  <w:drawing>
                    <wp:inline distB="114300" distT="114300" distL="114300" distR="114300">
                      <wp:extent cx="5791200" cy="2870200"/>
                      <wp:effectExtent b="0" l="0" r="0" t="0"/>
                      <wp:docPr id="65"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91200" cy="2870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Exibir Tela Educativa</w:t>
      </w:r>
    </w:p>
    <w:p w:rsidR="00000000" w:rsidDel="00000000" w:rsidP="00000000" w:rsidRDefault="00000000" w:rsidRPr="00000000" w14:paraId="0000028E">
      <w:pPr>
        <w:jc w:val="both"/>
        <w:rPr/>
      </w:pPr>
      <w:r w:rsidDel="00000000" w:rsidR="00000000" w:rsidRPr="00000000">
        <w:rPr>
          <w:rtl w:val="0"/>
        </w:rPr>
      </w:r>
    </w:p>
    <w:sdt>
      <w:sdtPr>
        <w:lock w:val="contentLocked"/>
        <w:tag w:val="goog_rdk_5"/>
      </w:sdtPr>
      <w:sdtContent>
        <w:tbl>
          <w:tblPr>
            <w:tblStyle w:val="Table9"/>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28F">
                <w:pPr>
                  <w:tabs>
                    <w:tab w:val="center" w:leader="none" w:pos="4153"/>
                  </w:tabs>
                  <w:jc w:val="both"/>
                  <w:rPr>
                    <w:color w:val="ffffff"/>
                  </w:rPr>
                </w:pPr>
                <w:r w:rsidDel="00000000" w:rsidR="00000000" w:rsidRPr="00000000">
                  <w:rPr>
                    <w:b w:val="1"/>
                    <w:color w:val="ffffff"/>
                    <w:rtl w:val="0"/>
                  </w:rPr>
                  <w:t xml:space="preserve">Nome do Caso de Uso: Exibir Tela Educativa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92">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294">
                <w:pPr>
                  <w:jc w:val="both"/>
                  <w:rPr/>
                </w:pPr>
                <w:r w:rsidDel="00000000" w:rsidR="00000000" w:rsidRPr="00000000">
                  <w:rPr>
                    <w:rtl w:val="0"/>
                  </w:rPr>
                  <w:t xml:space="preserve">Esse caso de uso é executado sempre que um ator  acessar o botão “Aprenda como reciclar“ na Landing Page (Caso de Uso 4.1).</w:t>
                </w:r>
              </w:p>
            </w:tc>
          </w:tr>
          <w:tr>
            <w:trPr>
              <w:cantSplit w:val="0"/>
              <w:tblHeader w:val="0"/>
            </w:trPr>
            <w:tc>
              <w:tcPr>
                <w:gridSpan w:val="2"/>
                <w:vAlign w:val="top"/>
              </w:tcPr>
              <w:p w:rsidR="00000000" w:rsidDel="00000000" w:rsidP="00000000" w:rsidRDefault="00000000" w:rsidRPr="00000000" w14:paraId="00000295">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297">
                <w:pPr>
                  <w:jc w:val="both"/>
                  <w:rPr/>
                </w:pPr>
                <w:r w:rsidDel="00000000" w:rsidR="00000000" w:rsidRPr="00000000">
                  <w:rPr>
                    <w:rtl w:val="0"/>
                  </w:rPr>
                  <w:t xml:space="preserve">Visitantes, Morador / Coletor </w:t>
                </w:r>
              </w:p>
            </w:tc>
          </w:tr>
          <w:tr>
            <w:trPr>
              <w:cantSplit w:val="0"/>
              <w:tblHeader w:val="0"/>
            </w:trPr>
            <w:tc>
              <w:tcPr>
                <w:gridSpan w:val="2"/>
                <w:vAlign w:val="top"/>
              </w:tcPr>
              <w:p w:rsidR="00000000" w:rsidDel="00000000" w:rsidP="00000000" w:rsidRDefault="00000000" w:rsidRPr="00000000" w14:paraId="00000298">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29A">
                <w:pPr>
                  <w:jc w:val="both"/>
                  <w:rPr/>
                </w:pPr>
                <w:r w:rsidDel="00000000" w:rsidR="00000000" w:rsidRPr="00000000">
                  <w:rPr>
                    <w:rtl w:val="0"/>
                  </w:rPr>
                  <w:t xml:space="preserve">Visitar a Landing Page.</w:t>
                </w:r>
              </w:p>
            </w:tc>
          </w:tr>
          <w:tr>
            <w:trPr>
              <w:cantSplit w:val="0"/>
              <w:tblHeader w:val="0"/>
            </w:trPr>
            <w:tc>
              <w:tcPr>
                <w:gridSpan w:val="3"/>
                <w:shd w:fill="000066" w:val="clear"/>
                <w:vAlign w:val="top"/>
              </w:tcPr>
              <w:p w:rsidR="00000000" w:rsidDel="00000000" w:rsidP="00000000" w:rsidRDefault="00000000" w:rsidRPr="00000000" w14:paraId="0000029B">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29E">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2A0">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A1">
                <w:pPr>
                  <w:jc w:val="both"/>
                  <w:rPr/>
                </w:pPr>
                <w:r w:rsidDel="00000000" w:rsidR="00000000" w:rsidRPr="00000000">
                  <w:rPr>
                    <w:rtl w:val="0"/>
                  </w:rPr>
                  <w:t xml:space="preserve">1. O ator acessa a opção “ Aprenda como reciclar “ na Landing Page.</w:t>
                </w:r>
              </w:p>
            </w:tc>
            <w:tc>
              <w:tcPr>
                <w:vAlign w:val="top"/>
              </w:tcPr>
              <w:p w:rsidR="00000000" w:rsidDel="00000000" w:rsidP="00000000" w:rsidRDefault="00000000" w:rsidRPr="00000000" w14:paraId="000002A3">
                <w:pPr>
                  <w:jc w:val="both"/>
                  <w:rPr/>
                </w:pPr>
                <w:r w:rsidDel="00000000" w:rsidR="00000000" w:rsidRPr="00000000">
                  <w:rPr>
                    <w:rtl w:val="0"/>
                  </w:rPr>
                  <w:t xml:space="preserve">2. O sistema redireciona o ator para uma página onde lhe é apresentado um texto explicativo referente à reciclagem.</w:t>
                </w:r>
              </w:p>
            </w:tc>
          </w:tr>
          <w:tr>
            <w:trPr>
              <w:cantSplit w:val="0"/>
              <w:tblHeader w:val="0"/>
            </w:trPr>
            <w:tc>
              <w:tcPr>
                <w:gridSpan w:val="2"/>
                <w:vAlign w:val="top"/>
              </w:tcPr>
              <w:p w:rsidR="00000000" w:rsidDel="00000000" w:rsidP="00000000" w:rsidRDefault="00000000" w:rsidRPr="00000000" w14:paraId="000002A4">
                <w:pPr>
                  <w:jc w:val="both"/>
                  <w:rPr/>
                </w:pPr>
                <w:r w:rsidDel="00000000" w:rsidR="00000000" w:rsidRPr="00000000">
                  <w:rPr>
                    <w:rtl w:val="0"/>
                  </w:rPr>
                </w:r>
              </w:p>
            </w:tc>
            <w:tc>
              <w:tcPr>
                <w:vAlign w:val="top"/>
              </w:tcPr>
              <w:p w:rsidR="00000000" w:rsidDel="00000000" w:rsidP="00000000" w:rsidRDefault="00000000" w:rsidRPr="00000000" w14:paraId="000002A6">
                <w:pPr>
                  <w:jc w:val="both"/>
                  <w:rPr/>
                </w:pPr>
                <w:r w:rsidDel="00000000" w:rsidR="00000000" w:rsidRPr="00000000">
                  <w:rPr>
                    <w:rtl w:val="0"/>
                  </w:rPr>
                  <w:t xml:space="preserve">3. Fim do Caso de Uso.</w:t>
                </w:r>
              </w:p>
            </w:tc>
          </w:tr>
          <w:tr>
            <w:trPr>
              <w:cantSplit w:val="0"/>
              <w:trHeight w:val="490" w:hRule="atLeast"/>
              <w:tblHeader w:val="0"/>
            </w:trPr>
            <w:tc>
              <w:tcPr>
                <w:gridSpan w:val="3"/>
                <w:vAlign w:val="top"/>
              </w:tcPr>
              <w:p w:rsidR="00000000" w:rsidDel="00000000" w:rsidP="00000000" w:rsidRDefault="00000000" w:rsidRPr="00000000" w14:paraId="000002A7">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2A8">
                <w:pPr>
                  <w:jc w:val="both"/>
                  <w:rPr/>
                </w:pPr>
                <w:r w:rsidDel="00000000" w:rsidR="00000000" w:rsidRPr="00000000">
                  <w:rPr/>
                  <w:drawing>
                    <wp:inline distB="114300" distT="114300" distL="114300" distR="114300">
                      <wp:extent cx="5791200" cy="2870200"/>
                      <wp:effectExtent b="0" l="0" r="0" t="0"/>
                      <wp:docPr id="69"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791200" cy="2870200"/>
                              </a:xfrm>
                              <a:prstGeom prst="rect"/>
                              <a:ln/>
                            </pic:spPr>
                          </pic:pic>
                        </a:graphicData>
                      </a:graphic>
                    </wp:inline>
                  </w:drawing>
                </w:r>
                <w:r w:rsidDel="00000000" w:rsidR="00000000" w:rsidRPr="00000000">
                  <w:rPr/>
                  <w:drawing>
                    <wp:inline distB="114300" distT="114300" distL="114300" distR="114300">
                      <wp:extent cx="5791200" cy="2870200"/>
                      <wp:effectExtent b="0" l="0" r="0" t="0"/>
                      <wp:docPr id="67"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91200" cy="2870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Exibir Página de História do Projeto</w:t>
      </w:r>
    </w:p>
    <w:p w:rsidR="00000000" w:rsidDel="00000000" w:rsidP="00000000" w:rsidRDefault="00000000" w:rsidRPr="00000000" w14:paraId="000002AD">
      <w:pPr>
        <w:jc w:val="both"/>
        <w:rPr/>
      </w:pPr>
      <w:r w:rsidDel="00000000" w:rsidR="00000000" w:rsidRPr="00000000">
        <w:rPr>
          <w:rtl w:val="0"/>
        </w:rPr>
      </w:r>
    </w:p>
    <w:sdt>
      <w:sdtPr>
        <w:lock w:val="contentLocked"/>
        <w:tag w:val="goog_rdk_6"/>
      </w:sdtPr>
      <w:sdtContent>
        <w:tbl>
          <w:tblPr>
            <w:tblStyle w:val="Table10"/>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2AE">
                <w:pPr>
                  <w:tabs>
                    <w:tab w:val="center" w:leader="none" w:pos="4153"/>
                  </w:tabs>
                  <w:jc w:val="both"/>
                  <w:rPr>
                    <w:color w:val="ffffff"/>
                  </w:rPr>
                </w:pPr>
                <w:r w:rsidDel="00000000" w:rsidR="00000000" w:rsidRPr="00000000">
                  <w:rPr>
                    <w:b w:val="1"/>
                    <w:color w:val="ffffff"/>
                    <w:rtl w:val="0"/>
                  </w:rPr>
                  <w:t xml:space="preserve">Nome do Caso de Uso: Exibir Página de História do Projeto</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B1">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2B3">
                <w:pPr>
                  <w:jc w:val="both"/>
                  <w:rPr/>
                </w:pPr>
                <w:r w:rsidDel="00000000" w:rsidR="00000000" w:rsidRPr="00000000">
                  <w:rPr>
                    <w:rtl w:val="0"/>
                  </w:rPr>
                  <w:t xml:space="preserve">Esse caso de uso é executado sempre que um ator se acessar o botão “Nossa História“ na Landing Page (Caso de Uso 4.1).</w:t>
                </w:r>
              </w:p>
            </w:tc>
          </w:tr>
          <w:tr>
            <w:trPr>
              <w:cantSplit w:val="0"/>
              <w:tblHeader w:val="0"/>
            </w:trPr>
            <w:tc>
              <w:tcPr>
                <w:gridSpan w:val="2"/>
                <w:vAlign w:val="top"/>
              </w:tcPr>
              <w:p w:rsidR="00000000" w:rsidDel="00000000" w:rsidP="00000000" w:rsidRDefault="00000000" w:rsidRPr="00000000" w14:paraId="000002B4">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2B6">
                <w:pPr>
                  <w:jc w:val="both"/>
                  <w:rPr/>
                </w:pPr>
                <w:r w:rsidDel="00000000" w:rsidR="00000000" w:rsidRPr="00000000">
                  <w:rPr>
                    <w:rtl w:val="0"/>
                  </w:rPr>
                  <w:t xml:space="preserve">Visitantes, Morador / Coletor</w:t>
                </w:r>
              </w:p>
            </w:tc>
          </w:tr>
          <w:tr>
            <w:trPr>
              <w:cantSplit w:val="0"/>
              <w:tblHeader w:val="0"/>
            </w:trPr>
            <w:tc>
              <w:tcPr>
                <w:gridSpan w:val="2"/>
                <w:vAlign w:val="top"/>
              </w:tcPr>
              <w:p w:rsidR="00000000" w:rsidDel="00000000" w:rsidP="00000000" w:rsidRDefault="00000000" w:rsidRPr="00000000" w14:paraId="000002B7">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2B9">
                <w:pPr>
                  <w:jc w:val="both"/>
                  <w:rPr/>
                </w:pPr>
                <w:r w:rsidDel="00000000" w:rsidR="00000000" w:rsidRPr="00000000">
                  <w:rPr>
                    <w:rtl w:val="0"/>
                  </w:rPr>
                  <w:t xml:space="preserve">Visitar a Landing Page.</w:t>
                </w:r>
              </w:p>
            </w:tc>
          </w:tr>
          <w:tr>
            <w:trPr>
              <w:cantSplit w:val="0"/>
              <w:tblHeader w:val="0"/>
            </w:trPr>
            <w:tc>
              <w:tcPr>
                <w:gridSpan w:val="3"/>
                <w:shd w:fill="000066" w:val="clear"/>
                <w:vAlign w:val="top"/>
              </w:tcPr>
              <w:p w:rsidR="00000000" w:rsidDel="00000000" w:rsidP="00000000" w:rsidRDefault="00000000" w:rsidRPr="00000000" w14:paraId="000002BA">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2BD">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2BF">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C0">
                <w:pPr>
                  <w:jc w:val="both"/>
                  <w:rPr/>
                </w:pPr>
                <w:r w:rsidDel="00000000" w:rsidR="00000000" w:rsidRPr="00000000">
                  <w:rPr>
                    <w:rtl w:val="0"/>
                  </w:rPr>
                  <w:t xml:space="preserve">1. O ator acessa a opção “Nossa História“ na Landing Page.</w:t>
                </w:r>
              </w:p>
            </w:tc>
            <w:tc>
              <w:tcPr>
                <w:vAlign w:val="top"/>
              </w:tcPr>
              <w:p w:rsidR="00000000" w:rsidDel="00000000" w:rsidP="00000000" w:rsidRDefault="00000000" w:rsidRPr="00000000" w14:paraId="000002C2">
                <w:pPr>
                  <w:jc w:val="both"/>
                  <w:rPr/>
                </w:pPr>
                <w:r w:rsidDel="00000000" w:rsidR="00000000" w:rsidRPr="00000000">
                  <w:rPr>
                    <w:rtl w:val="0"/>
                  </w:rPr>
                  <w:t xml:space="preserve">2. O sistema redireciona o ator para uma página onde lhe é apresentado um texto explicativo referente à reciclagem.</w:t>
                </w:r>
              </w:p>
            </w:tc>
          </w:tr>
          <w:tr>
            <w:trPr>
              <w:cantSplit w:val="0"/>
              <w:tblHeader w:val="0"/>
            </w:trPr>
            <w:tc>
              <w:tcPr>
                <w:gridSpan w:val="2"/>
                <w:vAlign w:val="top"/>
              </w:tcPr>
              <w:p w:rsidR="00000000" w:rsidDel="00000000" w:rsidP="00000000" w:rsidRDefault="00000000" w:rsidRPr="00000000" w14:paraId="000002C3">
                <w:pPr>
                  <w:jc w:val="both"/>
                  <w:rPr/>
                </w:pPr>
                <w:r w:rsidDel="00000000" w:rsidR="00000000" w:rsidRPr="00000000">
                  <w:rPr>
                    <w:rtl w:val="0"/>
                  </w:rPr>
                </w:r>
              </w:p>
            </w:tc>
            <w:tc>
              <w:tcPr>
                <w:vAlign w:val="top"/>
              </w:tcPr>
              <w:p w:rsidR="00000000" w:rsidDel="00000000" w:rsidP="00000000" w:rsidRDefault="00000000" w:rsidRPr="00000000" w14:paraId="000002C5">
                <w:pPr>
                  <w:jc w:val="both"/>
                  <w:rPr/>
                </w:pPr>
                <w:r w:rsidDel="00000000" w:rsidR="00000000" w:rsidRPr="00000000">
                  <w:rPr>
                    <w:rtl w:val="0"/>
                  </w:rPr>
                  <w:t xml:space="preserve">3. Fim do Caso de Uso.</w:t>
                </w:r>
              </w:p>
            </w:tc>
          </w:tr>
          <w:tr>
            <w:trPr>
              <w:cantSplit w:val="0"/>
              <w:trHeight w:val="490" w:hRule="atLeast"/>
              <w:tblHeader w:val="0"/>
            </w:trPr>
            <w:tc>
              <w:tcPr>
                <w:gridSpan w:val="3"/>
                <w:vAlign w:val="top"/>
              </w:tcPr>
              <w:p w:rsidR="00000000" w:rsidDel="00000000" w:rsidP="00000000" w:rsidRDefault="00000000" w:rsidRPr="00000000" w14:paraId="000002C6">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2C7">
                <w:pPr>
                  <w:jc w:val="both"/>
                  <w:rPr/>
                </w:pPr>
                <w:r w:rsidDel="00000000" w:rsidR="00000000" w:rsidRPr="00000000">
                  <w:rPr/>
                  <w:drawing>
                    <wp:inline distB="114300" distT="114300" distL="114300" distR="114300">
                      <wp:extent cx="5791200" cy="2870200"/>
                      <wp:effectExtent b="0" l="0" r="0" t="0"/>
                      <wp:docPr id="68"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9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jc w:val="both"/>
                  <w:rPr/>
                </w:pPr>
                <w:r w:rsidDel="00000000" w:rsidR="00000000" w:rsidRPr="00000000">
                  <w:rPr/>
                  <w:drawing>
                    <wp:inline distB="114300" distT="114300" distL="114300" distR="114300">
                      <wp:extent cx="5791200" cy="2870200"/>
                      <wp:effectExtent b="0" l="0" r="0" t="0"/>
                      <wp:docPr id="70"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791200" cy="2870200"/>
                              </a:xfrm>
                              <a:prstGeom prst="rect"/>
                              <a:ln/>
                            </pic:spPr>
                          </pic:pic>
                        </a:graphicData>
                      </a:graphic>
                    </wp:inline>
                  </w:drawing>
                </w:r>
                <w:r w:rsidDel="00000000" w:rsidR="00000000" w:rsidRPr="00000000">
                  <w:rPr/>
                  <w:drawing>
                    <wp:inline distB="114300" distT="114300" distL="114300" distR="114300">
                      <wp:extent cx="5791200" cy="901700"/>
                      <wp:effectExtent b="0" l="0" r="0" t="0"/>
                      <wp:docPr id="71"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91200" cy="9017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Exibir Tela do Mapa</w:t>
      </w:r>
    </w:p>
    <w:p w:rsidR="00000000" w:rsidDel="00000000" w:rsidP="00000000" w:rsidRDefault="00000000" w:rsidRPr="00000000" w14:paraId="000002CD">
      <w:pPr>
        <w:jc w:val="both"/>
        <w:rPr/>
      </w:pPr>
      <w:r w:rsidDel="00000000" w:rsidR="00000000" w:rsidRPr="00000000">
        <w:rPr>
          <w:rtl w:val="0"/>
        </w:rPr>
      </w:r>
    </w:p>
    <w:sdt>
      <w:sdtPr>
        <w:lock w:val="contentLocked"/>
        <w:tag w:val="goog_rdk_7"/>
      </w:sdtPr>
      <w:sdtContent>
        <w:tbl>
          <w:tblPr>
            <w:tblStyle w:val="Table11"/>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2CE">
                <w:pPr>
                  <w:tabs>
                    <w:tab w:val="center" w:leader="none" w:pos="4153"/>
                  </w:tabs>
                  <w:jc w:val="both"/>
                  <w:rPr>
                    <w:color w:val="ffffff"/>
                  </w:rPr>
                </w:pPr>
                <w:r w:rsidDel="00000000" w:rsidR="00000000" w:rsidRPr="00000000">
                  <w:rPr>
                    <w:b w:val="1"/>
                    <w:color w:val="ffffff"/>
                    <w:rtl w:val="0"/>
                  </w:rPr>
                  <w:t xml:space="preserve">Nome do Caso de Uso: Exibir Tela do Mapa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D1">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2D3">
                <w:pPr>
                  <w:jc w:val="both"/>
                  <w:rPr/>
                </w:pPr>
                <w:r w:rsidDel="00000000" w:rsidR="00000000" w:rsidRPr="00000000">
                  <w:rPr>
                    <w:rtl w:val="0"/>
                  </w:rPr>
                  <w:t xml:space="preserve">Esse caso de uso deverá ser executado quando o ator acabar de fazer seu login, ele será redirecionado para a página do mapa com todas as suas funcionalidades.</w:t>
                </w:r>
              </w:p>
            </w:tc>
          </w:tr>
          <w:tr>
            <w:trPr>
              <w:cantSplit w:val="0"/>
              <w:tblHeader w:val="0"/>
            </w:trPr>
            <w:tc>
              <w:tcPr>
                <w:gridSpan w:val="2"/>
                <w:vAlign w:val="top"/>
              </w:tcPr>
              <w:p w:rsidR="00000000" w:rsidDel="00000000" w:rsidP="00000000" w:rsidRDefault="00000000" w:rsidRPr="00000000" w14:paraId="000002D4">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2D6">
                <w:pPr>
                  <w:jc w:val="both"/>
                  <w:rPr/>
                </w:pPr>
                <w:r w:rsidDel="00000000" w:rsidR="00000000" w:rsidRPr="00000000">
                  <w:rPr>
                    <w:rtl w:val="0"/>
                  </w:rPr>
                  <w:t xml:space="preserve">Morador/Coletor</w:t>
                </w:r>
              </w:p>
            </w:tc>
          </w:tr>
          <w:tr>
            <w:trPr>
              <w:cantSplit w:val="0"/>
              <w:tblHeader w:val="0"/>
            </w:trPr>
            <w:tc>
              <w:tcPr>
                <w:gridSpan w:val="2"/>
                <w:vAlign w:val="top"/>
              </w:tcPr>
              <w:p w:rsidR="00000000" w:rsidDel="00000000" w:rsidP="00000000" w:rsidRDefault="00000000" w:rsidRPr="00000000" w14:paraId="000002D7">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2D9">
                <w:pPr>
                  <w:jc w:val="both"/>
                  <w:rPr/>
                </w:pPr>
                <w:r w:rsidDel="00000000" w:rsidR="00000000" w:rsidRPr="00000000">
                  <w:rPr>
                    <w:rtl w:val="0"/>
                  </w:rPr>
                  <w:t xml:space="preserve">Estar logado no sistema.</w:t>
                </w:r>
              </w:p>
            </w:tc>
          </w:tr>
          <w:tr>
            <w:trPr>
              <w:cantSplit w:val="0"/>
              <w:tblHeader w:val="0"/>
            </w:trPr>
            <w:tc>
              <w:tcPr>
                <w:gridSpan w:val="3"/>
                <w:shd w:fill="000066" w:val="clear"/>
                <w:vAlign w:val="top"/>
              </w:tcPr>
              <w:p w:rsidR="00000000" w:rsidDel="00000000" w:rsidP="00000000" w:rsidRDefault="00000000" w:rsidRPr="00000000" w14:paraId="000002DA">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2DD">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2DF">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E0">
                <w:pPr>
                  <w:jc w:val="both"/>
                  <w:rPr/>
                </w:pPr>
                <w:r w:rsidDel="00000000" w:rsidR="00000000" w:rsidRPr="00000000">
                  <w:rPr>
                    <w:rtl w:val="0"/>
                  </w:rPr>
                  <w:t xml:space="preserve">1. O usuário efetua o login na Tela de Login (Caso de Uso 4.2).</w:t>
                </w:r>
              </w:p>
            </w:tc>
            <w:tc>
              <w:tcPr>
                <w:vAlign w:val="top"/>
              </w:tcPr>
              <w:p w:rsidR="00000000" w:rsidDel="00000000" w:rsidP="00000000" w:rsidRDefault="00000000" w:rsidRPr="00000000" w14:paraId="000002E2">
                <w:pPr>
                  <w:jc w:val="both"/>
                  <w:rPr/>
                </w:pPr>
                <w:r w:rsidDel="00000000" w:rsidR="00000000" w:rsidRPr="00000000">
                  <w:rPr>
                    <w:rtl w:val="0"/>
                  </w:rPr>
                  <w:t xml:space="preserve">2. O sistema exibe uma tela com o Mapa utilizando a API Google Maps e os seguintes botões:</w:t>
                </w:r>
              </w:p>
              <w:p w:rsidR="00000000" w:rsidDel="00000000" w:rsidP="00000000" w:rsidRDefault="00000000" w:rsidRPr="00000000" w14:paraId="000002E3">
                <w:pPr>
                  <w:numPr>
                    <w:ilvl w:val="0"/>
                    <w:numId w:val="2"/>
                  </w:numPr>
                  <w:ind w:left="720" w:hanging="360"/>
                  <w:jc w:val="both"/>
                  <w:rPr>
                    <w:u w:val="none"/>
                  </w:rPr>
                </w:pPr>
                <w:r w:rsidDel="00000000" w:rsidR="00000000" w:rsidRPr="00000000">
                  <w:rPr>
                    <w:rtl w:val="0"/>
                  </w:rPr>
                  <w:t xml:space="preserve">Voltar;</w:t>
                </w:r>
                <w:r w:rsidDel="00000000" w:rsidR="00000000" w:rsidRPr="00000000">
                  <w:rPr>
                    <w:rtl w:val="0"/>
                  </w:rPr>
                </w:r>
              </w:p>
              <w:p w:rsidR="00000000" w:rsidDel="00000000" w:rsidP="00000000" w:rsidRDefault="00000000" w:rsidRPr="00000000" w14:paraId="000002E4">
                <w:pPr>
                  <w:numPr>
                    <w:ilvl w:val="0"/>
                    <w:numId w:val="2"/>
                  </w:numPr>
                  <w:ind w:left="720" w:hanging="360"/>
                  <w:jc w:val="both"/>
                  <w:rPr>
                    <w:u w:val="none"/>
                  </w:rPr>
                </w:pPr>
                <w:r w:rsidDel="00000000" w:rsidR="00000000" w:rsidRPr="00000000">
                  <w:rPr>
                    <w:rtl w:val="0"/>
                  </w:rPr>
                  <w:t xml:space="preserve">“Seleção de pontos”;</w:t>
                </w:r>
                <w:r w:rsidDel="00000000" w:rsidR="00000000" w:rsidRPr="00000000">
                  <w:rPr>
                    <w:rtl w:val="0"/>
                  </w:rPr>
                </w:r>
              </w:p>
              <w:p w:rsidR="00000000" w:rsidDel="00000000" w:rsidP="00000000" w:rsidRDefault="00000000" w:rsidRPr="00000000" w14:paraId="000002E5">
                <w:pPr>
                  <w:numPr>
                    <w:ilvl w:val="0"/>
                    <w:numId w:val="2"/>
                  </w:numPr>
                  <w:ind w:left="720" w:hanging="360"/>
                  <w:jc w:val="both"/>
                  <w:rPr>
                    <w:u w:val="none"/>
                  </w:rPr>
                </w:pPr>
                <w:r w:rsidDel="00000000" w:rsidR="00000000" w:rsidRPr="00000000">
                  <w:rPr>
                    <w:rtl w:val="0"/>
                  </w:rPr>
                  <w:t xml:space="preserve">“Criar ponto de coleta”;</w:t>
                </w:r>
                <w:r w:rsidDel="00000000" w:rsidR="00000000" w:rsidRPr="00000000">
                  <w:rPr>
                    <w:rtl w:val="0"/>
                  </w:rPr>
                </w:r>
              </w:p>
              <w:p w:rsidR="00000000" w:rsidDel="00000000" w:rsidP="00000000" w:rsidRDefault="00000000" w:rsidRPr="00000000" w14:paraId="000002E6">
                <w:pPr>
                  <w:numPr>
                    <w:ilvl w:val="0"/>
                    <w:numId w:val="2"/>
                  </w:numPr>
                  <w:ind w:left="720" w:hanging="360"/>
                  <w:jc w:val="both"/>
                  <w:rPr>
                    <w:u w:val="none"/>
                  </w:rPr>
                </w:pPr>
                <w:r w:rsidDel="00000000" w:rsidR="00000000" w:rsidRPr="00000000">
                  <w:rPr>
                    <w:rtl w:val="0"/>
                  </w:rPr>
                  <w:t xml:space="preserve">Perfil;</w:t>
                </w:r>
                <w:r w:rsidDel="00000000" w:rsidR="00000000" w:rsidRPr="00000000">
                  <w:rPr>
                    <w:rtl w:val="0"/>
                  </w:rPr>
                </w:r>
              </w:p>
              <w:p w:rsidR="00000000" w:rsidDel="00000000" w:rsidP="00000000" w:rsidRDefault="00000000" w:rsidRPr="00000000" w14:paraId="000002E7">
                <w:pPr>
                  <w:numPr>
                    <w:ilvl w:val="0"/>
                    <w:numId w:val="2"/>
                  </w:numPr>
                  <w:ind w:left="720" w:hanging="360"/>
                  <w:jc w:val="both"/>
                  <w:rPr>
                    <w:u w:val="none"/>
                  </w:rPr>
                </w:pPr>
                <w:r w:rsidDel="00000000" w:rsidR="00000000" w:rsidRPr="00000000">
                  <w:rPr>
                    <w:rtl w:val="0"/>
                  </w:rPr>
                  <w:t xml:space="preserve">Ranking;</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E8">
                <w:pPr>
                  <w:jc w:val="both"/>
                  <w:rPr/>
                </w:pPr>
                <w:r w:rsidDel="00000000" w:rsidR="00000000" w:rsidRPr="00000000">
                  <w:rPr>
                    <w:rtl w:val="0"/>
                  </w:rPr>
                </w:r>
              </w:p>
            </w:tc>
            <w:tc>
              <w:tcPr>
                <w:vAlign w:val="top"/>
              </w:tcPr>
              <w:p w:rsidR="00000000" w:rsidDel="00000000" w:rsidP="00000000" w:rsidRDefault="00000000" w:rsidRPr="00000000" w14:paraId="000002EA">
                <w:pPr>
                  <w:jc w:val="both"/>
                  <w:rPr/>
                </w:pPr>
                <w:r w:rsidDel="00000000" w:rsidR="00000000" w:rsidRPr="00000000">
                  <w:rPr>
                    <w:rtl w:val="0"/>
                  </w:rPr>
                  <w:t xml:space="preserve">3. Fim do Caso de Uso.</w:t>
                </w:r>
              </w:p>
            </w:tc>
          </w:tr>
          <w:tr>
            <w:trPr>
              <w:cantSplit w:val="0"/>
              <w:tblHeader w:val="0"/>
            </w:trPr>
            <w:tc>
              <w:tcPr>
                <w:gridSpan w:val="3"/>
                <w:shd w:fill="002060" w:val="clear"/>
                <w:vAlign w:val="top"/>
              </w:tcPr>
              <w:p w:rsidR="00000000" w:rsidDel="00000000" w:rsidP="00000000" w:rsidRDefault="00000000" w:rsidRPr="00000000" w14:paraId="000002EB">
                <w:pPr>
                  <w:jc w:val="center"/>
                  <w:rPr>
                    <w:color w:val="ffffff"/>
                  </w:rPr>
                </w:pPr>
                <w:r w:rsidDel="00000000" w:rsidR="00000000" w:rsidRPr="00000000">
                  <w:rPr>
                    <w:color w:val="ffffff"/>
                    <w:rtl w:val="0"/>
                  </w:rPr>
                  <w:t xml:space="preserve">Fluxo Alternativo A: Cadastrar Ponto de Coleta</w:t>
                </w:r>
              </w:p>
            </w:tc>
          </w:tr>
          <w:tr>
            <w:trPr>
              <w:cantSplit w:val="0"/>
              <w:trHeight w:val="384" w:hRule="atLeast"/>
              <w:tblHeader w:val="0"/>
            </w:trPr>
            <w:tc>
              <w:tcPr>
                <w:vAlign w:val="top"/>
              </w:tcPr>
              <w:p w:rsidR="00000000" w:rsidDel="00000000" w:rsidP="00000000" w:rsidRDefault="00000000" w:rsidRPr="00000000" w14:paraId="000002EE">
                <w:pPr>
                  <w:ind w:left="0" w:firstLine="0"/>
                  <w:jc w:val="both"/>
                  <w:rPr/>
                </w:pPr>
                <w:r w:rsidDel="00000000" w:rsidR="00000000" w:rsidRPr="00000000">
                  <w:rPr>
                    <w:rtl w:val="0"/>
                  </w:rPr>
                  <w:t xml:space="preserve">3. O usuário clica em “Criar ponto de coleta”.</w:t>
                </w:r>
              </w:p>
            </w:tc>
            <w:tc>
              <w:tcPr>
                <w:gridSpan w:val="2"/>
                <w:vAlign w:val="top"/>
              </w:tcPr>
              <w:p w:rsidR="00000000" w:rsidDel="00000000" w:rsidP="00000000" w:rsidRDefault="00000000" w:rsidRPr="00000000" w14:paraId="000002EF">
                <w:pPr>
                  <w:jc w:val="both"/>
                  <w:rPr/>
                </w:pPr>
                <w:r w:rsidDel="00000000" w:rsidR="00000000" w:rsidRPr="00000000">
                  <w:rPr>
                    <w:rtl w:val="0"/>
                  </w:rPr>
                  <w:t xml:space="preserve">4. O sistema aciona o Caso de Uso 4.11.</w:t>
                </w:r>
              </w:p>
            </w:tc>
          </w:tr>
          <w:tr>
            <w:trPr>
              <w:cantSplit w:val="0"/>
              <w:tblHeader w:val="0"/>
            </w:trPr>
            <w:tc>
              <w:tcPr>
                <w:gridSpan w:val="3"/>
                <w:shd w:fill="002060" w:val="clear"/>
                <w:vAlign w:val="top"/>
              </w:tcPr>
              <w:p w:rsidR="00000000" w:rsidDel="00000000" w:rsidP="00000000" w:rsidRDefault="00000000" w:rsidRPr="00000000" w14:paraId="000002F1">
                <w:pPr>
                  <w:jc w:val="center"/>
                  <w:rPr>
                    <w:color w:val="ffffff"/>
                  </w:rPr>
                </w:pPr>
                <w:r w:rsidDel="00000000" w:rsidR="00000000" w:rsidRPr="00000000">
                  <w:rPr>
                    <w:color w:val="ffffff"/>
                    <w:rtl w:val="0"/>
                  </w:rPr>
                  <w:t xml:space="preserve">Fluxo Alternativo B: Voltar para a Landing Page</w:t>
                </w:r>
              </w:p>
            </w:tc>
          </w:tr>
          <w:tr>
            <w:trPr>
              <w:cantSplit w:val="0"/>
              <w:trHeight w:val="384" w:hRule="atLeast"/>
              <w:tblHeader w:val="0"/>
            </w:trPr>
            <w:tc>
              <w:tcPr>
                <w:vAlign w:val="top"/>
              </w:tcPr>
              <w:p w:rsidR="00000000" w:rsidDel="00000000" w:rsidP="00000000" w:rsidRDefault="00000000" w:rsidRPr="00000000" w14:paraId="000002F4">
                <w:pPr>
                  <w:jc w:val="both"/>
                  <w:rPr/>
                </w:pPr>
                <w:r w:rsidDel="00000000" w:rsidR="00000000" w:rsidRPr="00000000">
                  <w:rPr>
                    <w:rtl w:val="0"/>
                  </w:rPr>
                  <w:t xml:space="preserve">3. O usuário clica em Voltar.</w:t>
                </w:r>
              </w:p>
            </w:tc>
            <w:tc>
              <w:tcPr>
                <w:gridSpan w:val="2"/>
                <w:vAlign w:val="top"/>
              </w:tcPr>
              <w:p w:rsidR="00000000" w:rsidDel="00000000" w:rsidP="00000000" w:rsidRDefault="00000000" w:rsidRPr="00000000" w14:paraId="000002F5">
                <w:pPr>
                  <w:jc w:val="both"/>
                  <w:rPr/>
                </w:pPr>
                <w:r w:rsidDel="00000000" w:rsidR="00000000" w:rsidRPr="00000000">
                  <w:rPr>
                    <w:rtl w:val="0"/>
                  </w:rPr>
                  <w:t xml:space="preserve">4. O sistema aciona o Caso de Uso 4.1.</w:t>
                </w:r>
              </w:p>
            </w:tc>
          </w:tr>
          <w:tr>
            <w:trPr>
              <w:cantSplit w:val="0"/>
              <w:tblHeader w:val="0"/>
            </w:trPr>
            <w:tc>
              <w:tcPr>
                <w:gridSpan w:val="3"/>
                <w:shd w:fill="002060" w:val="clear"/>
                <w:vAlign w:val="top"/>
              </w:tcPr>
              <w:p w:rsidR="00000000" w:rsidDel="00000000" w:rsidP="00000000" w:rsidRDefault="00000000" w:rsidRPr="00000000" w14:paraId="000002F7">
                <w:pPr>
                  <w:jc w:val="center"/>
                  <w:rPr>
                    <w:color w:val="ffffff"/>
                  </w:rPr>
                </w:pPr>
                <w:r w:rsidDel="00000000" w:rsidR="00000000" w:rsidRPr="00000000">
                  <w:rPr>
                    <w:color w:val="ffffff"/>
                    <w:rtl w:val="0"/>
                  </w:rPr>
                  <w:t xml:space="preserve">Fluxo Alternativo C: Exibir Ranking</w:t>
                </w:r>
              </w:p>
            </w:tc>
          </w:tr>
          <w:tr>
            <w:trPr>
              <w:cantSplit w:val="0"/>
              <w:trHeight w:val="384" w:hRule="atLeast"/>
              <w:tblHeader w:val="0"/>
            </w:trPr>
            <w:tc>
              <w:tcPr>
                <w:vAlign w:val="top"/>
              </w:tcPr>
              <w:p w:rsidR="00000000" w:rsidDel="00000000" w:rsidP="00000000" w:rsidRDefault="00000000" w:rsidRPr="00000000" w14:paraId="000002FA">
                <w:pPr>
                  <w:jc w:val="both"/>
                  <w:rPr/>
                </w:pPr>
                <w:r w:rsidDel="00000000" w:rsidR="00000000" w:rsidRPr="00000000">
                  <w:rPr>
                    <w:rtl w:val="0"/>
                  </w:rPr>
                  <w:t xml:space="preserve">3. O usuário clica em Ranking.</w:t>
                </w:r>
              </w:p>
            </w:tc>
            <w:tc>
              <w:tcPr>
                <w:gridSpan w:val="2"/>
                <w:vAlign w:val="top"/>
              </w:tcPr>
              <w:p w:rsidR="00000000" w:rsidDel="00000000" w:rsidP="00000000" w:rsidRDefault="00000000" w:rsidRPr="00000000" w14:paraId="000002FB">
                <w:pPr>
                  <w:jc w:val="both"/>
                  <w:rPr/>
                </w:pPr>
                <w:r w:rsidDel="00000000" w:rsidR="00000000" w:rsidRPr="00000000">
                  <w:rPr>
                    <w:rtl w:val="0"/>
                  </w:rPr>
                  <w:t xml:space="preserve">4. O sistema aciona o Caso de Uso 4.13.</w:t>
                </w:r>
              </w:p>
            </w:tc>
          </w:tr>
          <w:tr>
            <w:trPr>
              <w:cantSplit w:val="0"/>
              <w:tblHeader w:val="0"/>
            </w:trPr>
            <w:tc>
              <w:tcPr>
                <w:gridSpan w:val="3"/>
                <w:shd w:fill="002060" w:val="clear"/>
                <w:vAlign w:val="top"/>
              </w:tcPr>
              <w:p w:rsidR="00000000" w:rsidDel="00000000" w:rsidP="00000000" w:rsidRDefault="00000000" w:rsidRPr="00000000" w14:paraId="000002FD">
                <w:pPr>
                  <w:jc w:val="center"/>
                  <w:rPr>
                    <w:color w:val="ffffff"/>
                  </w:rPr>
                </w:pPr>
                <w:r w:rsidDel="00000000" w:rsidR="00000000" w:rsidRPr="00000000">
                  <w:rPr>
                    <w:color w:val="ffffff"/>
                    <w:rtl w:val="0"/>
                  </w:rPr>
                  <w:t xml:space="preserve">Fluxo Alternativo D: Exibir Perfil</w:t>
                </w:r>
              </w:p>
            </w:tc>
          </w:tr>
          <w:tr>
            <w:trPr>
              <w:cantSplit w:val="0"/>
              <w:trHeight w:val="384" w:hRule="atLeast"/>
              <w:tblHeader w:val="0"/>
            </w:trPr>
            <w:tc>
              <w:tcPr>
                <w:vAlign w:val="top"/>
              </w:tcPr>
              <w:p w:rsidR="00000000" w:rsidDel="00000000" w:rsidP="00000000" w:rsidRDefault="00000000" w:rsidRPr="00000000" w14:paraId="00000300">
                <w:pPr>
                  <w:jc w:val="both"/>
                  <w:rPr/>
                </w:pPr>
                <w:r w:rsidDel="00000000" w:rsidR="00000000" w:rsidRPr="00000000">
                  <w:rPr>
                    <w:rtl w:val="0"/>
                  </w:rPr>
                  <w:t xml:space="preserve">3. O usuário clica em Perfil.</w:t>
                </w:r>
              </w:p>
            </w:tc>
            <w:tc>
              <w:tcPr>
                <w:gridSpan w:val="2"/>
                <w:vAlign w:val="top"/>
              </w:tcPr>
              <w:p w:rsidR="00000000" w:rsidDel="00000000" w:rsidP="00000000" w:rsidRDefault="00000000" w:rsidRPr="00000000" w14:paraId="00000301">
                <w:pPr>
                  <w:jc w:val="both"/>
                  <w:rPr/>
                </w:pPr>
                <w:r w:rsidDel="00000000" w:rsidR="00000000" w:rsidRPr="00000000">
                  <w:rPr>
                    <w:rtl w:val="0"/>
                  </w:rPr>
                  <w:t xml:space="preserve">4. O sistema aciona o Caso de Uso 4.14.</w:t>
                </w:r>
              </w:p>
            </w:tc>
          </w:tr>
          <w:tr>
            <w:trPr>
              <w:cantSplit w:val="0"/>
              <w:tblHeader w:val="0"/>
            </w:trPr>
            <w:tc>
              <w:tcPr>
                <w:gridSpan w:val="3"/>
                <w:shd w:fill="002060" w:val="clear"/>
                <w:vAlign w:val="top"/>
              </w:tcPr>
              <w:p w:rsidR="00000000" w:rsidDel="00000000" w:rsidP="00000000" w:rsidRDefault="00000000" w:rsidRPr="00000000" w14:paraId="00000303">
                <w:pPr>
                  <w:jc w:val="center"/>
                  <w:rPr>
                    <w:color w:val="ffffff"/>
                  </w:rPr>
                </w:pPr>
                <w:r w:rsidDel="00000000" w:rsidR="00000000" w:rsidRPr="00000000">
                  <w:rPr>
                    <w:color w:val="ffffff"/>
                    <w:rtl w:val="0"/>
                  </w:rPr>
                  <w:t xml:space="preserve">Fluxo Alternativo E: Exibir Pontos Cadastrados</w:t>
                </w:r>
              </w:p>
            </w:tc>
          </w:tr>
          <w:tr>
            <w:trPr>
              <w:cantSplit w:val="0"/>
              <w:trHeight w:val="384" w:hRule="atLeast"/>
              <w:tblHeader w:val="0"/>
            </w:trPr>
            <w:tc>
              <w:tcPr>
                <w:vAlign w:val="top"/>
              </w:tcPr>
              <w:p w:rsidR="00000000" w:rsidDel="00000000" w:rsidP="00000000" w:rsidRDefault="00000000" w:rsidRPr="00000000" w14:paraId="00000306">
                <w:pPr>
                  <w:jc w:val="both"/>
                  <w:rPr/>
                </w:pPr>
                <w:r w:rsidDel="00000000" w:rsidR="00000000" w:rsidRPr="00000000">
                  <w:rPr>
                    <w:rtl w:val="0"/>
                  </w:rPr>
                  <w:t xml:space="preserve">3. O usuário clica em “Seleção de pontos”.</w:t>
                </w:r>
              </w:p>
            </w:tc>
            <w:tc>
              <w:tcPr>
                <w:gridSpan w:val="2"/>
                <w:vAlign w:val="top"/>
              </w:tcPr>
              <w:p w:rsidR="00000000" w:rsidDel="00000000" w:rsidP="00000000" w:rsidRDefault="00000000" w:rsidRPr="00000000" w14:paraId="00000307">
                <w:pPr>
                  <w:jc w:val="both"/>
                  <w:rPr/>
                </w:pPr>
                <w:r w:rsidDel="00000000" w:rsidR="00000000" w:rsidRPr="00000000">
                  <w:rPr>
                    <w:rtl w:val="0"/>
                  </w:rPr>
                  <w:t xml:space="preserve">4. O sistema aciona o Caso de Uso 4.17.</w:t>
                </w:r>
              </w:p>
            </w:tc>
          </w:tr>
          <w:tr>
            <w:trPr>
              <w:cantSplit w:val="0"/>
              <w:trHeight w:val="490" w:hRule="atLeast"/>
              <w:tblHeader w:val="0"/>
            </w:trPr>
            <w:tc>
              <w:tcPr>
                <w:gridSpan w:val="3"/>
                <w:vAlign w:val="top"/>
              </w:tcPr>
              <w:p w:rsidR="00000000" w:rsidDel="00000000" w:rsidP="00000000" w:rsidRDefault="00000000" w:rsidRPr="00000000" w14:paraId="00000309">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30A">
                <w:pPr>
                  <w:rPr/>
                </w:pPr>
                <w:r w:rsidDel="00000000" w:rsidR="00000000" w:rsidRPr="00000000">
                  <w:rPr/>
                  <w:drawing>
                    <wp:inline distB="114300" distT="114300" distL="114300" distR="114300">
                      <wp:extent cx="5791200" cy="2616200"/>
                      <wp:effectExtent b="0" l="0" r="0" t="0"/>
                      <wp:docPr id="72"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791200" cy="2616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Cadastrar Ponto de Coleta Próprio</w:t>
      </w:r>
    </w:p>
    <w:p w:rsidR="00000000" w:rsidDel="00000000" w:rsidP="00000000" w:rsidRDefault="00000000" w:rsidRPr="00000000" w14:paraId="0000030F">
      <w:pPr>
        <w:jc w:val="both"/>
        <w:rPr/>
      </w:pPr>
      <w:r w:rsidDel="00000000" w:rsidR="00000000" w:rsidRPr="00000000">
        <w:rPr>
          <w:rtl w:val="0"/>
        </w:rPr>
      </w:r>
    </w:p>
    <w:sdt>
      <w:sdtPr>
        <w:lock w:val="contentLocked"/>
        <w:tag w:val="goog_rdk_8"/>
      </w:sdtPr>
      <w:sdtContent>
        <w:tbl>
          <w:tblPr>
            <w:tblStyle w:val="Table12"/>
            <w:tblW w:w="9333.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60"/>
            <w:gridCol w:w="4755"/>
            <w:tblGridChange w:id="0">
              <w:tblGrid>
                <w:gridCol w:w="4518"/>
                <w:gridCol w:w="60"/>
                <w:gridCol w:w="4755"/>
              </w:tblGrid>
            </w:tblGridChange>
          </w:tblGrid>
          <w:tr>
            <w:trPr>
              <w:cantSplit w:val="0"/>
              <w:tblHeader w:val="0"/>
            </w:trPr>
            <w:tc>
              <w:tcPr>
                <w:gridSpan w:val="3"/>
                <w:shd w:fill="000066" w:val="clear"/>
                <w:vAlign w:val="top"/>
              </w:tcPr>
              <w:p w:rsidR="00000000" w:rsidDel="00000000" w:rsidP="00000000" w:rsidRDefault="00000000" w:rsidRPr="00000000" w14:paraId="00000310">
                <w:pPr>
                  <w:tabs>
                    <w:tab w:val="center" w:leader="none" w:pos="4153"/>
                  </w:tabs>
                  <w:jc w:val="both"/>
                  <w:rPr>
                    <w:color w:val="ffffff"/>
                  </w:rPr>
                </w:pPr>
                <w:r w:rsidDel="00000000" w:rsidR="00000000" w:rsidRPr="00000000">
                  <w:rPr>
                    <w:b w:val="1"/>
                    <w:color w:val="ffffff"/>
                    <w:rtl w:val="0"/>
                  </w:rPr>
                  <w:t xml:space="preserve">Nome do Caso de Uso: Cadastrar Ponto de Coleta Próprio</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13">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315">
                <w:pPr>
                  <w:jc w:val="both"/>
                  <w:rPr/>
                </w:pPr>
                <w:r w:rsidDel="00000000" w:rsidR="00000000" w:rsidRPr="00000000">
                  <w:rPr>
                    <w:rtl w:val="0"/>
                  </w:rPr>
                  <w:t xml:space="preserve">Esse caso de uso deverá ser executado quando o usuário na tela do mapa clicar em “Criar ponto de Coleta”.</w:t>
                </w:r>
              </w:p>
            </w:tc>
          </w:tr>
          <w:tr>
            <w:trPr>
              <w:cantSplit w:val="0"/>
              <w:tblHeader w:val="0"/>
            </w:trPr>
            <w:tc>
              <w:tcPr>
                <w:gridSpan w:val="2"/>
                <w:vAlign w:val="top"/>
              </w:tcPr>
              <w:p w:rsidR="00000000" w:rsidDel="00000000" w:rsidP="00000000" w:rsidRDefault="00000000" w:rsidRPr="00000000" w14:paraId="00000316">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318">
                <w:pPr>
                  <w:jc w:val="both"/>
                  <w:rPr>
                    <w:highlight w:val="white"/>
                  </w:rPr>
                </w:pPr>
                <w:r w:rsidDel="00000000" w:rsidR="00000000" w:rsidRPr="00000000">
                  <w:rPr>
                    <w:highlight w:val="white"/>
                    <w:rtl w:val="0"/>
                  </w:rPr>
                  <w:t xml:space="preserve">Morador/Coletor</w:t>
                </w:r>
              </w:p>
            </w:tc>
          </w:tr>
          <w:tr>
            <w:trPr>
              <w:cantSplit w:val="0"/>
              <w:tblHeader w:val="0"/>
            </w:trPr>
            <w:tc>
              <w:tcPr>
                <w:gridSpan w:val="2"/>
                <w:vAlign w:val="top"/>
              </w:tcPr>
              <w:p w:rsidR="00000000" w:rsidDel="00000000" w:rsidP="00000000" w:rsidRDefault="00000000" w:rsidRPr="00000000" w14:paraId="00000319">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31B">
                <w:pPr>
                  <w:jc w:val="both"/>
                  <w:rPr/>
                </w:pPr>
                <w:r w:rsidDel="00000000" w:rsidR="00000000" w:rsidRPr="00000000">
                  <w:rPr>
                    <w:rtl w:val="0"/>
                  </w:rPr>
                  <w:t xml:space="preserve">Estar logado como Morador/Coletor e estar na tela do mapa.</w:t>
                </w:r>
              </w:p>
            </w:tc>
          </w:tr>
          <w:tr>
            <w:trPr>
              <w:cantSplit w:val="0"/>
              <w:tblHeader w:val="0"/>
            </w:trPr>
            <w:tc>
              <w:tcPr>
                <w:gridSpan w:val="3"/>
                <w:shd w:fill="000066" w:val="clear"/>
                <w:vAlign w:val="top"/>
              </w:tcPr>
              <w:p w:rsidR="00000000" w:rsidDel="00000000" w:rsidP="00000000" w:rsidRDefault="00000000" w:rsidRPr="00000000" w14:paraId="0000031C">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31F">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321">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22">
                <w:pPr>
                  <w:jc w:val="both"/>
                  <w:rPr/>
                </w:pPr>
                <w:r w:rsidDel="00000000" w:rsidR="00000000" w:rsidRPr="00000000">
                  <w:rPr>
                    <w:rtl w:val="0"/>
                  </w:rPr>
                  <w:t xml:space="preserve">1. O usuário clica em “Criar novo ponto de coleta”.</w:t>
                </w:r>
              </w:p>
            </w:tc>
            <w:tc>
              <w:tcPr>
                <w:vAlign w:val="top"/>
              </w:tcPr>
              <w:p w:rsidR="00000000" w:rsidDel="00000000" w:rsidP="00000000" w:rsidRDefault="00000000" w:rsidRPr="00000000" w14:paraId="00000324">
                <w:pPr>
                  <w:jc w:val="both"/>
                  <w:rPr/>
                </w:pPr>
                <w:r w:rsidDel="00000000" w:rsidR="00000000" w:rsidRPr="00000000">
                  <w:rPr>
                    <w:rtl w:val="0"/>
                  </w:rPr>
                  <w:t xml:space="preserve">2. O sistema abre um pop-up contendo um formulário:</w:t>
                </w:r>
              </w:p>
              <w:p w:rsidR="00000000" w:rsidDel="00000000" w:rsidP="00000000" w:rsidRDefault="00000000" w:rsidRPr="00000000" w14:paraId="00000325">
                <w:pPr>
                  <w:numPr>
                    <w:ilvl w:val="0"/>
                    <w:numId w:val="17"/>
                  </w:numPr>
                  <w:ind w:left="720" w:hanging="360"/>
                  <w:jc w:val="both"/>
                  <w:rPr>
                    <w:u w:val="none"/>
                  </w:rPr>
                </w:pPr>
                <w:r w:rsidDel="00000000" w:rsidR="00000000" w:rsidRPr="00000000">
                  <w:rPr>
                    <w:rtl w:val="0"/>
                  </w:rPr>
                  <w:t xml:space="preserve">Tipo do Lixo;</w:t>
                </w:r>
                <w:r w:rsidDel="00000000" w:rsidR="00000000" w:rsidRPr="00000000">
                  <w:rPr>
                    <w:rtl w:val="0"/>
                  </w:rPr>
                </w:r>
              </w:p>
              <w:p w:rsidR="00000000" w:rsidDel="00000000" w:rsidP="00000000" w:rsidRDefault="00000000" w:rsidRPr="00000000" w14:paraId="00000326">
                <w:pPr>
                  <w:numPr>
                    <w:ilvl w:val="0"/>
                    <w:numId w:val="17"/>
                  </w:numPr>
                  <w:spacing w:before="80" w:lineRule="auto"/>
                  <w:ind w:left="720" w:hanging="360"/>
                  <w:jc w:val="both"/>
                </w:pPr>
                <w:r w:rsidDel="00000000" w:rsidR="00000000" w:rsidRPr="00000000">
                  <w:rPr>
                    <w:rtl w:val="0"/>
                  </w:rPr>
                  <w:t xml:space="preserve">Rua: Varchar(255);</w:t>
                </w:r>
              </w:p>
              <w:p w:rsidR="00000000" w:rsidDel="00000000" w:rsidP="00000000" w:rsidRDefault="00000000" w:rsidRPr="00000000" w14:paraId="00000327">
                <w:pPr>
                  <w:numPr>
                    <w:ilvl w:val="0"/>
                    <w:numId w:val="17"/>
                  </w:numPr>
                  <w:ind w:left="720" w:hanging="360"/>
                  <w:jc w:val="both"/>
                </w:pPr>
                <w:r w:rsidDel="00000000" w:rsidR="00000000" w:rsidRPr="00000000">
                  <w:rPr>
                    <w:rtl w:val="0"/>
                  </w:rPr>
                  <w:t xml:space="preserve">Número: Varchar(10);</w:t>
                </w:r>
              </w:p>
              <w:p w:rsidR="00000000" w:rsidDel="00000000" w:rsidP="00000000" w:rsidRDefault="00000000" w:rsidRPr="00000000" w14:paraId="00000328">
                <w:pPr>
                  <w:numPr>
                    <w:ilvl w:val="0"/>
                    <w:numId w:val="17"/>
                  </w:numPr>
                  <w:ind w:left="720" w:hanging="360"/>
                  <w:jc w:val="both"/>
                </w:pPr>
                <w:r w:rsidDel="00000000" w:rsidR="00000000" w:rsidRPr="00000000">
                  <w:rPr>
                    <w:rtl w:val="0"/>
                  </w:rPr>
                  <w:t xml:space="preserve">Bairro: Varchar(255);</w:t>
                </w:r>
              </w:p>
              <w:p w:rsidR="00000000" w:rsidDel="00000000" w:rsidP="00000000" w:rsidRDefault="00000000" w:rsidRPr="00000000" w14:paraId="00000329">
                <w:pPr>
                  <w:numPr>
                    <w:ilvl w:val="0"/>
                    <w:numId w:val="17"/>
                  </w:numPr>
                  <w:ind w:left="720" w:hanging="360"/>
                  <w:jc w:val="both"/>
                </w:pPr>
                <w:r w:rsidDel="00000000" w:rsidR="00000000" w:rsidRPr="00000000">
                  <w:rPr>
                    <w:rtl w:val="0"/>
                  </w:rPr>
                  <w:t xml:space="preserve">Cidade: Varchar(255).</w:t>
                </w:r>
              </w:p>
              <w:p w:rsidR="00000000" w:rsidDel="00000000" w:rsidP="00000000" w:rsidRDefault="00000000" w:rsidRPr="00000000" w14:paraId="0000032A">
                <w:pPr>
                  <w:jc w:val="both"/>
                  <w:rPr/>
                </w:pPr>
                <w:r w:rsidDel="00000000" w:rsidR="00000000" w:rsidRPr="00000000">
                  <w:rPr>
                    <w:rtl w:val="0"/>
                  </w:rPr>
                </w:r>
              </w:p>
            </w:tc>
          </w:tr>
          <w:tr>
            <w:trPr>
              <w:cantSplit w:val="0"/>
              <w:trHeight w:val="354.9609375" w:hRule="atLeast"/>
              <w:tblHeader w:val="0"/>
            </w:trPr>
            <w:tc>
              <w:tcPr>
                <w:gridSpan w:val="2"/>
                <w:vAlign w:val="top"/>
              </w:tcPr>
              <w:p w:rsidR="00000000" w:rsidDel="00000000" w:rsidP="00000000" w:rsidRDefault="00000000" w:rsidRPr="00000000" w14:paraId="0000032B">
                <w:pPr>
                  <w:jc w:val="both"/>
                  <w:rPr/>
                </w:pPr>
                <w:r w:rsidDel="00000000" w:rsidR="00000000" w:rsidRPr="00000000">
                  <w:rPr>
                    <w:rtl w:val="0"/>
                  </w:rPr>
                  <w:t xml:space="preserve">3. O usuário preenche todas as informações do ponto de coleta no formulário.</w:t>
                </w:r>
              </w:p>
            </w:tc>
            <w:tc>
              <w:tcPr>
                <w:vAlign w:val="top"/>
              </w:tcPr>
              <w:p w:rsidR="00000000" w:rsidDel="00000000" w:rsidP="00000000" w:rsidRDefault="00000000" w:rsidRPr="00000000" w14:paraId="0000032D">
                <w:pPr>
                  <w:jc w:val="both"/>
                  <w:rPr/>
                </w:pPr>
                <w:r w:rsidDel="00000000" w:rsidR="00000000" w:rsidRPr="00000000">
                  <w:rPr>
                    <w:rtl w:val="0"/>
                  </w:rPr>
                  <w:t xml:space="preserve">4. O sistema cria um ponto de coleta no mapa e adiciona o registro no banco de dados.</w:t>
                </w:r>
              </w:p>
            </w:tc>
          </w:tr>
          <w:tr>
            <w:trPr>
              <w:cantSplit w:val="0"/>
              <w:trHeight w:val="354.9609375" w:hRule="atLeast"/>
              <w:tblHeader w:val="0"/>
            </w:trPr>
            <w:tc>
              <w:tcPr>
                <w:gridSpan w:val="2"/>
                <w:vAlign w:val="top"/>
              </w:tcPr>
              <w:p w:rsidR="00000000" w:rsidDel="00000000" w:rsidP="00000000" w:rsidRDefault="00000000" w:rsidRPr="00000000" w14:paraId="0000032E">
                <w:pPr>
                  <w:jc w:val="both"/>
                  <w:rPr/>
                </w:pPr>
                <w:r w:rsidDel="00000000" w:rsidR="00000000" w:rsidRPr="00000000">
                  <w:rPr>
                    <w:rtl w:val="0"/>
                  </w:rPr>
                </w:r>
              </w:p>
            </w:tc>
            <w:tc>
              <w:tcPr>
                <w:vAlign w:val="top"/>
              </w:tcPr>
              <w:p w:rsidR="00000000" w:rsidDel="00000000" w:rsidP="00000000" w:rsidRDefault="00000000" w:rsidRPr="00000000" w14:paraId="00000330">
                <w:pPr>
                  <w:ind w:left="283.4645669291342" w:hanging="283.4645669291342"/>
                  <w:jc w:val="both"/>
                  <w:rPr/>
                </w:pPr>
                <w:r w:rsidDel="00000000" w:rsidR="00000000" w:rsidRPr="00000000">
                  <w:rPr>
                    <w:rtl w:val="0"/>
                  </w:rPr>
                  <w:t xml:space="preserve">5. Fim do Caso de Uso.</w:t>
                </w:r>
              </w:p>
            </w:tc>
          </w:tr>
          <w:tr>
            <w:trPr>
              <w:cantSplit w:val="0"/>
              <w:trHeight w:val="244.98046875" w:hRule="atLeast"/>
              <w:tblHeader w:val="0"/>
            </w:trPr>
            <w:tc>
              <w:tcPr>
                <w:gridSpan w:val="3"/>
                <w:shd w:fill="002060" w:val="clear"/>
                <w:vAlign w:val="top"/>
              </w:tcPr>
              <w:p w:rsidR="00000000" w:rsidDel="00000000" w:rsidP="00000000" w:rsidRDefault="00000000" w:rsidRPr="00000000" w14:paraId="00000331">
                <w:pPr>
                  <w:jc w:val="center"/>
                  <w:rPr>
                    <w:color w:val="ffffff"/>
                  </w:rPr>
                </w:pPr>
                <w:r w:rsidDel="00000000" w:rsidR="00000000" w:rsidRPr="00000000">
                  <w:rPr>
                    <w:color w:val="ffffff"/>
                    <w:rtl w:val="0"/>
                  </w:rPr>
                  <w:t xml:space="preserve">Fluxo Alternativo A: Informações do ponto de coleta faltando</w:t>
                </w:r>
              </w:p>
            </w:tc>
          </w:tr>
          <w:tr>
            <w:trPr>
              <w:cantSplit w:val="0"/>
              <w:trHeight w:val="384" w:hRule="atLeast"/>
              <w:tblHeader w:val="0"/>
            </w:trPr>
            <w:tc>
              <w:tcPr>
                <w:vAlign w:val="top"/>
              </w:tcPr>
              <w:p w:rsidR="00000000" w:rsidDel="00000000" w:rsidP="00000000" w:rsidRDefault="00000000" w:rsidRPr="00000000" w14:paraId="00000334">
                <w:pPr>
                  <w:ind w:left="283.46456692913375" w:hanging="283.46456692913375"/>
                  <w:jc w:val="both"/>
                  <w:rPr/>
                </w:pPr>
                <w:r w:rsidDel="00000000" w:rsidR="00000000" w:rsidRPr="00000000">
                  <w:rPr>
                    <w:rtl w:val="0"/>
                  </w:rPr>
                  <w:t xml:space="preserve">3. O usuário não informa as informações sobre o ponto de coleta.</w:t>
                </w:r>
              </w:p>
            </w:tc>
            <w:tc>
              <w:tcPr>
                <w:gridSpan w:val="2"/>
                <w:vAlign w:val="top"/>
              </w:tcPr>
              <w:p w:rsidR="00000000" w:rsidDel="00000000" w:rsidP="00000000" w:rsidRDefault="00000000" w:rsidRPr="00000000" w14:paraId="00000335">
                <w:pPr>
                  <w:jc w:val="both"/>
                  <w:rPr/>
                </w:pPr>
                <w:r w:rsidDel="00000000" w:rsidR="00000000" w:rsidRPr="00000000">
                  <w:rPr>
                    <w:rtl w:val="0"/>
                  </w:rPr>
                  <w:t xml:space="preserve">4. O sistema mostra em vermelho os campos que não foram preenchidos e alerta o usuário que existem campos em branco.</w:t>
                </w:r>
              </w:p>
            </w:tc>
          </w:tr>
          <w:tr>
            <w:trPr>
              <w:cantSplit w:val="0"/>
              <w:trHeight w:val="384" w:hRule="atLeast"/>
              <w:tblHeader w:val="0"/>
            </w:trPr>
            <w:tc>
              <w:tcPr>
                <w:vAlign w:val="top"/>
              </w:tcPr>
              <w:p w:rsidR="00000000" w:rsidDel="00000000" w:rsidP="00000000" w:rsidRDefault="00000000" w:rsidRPr="00000000" w14:paraId="00000337">
                <w:pPr>
                  <w:ind w:left="0" w:firstLine="0"/>
                  <w:jc w:val="both"/>
                  <w:rPr/>
                </w:pPr>
                <w:r w:rsidDel="00000000" w:rsidR="00000000" w:rsidRPr="00000000">
                  <w:rPr>
                    <w:rtl w:val="0"/>
                  </w:rPr>
                </w:r>
              </w:p>
            </w:tc>
            <w:tc>
              <w:tcPr>
                <w:gridSpan w:val="2"/>
                <w:vAlign w:val="top"/>
              </w:tcPr>
              <w:p w:rsidR="00000000" w:rsidDel="00000000" w:rsidP="00000000" w:rsidRDefault="00000000" w:rsidRPr="00000000" w14:paraId="00000338">
                <w:pPr>
                  <w:ind w:left="283.4645669291342" w:hanging="283.4645669291342"/>
                  <w:jc w:val="both"/>
                  <w:rPr/>
                </w:pPr>
                <w:r w:rsidDel="00000000" w:rsidR="00000000" w:rsidRPr="00000000">
                  <w:rPr>
                    <w:rtl w:val="0"/>
                  </w:rPr>
                  <w:t xml:space="preserve">5. Retorna ao passo 3 do fluxo principal.</w:t>
                </w:r>
              </w:p>
            </w:tc>
          </w:tr>
          <w:tr>
            <w:trPr>
              <w:cantSplit w:val="0"/>
              <w:trHeight w:val="244.98046875" w:hRule="atLeast"/>
              <w:tblHeader w:val="0"/>
            </w:trPr>
            <w:tc>
              <w:tcPr>
                <w:gridSpan w:val="3"/>
                <w:shd w:fill="002060" w:val="clear"/>
                <w:vAlign w:val="top"/>
              </w:tcPr>
              <w:p w:rsidR="00000000" w:rsidDel="00000000" w:rsidP="00000000" w:rsidRDefault="00000000" w:rsidRPr="00000000" w14:paraId="0000033A">
                <w:pPr>
                  <w:jc w:val="center"/>
                  <w:rPr>
                    <w:color w:val="ffffff"/>
                  </w:rPr>
                </w:pPr>
                <w:r w:rsidDel="00000000" w:rsidR="00000000" w:rsidRPr="00000000">
                  <w:rPr>
                    <w:color w:val="ffffff"/>
                    <w:rtl w:val="0"/>
                  </w:rPr>
                  <w:t xml:space="preserve">Fluxo Alternativo B: Endereço fora do alcance</w:t>
                </w:r>
              </w:p>
            </w:tc>
          </w:tr>
          <w:tr>
            <w:trPr>
              <w:cantSplit w:val="0"/>
              <w:trHeight w:val="384" w:hRule="atLeast"/>
              <w:tblHeader w:val="0"/>
            </w:trPr>
            <w:tc>
              <w:tcPr>
                <w:vAlign w:val="top"/>
              </w:tcPr>
              <w:p w:rsidR="00000000" w:rsidDel="00000000" w:rsidP="00000000" w:rsidRDefault="00000000" w:rsidRPr="00000000" w14:paraId="0000033D">
                <w:pPr>
                  <w:ind w:left="283.46456692913375" w:hanging="283.46456692913375"/>
                  <w:jc w:val="both"/>
                  <w:rPr/>
                </w:pPr>
                <w:r w:rsidDel="00000000" w:rsidR="00000000" w:rsidRPr="00000000">
                  <w:rPr>
                    <w:rtl w:val="0"/>
                  </w:rPr>
                  <w:t xml:space="preserve">3. O usuário informa um endereço fora da área do alcance.</w:t>
                </w:r>
              </w:p>
            </w:tc>
            <w:tc>
              <w:tcPr>
                <w:gridSpan w:val="2"/>
                <w:vAlign w:val="top"/>
              </w:tcPr>
              <w:p w:rsidR="00000000" w:rsidDel="00000000" w:rsidP="00000000" w:rsidRDefault="00000000" w:rsidRPr="00000000" w14:paraId="0000033E">
                <w:pPr>
                  <w:ind w:left="283.4645669291342" w:hanging="283.4645669291342"/>
                  <w:jc w:val="both"/>
                  <w:rPr/>
                </w:pPr>
                <w:r w:rsidDel="00000000" w:rsidR="00000000" w:rsidRPr="00000000">
                  <w:rPr>
                    <w:rtl w:val="0"/>
                  </w:rPr>
                  <w:t xml:space="preserve">4. O sistema mostra em vermelho o campo de Endereço com a seguinte mensagem: “Endereço Fora do Alcance”. </w:t>
                </w:r>
              </w:p>
            </w:tc>
          </w:tr>
          <w:tr>
            <w:trPr>
              <w:cantSplit w:val="0"/>
              <w:trHeight w:val="384" w:hRule="atLeast"/>
              <w:tblHeader w:val="0"/>
            </w:trPr>
            <w:tc>
              <w:tcPr>
                <w:vAlign w:val="top"/>
              </w:tcPr>
              <w:p w:rsidR="00000000" w:rsidDel="00000000" w:rsidP="00000000" w:rsidRDefault="00000000" w:rsidRPr="00000000" w14:paraId="00000340">
                <w:pPr>
                  <w:ind w:left="0" w:firstLine="0"/>
                  <w:jc w:val="both"/>
                  <w:rPr/>
                </w:pPr>
                <w:r w:rsidDel="00000000" w:rsidR="00000000" w:rsidRPr="00000000">
                  <w:rPr>
                    <w:rtl w:val="0"/>
                  </w:rPr>
                </w:r>
              </w:p>
            </w:tc>
            <w:tc>
              <w:tcPr>
                <w:gridSpan w:val="2"/>
                <w:vAlign w:val="top"/>
              </w:tcPr>
              <w:p w:rsidR="00000000" w:rsidDel="00000000" w:rsidP="00000000" w:rsidRDefault="00000000" w:rsidRPr="00000000" w14:paraId="00000341">
                <w:pPr>
                  <w:ind w:left="283.4645669291342" w:hanging="283.4645669291342"/>
                  <w:jc w:val="both"/>
                  <w:rPr/>
                </w:pPr>
                <w:r w:rsidDel="00000000" w:rsidR="00000000" w:rsidRPr="00000000">
                  <w:rPr>
                    <w:rtl w:val="0"/>
                  </w:rPr>
                  <w:t xml:space="preserve">5. Retorna para o passo 3 do fluxo principal.</w:t>
                </w:r>
              </w:p>
            </w:tc>
          </w:tr>
          <w:tr>
            <w:trPr>
              <w:cantSplit w:val="0"/>
              <w:trHeight w:val="490" w:hRule="atLeast"/>
              <w:tblHeader w:val="0"/>
            </w:trPr>
            <w:tc>
              <w:tcPr>
                <w:gridSpan w:val="3"/>
                <w:vAlign w:val="top"/>
              </w:tcPr>
              <w:p w:rsidR="00000000" w:rsidDel="00000000" w:rsidP="00000000" w:rsidRDefault="00000000" w:rsidRPr="00000000" w14:paraId="00000343">
                <w:pPr>
                  <w:rPr>
                    <w:b w:val="1"/>
                  </w:rPr>
                </w:pPr>
                <w:r w:rsidDel="00000000" w:rsidR="00000000" w:rsidRPr="00000000">
                  <w:rPr>
                    <w:b w:val="1"/>
                    <w:rtl w:val="0"/>
                  </w:rPr>
                  <w:t xml:space="preserve">Protótipo de Interface Homem-Máquina:</w:t>
                </w:r>
              </w:p>
              <w:p w:rsidR="00000000" w:rsidDel="00000000" w:rsidP="00000000" w:rsidRDefault="00000000" w:rsidRPr="00000000" w14:paraId="00000344">
                <w:pPr>
                  <w:jc w:val="center"/>
                  <w:rPr>
                    <w:b w:val="1"/>
                  </w:rPr>
                </w:pPr>
                <w:r w:rsidDel="00000000" w:rsidR="00000000" w:rsidRPr="00000000">
                  <w:rPr/>
                  <w:drawing>
                    <wp:inline distB="114300" distT="114300" distL="114300" distR="114300">
                      <wp:extent cx="2219325" cy="3181350"/>
                      <wp:effectExtent b="0" l="0" r="0" t="0"/>
                      <wp:docPr id="3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21932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jc w:val="center"/>
                  <w:rPr/>
                </w:pPr>
                <w:r w:rsidDel="00000000" w:rsidR="00000000" w:rsidRPr="00000000">
                  <w:rPr>
                    <w:rtl w:val="0"/>
                  </w:rPr>
                </w:r>
              </w:p>
            </w:tc>
          </w:tr>
        </w:tbl>
      </w:sdtContent>
    </w:sdt>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Registrar Localização no Mapa</w:t>
      </w:r>
    </w:p>
    <w:p w:rsidR="00000000" w:rsidDel="00000000" w:rsidP="00000000" w:rsidRDefault="00000000" w:rsidRPr="00000000" w14:paraId="0000034A">
      <w:pPr>
        <w:jc w:val="both"/>
        <w:rPr/>
      </w:pPr>
      <w:r w:rsidDel="00000000" w:rsidR="00000000" w:rsidRPr="00000000">
        <w:rPr>
          <w:rtl w:val="0"/>
        </w:rPr>
      </w:r>
    </w:p>
    <w:sdt>
      <w:sdtPr>
        <w:lock w:val="contentLocked"/>
        <w:tag w:val="goog_rdk_9"/>
      </w:sdtPr>
      <w:sdtContent>
        <w:tbl>
          <w:tblPr>
            <w:tblStyle w:val="Table13"/>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34B">
                <w:pPr>
                  <w:tabs>
                    <w:tab w:val="center" w:leader="none" w:pos="4153"/>
                  </w:tabs>
                  <w:jc w:val="both"/>
                  <w:rPr>
                    <w:color w:val="ffffff"/>
                  </w:rPr>
                </w:pPr>
                <w:r w:rsidDel="00000000" w:rsidR="00000000" w:rsidRPr="00000000">
                  <w:rPr>
                    <w:b w:val="1"/>
                    <w:color w:val="ffffff"/>
                    <w:rtl w:val="0"/>
                  </w:rPr>
                  <w:t xml:space="preserve">Nome do Caso de Uso: Registrar Localização pelo Mapa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4E">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350">
                <w:pPr>
                  <w:jc w:val="both"/>
                  <w:rPr/>
                </w:pPr>
                <w:r w:rsidDel="00000000" w:rsidR="00000000" w:rsidRPr="00000000">
                  <w:rPr>
                    <w:rtl w:val="0"/>
                  </w:rPr>
                  <w:t xml:space="preserve">Esse caso de uso é executado quando o usuário clica no mapa , exibindo o mesmo pop-up do Caso de Uso 4.11 com o endereço de onde foi clicado já escrito.</w:t>
                </w:r>
              </w:p>
            </w:tc>
          </w:tr>
          <w:tr>
            <w:trPr>
              <w:cantSplit w:val="0"/>
              <w:trHeight w:val="259.98046875" w:hRule="atLeast"/>
              <w:tblHeader w:val="0"/>
            </w:trPr>
            <w:tc>
              <w:tcPr>
                <w:gridSpan w:val="2"/>
                <w:vAlign w:val="top"/>
              </w:tcPr>
              <w:p w:rsidR="00000000" w:rsidDel="00000000" w:rsidP="00000000" w:rsidRDefault="00000000" w:rsidRPr="00000000" w14:paraId="00000351">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353">
                <w:pPr>
                  <w:jc w:val="both"/>
                  <w:rPr/>
                </w:pPr>
                <w:r w:rsidDel="00000000" w:rsidR="00000000" w:rsidRPr="00000000">
                  <w:rPr>
                    <w:rtl w:val="0"/>
                  </w:rPr>
                  <w:t xml:space="preserve">API Google Maps</w:t>
                </w:r>
              </w:p>
            </w:tc>
          </w:tr>
          <w:tr>
            <w:trPr>
              <w:cantSplit w:val="0"/>
              <w:tblHeader w:val="0"/>
            </w:trPr>
            <w:tc>
              <w:tcPr>
                <w:gridSpan w:val="2"/>
                <w:vAlign w:val="top"/>
              </w:tcPr>
              <w:p w:rsidR="00000000" w:rsidDel="00000000" w:rsidP="00000000" w:rsidRDefault="00000000" w:rsidRPr="00000000" w14:paraId="00000354">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356">
                <w:pPr>
                  <w:jc w:val="both"/>
                  <w:rPr/>
                </w:pPr>
                <w:r w:rsidDel="00000000" w:rsidR="00000000" w:rsidRPr="00000000">
                  <w:rPr>
                    <w:rtl w:val="0"/>
                  </w:rPr>
                  <w:t xml:space="preserve">Estar logado como Morador/Coletor e estar na tela do mapa.</w:t>
                </w:r>
              </w:p>
            </w:tc>
          </w:tr>
          <w:tr>
            <w:trPr>
              <w:cantSplit w:val="0"/>
              <w:tblHeader w:val="0"/>
            </w:trPr>
            <w:tc>
              <w:tcPr>
                <w:gridSpan w:val="3"/>
                <w:shd w:fill="000066" w:val="clear"/>
                <w:vAlign w:val="top"/>
              </w:tcPr>
              <w:p w:rsidR="00000000" w:rsidDel="00000000" w:rsidP="00000000" w:rsidRDefault="00000000" w:rsidRPr="00000000" w14:paraId="00000357">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35A">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35C">
                <w:pPr>
                  <w:jc w:val="both"/>
                  <w:rPr/>
                </w:pPr>
                <w:r w:rsidDel="00000000" w:rsidR="00000000" w:rsidRPr="00000000">
                  <w:rPr>
                    <w:b w:val="1"/>
                    <w:rtl w:val="0"/>
                  </w:rPr>
                  <w:t xml:space="preserve">Ações do Sistema:</w:t>
                </w:r>
                <w:r w:rsidDel="00000000" w:rsidR="00000000" w:rsidRPr="00000000">
                  <w:rPr>
                    <w:rtl w:val="0"/>
                  </w:rPr>
                </w:r>
              </w:p>
            </w:tc>
          </w:tr>
          <w:tr>
            <w:trPr>
              <w:cantSplit w:val="0"/>
              <w:trHeight w:val="189.96093749999997" w:hRule="atLeast"/>
              <w:tblHeader w:val="0"/>
            </w:trPr>
            <w:tc>
              <w:tcPr>
                <w:gridSpan w:val="2"/>
                <w:vAlign w:val="top"/>
              </w:tcPr>
              <w:p w:rsidR="00000000" w:rsidDel="00000000" w:rsidP="00000000" w:rsidRDefault="00000000" w:rsidRPr="00000000" w14:paraId="0000035D">
                <w:pPr>
                  <w:jc w:val="both"/>
                  <w:rPr/>
                </w:pPr>
                <w:r w:rsidDel="00000000" w:rsidR="00000000" w:rsidRPr="00000000">
                  <w:rPr>
                    <w:rtl w:val="0"/>
                  </w:rPr>
                  <w:t xml:space="preserve">1. O usuário clica no mapa onde quer colocar seu ponto de coleta.</w:t>
                </w:r>
              </w:p>
            </w:tc>
            <w:tc>
              <w:tcPr>
                <w:vAlign w:val="top"/>
              </w:tcPr>
              <w:p w:rsidR="00000000" w:rsidDel="00000000" w:rsidP="00000000" w:rsidRDefault="00000000" w:rsidRPr="00000000" w14:paraId="0000035F">
                <w:pPr>
                  <w:jc w:val="both"/>
                  <w:rPr/>
                </w:pPr>
                <w:r w:rsidDel="00000000" w:rsidR="00000000" w:rsidRPr="00000000">
                  <w:rPr>
                    <w:rtl w:val="0"/>
                  </w:rPr>
                  <w:t xml:space="preserve">2. O sistema aciona o Caso de Uso 4.11, mas já com o campo endereço preenchido com o endereço clicado.</w:t>
                </w:r>
              </w:p>
            </w:tc>
          </w:tr>
          <w:tr>
            <w:trPr>
              <w:cantSplit w:val="0"/>
              <w:tblHeader w:val="0"/>
            </w:trPr>
            <w:tc>
              <w:tcPr>
                <w:gridSpan w:val="2"/>
                <w:vAlign w:val="top"/>
              </w:tcPr>
              <w:p w:rsidR="00000000" w:rsidDel="00000000" w:rsidP="00000000" w:rsidRDefault="00000000" w:rsidRPr="00000000" w14:paraId="00000360">
                <w:pPr>
                  <w:jc w:val="both"/>
                  <w:rPr/>
                </w:pPr>
                <w:r w:rsidDel="00000000" w:rsidR="00000000" w:rsidRPr="00000000">
                  <w:rPr>
                    <w:rtl w:val="0"/>
                  </w:rPr>
                </w:r>
              </w:p>
            </w:tc>
            <w:tc>
              <w:tcPr>
                <w:vAlign w:val="top"/>
              </w:tcPr>
              <w:p w:rsidR="00000000" w:rsidDel="00000000" w:rsidP="00000000" w:rsidRDefault="00000000" w:rsidRPr="00000000" w14:paraId="00000362">
                <w:pPr>
                  <w:jc w:val="both"/>
                  <w:rPr/>
                </w:pPr>
                <w:r w:rsidDel="00000000" w:rsidR="00000000" w:rsidRPr="00000000">
                  <w:rPr>
                    <w:rtl w:val="0"/>
                  </w:rPr>
                  <w:t xml:space="preserve">3. Fim do Caso de Uso.</w:t>
                </w:r>
              </w:p>
            </w:tc>
          </w:tr>
          <w:tr>
            <w:trPr>
              <w:cantSplit w:val="0"/>
              <w:trHeight w:val="490" w:hRule="atLeast"/>
              <w:tblHeader w:val="0"/>
            </w:trPr>
            <w:tc>
              <w:tcPr>
                <w:gridSpan w:val="3"/>
                <w:vAlign w:val="top"/>
              </w:tcPr>
              <w:p w:rsidR="00000000" w:rsidDel="00000000" w:rsidP="00000000" w:rsidRDefault="00000000" w:rsidRPr="00000000" w14:paraId="00000363">
                <w:pPr>
                  <w:rPr>
                    <w:b w:val="1"/>
                  </w:rPr>
                </w:pPr>
                <w:r w:rsidDel="00000000" w:rsidR="00000000" w:rsidRPr="00000000">
                  <w:rPr>
                    <w:b w:val="1"/>
                    <w:rtl w:val="0"/>
                  </w:rPr>
                  <w:t xml:space="preserve">Protótipo de Interface Homem-Máquina:</w:t>
                </w:r>
              </w:p>
              <w:p w:rsidR="00000000" w:rsidDel="00000000" w:rsidP="00000000" w:rsidRDefault="00000000" w:rsidRPr="00000000" w14:paraId="00000364">
                <w:pPr>
                  <w:jc w:val="center"/>
                  <w:rPr>
                    <w:b w:val="1"/>
                  </w:rPr>
                </w:pPr>
                <w:r w:rsidDel="00000000" w:rsidR="00000000" w:rsidRPr="00000000">
                  <w:rPr>
                    <w:b w:val="1"/>
                  </w:rPr>
                  <w:drawing>
                    <wp:inline distB="114300" distT="114300" distL="114300" distR="114300">
                      <wp:extent cx="5791200" cy="2616200"/>
                      <wp:effectExtent b="0" l="0" r="0" t="0"/>
                      <wp:docPr id="5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9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jc w:val="both"/>
                  <w:rPr/>
                </w:pPr>
                <w:r w:rsidDel="00000000" w:rsidR="00000000" w:rsidRPr="00000000">
                  <w:rPr>
                    <w:rtl w:val="0"/>
                  </w:rPr>
                </w:r>
              </w:p>
            </w:tc>
          </w:tr>
        </w:tbl>
      </w:sdtContent>
    </w:sdt>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Exibir Usuários Ranqueados por Lixo Coletado</w:t>
      </w:r>
    </w:p>
    <w:p w:rsidR="00000000" w:rsidDel="00000000" w:rsidP="00000000" w:rsidRDefault="00000000" w:rsidRPr="00000000" w14:paraId="0000036A">
      <w:pPr>
        <w:jc w:val="both"/>
        <w:rPr/>
      </w:pPr>
      <w:r w:rsidDel="00000000" w:rsidR="00000000" w:rsidRPr="00000000">
        <w:rPr>
          <w:rtl w:val="0"/>
        </w:rPr>
      </w:r>
    </w:p>
    <w:sdt>
      <w:sdtPr>
        <w:lock w:val="contentLocked"/>
        <w:tag w:val="goog_rdk_10"/>
      </w:sdtPr>
      <w:sdtContent>
        <w:tbl>
          <w:tblPr>
            <w:tblStyle w:val="Table14"/>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36B">
                <w:pPr>
                  <w:tabs>
                    <w:tab w:val="center" w:leader="none" w:pos="4153"/>
                  </w:tabs>
                  <w:jc w:val="both"/>
                  <w:rPr>
                    <w:color w:val="ffffff"/>
                  </w:rPr>
                </w:pPr>
                <w:r w:rsidDel="00000000" w:rsidR="00000000" w:rsidRPr="00000000">
                  <w:rPr>
                    <w:b w:val="1"/>
                    <w:color w:val="ffffff"/>
                    <w:rtl w:val="0"/>
                  </w:rPr>
                  <w:t xml:space="preserve">Nome do Caso de Uso: Exibir Usuários Ranqueados por Lixo Coletado</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6E">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370">
                <w:pPr>
                  <w:jc w:val="both"/>
                  <w:rPr/>
                </w:pPr>
                <w:r w:rsidDel="00000000" w:rsidR="00000000" w:rsidRPr="00000000">
                  <w:rPr>
                    <w:rtl w:val="0"/>
                  </w:rPr>
                  <w:t xml:space="preserve">Esse caso de uso deverá ser executado caso o ator na página do mapa clique no botão Ranking assim mostrando um modal com o Ranking.</w:t>
                </w:r>
              </w:p>
            </w:tc>
          </w:tr>
          <w:tr>
            <w:trPr>
              <w:cantSplit w:val="0"/>
              <w:tblHeader w:val="0"/>
            </w:trPr>
            <w:tc>
              <w:tcPr>
                <w:gridSpan w:val="2"/>
                <w:vAlign w:val="top"/>
              </w:tcPr>
              <w:p w:rsidR="00000000" w:rsidDel="00000000" w:rsidP="00000000" w:rsidRDefault="00000000" w:rsidRPr="00000000" w14:paraId="00000371">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373">
                <w:pPr>
                  <w:jc w:val="both"/>
                  <w:rPr/>
                </w:pPr>
                <w:r w:rsidDel="00000000" w:rsidR="00000000" w:rsidRPr="00000000">
                  <w:rPr>
                    <w:rtl w:val="0"/>
                  </w:rPr>
                  <w:t xml:space="preserve">Morador/Coletor</w:t>
                </w:r>
              </w:p>
            </w:tc>
          </w:tr>
          <w:tr>
            <w:trPr>
              <w:cantSplit w:val="0"/>
              <w:tblHeader w:val="0"/>
            </w:trPr>
            <w:tc>
              <w:tcPr>
                <w:gridSpan w:val="2"/>
                <w:vAlign w:val="top"/>
              </w:tcPr>
              <w:p w:rsidR="00000000" w:rsidDel="00000000" w:rsidP="00000000" w:rsidRDefault="00000000" w:rsidRPr="00000000" w14:paraId="00000374">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376">
                <w:pPr>
                  <w:jc w:val="both"/>
                  <w:rPr/>
                </w:pPr>
                <w:r w:rsidDel="00000000" w:rsidR="00000000" w:rsidRPr="00000000">
                  <w:rPr>
                    <w:rtl w:val="0"/>
                  </w:rPr>
                  <w:t xml:space="preserve">Estar logado.</w:t>
                </w:r>
              </w:p>
            </w:tc>
          </w:tr>
          <w:tr>
            <w:trPr>
              <w:cantSplit w:val="0"/>
              <w:tblHeader w:val="0"/>
            </w:trPr>
            <w:tc>
              <w:tcPr>
                <w:gridSpan w:val="3"/>
                <w:shd w:fill="000066" w:val="clear"/>
                <w:vAlign w:val="top"/>
              </w:tcPr>
              <w:p w:rsidR="00000000" w:rsidDel="00000000" w:rsidP="00000000" w:rsidRDefault="00000000" w:rsidRPr="00000000" w14:paraId="00000377">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37A">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37C">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7D">
                <w:pPr>
                  <w:jc w:val="both"/>
                  <w:rPr/>
                </w:pPr>
                <w:r w:rsidDel="00000000" w:rsidR="00000000" w:rsidRPr="00000000">
                  <w:rPr>
                    <w:rtl w:val="0"/>
                  </w:rPr>
                  <w:t xml:space="preserve">1. O ator na tela do mapa clica no botão “Ranking”.</w:t>
                </w:r>
              </w:p>
            </w:tc>
            <w:tc>
              <w:tcPr>
                <w:vAlign w:val="top"/>
              </w:tcPr>
              <w:p w:rsidR="00000000" w:rsidDel="00000000" w:rsidP="00000000" w:rsidRDefault="00000000" w:rsidRPr="00000000" w14:paraId="0000037F">
                <w:pPr>
                  <w:jc w:val="both"/>
                  <w:rPr/>
                </w:pPr>
                <w:r w:rsidDel="00000000" w:rsidR="00000000" w:rsidRPr="00000000">
                  <w:rPr>
                    <w:rtl w:val="0"/>
                  </w:rPr>
                  <w:t xml:space="preserve">2. O sistema abre um modal no canto apresentando o ranking e suas informações (posição e quantidade de lixo coletado).</w:t>
                </w:r>
              </w:p>
            </w:tc>
          </w:tr>
          <w:tr>
            <w:trPr>
              <w:cantSplit w:val="0"/>
              <w:tblHeader w:val="0"/>
            </w:trPr>
            <w:tc>
              <w:tcPr>
                <w:gridSpan w:val="2"/>
                <w:vAlign w:val="top"/>
              </w:tcPr>
              <w:p w:rsidR="00000000" w:rsidDel="00000000" w:rsidP="00000000" w:rsidRDefault="00000000" w:rsidRPr="00000000" w14:paraId="00000380">
                <w:pPr>
                  <w:jc w:val="both"/>
                  <w:rPr/>
                </w:pPr>
                <w:r w:rsidDel="00000000" w:rsidR="00000000" w:rsidRPr="00000000">
                  <w:rPr>
                    <w:rtl w:val="0"/>
                  </w:rPr>
                </w:r>
              </w:p>
            </w:tc>
            <w:tc>
              <w:tcPr>
                <w:vAlign w:val="top"/>
              </w:tcPr>
              <w:p w:rsidR="00000000" w:rsidDel="00000000" w:rsidP="00000000" w:rsidRDefault="00000000" w:rsidRPr="00000000" w14:paraId="00000382">
                <w:pPr>
                  <w:jc w:val="both"/>
                  <w:rPr/>
                </w:pPr>
                <w:r w:rsidDel="00000000" w:rsidR="00000000" w:rsidRPr="00000000">
                  <w:rPr>
                    <w:rtl w:val="0"/>
                  </w:rPr>
                  <w:t xml:space="preserve">3. Fim do Caso de Uso.</w:t>
                </w:r>
              </w:p>
            </w:tc>
          </w:tr>
          <w:tr>
            <w:trPr>
              <w:cantSplit w:val="0"/>
              <w:trHeight w:val="490" w:hRule="atLeast"/>
              <w:tblHeader w:val="0"/>
            </w:trPr>
            <w:tc>
              <w:tcPr>
                <w:gridSpan w:val="3"/>
                <w:vAlign w:val="top"/>
              </w:tcPr>
              <w:p w:rsidR="00000000" w:rsidDel="00000000" w:rsidP="00000000" w:rsidRDefault="00000000" w:rsidRPr="00000000" w14:paraId="00000383">
                <w:pPr>
                  <w:rPr>
                    <w:b w:val="1"/>
                  </w:rPr>
                </w:pPr>
                <w:r w:rsidDel="00000000" w:rsidR="00000000" w:rsidRPr="00000000">
                  <w:rPr>
                    <w:b w:val="1"/>
                    <w:rtl w:val="0"/>
                  </w:rPr>
                  <w:t xml:space="preserve">Protótipo de Interface Homem-Máquina:</w:t>
                </w:r>
              </w:p>
              <w:p w:rsidR="00000000" w:rsidDel="00000000" w:rsidP="00000000" w:rsidRDefault="00000000" w:rsidRPr="00000000" w14:paraId="00000384">
                <w:pPr>
                  <w:rPr>
                    <w:b w:val="1"/>
                  </w:rPr>
                </w:pPr>
                <w:r w:rsidDel="00000000" w:rsidR="00000000" w:rsidRPr="00000000">
                  <w:rPr>
                    <w:rtl w:val="0"/>
                  </w:rPr>
                </w:r>
              </w:p>
              <w:p w:rsidR="00000000" w:rsidDel="00000000" w:rsidP="00000000" w:rsidRDefault="00000000" w:rsidRPr="00000000" w14:paraId="00000385">
                <w:pPr>
                  <w:jc w:val="center"/>
                  <w:rPr/>
                </w:pPr>
                <w:r w:rsidDel="00000000" w:rsidR="00000000" w:rsidRPr="00000000">
                  <w:rPr/>
                  <w:drawing>
                    <wp:inline distB="114300" distT="114300" distL="114300" distR="114300">
                      <wp:extent cx="2876550" cy="4000500"/>
                      <wp:effectExtent b="0" l="0" r="0" t="0"/>
                      <wp:docPr id="73"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2876550" cy="40005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Exibir Perfil</w:t>
      </w:r>
    </w:p>
    <w:p w:rsidR="00000000" w:rsidDel="00000000" w:rsidP="00000000" w:rsidRDefault="00000000" w:rsidRPr="00000000" w14:paraId="0000038A">
      <w:pPr>
        <w:jc w:val="both"/>
        <w:rPr/>
      </w:pPr>
      <w:r w:rsidDel="00000000" w:rsidR="00000000" w:rsidRPr="00000000">
        <w:rPr>
          <w:rtl w:val="0"/>
        </w:rPr>
      </w:r>
    </w:p>
    <w:sdt>
      <w:sdtPr>
        <w:lock w:val="contentLocked"/>
        <w:tag w:val="goog_rdk_11"/>
      </w:sdtPr>
      <w:sdtContent>
        <w:tbl>
          <w:tblPr>
            <w:tblStyle w:val="Table15"/>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38B">
                <w:pPr>
                  <w:tabs>
                    <w:tab w:val="center" w:leader="none" w:pos="4153"/>
                  </w:tabs>
                  <w:jc w:val="both"/>
                  <w:rPr>
                    <w:color w:val="ffffff"/>
                  </w:rPr>
                </w:pPr>
                <w:r w:rsidDel="00000000" w:rsidR="00000000" w:rsidRPr="00000000">
                  <w:rPr>
                    <w:b w:val="1"/>
                    <w:color w:val="ffffff"/>
                    <w:rtl w:val="0"/>
                  </w:rPr>
                  <w:t xml:space="preserve">Nome do Caso de Uso: Exibir Perfil</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8E">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390">
                <w:pPr>
                  <w:jc w:val="both"/>
                  <w:rPr/>
                </w:pPr>
                <w:r w:rsidDel="00000000" w:rsidR="00000000" w:rsidRPr="00000000">
                  <w:rPr>
                    <w:rtl w:val="0"/>
                  </w:rPr>
                  <w:t xml:space="preserve">Esse caso de uso deverá ser executado caso o ator estando na página do mapa clicar no ícone de perfil no canto superior direito.</w:t>
                </w:r>
              </w:p>
            </w:tc>
          </w:tr>
          <w:tr>
            <w:trPr>
              <w:cantSplit w:val="0"/>
              <w:tblHeader w:val="0"/>
            </w:trPr>
            <w:tc>
              <w:tcPr>
                <w:gridSpan w:val="2"/>
                <w:vAlign w:val="top"/>
              </w:tcPr>
              <w:p w:rsidR="00000000" w:rsidDel="00000000" w:rsidP="00000000" w:rsidRDefault="00000000" w:rsidRPr="00000000" w14:paraId="00000391">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393">
                <w:pPr>
                  <w:jc w:val="both"/>
                  <w:rPr/>
                </w:pPr>
                <w:r w:rsidDel="00000000" w:rsidR="00000000" w:rsidRPr="00000000">
                  <w:rPr>
                    <w:rtl w:val="0"/>
                  </w:rPr>
                  <w:t xml:space="preserve">Morador/Coletor</w:t>
                </w:r>
              </w:p>
            </w:tc>
          </w:tr>
          <w:tr>
            <w:trPr>
              <w:cantSplit w:val="0"/>
              <w:tblHeader w:val="0"/>
            </w:trPr>
            <w:tc>
              <w:tcPr>
                <w:gridSpan w:val="2"/>
                <w:vAlign w:val="top"/>
              </w:tcPr>
              <w:p w:rsidR="00000000" w:rsidDel="00000000" w:rsidP="00000000" w:rsidRDefault="00000000" w:rsidRPr="00000000" w14:paraId="00000394">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396">
                <w:pPr>
                  <w:jc w:val="both"/>
                  <w:rPr/>
                </w:pPr>
                <w:r w:rsidDel="00000000" w:rsidR="00000000" w:rsidRPr="00000000">
                  <w:rPr>
                    <w:rtl w:val="0"/>
                  </w:rPr>
                  <w:t xml:space="preserve">Estar logado.</w:t>
                </w:r>
              </w:p>
            </w:tc>
          </w:tr>
          <w:tr>
            <w:trPr>
              <w:cantSplit w:val="0"/>
              <w:tblHeader w:val="0"/>
            </w:trPr>
            <w:tc>
              <w:tcPr>
                <w:gridSpan w:val="3"/>
                <w:shd w:fill="000066" w:val="clear"/>
                <w:vAlign w:val="top"/>
              </w:tcPr>
              <w:p w:rsidR="00000000" w:rsidDel="00000000" w:rsidP="00000000" w:rsidRDefault="00000000" w:rsidRPr="00000000" w14:paraId="00000397">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39A">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39C">
                <w:pPr>
                  <w:jc w:val="both"/>
                  <w:rPr/>
                </w:pPr>
                <w:r w:rsidDel="00000000" w:rsidR="00000000" w:rsidRPr="00000000">
                  <w:rPr>
                    <w:b w:val="1"/>
                    <w:rtl w:val="0"/>
                  </w:rPr>
                  <w:t xml:space="preserve">Ações do Sistema:</w:t>
                </w:r>
                <w:r w:rsidDel="00000000" w:rsidR="00000000" w:rsidRPr="00000000">
                  <w:rPr>
                    <w:rtl w:val="0"/>
                  </w:rPr>
                </w:r>
              </w:p>
            </w:tc>
          </w:tr>
          <w:tr>
            <w:trPr>
              <w:cantSplit w:val="0"/>
              <w:trHeight w:val="534.9609375" w:hRule="atLeast"/>
              <w:tblHeader w:val="0"/>
            </w:trPr>
            <w:tc>
              <w:tcPr>
                <w:gridSpan w:val="2"/>
                <w:vAlign w:val="top"/>
              </w:tcPr>
              <w:p w:rsidR="00000000" w:rsidDel="00000000" w:rsidP="00000000" w:rsidRDefault="00000000" w:rsidRPr="00000000" w14:paraId="0000039D">
                <w:pPr>
                  <w:jc w:val="both"/>
                  <w:rPr/>
                </w:pPr>
                <w:r w:rsidDel="00000000" w:rsidR="00000000" w:rsidRPr="00000000">
                  <w:rPr>
                    <w:rtl w:val="0"/>
                  </w:rPr>
                  <w:t xml:space="preserve">1.O ator na tela do mapa (Caso de Uso 4.10) clica no ícone no canto superior direito.</w:t>
                </w:r>
              </w:p>
            </w:tc>
            <w:tc>
              <w:tcPr>
                <w:vAlign w:val="top"/>
              </w:tcPr>
              <w:p w:rsidR="00000000" w:rsidDel="00000000" w:rsidP="00000000" w:rsidRDefault="00000000" w:rsidRPr="00000000" w14:paraId="0000039F">
                <w:pPr>
                  <w:jc w:val="both"/>
                  <w:rPr/>
                </w:pPr>
                <w:r w:rsidDel="00000000" w:rsidR="00000000" w:rsidRPr="00000000">
                  <w:rPr>
                    <w:rtl w:val="0"/>
                  </w:rPr>
                  <w:t xml:space="preserve">2. O sistema exibe um modal contendo as informações do perfil.</w:t>
                </w:r>
              </w:p>
            </w:tc>
          </w:tr>
          <w:tr>
            <w:trPr>
              <w:cantSplit w:val="0"/>
              <w:trHeight w:val="534.9609375" w:hRule="atLeast"/>
              <w:tblHeader w:val="0"/>
            </w:trPr>
            <w:tc>
              <w:tcPr>
                <w:gridSpan w:val="2"/>
                <w:vAlign w:val="top"/>
              </w:tcPr>
              <w:p w:rsidR="00000000" w:rsidDel="00000000" w:rsidP="00000000" w:rsidRDefault="00000000" w:rsidRPr="00000000" w14:paraId="000003A0">
                <w:pPr>
                  <w:jc w:val="both"/>
                  <w:rPr/>
                </w:pPr>
                <w:r w:rsidDel="00000000" w:rsidR="00000000" w:rsidRPr="00000000">
                  <w:rPr>
                    <w:rtl w:val="0"/>
                  </w:rPr>
                </w:r>
              </w:p>
            </w:tc>
            <w:tc>
              <w:tcPr>
                <w:vAlign w:val="top"/>
              </w:tcPr>
              <w:p w:rsidR="00000000" w:rsidDel="00000000" w:rsidP="00000000" w:rsidRDefault="00000000" w:rsidRPr="00000000" w14:paraId="000003A2">
                <w:pPr>
                  <w:jc w:val="both"/>
                  <w:rPr/>
                </w:pPr>
                <w:r w:rsidDel="00000000" w:rsidR="00000000" w:rsidRPr="00000000">
                  <w:rPr>
                    <w:rtl w:val="0"/>
                  </w:rPr>
                  <w:t xml:space="preserve">3. Fim do Caso de Uso.</w:t>
                </w:r>
              </w:p>
            </w:tc>
          </w:tr>
          <w:tr>
            <w:trPr>
              <w:cantSplit w:val="0"/>
              <w:tblHeader w:val="0"/>
            </w:trPr>
            <w:tc>
              <w:tcPr>
                <w:gridSpan w:val="3"/>
                <w:shd w:fill="002060" w:val="clear"/>
                <w:vAlign w:val="top"/>
              </w:tcPr>
              <w:p w:rsidR="00000000" w:rsidDel="00000000" w:rsidP="00000000" w:rsidRDefault="00000000" w:rsidRPr="00000000" w14:paraId="000003A3">
                <w:pPr>
                  <w:jc w:val="center"/>
                  <w:rPr>
                    <w:color w:val="ffffff"/>
                  </w:rPr>
                </w:pPr>
                <w:r w:rsidDel="00000000" w:rsidR="00000000" w:rsidRPr="00000000">
                  <w:rPr>
                    <w:color w:val="ffffff"/>
                    <w:rtl w:val="0"/>
                  </w:rPr>
                  <w:t xml:space="preserve">Fluxo Alternativo A: Editar Informações do Perfil</w:t>
                </w:r>
              </w:p>
            </w:tc>
          </w:tr>
          <w:tr>
            <w:trPr>
              <w:cantSplit w:val="0"/>
              <w:trHeight w:val="384" w:hRule="atLeast"/>
              <w:tblHeader w:val="0"/>
            </w:trPr>
            <w:tc>
              <w:tcPr>
                <w:vAlign w:val="top"/>
              </w:tcPr>
              <w:p w:rsidR="00000000" w:rsidDel="00000000" w:rsidP="00000000" w:rsidRDefault="00000000" w:rsidRPr="00000000" w14:paraId="000003A6">
                <w:pPr>
                  <w:ind w:left="0" w:firstLine="0"/>
                  <w:jc w:val="both"/>
                  <w:rPr/>
                </w:pPr>
                <w:r w:rsidDel="00000000" w:rsidR="00000000" w:rsidRPr="00000000">
                  <w:rPr>
                    <w:rtl w:val="0"/>
                  </w:rPr>
                  <w:t xml:space="preserve">3. O ator clica no botão “Editar Informações” no modal exibido.</w:t>
                </w:r>
              </w:p>
            </w:tc>
            <w:tc>
              <w:tcPr>
                <w:gridSpan w:val="2"/>
                <w:vAlign w:val="top"/>
              </w:tcPr>
              <w:p w:rsidR="00000000" w:rsidDel="00000000" w:rsidP="00000000" w:rsidRDefault="00000000" w:rsidRPr="00000000" w14:paraId="000003A7">
                <w:pPr>
                  <w:jc w:val="both"/>
                  <w:rPr/>
                </w:pPr>
                <w:r w:rsidDel="00000000" w:rsidR="00000000" w:rsidRPr="00000000">
                  <w:rPr>
                    <w:rtl w:val="0"/>
                  </w:rPr>
                  <w:t xml:space="preserve">4. O sistema te redireciona para o Caso de Uso 4.15.</w:t>
                </w:r>
              </w:p>
            </w:tc>
          </w:tr>
          <w:tr>
            <w:trPr>
              <w:cantSplit w:val="0"/>
              <w:tblHeader w:val="0"/>
            </w:trPr>
            <w:tc>
              <w:tcPr>
                <w:gridSpan w:val="3"/>
                <w:shd w:fill="002060" w:val="clear"/>
                <w:vAlign w:val="top"/>
              </w:tcPr>
              <w:p w:rsidR="00000000" w:rsidDel="00000000" w:rsidP="00000000" w:rsidRDefault="00000000" w:rsidRPr="00000000" w14:paraId="000003A9">
                <w:pPr>
                  <w:jc w:val="center"/>
                  <w:rPr>
                    <w:color w:val="ffffff"/>
                  </w:rPr>
                </w:pPr>
                <w:r w:rsidDel="00000000" w:rsidR="00000000" w:rsidRPr="00000000">
                  <w:rPr>
                    <w:color w:val="ffffff"/>
                    <w:rtl w:val="0"/>
                  </w:rPr>
                  <w:t xml:space="preserve">Fluxo Alternativo B : Mudar Coletor / Morador:</w:t>
                </w:r>
              </w:p>
            </w:tc>
          </w:tr>
          <w:tr>
            <w:trPr>
              <w:cantSplit w:val="0"/>
              <w:trHeight w:val="734.94140625" w:hRule="atLeast"/>
              <w:tblHeader w:val="0"/>
            </w:trPr>
            <w:tc>
              <w:tcPr>
                <w:vAlign w:val="top"/>
              </w:tcPr>
              <w:p w:rsidR="00000000" w:rsidDel="00000000" w:rsidP="00000000" w:rsidRDefault="00000000" w:rsidRPr="00000000" w14:paraId="000003AC">
                <w:pPr>
                  <w:ind w:left="0" w:firstLine="0"/>
                  <w:jc w:val="both"/>
                  <w:rPr/>
                </w:pPr>
                <w:r w:rsidDel="00000000" w:rsidR="00000000" w:rsidRPr="00000000">
                  <w:rPr>
                    <w:rtl w:val="0"/>
                  </w:rPr>
                  <w:t xml:space="preserve">3. O ator clica no toggle button para alterar o modo.</w:t>
                </w:r>
              </w:p>
            </w:tc>
            <w:tc>
              <w:tcPr>
                <w:gridSpan w:val="2"/>
                <w:vAlign w:val="top"/>
              </w:tcPr>
              <w:p w:rsidR="00000000" w:rsidDel="00000000" w:rsidP="00000000" w:rsidRDefault="00000000" w:rsidRPr="00000000" w14:paraId="000003AD">
                <w:pPr>
                  <w:jc w:val="both"/>
                  <w:rPr/>
                </w:pPr>
                <w:r w:rsidDel="00000000" w:rsidR="00000000" w:rsidRPr="00000000">
                  <w:rPr>
                    <w:rtl w:val="0"/>
                  </w:rPr>
                  <w:t xml:space="preserve">4. O sistema te redireciona para o Caso de Uso 4.16.</w:t>
                </w:r>
              </w:p>
            </w:tc>
          </w:tr>
          <w:tr>
            <w:trPr>
              <w:cantSplit w:val="0"/>
              <w:trHeight w:val="490" w:hRule="atLeast"/>
              <w:tblHeader w:val="0"/>
            </w:trPr>
            <w:tc>
              <w:tcPr>
                <w:gridSpan w:val="3"/>
                <w:vAlign w:val="top"/>
              </w:tcPr>
              <w:p w:rsidR="00000000" w:rsidDel="00000000" w:rsidP="00000000" w:rsidRDefault="00000000" w:rsidRPr="00000000" w14:paraId="000003AF">
                <w:pPr>
                  <w:jc w:val="center"/>
                  <w:rPr>
                    <w:b w:val="1"/>
                  </w:rPr>
                </w:pPr>
                <w:r w:rsidDel="00000000" w:rsidR="00000000" w:rsidRPr="00000000">
                  <w:rPr>
                    <w:b w:val="1"/>
                    <w:rtl w:val="0"/>
                  </w:rPr>
                  <w:t xml:space="preserve">Protótipo de Interface Homem-Máquina:</w:t>
                </w:r>
              </w:p>
              <w:p w:rsidR="00000000" w:rsidDel="00000000" w:rsidP="00000000" w:rsidRDefault="00000000" w:rsidRPr="00000000" w14:paraId="000003B0">
                <w:pPr>
                  <w:jc w:val="center"/>
                  <w:rPr>
                    <w:b w:val="1"/>
                  </w:rPr>
                </w:pPr>
                <w:r w:rsidDel="00000000" w:rsidR="00000000" w:rsidRPr="00000000">
                  <w:rPr>
                    <w:b w:val="1"/>
                  </w:rPr>
                  <w:drawing>
                    <wp:inline distB="114300" distT="114300" distL="114300" distR="114300">
                      <wp:extent cx="2952750" cy="4086225"/>
                      <wp:effectExtent b="0" l="0" r="0" t="0"/>
                      <wp:docPr id="74"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295275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jc w:val="center"/>
                  <w:rPr>
                    <w:b w:val="1"/>
                  </w:rPr>
                </w:pPr>
                <w:r w:rsidDel="00000000" w:rsidR="00000000" w:rsidRPr="00000000">
                  <w:rPr>
                    <w:rtl w:val="0"/>
                  </w:rPr>
                </w:r>
              </w:p>
              <w:p w:rsidR="00000000" w:rsidDel="00000000" w:rsidP="00000000" w:rsidRDefault="00000000" w:rsidRPr="00000000" w14:paraId="000003B2">
                <w:pPr>
                  <w:jc w:val="center"/>
                  <w:rPr/>
                </w:pPr>
                <w:r w:rsidDel="00000000" w:rsidR="00000000" w:rsidRPr="00000000">
                  <w:rPr>
                    <w:rtl w:val="0"/>
                  </w:rPr>
                </w:r>
              </w:p>
              <w:p w:rsidR="00000000" w:rsidDel="00000000" w:rsidP="00000000" w:rsidRDefault="00000000" w:rsidRPr="00000000" w14:paraId="000003B3">
                <w:pPr>
                  <w:jc w:val="both"/>
                  <w:rPr/>
                </w:pPr>
                <w:r w:rsidDel="00000000" w:rsidR="00000000" w:rsidRPr="00000000">
                  <w:rPr>
                    <w:rtl w:val="0"/>
                  </w:rPr>
                </w:r>
              </w:p>
            </w:tc>
          </w:tr>
        </w:tbl>
      </w:sdtContent>
    </w:sdt>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Editar Suas Informações</w:t>
      </w:r>
    </w:p>
    <w:p w:rsidR="00000000" w:rsidDel="00000000" w:rsidP="00000000" w:rsidRDefault="00000000" w:rsidRPr="00000000" w14:paraId="000003B8">
      <w:pPr>
        <w:jc w:val="both"/>
        <w:rPr/>
      </w:pPr>
      <w:r w:rsidDel="00000000" w:rsidR="00000000" w:rsidRPr="00000000">
        <w:rPr>
          <w:rtl w:val="0"/>
        </w:rPr>
      </w:r>
    </w:p>
    <w:sdt>
      <w:sdtPr>
        <w:lock w:val="contentLocked"/>
        <w:tag w:val="goog_rdk_12"/>
      </w:sdtPr>
      <w:sdtContent>
        <w:tbl>
          <w:tblPr>
            <w:tblStyle w:val="Table16"/>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rHeight w:val="289.98046875" w:hRule="atLeast"/>
              <w:tblHeader w:val="0"/>
            </w:trPr>
            <w:tc>
              <w:tcPr>
                <w:gridSpan w:val="3"/>
                <w:shd w:fill="000066" w:val="clear"/>
                <w:vAlign w:val="top"/>
              </w:tcPr>
              <w:p w:rsidR="00000000" w:rsidDel="00000000" w:rsidP="00000000" w:rsidRDefault="00000000" w:rsidRPr="00000000" w14:paraId="000003B9">
                <w:pPr>
                  <w:tabs>
                    <w:tab w:val="center" w:leader="none" w:pos="4153"/>
                  </w:tabs>
                  <w:jc w:val="both"/>
                  <w:rPr>
                    <w:color w:val="ffffff"/>
                  </w:rPr>
                </w:pPr>
                <w:r w:rsidDel="00000000" w:rsidR="00000000" w:rsidRPr="00000000">
                  <w:rPr>
                    <w:b w:val="1"/>
                    <w:color w:val="ffffff"/>
                    <w:rtl w:val="0"/>
                  </w:rPr>
                  <w:t xml:space="preserve">Nome do Caso de Uso: Editar Suas Informações</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BC">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3BE">
                <w:pPr>
                  <w:jc w:val="both"/>
                  <w:rPr/>
                </w:pPr>
                <w:r w:rsidDel="00000000" w:rsidR="00000000" w:rsidRPr="00000000">
                  <w:rPr>
                    <w:rtl w:val="0"/>
                  </w:rPr>
                  <w:t xml:space="preserve">Este caso de uso deverá ser acionado toda vez que um usuário acionar a edição de seus dados cadastrais através da exibição de perfil (Caso de Uso 4.14).</w:t>
                </w:r>
              </w:p>
            </w:tc>
          </w:tr>
          <w:tr>
            <w:trPr>
              <w:cantSplit w:val="0"/>
              <w:tblHeader w:val="0"/>
            </w:trPr>
            <w:tc>
              <w:tcPr>
                <w:gridSpan w:val="2"/>
                <w:vAlign w:val="top"/>
              </w:tcPr>
              <w:p w:rsidR="00000000" w:rsidDel="00000000" w:rsidP="00000000" w:rsidRDefault="00000000" w:rsidRPr="00000000" w14:paraId="000003BF">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3C1">
                <w:pPr>
                  <w:jc w:val="both"/>
                  <w:rPr/>
                </w:pPr>
                <w:r w:rsidDel="00000000" w:rsidR="00000000" w:rsidRPr="00000000">
                  <w:rPr>
                    <w:rtl w:val="0"/>
                  </w:rPr>
                  <w:t xml:space="preserve">Morador / Coletor</w:t>
                </w:r>
              </w:p>
            </w:tc>
          </w:tr>
          <w:tr>
            <w:trPr>
              <w:cantSplit w:val="0"/>
              <w:tblHeader w:val="0"/>
            </w:trPr>
            <w:tc>
              <w:tcPr>
                <w:gridSpan w:val="2"/>
                <w:vAlign w:val="top"/>
              </w:tcPr>
              <w:p w:rsidR="00000000" w:rsidDel="00000000" w:rsidP="00000000" w:rsidRDefault="00000000" w:rsidRPr="00000000" w14:paraId="000003C2">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3C4">
                <w:pPr>
                  <w:jc w:val="both"/>
                  <w:rPr/>
                </w:pPr>
                <w:r w:rsidDel="00000000" w:rsidR="00000000" w:rsidRPr="00000000">
                  <w:rPr>
                    <w:rtl w:val="0"/>
                  </w:rPr>
                  <w:t xml:space="preserve">Estar logado no sistema como um usuário Morador / Coletor.</w:t>
                </w:r>
              </w:p>
            </w:tc>
          </w:tr>
          <w:tr>
            <w:trPr>
              <w:cantSplit w:val="0"/>
              <w:tblHeader w:val="0"/>
            </w:trPr>
            <w:tc>
              <w:tcPr>
                <w:gridSpan w:val="3"/>
                <w:shd w:fill="000066" w:val="clear"/>
                <w:vAlign w:val="top"/>
              </w:tcPr>
              <w:p w:rsidR="00000000" w:rsidDel="00000000" w:rsidP="00000000" w:rsidRDefault="00000000" w:rsidRPr="00000000" w14:paraId="000003C5">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3C8">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3CA">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CB">
                <w:pPr>
                  <w:numPr>
                    <w:ilvl w:val="0"/>
                    <w:numId w:val="6"/>
                  </w:numPr>
                  <w:ind w:left="283.46456692913375" w:hanging="285"/>
                  <w:jc w:val="both"/>
                  <w:rPr>
                    <w:u w:val="none"/>
                  </w:rPr>
                </w:pPr>
                <w:r w:rsidDel="00000000" w:rsidR="00000000" w:rsidRPr="00000000">
                  <w:rPr>
                    <w:rtl w:val="0"/>
                  </w:rPr>
                  <w:t xml:space="preserve">O usuário clica no botão “Editar Informações” na interface de Exibir Perfil.</w:t>
                </w:r>
                <w:r w:rsidDel="00000000" w:rsidR="00000000" w:rsidRPr="00000000">
                  <w:rPr>
                    <w:rtl w:val="0"/>
                  </w:rPr>
                </w:r>
              </w:p>
            </w:tc>
            <w:tc>
              <w:tcPr>
                <w:vAlign w:val="top"/>
              </w:tcPr>
              <w:p w:rsidR="00000000" w:rsidDel="00000000" w:rsidP="00000000" w:rsidRDefault="00000000" w:rsidRPr="00000000" w14:paraId="000003CD">
                <w:pPr>
                  <w:numPr>
                    <w:ilvl w:val="0"/>
                    <w:numId w:val="6"/>
                  </w:numPr>
                  <w:ind w:left="283.4645669291342" w:hanging="283.4645669291342"/>
                  <w:jc w:val="both"/>
                  <w:rPr>
                    <w:u w:val="none"/>
                  </w:rPr>
                </w:pPr>
                <w:r w:rsidDel="00000000" w:rsidR="00000000" w:rsidRPr="00000000">
                  <w:rPr>
                    <w:rtl w:val="0"/>
                  </w:rPr>
                  <w:t xml:space="preserve">O sistema libera os campos Nome, Email, Senha e Data de Nascimento para edição e exibe o botão “Salvar Alterações”.</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CE">
                <w:pPr>
                  <w:numPr>
                    <w:ilvl w:val="0"/>
                    <w:numId w:val="6"/>
                  </w:numPr>
                  <w:ind w:left="283.46456692913375" w:hanging="285"/>
                  <w:jc w:val="both"/>
                  <w:rPr>
                    <w:u w:val="none"/>
                  </w:rPr>
                </w:pPr>
                <w:r w:rsidDel="00000000" w:rsidR="00000000" w:rsidRPr="00000000">
                  <w:rPr>
                    <w:rtl w:val="0"/>
                  </w:rPr>
                  <w:t xml:space="preserve">O usuário altera os dados cadastrais desejados, dentro do formato exigido pelo sistema.</w:t>
                </w:r>
                <w:r w:rsidDel="00000000" w:rsidR="00000000" w:rsidRPr="00000000">
                  <w:rPr>
                    <w:rtl w:val="0"/>
                  </w:rPr>
                </w:r>
              </w:p>
            </w:tc>
            <w:tc>
              <w:tcPr>
                <w:vAlign w:val="top"/>
              </w:tcPr>
              <w:p w:rsidR="00000000" w:rsidDel="00000000" w:rsidP="00000000" w:rsidRDefault="00000000" w:rsidRPr="00000000" w14:paraId="000003D0">
                <w:pPr>
                  <w:numPr>
                    <w:ilvl w:val="0"/>
                    <w:numId w:val="6"/>
                  </w:numPr>
                  <w:ind w:left="283.4645669291342" w:hanging="283.4645669291342"/>
                  <w:jc w:val="both"/>
                  <w:rPr>
                    <w:u w:val="none"/>
                  </w:rPr>
                </w:pPr>
                <w:r w:rsidDel="00000000" w:rsidR="00000000" w:rsidRPr="00000000">
                  <w:rPr>
                    <w:rtl w:val="0"/>
                  </w:rPr>
                  <w:t xml:space="preserve">O sistema verifica o preenchimento de todos os campos e a corretude de todos os dados alterados no formato exigido e por fim verifica a existência prévia no banco de dados.</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D1">
                <w:pPr>
                  <w:jc w:val="both"/>
                  <w:rPr/>
                </w:pPr>
                <w:r w:rsidDel="00000000" w:rsidR="00000000" w:rsidRPr="00000000">
                  <w:rPr>
                    <w:rtl w:val="0"/>
                  </w:rPr>
                </w:r>
              </w:p>
            </w:tc>
            <w:tc>
              <w:tcPr>
                <w:vAlign w:val="top"/>
              </w:tcPr>
              <w:p w:rsidR="00000000" w:rsidDel="00000000" w:rsidP="00000000" w:rsidRDefault="00000000" w:rsidRPr="00000000" w14:paraId="000003D3">
                <w:pPr>
                  <w:numPr>
                    <w:ilvl w:val="0"/>
                    <w:numId w:val="6"/>
                  </w:numPr>
                  <w:ind w:left="283.4645669291342" w:hanging="283.4645669291342"/>
                  <w:jc w:val="both"/>
                  <w:rPr>
                    <w:u w:val="none"/>
                  </w:rPr>
                </w:pPr>
                <w:r w:rsidDel="00000000" w:rsidR="00000000" w:rsidRPr="00000000">
                  <w:rPr>
                    <w:rtl w:val="0"/>
                  </w:rPr>
                  <w:t xml:space="preserve">O sistema executa a operação de update no banco de dados, atribuindo os novos valores digitados pelo usuário.</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D4">
                <w:pPr>
                  <w:jc w:val="both"/>
                  <w:rPr/>
                </w:pPr>
                <w:r w:rsidDel="00000000" w:rsidR="00000000" w:rsidRPr="00000000">
                  <w:rPr>
                    <w:rtl w:val="0"/>
                  </w:rPr>
                </w:r>
              </w:p>
            </w:tc>
            <w:tc>
              <w:tcPr>
                <w:vAlign w:val="top"/>
              </w:tcPr>
              <w:p w:rsidR="00000000" w:rsidDel="00000000" w:rsidP="00000000" w:rsidRDefault="00000000" w:rsidRPr="00000000" w14:paraId="000003D6">
                <w:pPr>
                  <w:numPr>
                    <w:ilvl w:val="0"/>
                    <w:numId w:val="6"/>
                  </w:numPr>
                  <w:ind w:left="283.4645669291342" w:hanging="283.4645669291342"/>
                  <w:jc w:val="both"/>
                  <w:rPr>
                    <w:u w:val="none"/>
                  </w:rPr>
                </w:pPr>
                <w:r w:rsidDel="00000000" w:rsidR="00000000" w:rsidRPr="00000000">
                  <w:rPr>
                    <w:rtl w:val="0"/>
                  </w:rPr>
                  <w:t xml:space="preserve">O sistema informa ao usuário que a atualização foi feita com sucesso, fecha os campos para edição e atualiza a página.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D7">
                <w:pPr>
                  <w:jc w:val="both"/>
                  <w:rPr/>
                </w:pPr>
                <w:r w:rsidDel="00000000" w:rsidR="00000000" w:rsidRPr="00000000">
                  <w:rPr>
                    <w:rtl w:val="0"/>
                  </w:rPr>
                </w:r>
              </w:p>
            </w:tc>
            <w:tc>
              <w:tcPr>
                <w:vAlign w:val="top"/>
              </w:tcPr>
              <w:p w:rsidR="00000000" w:rsidDel="00000000" w:rsidP="00000000" w:rsidRDefault="00000000" w:rsidRPr="00000000" w14:paraId="000003D9">
                <w:pPr>
                  <w:numPr>
                    <w:ilvl w:val="0"/>
                    <w:numId w:val="6"/>
                  </w:numPr>
                  <w:ind w:left="283.4645669291342" w:hanging="283.4645669291342"/>
                  <w:jc w:val="both"/>
                  <w:rPr>
                    <w:u w:val="none"/>
                  </w:rPr>
                </w:pPr>
                <w:r w:rsidDel="00000000" w:rsidR="00000000" w:rsidRPr="00000000">
                  <w:rPr>
                    <w:rtl w:val="0"/>
                  </w:rPr>
                  <w:t xml:space="preserve">Fim do Caso de Uso.</w:t>
                </w:r>
                <w:r w:rsidDel="00000000" w:rsidR="00000000" w:rsidRPr="00000000">
                  <w:rPr>
                    <w:rtl w:val="0"/>
                  </w:rPr>
                </w:r>
              </w:p>
            </w:tc>
          </w:tr>
          <w:tr>
            <w:trPr>
              <w:cantSplit w:val="0"/>
              <w:tblHeader w:val="0"/>
            </w:trPr>
            <w:tc>
              <w:tcPr>
                <w:gridSpan w:val="3"/>
                <w:shd w:fill="002060" w:val="clear"/>
                <w:vAlign w:val="top"/>
              </w:tcPr>
              <w:p w:rsidR="00000000" w:rsidDel="00000000" w:rsidP="00000000" w:rsidRDefault="00000000" w:rsidRPr="00000000" w14:paraId="000003DA">
                <w:pPr>
                  <w:jc w:val="center"/>
                  <w:rPr>
                    <w:color w:val="ffffff"/>
                  </w:rPr>
                </w:pPr>
                <w:r w:rsidDel="00000000" w:rsidR="00000000" w:rsidRPr="00000000">
                  <w:rPr>
                    <w:color w:val="ffffff"/>
                    <w:rtl w:val="0"/>
                  </w:rPr>
                  <w:t xml:space="preserve">Fluxo Alternativo A: Campos em branco</w:t>
                </w:r>
              </w:p>
            </w:tc>
          </w:tr>
          <w:tr>
            <w:trPr>
              <w:cantSplit w:val="0"/>
              <w:trHeight w:val="384" w:hRule="atLeast"/>
              <w:tblHeader w:val="0"/>
            </w:trPr>
            <w:tc>
              <w:tcPr>
                <w:vAlign w:val="top"/>
              </w:tcPr>
              <w:p w:rsidR="00000000" w:rsidDel="00000000" w:rsidP="00000000" w:rsidRDefault="00000000" w:rsidRPr="00000000" w14:paraId="000003DD">
                <w:pPr>
                  <w:jc w:val="both"/>
                  <w:rPr/>
                </w:pPr>
                <w:r w:rsidDel="00000000" w:rsidR="00000000" w:rsidRPr="00000000">
                  <w:rPr>
                    <w:rtl w:val="0"/>
                  </w:rPr>
                  <w:t xml:space="preserve">3. O usuário deixa de preencher algum dos campos e  clica no botão “Salvar Alterações”.</w:t>
                </w:r>
              </w:p>
            </w:tc>
            <w:tc>
              <w:tcPr>
                <w:gridSpan w:val="2"/>
                <w:vAlign w:val="top"/>
              </w:tcPr>
              <w:p w:rsidR="00000000" w:rsidDel="00000000" w:rsidP="00000000" w:rsidRDefault="00000000" w:rsidRPr="00000000" w14:paraId="000003DE">
                <w:pPr>
                  <w:jc w:val="both"/>
                  <w:rPr/>
                </w:pPr>
                <w:r w:rsidDel="00000000" w:rsidR="00000000" w:rsidRPr="00000000">
                  <w:rPr>
                    <w:rtl w:val="0"/>
                  </w:rPr>
                  <w:t xml:space="preserve">4. O sistema verifica que algum dos campos não foi preenchido.</w:t>
                </w:r>
              </w:p>
            </w:tc>
          </w:tr>
          <w:tr>
            <w:trPr>
              <w:cantSplit w:val="0"/>
              <w:trHeight w:val="384" w:hRule="atLeast"/>
              <w:tblHeader w:val="0"/>
            </w:trPr>
            <w:tc>
              <w:tcPr>
                <w:vAlign w:val="top"/>
              </w:tcPr>
              <w:p w:rsidR="00000000" w:rsidDel="00000000" w:rsidP="00000000" w:rsidRDefault="00000000" w:rsidRPr="00000000" w14:paraId="000003E0">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3E1">
                <w:pPr>
                  <w:jc w:val="both"/>
                  <w:rPr/>
                </w:pPr>
                <w:r w:rsidDel="00000000" w:rsidR="00000000" w:rsidRPr="00000000">
                  <w:rPr>
                    <w:rtl w:val="0"/>
                  </w:rPr>
                  <w:t xml:space="preserve">5. O sistema informa ao usuário que algum dos campos não foi preenchido, indicando os campos vazios.</w:t>
                </w:r>
              </w:p>
            </w:tc>
          </w:tr>
          <w:tr>
            <w:trPr>
              <w:cantSplit w:val="0"/>
              <w:trHeight w:val="375" w:hRule="atLeast"/>
              <w:tblHeader w:val="0"/>
            </w:trPr>
            <w:tc>
              <w:tcPr>
                <w:vAlign w:val="top"/>
              </w:tcPr>
              <w:p w:rsidR="00000000" w:rsidDel="00000000" w:rsidP="00000000" w:rsidRDefault="00000000" w:rsidRPr="00000000" w14:paraId="000003E3">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3E4">
                <w:pPr>
                  <w:jc w:val="both"/>
                  <w:rPr/>
                </w:pPr>
                <w:r w:rsidDel="00000000" w:rsidR="00000000" w:rsidRPr="00000000">
                  <w:rPr>
                    <w:rtl w:val="0"/>
                  </w:rPr>
                  <w:t xml:space="preserve">6. Retorna ao passo 3 do fluxo principal.</w:t>
                </w:r>
              </w:p>
            </w:tc>
          </w:tr>
          <w:tr>
            <w:trPr>
              <w:cantSplit w:val="0"/>
              <w:trHeight w:val="384" w:hRule="atLeast"/>
              <w:tblHeader w:val="0"/>
            </w:trPr>
            <w:tc>
              <w:tcPr>
                <w:gridSpan w:val="3"/>
                <w:shd w:fill="002060" w:val="clear"/>
                <w:vAlign w:val="top"/>
              </w:tcPr>
              <w:p w:rsidR="00000000" w:rsidDel="00000000" w:rsidP="00000000" w:rsidRDefault="00000000" w:rsidRPr="00000000" w14:paraId="000003E6">
                <w:pPr>
                  <w:jc w:val="center"/>
                  <w:rPr>
                    <w:color w:val="ffffff"/>
                  </w:rPr>
                </w:pPr>
                <w:r w:rsidDel="00000000" w:rsidR="00000000" w:rsidRPr="00000000">
                  <w:rPr>
                    <w:color w:val="ffffff"/>
                    <w:rtl w:val="0"/>
                  </w:rPr>
                  <w:t xml:space="preserve">Fluxo Alternativo B: Campos não atendem o formato exigido pelo sistema</w:t>
                </w:r>
              </w:p>
            </w:tc>
          </w:tr>
          <w:tr>
            <w:trPr>
              <w:cantSplit w:val="0"/>
              <w:trHeight w:val="384" w:hRule="atLeast"/>
              <w:tblHeader w:val="0"/>
            </w:trPr>
            <w:tc>
              <w:tcPr>
                <w:vAlign w:val="top"/>
              </w:tcPr>
              <w:p w:rsidR="00000000" w:rsidDel="00000000" w:rsidP="00000000" w:rsidRDefault="00000000" w:rsidRPr="00000000" w14:paraId="000003E9">
                <w:pPr>
                  <w:ind w:left="0" w:firstLine="0"/>
                  <w:jc w:val="both"/>
                  <w:rPr/>
                </w:pPr>
                <w:r w:rsidDel="00000000" w:rsidR="00000000" w:rsidRPr="00000000">
                  <w:rPr>
                    <w:rtl w:val="0"/>
                  </w:rPr>
                  <w:t xml:space="preserve">3. O usuário preenche algum dos campos com um formato que não é válido para o sistema e clica no botão “Salvar Alterações”.</w:t>
                </w:r>
              </w:p>
            </w:tc>
            <w:tc>
              <w:tcPr>
                <w:gridSpan w:val="2"/>
                <w:vAlign w:val="top"/>
              </w:tcPr>
              <w:p w:rsidR="00000000" w:rsidDel="00000000" w:rsidP="00000000" w:rsidRDefault="00000000" w:rsidRPr="00000000" w14:paraId="000003EA">
                <w:pPr>
                  <w:jc w:val="both"/>
                  <w:rPr/>
                </w:pPr>
                <w:r w:rsidDel="00000000" w:rsidR="00000000" w:rsidRPr="00000000">
                  <w:rPr>
                    <w:rtl w:val="0"/>
                  </w:rPr>
                  <w:t xml:space="preserve">4. O sistema verifica que algum dos campos não está no formato correto.</w:t>
                </w:r>
              </w:p>
            </w:tc>
          </w:tr>
          <w:tr>
            <w:trPr>
              <w:cantSplit w:val="0"/>
              <w:trHeight w:val="384" w:hRule="atLeast"/>
              <w:tblHeader w:val="0"/>
            </w:trPr>
            <w:tc>
              <w:tcPr>
                <w:vAlign w:val="top"/>
              </w:tcPr>
              <w:p w:rsidR="00000000" w:rsidDel="00000000" w:rsidP="00000000" w:rsidRDefault="00000000" w:rsidRPr="00000000" w14:paraId="000003EC">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3ED">
                <w:pPr>
                  <w:jc w:val="both"/>
                  <w:rPr/>
                </w:pPr>
                <w:r w:rsidDel="00000000" w:rsidR="00000000" w:rsidRPr="00000000">
                  <w:rPr>
                    <w:rtl w:val="0"/>
                  </w:rPr>
                  <w:t xml:space="preserve">5. O sistema informa ao usuário que algum dos campos não está no formato correto, indicando qual campo está no formato incorreto e mostrando o padrão correto para o usuário.</w:t>
                </w:r>
              </w:p>
            </w:tc>
          </w:tr>
          <w:tr>
            <w:trPr>
              <w:cantSplit w:val="0"/>
              <w:trHeight w:val="384" w:hRule="atLeast"/>
              <w:tblHeader w:val="0"/>
            </w:trPr>
            <w:tc>
              <w:tcPr>
                <w:vAlign w:val="top"/>
              </w:tcPr>
              <w:p w:rsidR="00000000" w:rsidDel="00000000" w:rsidP="00000000" w:rsidRDefault="00000000" w:rsidRPr="00000000" w14:paraId="000003EF">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3F0">
                <w:pPr>
                  <w:jc w:val="both"/>
                  <w:rPr/>
                </w:pPr>
                <w:r w:rsidDel="00000000" w:rsidR="00000000" w:rsidRPr="00000000">
                  <w:rPr>
                    <w:rtl w:val="0"/>
                  </w:rPr>
                  <w:t xml:space="preserve">6. Retorna ao passo 3 do fluxo principal.</w:t>
                </w:r>
              </w:p>
            </w:tc>
          </w:tr>
          <w:tr>
            <w:trPr>
              <w:cantSplit w:val="0"/>
              <w:trHeight w:val="384" w:hRule="atLeast"/>
              <w:tblHeader w:val="0"/>
            </w:trPr>
            <w:tc>
              <w:tcPr>
                <w:gridSpan w:val="3"/>
                <w:shd w:fill="002060" w:val="clear"/>
                <w:vAlign w:val="top"/>
              </w:tcPr>
              <w:p w:rsidR="00000000" w:rsidDel="00000000" w:rsidP="00000000" w:rsidRDefault="00000000" w:rsidRPr="00000000" w14:paraId="000003F2">
                <w:pPr>
                  <w:jc w:val="center"/>
                  <w:rPr>
                    <w:color w:val="ffffff"/>
                  </w:rPr>
                </w:pPr>
                <w:r w:rsidDel="00000000" w:rsidR="00000000" w:rsidRPr="00000000">
                  <w:rPr>
                    <w:color w:val="ffffff"/>
                    <w:rtl w:val="0"/>
                  </w:rPr>
                  <w:t xml:space="preserve">Fluxo Alternativo C: Email já cadastrado</w:t>
                </w:r>
              </w:p>
            </w:tc>
          </w:tr>
          <w:tr>
            <w:trPr>
              <w:cantSplit w:val="0"/>
              <w:trHeight w:val="384" w:hRule="atLeast"/>
              <w:tblHeader w:val="0"/>
            </w:trPr>
            <w:tc>
              <w:tcPr>
                <w:vAlign w:val="top"/>
              </w:tcPr>
              <w:p w:rsidR="00000000" w:rsidDel="00000000" w:rsidP="00000000" w:rsidRDefault="00000000" w:rsidRPr="00000000" w14:paraId="000003F5">
                <w:pPr>
                  <w:ind w:left="0" w:firstLine="0"/>
                  <w:jc w:val="both"/>
                  <w:rPr/>
                </w:pPr>
                <w:r w:rsidDel="00000000" w:rsidR="00000000" w:rsidRPr="00000000">
                  <w:rPr>
                    <w:rtl w:val="0"/>
                  </w:rPr>
                  <w:t xml:space="preserve">3. O usuário informa um email que já está em uso por outro usuário no sistema.</w:t>
                </w:r>
              </w:p>
            </w:tc>
            <w:tc>
              <w:tcPr>
                <w:gridSpan w:val="2"/>
                <w:vAlign w:val="top"/>
              </w:tcPr>
              <w:p w:rsidR="00000000" w:rsidDel="00000000" w:rsidP="00000000" w:rsidRDefault="00000000" w:rsidRPr="00000000" w14:paraId="000003F6">
                <w:pPr>
                  <w:jc w:val="both"/>
                  <w:rPr/>
                </w:pPr>
                <w:r w:rsidDel="00000000" w:rsidR="00000000" w:rsidRPr="00000000">
                  <w:rPr>
                    <w:rtl w:val="0"/>
                  </w:rPr>
                  <w:t xml:space="preserve">4. O sistema valida os dados informados pelo usuário e verifica que o email já está sendo utilizado por outro usuário no banco de dados.</w:t>
                </w:r>
              </w:p>
            </w:tc>
          </w:tr>
          <w:tr>
            <w:trPr>
              <w:cantSplit w:val="0"/>
              <w:trHeight w:val="384" w:hRule="atLeast"/>
              <w:tblHeader w:val="0"/>
            </w:trPr>
            <w:tc>
              <w:tcPr>
                <w:vAlign w:val="top"/>
              </w:tcPr>
              <w:p w:rsidR="00000000" w:rsidDel="00000000" w:rsidP="00000000" w:rsidRDefault="00000000" w:rsidRPr="00000000" w14:paraId="000003F8">
                <w:pPr>
                  <w:ind w:left="0" w:firstLine="0"/>
                  <w:jc w:val="both"/>
                  <w:rPr/>
                </w:pPr>
                <w:r w:rsidDel="00000000" w:rsidR="00000000" w:rsidRPr="00000000">
                  <w:rPr>
                    <w:rtl w:val="0"/>
                  </w:rPr>
                </w:r>
              </w:p>
            </w:tc>
            <w:tc>
              <w:tcPr>
                <w:gridSpan w:val="2"/>
                <w:vAlign w:val="top"/>
              </w:tcPr>
              <w:p w:rsidR="00000000" w:rsidDel="00000000" w:rsidP="00000000" w:rsidRDefault="00000000" w:rsidRPr="00000000" w14:paraId="000003F9">
                <w:pPr>
                  <w:jc w:val="both"/>
                  <w:rPr/>
                </w:pPr>
                <w:r w:rsidDel="00000000" w:rsidR="00000000" w:rsidRPr="00000000">
                  <w:rPr>
                    <w:rtl w:val="0"/>
                  </w:rPr>
                  <w:t xml:space="preserve">5. O sistema informa ao usuário que o email informado já está sendo utilizado.</w:t>
                </w:r>
              </w:p>
            </w:tc>
          </w:tr>
          <w:tr>
            <w:trPr>
              <w:cantSplit w:val="0"/>
              <w:trHeight w:val="384" w:hRule="atLeast"/>
              <w:tblHeader w:val="0"/>
            </w:trPr>
            <w:tc>
              <w:tcPr>
                <w:vAlign w:val="top"/>
              </w:tcPr>
              <w:p w:rsidR="00000000" w:rsidDel="00000000" w:rsidP="00000000" w:rsidRDefault="00000000" w:rsidRPr="00000000" w14:paraId="000003FB">
                <w:pPr>
                  <w:ind w:left="0" w:firstLine="0"/>
                  <w:jc w:val="both"/>
                  <w:rPr/>
                </w:pPr>
                <w:r w:rsidDel="00000000" w:rsidR="00000000" w:rsidRPr="00000000">
                  <w:rPr>
                    <w:rtl w:val="0"/>
                  </w:rPr>
                </w:r>
              </w:p>
            </w:tc>
            <w:tc>
              <w:tcPr>
                <w:gridSpan w:val="2"/>
                <w:vAlign w:val="top"/>
              </w:tcPr>
              <w:p w:rsidR="00000000" w:rsidDel="00000000" w:rsidP="00000000" w:rsidRDefault="00000000" w:rsidRPr="00000000" w14:paraId="000003FC">
                <w:pPr>
                  <w:jc w:val="both"/>
                  <w:rPr/>
                </w:pPr>
                <w:r w:rsidDel="00000000" w:rsidR="00000000" w:rsidRPr="00000000">
                  <w:rPr>
                    <w:rtl w:val="0"/>
                  </w:rPr>
                  <w:t xml:space="preserve">6. Retorna ao passo 3 do fluxo principal.</w:t>
                </w:r>
              </w:p>
            </w:tc>
          </w:tr>
          <w:tr>
            <w:trPr>
              <w:cantSplit w:val="0"/>
              <w:trHeight w:val="490" w:hRule="atLeast"/>
              <w:tblHeader w:val="0"/>
            </w:trPr>
            <w:tc>
              <w:tcPr>
                <w:gridSpan w:val="3"/>
                <w:vAlign w:val="top"/>
              </w:tcPr>
              <w:p w:rsidR="00000000" w:rsidDel="00000000" w:rsidP="00000000" w:rsidRDefault="00000000" w:rsidRPr="00000000" w14:paraId="000003FE">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3FF">
                <w:pPr>
                  <w:jc w:val="center"/>
                  <w:rPr/>
                </w:pPr>
                <w:r w:rsidDel="00000000" w:rsidR="00000000" w:rsidRPr="00000000">
                  <w:rPr/>
                  <w:drawing>
                    <wp:inline distB="114300" distT="114300" distL="114300" distR="114300">
                      <wp:extent cx="4686300" cy="5006594"/>
                      <wp:effectExtent b="0" l="0" r="0" t="0"/>
                      <wp:docPr id="75" name="image36.png"/>
                      <a:graphic>
                        <a:graphicData uri="http://schemas.openxmlformats.org/drawingml/2006/picture">
                          <pic:pic>
                            <pic:nvPicPr>
                              <pic:cNvPr id="0" name="image36.png"/>
                              <pic:cNvPicPr preferRelativeResize="0"/>
                            </pic:nvPicPr>
                            <pic:blipFill>
                              <a:blip r:embed="rId28"/>
                              <a:srcRect b="1043" l="898" r="1096" t="1368"/>
                              <a:stretch>
                                <a:fillRect/>
                              </a:stretch>
                            </pic:blipFill>
                            <pic:spPr>
                              <a:xfrm>
                                <a:off x="0" y="0"/>
                                <a:ext cx="4686300" cy="5006594"/>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402">
      <w:pPr>
        <w:keepNext w:val="1"/>
        <w:spacing w:after="60" w:before="120" w:lineRule="auto"/>
        <w:ind w:left="0" w:firstLine="0"/>
        <w:rPr/>
      </w:pPr>
      <w:r w:rsidDel="00000000" w:rsidR="00000000" w:rsidRPr="00000000">
        <w:rPr>
          <w:rtl w:val="0"/>
        </w:rPr>
      </w:r>
    </w:p>
    <w:p w:rsidR="00000000" w:rsidDel="00000000" w:rsidP="00000000" w:rsidRDefault="00000000" w:rsidRPr="00000000" w14:paraId="00000403">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Trocar Tipo do Perfil</w:t>
      </w:r>
    </w:p>
    <w:p w:rsidR="00000000" w:rsidDel="00000000" w:rsidP="00000000" w:rsidRDefault="00000000" w:rsidRPr="00000000" w14:paraId="00000404">
      <w:pPr>
        <w:jc w:val="both"/>
        <w:rPr/>
      </w:pPr>
      <w:r w:rsidDel="00000000" w:rsidR="00000000" w:rsidRPr="00000000">
        <w:rPr>
          <w:rtl w:val="0"/>
        </w:rPr>
      </w:r>
    </w:p>
    <w:sdt>
      <w:sdtPr>
        <w:lock w:val="contentLocked"/>
        <w:tag w:val="goog_rdk_13"/>
      </w:sdtPr>
      <w:sdtContent>
        <w:tbl>
          <w:tblPr>
            <w:tblStyle w:val="Table17"/>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405">
                <w:pPr>
                  <w:tabs>
                    <w:tab w:val="center" w:leader="none" w:pos="4153"/>
                  </w:tabs>
                  <w:jc w:val="both"/>
                  <w:rPr>
                    <w:color w:val="ffffff"/>
                  </w:rPr>
                </w:pPr>
                <w:r w:rsidDel="00000000" w:rsidR="00000000" w:rsidRPr="00000000">
                  <w:rPr>
                    <w:b w:val="1"/>
                    <w:color w:val="ffffff"/>
                    <w:rtl w:val="0"/>
                  </w:rPr>
                  <w:t xml:space="preserve">Nome do Caso de Uso: Trocar Tipo do Perfil</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08">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40A">
                <w:pPr>
                  <w:jc w:val="both"/>
                  <w:rPr/>
                </w:pPr>
                <w:r w:rsidDel="00000000" w:rsidR="00000000" w:rsidRPr="00000000">
                  <w:rPr>
                    <w:rtl w:val="0"/>
                  </w:rPr>
                  <w:t xml:space="preserve">Este caso de uso deverá ser acionado toda vez que um usuário acionar o botão para trocar o modo de usuário na página de exibição de perfil (Caso de Uso 4.16).</w:t>
                </w:r>
              </w:p>
            </w:tc>
          </w:tr>
          <w:tr>
            <w:trPr>
              <w:cantSplit w:val="0"/>
              <w:tblHeader w:val="0"/>
            </w:trPr>
            <w:tc>
              <w:tcPr>
                <w:gridSpan w:val="2"/>
                <w:vAlign w:val="top"/>
              </w:tcPr>
              <w:p w:rsidR="00000000" w:rsidDel="00000000" w:rsidP="00000000" w:rsidRDefault="00000000" w:rsidRPr="00000000" w14:paraId="0000040B">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40D">
                <w:pPr>
                  <w:jc w:val="both"/>
                  <w:rPr/>
                </w:pPr>
                <w:r w:rsidDel="00000000" w:rsidR="00000000" w:rsidRPr="00000000">
                  <w:rPr>
                    <w:rtl w:val="0"/>
                  </w:rPr>
                  <w:t xml:space="preserve">Morador / Coletor</w:t>
                </w:r>
              </w:p>
            </w:tc>
          </w:tr>
          <w:tr>
            <w:trPr>
              <w:cantSplit w:val="0"/>
              <w:tblHeader w:val="0"/>
            </w:trPr>
            <w:tc>
              <w:tcPr>
                <w:gridSpan w:val="2"/>
                <w:vAlign w:val="top"/>
              </w:tcPr>
              <w:p w:rsidR="00000000" w:rsidDel="00000000" w:rsidP="00000000" w:rsidRDefault="00000000" w:rsidRPr="00000000" w14:paraId="0000040E">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410">
                <w:pPr>
                  <w:jc w:val="both"/>
                  <w:rPr/>
                </w:pPr>
                <w:r w:rsidDel="00000000" w:rsidR="00000000" w:rsidRPr="00000000">
                  <w:rPr>
                    <w:rtl w:val="0"/>
                  </w:rPr>
                  <w:t xml:space="preserve">Estar logado no sistema como um usuário Morador / Coletor.</w:t>
                </w:r>
              </w:p>
            </w:tc>
          </w:tr>
          <w:tr>
            <w:trPr>
              <w:cantSplit w:val="0"/>
              <w:tblHeader w:val="0"/>
            </w:trPr>
            <w:tc>
              <w:tcPr>
                <w:gridSpan w:val="3"/>
                <w:shd w:fill="000066" w:val="clear"/>
                <w:vAlign w:val="top"/>
              </w:tcPr>
              <w:p w:rsidR="00000000" w:rsidDel="00000000" w:rsidP="00000000" w:rsidRDefault="00000000" w:rsidRPr="00000000" w14:paraId="00000411">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414">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416">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17">
                <w:pPr>
                  <w:numPr>
                    <w:ilvl w:val="0"/>
                    <w:numId w:val="3"/>
                  </w:numPr>
                  <w:ind w:left="283.46456692913375" w:hanging="283.46456692913375"/>
                  <w:jc w:val="both"/>
                  <w:rPr>
                    <w:u w:val="none"/>
                  </w:rPr>
                </w:pPr>
                <w:r w:rsidDel="00000000" w:rsidR="00000000" w:rsidRPr="00000000">
                  <w:rPr>
                    <w:rtl w:val="0"/>
                  </w:rPr>
                  <w:t xml:space="preserve">O usuário aciona o botão que alterna entre o modo Coletor e Morador.</w:t>
                </w:r>
                <w:r w:rsidDel="00000000" w:rsidR="00000000" w:rsidRPr="00000000">
                  <w:rPr>
                    <w:rtl w:val="0"/>
                  </w:rPr>
                </w:r>
              </w:p>
            </w:tc>
            <w:tc>
              <w:tcPr>
                <w:vAlign w:val="top"/>
              </w:tcPr>
              <w:p w:rsidR="00000000" w:rsidDel="00000000" w:rsidP="00000000" w:rsidRDefault="00000000" w:rsidRPr="00000000" w14:paraId="00000419">
                <w:pPr>
                  <w:numPr>
                    <w:ilvl w:val="0"/>
                    <w:numId w:val="3"/>
                  </w:numPr>
                  <w:ind w:left="283.4645669291342" w:hanging="283.4645669291342"/>
                  <w:jc w:val="both"/>
                  <w:rPr>
                    <w:u w:val="none"/>
                  </w:rPr>
                </w:pPr>
                <w:r w:rsidDel="00000000" w:rsidR="00000000" w:rsidRPr="00000000">
                  <w:rPr>
                    <w:rtl w:val="0"/>
                  </w:rPr>
                  <w:t xml:space="preserve">O sistema verifica o valor preenchido para o usuário no banco de dados e realiza a operação de update para o valor contrário ao atual. Ao fim recarrega a página.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1A">
                <w:pPr>
                  <w:jc w:val="both"/>
                  <w:rPr/>
                </w:pPr>
                <w:r w:rsidDel="00000000" w:rsidR="00000000" w:rsidRPr="00000000">
                  <w:rPr>
                    <w:rtl w:val="0"/>
                  </w:rPr>
                </w:r>
              </w:p>
            </w:tc>
            <w:tc>
              <w:tcPr>
                <w:vAlign w:val="top"/>
              </w:tcPr>
              <w:p w:rsidR="00000000" w:rsidDel="00000000" w:rsidP="00000000" w:rsidRDefault="00000000" w:rsidRPr="00000000" w14:paraId="0000041C">
                <w:pPr>
                  <w:numPr>
                    <w:ilvl w:val="0"/>
                    <w:numId w:val="3"/>
                  </w:numPr>
                  <w:ind w:left="283.4645669291342" w:hanging="283.4645669291342"/>
                  <w:jc w:val="both"/>
                  <w:rPr>
                    <w:u w:val="none"/>
                  </w:rPr>
                </w:pPr>
                <w:r w:rsidDel="00000000" w:rsidR="00000000" w:rsidRPr="00000000">
                  <w:rPr>
                    <w:rtl w:val="0"/>
                  </w:rPr>
                  <w:t xml:space="preserve">Fim do Caso de Uso.</w:t>
                </w:r>
                <w:r w:rsidDel="00000000" w:rsidR="00000000" w:rsidRPr="00000000">
                  <w:rPr>
                    <w:rtl w:val="0"/>
                  </w:rPr>
                </w:r>
              </w:p>
            </w:tc>
          </w:tr>
          <w:tr>
            <w:trPr>
              <w:cantSplit w:val="0"/>
              <w:trHeight w:val="490" w:hRule="atLeast"/>
              <w:tblHeader w:val="0"/>
            </w:trPr>
            <w:tc>
              <w:tcPr>
                <w:gridSpan w:val="3"/>
                <w:vAlign w:val="top"/>
              </w:tcPr>
              <w:p w:rsidR="00000000" w:rsidDel="00000000" w:rsidP="00000000" w:rsidRDefault="00000000" w:rsidRPr="00000000" w14:paraId="0000041D">
                <w:pPr>
                  <w:rPr>
                    <w:b w:val="1"/>
                  </w:rPr>
                </w:pPr>
                <w:r w:rsidDel="00000000" w:rsidR="00000000" w:rsidRPr="00000000">
                  <w:rPr>
                    <w:b w:val="1"/>
                    <w:rtl w:val="0"/>
                  </w:rPr>
                  <w:t xml:space="preserve">Protótipo de Interface Homem-Máquina:</w:t>
                </w:r>
              </w:p>
              <w:p w:rsidR="00000000" w:rsidDel="00000000" w:rsidP="00000000" w:rsidRDefault="00000000" w:rsidRPr="00000000" w14:paraId="0000041E">
                <w:pPr>
                  <w:jc w:val="center"/>
                  <w:rPr>
                    <w:b w:val="1"/>
                  </w:rPr>
                </w:pPr>
                <w:r w:rsidDel="00000000" w:rsidR="00000000" w:rsidRPr="00000000">
                  <w:rPr>
                    <w:b w:val="1"/>
                  </w:rPr>
                  <w:drawing>
                    <wp:inline distB="114300" distT="114300" distL="114300" distR="114300">
                      <wp:extent cx="2514600" cy="371475"/>
                      <wp:effectExtent b="0" l="0" r="0" t="0"/>
                      <wp:docPr id="4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514600" cy="371475"/>
                              </a:xfrm>
                              <a:prstGeom prst="rect"/>
                              <a:ln/>
                            </pic:spPr>
                          </pic:pic>
                        </a:graphicData>
                      </a:graphic>
                    </wp:inline>
                  </w:drawing>
                </w:r>
                <w:r w:rsidDel="00000000" w:rsidR="00000000" w:rsidRPr="00000000">
                  <w:rPr>
                    <w:b w:val="1"/>
                  </w:rPr>
                  <w:drawing>
                    <wp:inline distB="114300" distT="114300" distL="114300" distR="114300">
                      <wp:extent cx="2400300" cy="342900"/>
                      <wp:effectExtent b="0" l="0" r="0" t="0"/>
                      <wp:docPr id="4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4003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jc w:val="both"/>
                  <w:rPr/>
                </w:pPr>
                <w:r w:rsidDel="00000000" w:rsidR="00000000" w:rsidRPr="00000000">
                  <w:rPr>
                    <w:rtl w:val="0"/>
                  </w:rPr>
                </w:r>
              </w:p>
            </w:tc>
          </w:tr>
        </w:tbl>
      </w:sdtContent>
    </w:sdt>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Exibir Pontos de Coleta Cadastrados</w:t>
      </w:r>
    </w:p>
    <w:p w:rsidR="00000000" w:rsidDel="00000000" w:rsidP="00000000" w:rsidRDefault="00000000" w:rsidRPr="00000000" w14:paraId="00000424">
      <w:pPr>
        <w:jc w:val="both"/>
        <w:rPr/>
      </w:pPr>
      <w:r w:rsidDel="00000000" w:rsidR="00000000" w:rsidRPr="00000000">
        <w:rPr>
          <w:rtl w:val="0"/>
        </w:rPr>
      </w:r>
    </w:p>
    <w:sdt>
      <w:sdtPr>
        <w:lock w:val="contentLocked"/>
        <w:tag w:val="goog_rdk_14"/>
      </w:sdtPr>
      <w:sdtContent>
        <w:tbl>
          <w:tblPr>
            <w:tblStyle w:val="Table18"/>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425">
                <w:pPr>
                  <w:tabs>
                    <w:tab w:val="center" w:leader="none" w:pos="4153"/>
                  </w:tabs>
                  <w:jc w:val="both"/>
                  <w:rPr>
                    <w:color w:val="ffffff"/>
                  </w:rPr>
                </w:pPr>
                <w:r w:rsidDel="00000000" w:rsidR="00000000" w:rsidRPr="00000000">
                  <w:rPr>
                    <w:b w:val="1"/>
                    <w:color w:val="ffffff"/>
                    <w:rtl w:val="0"/>
                  </w:rPr>
                  <w:t xml:space="preserve">Nome do Caso de Uso: Exibir Pontos de Coleta Cadastrados</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28">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42A">
                <w:pPr>
                  <w:jc w:val="both"/>
                  <w:rPr/>
                </w:pPr>
                <w:r w:rsidDel="00000000" w:rsidR="00000000" w:rsidRPr="00000000">
                  <w:rPr>
                    <w:rtl w:val="0"/>
                  </w:rPr>
                  <w:t xml:space="preserve">Este caso de uso deverá ser acionado toda vez que o usuário acionar o botão “Seleção de pontos” na tela do Mapa (Caso de Uso 4.11)</w:t>
                </w:r>
              </w:p>
            </w:tc>
          </w:tr>
          <w:tr>
            <w:trPr>
              <w:cantSplit w:val="0"/>
              <w:tblHeader w:val="0"/>
            </w:trPr>
            <w:tc>
              <w:tcPr>
                <w:gridSpan w:val="2"/>
                <w:vAlign w:val="top"/>
              </w:tcPr>
              <w:p w:rsidR="00000000" w:rsidDel="00000000" w:rsidP="00000000" w:rsidRDefault="00000000" w:rsidRPr="00000000" w14:paraId="0000042B">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42D">
                <w:pPr>
                  <w:jc w:val="both"/>
                  <w:rPr/>
                </w:pPr>
                <w:r w:rsidDel="00000000" w:rsidR="00000000" w:rsidRPr="00000000">
                  <w:rPr>
                    <w:rtl w:val="0"/>
                  </w:rPr>
                  <w:t xml:space="preserve">Morador / Coletor</w:t>
                </w:r>
              </w:p>
            </w:tc>
          </w:tr>
          <w:tr>
            <w:trPr>
              <w:cantSplit w:val="0"/>
              <w:tblHeader w:val="0"/>
            </w:trPr>
            <w:tc>
              <w:tcPr>
                <w:gridSpan w:val="2"/>
                <w:vAlign w:val="top"/>
              </w:tcPr>
              <w:p w:rsidR="00000000" w:rsidDel="00000000" w:rsidP="00000000" w:rsidRDefault="00000000" w:rsidRPr="00000000" w14:paraId="0000042E">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430">
                <w:pPr>
                  <w:jc w:val="both"/>
                  <w:rPr/>
                </w:pPr>
                <w:r w:rsidDel="00000000" w:rsidR="00000000" w:rsidRPr="00000000">
                  <w:rPr>
                    <w:rtl w:val="0"/>
                  </w:rPr>
                  <w:t xml:space="preserve">Estar logado no sistema como um usuário Morador / Coletor.</w:t>
                </w:r>
              </w:p>
            </w:tc>
          </w:tr>
          <w:tr>
            <w:trPr>
              <w:cantSplit w:val="0"/>
              <w:tblHeader w:val="0"/>
            </w:trPr>
            <w:tc>
              <w:tcPr>
                <w:gridSpan w:val="3"/>
                <w:shd w:fill="000066" w:val="clear"/>
                <w:vAlign w:val="top"/>
              </w:tcPr>
              <w:p w:rsidR="00000000" w:rsidDel="00000000" w:rsidP="00000000" w:rsidRDefault="00000000" w:rsidRPr="00000000" w14:paraId="00000431">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434">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436">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37">
                <w:pPr>
                  <w:numPr>
                    <w:ilvl w:val="0"/>
                    <w:numId w:val="20"/>
                  </w:numPr>
                  <w:ind w:left="283.46456692913375" w:hanging="300"/>
                  <w:jc w:val="both"/>
                  <w:rPr>
                    <w:u w:val="none"/>
                  </w:rPr>
                </w:pPr>
                <w:r w:rsidDel="00000000" w:rsidR="00000000" w:rsidRPr="00000000">
                  <w:rPr>
                    <w:rtl w:val="0"/>
                  </w:rPr>
                  <w:t xml:space="preserve">O usuário acessa a Tela do Mapa e aciona o botão “Seleção de pontos”.</w:t>
                </w:r>
                <w:r w:rsidDel="00000000" w:rsidR="00000000" w:rsidRPr="00000000">
                  <w:rPr>
                    <w:rtl w:val="0"/>
                  </w:rPr>
                </w:r>
              </w:p>
            </w:tc>
            <w:tc>
              <w:tcPr>
                <w:vAlign w:val="top"/>
              </w:tcPr>
              <w:p w:rsidR="00000000" w:rsidDel="00000000" w:rsidP="00000000" w:rsidRDefault="00000000" w:rsidRPr="00000000" w14:paraId="00000439">
                <w:pPr>
                  <w:numPr>
                    <w:ilvl w:val="0"/>
                    <w:numId w:val="20"/>
                  </w:numPr>
                  <w:ind w:left="283.4645669291342" w:hanging="300"/>
                  <w:jc w:val="both"/>
                  <w:rPr>
                    <w:u w:val="none"/>
                  </w:rPr>
                </w:pPr>
                <w:r w:rsidDel="00000000" w:rsidR="00000000" w:rsidRPr="00000000">
                  <w:rPr>
                    <w:rtl w:val="0"/>
                  </w:rPr>
                  <w:t xml:space="preserve">O sistema lista em uma tabela os endereços dos pontos de coleta ativos que não são do usuário cadastrados no banco de dados, juntamente com um botão de denúncia para cada ponto listado (Caso de Uso 4.22). Caso o usuário esteja no modo Coletor, o botão de marcar como coletado é mostrado em conjunto (Caso de Uso 4.18). Além disso, é mostrado ao usuário um botão para filtrar os endereços mostrados na tabela (Caso de Uso 4.21).</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3A">
                <w:pPr>
                  <w:jc w:val="both"/>
                  <w:rPr/>
                </w:pPr>
                <w:r w:rsidDel="00000000" w:rsidR="00000000" w:rsidRPr="00000000">
                  <w:rPr>
                    <w:rtl w:val="0"/>
                  </w:rPr>
                </w:r>
              </w:p>
            </w:tc>
            <w:tc>
              <w:tcPr>
                <w:vAlign w:val="top"/>
              </w:tcPr>
              <w:p w:rsidR="00000000" w:rsidDel="00000000" w:rsidP="00000000" w:rsidRDefault="00000000" w:rsidRPr="00000000" w14:paraId="0000043C">
                <w:pPr>
                  <w:numPr>
                    <w:ilvl w:val="0"/>
                    <w:numId w:val="20"/>
                  </w:numPr>
                  <w:ind w:left="283.4645669291342" w:hanging="300"/>
                  <w:jc w:val="both"/>
                  <w:rPr>
                    <w:u w:val="none"/>
                  </w:rPr>
                </w:pPr>
                <w:r w:rsidDel="00000000" w:rsidR="00000000" w:rsidRPr="00000000">
                  <w:rPr>
                    <w:rtl w:val="0"/>
                  </w:rPr>
                  <w:t xml:space="preserve">O sistema lista em uma tabela abaixo da primeira os endereços dos pontos de coleta que pertencem ao usuário cadastrados no banco de dados, além de dois botões: um para editar as informações do ponto de coleta (Caso de Uso 4.20) e um para excluir o ponto de coleta do banco de dados (Caso de Uso 4.19).</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3D">
                <w:pPr>
                  <w:jc w:val="both"/>
                  <w:rPr/>
                </w:pPr>
                <w:r w:rsidDel="00000000" w:rsidR="00000000" w:rsidRPr="00000000">
                  <w:rPr>
                    <w:rtl w:val="0"/>
                  </w:rPr>
                </w:r>
              </w:p>
            </w:tc>
            <w:tc>
              <w:tcPr>
                <w:vAlign w:val="top"/>
              </w:tcPr>
              <w:p w:rsidR="00000000" w:rsidDel="00000000" w:rsidP="00000000" w:rsidRDefault="00000000" w:rsidRPr="00000000" w14:paraId="0000043F">
                <w:pPr>
                  <w:numPr>
                    <w:ilvl w:val="0"/>
                    <w:numId w:val="20"/>
                  </w:numPr>
                  <w:ind w:left="283.4645669291342" w:hanging="300"/>
                  <w:jc w:val="both"/>
                  <w:rPr>
                    <w:u w:val="none"/>
                  </w:rPr>
                </w:pPr>
                <w:r w:rsidDel="00000000" w:rsidR="00000000" w:rsidRPr="00000000">
                  <w:rPr>
                    <w:rtl w:val="0"/>
                  </w:rPr>
                  <w:t xml:space="preserve">Fim do Caso de Uso.</w:t>
                </w:r>
                <w:r w:rsidDel="00000000" w:rsidR="00000000" w:rsidRPr="00000000">
                  <w:rPr>
                    <w:rtl w:val="0"/>
                  </w:rPr>
                </w:r>
              </w:p>
            </w:tc>
          </w:tr>
          <w:tr>
            <w:trPr>
              <w:cantSplit w:val="0"/>
              <w:tblHeader w:val="0"/>
            </w:trPr>
            <w:tc>
              <w:tcPr>
                <w:gridSpan w:val="3"/>
                <w:shd w:fill="002060" w:val="clear"/>
                <w:vAlign w:val="top"/>
              </w:tcPr>
              <w:p w:rsidR="00000000" w:rsidDel="00000000" w:rsidP="00000000" w:rsidRDefault="00000000" w:rsidRPr="00000000" w14:paraId="00000440">
                <w:pPr>
                  <w:jc w:val="center"/>
                  <w:rPr>
                    <w:color w:val="ffffff"/>
                  </w:rPr>
                </w:pPr>
                <w:r w:rsidDel="00000000" w:rsidR="00000000" w:rsidRPr="00000000">
                  <w:rPr>
                    <w:color w:val="ffffff"/>
                    <w:rtl w:val="0"/>
                  </w:rPr>
                  <w:t xml:space="preserve">Fluxo Alternativo A: Denunciar ponto de coleta</w:t>
                </w:r>
              </w:p>
            </w:tc>
          </w:tr>
          <w:tr>
            <w:trPr>
              <w:cantSplit w:val="0"/>
              <w:trHeight w:val="384" w:hRule="atLeast"/>
              <w:tblHeader w:val="0"/>
            </w:trPr>
            <w:tc>
              <w:tcPr>
                <w:vAlign w:val="top"/>
              </w:tcPr>
              <w:p w:rsidR="00000000" w:rsidDel="00000000" w:rsidP="00000000" w:rsidRDefault="00000000" w:rsidRPr="00000000" w14:paraId="00000443">
                <w:pPr>
                  <w:numPr>
                    <w:ilvl w:val="0"/>
                    <w:numId w:val="7"/>
                  </w:numPr>
                  <w:ind w:left="283.46456692913375" w:hanging="300"/>
                  <w:jc w:val="both"/>
                  <w:rPr>
                    <w:u w:val="none"/>
                  </w:rPr>
                </w:pPr>
                <w:r w:rsidDel="00000000" w:rsidR="00000000" w:rsidRPr="00000000">
                  <w:rPr>
                    <w:rtl w:val="0"/>
                  </w:rPr>
                  <w:t xml:space="preserve">O usuário aciona o botão de denunciar um ponto de coleta.</w:t>
                </w:r>
                <w:r w:rsidDel="00000000" w:rsidR="00000000" w:rsidRPr="00000000">
                  <w:rPr>
                    <w:rtl w:val="0"/>
                  </w:rPr>
                </w:r>
              </w:p>
            </w:tc>
            <w:tc>
              <w:tcPr>
                <w:gridSpan w:val="2"/>
                <w:vAlign w:val="top"/>
              </w:tcPr>
              <w:p w:rsidR="00000000" w:rsidDel="00000000" w:rsidP="00000000" w:rsidRDefault="00000000" w:rsidRPr="00000000" w14:paraId="00000444">
                <w:pPr>
                  <w:numPr>
                    <w:ilvl w:val="0"/>
                    <w:numId w:val="7"/>
                  </w:numPr>
                  <w:ind w:left="283.4645669291342" w:hanging="283.4645669291342"/>
                  <w:jc w:val="both"/>
                  <w:rPr>
                    <w:u w:val="none"/>
                  </w:rPr>
                </w:pPr>
                <w:r w:rsidDel="00000000" w:rsidR="00000000" w:rsidRPr="00000000">
                  <w:rPr>
                    <w:rtl w:val="0"/>
                  </w:rPr>
                  <w:t xml:space="preserve">O sistema aciona o Caso de Uso 4.22.</w:t>
                </w:r>
                <w:r w:rsidDel="00000000" w:rsidR="00000000" w:rsidRPr="00000000">
                  <w:rPr>
                    <w:rtl w:val="0"/>
                  </w:rPr>
                </w:r>
              </w:p>
            </w:tc>
          </w:tr>
          <w:tr>
            <w:trPr>
              <w:cantSplit w:val="0"/>
              <w:trHeight w:val="384" w:hRule="atLeast"/>
              <w:tblHeader w:val="0"/>
            </w:trPr>
            <w:tc>
              <w:tcPr>
                <w:gridSpan w:val="3"/>
                <w:shd w:fill="002060" w:val="clear"/>
                <w:vAlign w:val="top"/>
              </w:tcPr>
              <w:p w:rsidR="00000000" w:rsidDel="00000000" w:rsidP="00000000" w:rsidRDefault="00000000" w:rsidRPr="00000000" w14:paraId="00000446">
                <w:pPr>
                  <w:jc w:val="center"/>
                  <w:rPr>
                    <w:color w:val="ffffff"/>
                  </w:rPr>
                </w:pPr>
                <w:r w:rsidDel="00000000" w:rsidR="00000000" w:rsidRPr="00000000">
                  <w:rPr>
                    <w:color w:val="ffffff"/>
                    <w:rtl w:val="0"/>
                  </w:rPr>
                  <w:t xml:space="preserve">Fluxo Alternativo B: Marcar ponto de coleta como coletado</w:t>
                </w:r>
              </w:p>
            </w:tc>
          </w:tr>
          <w:tr>
            <w:trPr>
              <w:cantSplit w:val="0"/>
              <w:trHeight w:val="384" w:hRule="atLeast"/>
              <w:tblHeader w:val="0"/>
            </w:trPr>
            <w:tc>
              <w:tcPr>
                <w:vAlign w:val="top"/>
              </w:tcPr>
              <w:p w:rsidR="00000000" w:rsidDel="00000000" w:rsidP="00000000" w:rsidRDefault="00000000" w:rsidRPr="00000000" w14:paraId="00000449">
                <w:pPr>
                  <w:ind w:left="285" w:hanging="285"/>
                  <w:jc w:val="both"/>
                  <w:rPr/>
                </w:pPr>
                <w:r w:rsidDel="00000000" w:rsidR="00000000" w:rsidRPr="00000000">
                  <w:rPr>
                    <w:rtl w:val="0"/>
                  </w:rPr>
                  <w:t xml:space="preserve">1.  O usuário aciona o botão de marcar o ponto de coleta.</w:t>
                </w:r>
              </w:p>
            </w:tc>
            <w:tc>
              <w:tcPr>
                <w:gridSpan w:val="2"/>
                <w:vAlign w:val="top"/>
              </w:tcPr>
              <w:p w:rsidR="00000000" w:rsidDel="00000000" w:rsidP="00000000" w:rsidRDefault="00000000" w:rsidRPr="00000000" w14:paraId="0000044A">
                <w:pPr>
                  <w:ind w:left="141.7322834645671" w:firstLine="0"/>
                  <w:jc w:val="both"/>
                  <w:rPr/>
                </w:pPr>
                <w:r w:rsidDel="00000000" w:rsidR="00000000" w:rsidRPr="00000000">
                  <w:rPr>
                    <w:rtl w:val="0"/>
                  </w:rPr>
                  <w:t xml:space="preserve">      2.     O sistema aciona o Caso de Uso 4.18</w:t>
                </w:r>
              </w:p>
            </w:tc>
          </w:tr>
          <w:tr>
            <w:trPr>
              <w:cantSplit w:val="0"/>
              <w:trHeight w:val="384" w:hRule="atLeast"/>
              <w:tblHeader w:val="0"/>
            </w:trPr>
            <w:tc>
              <w:tcPr>
                <w:gridSpan w:val="3"/>
                <w:shd w:fill="002060" w:val="clear"/>
                <w:vAlign w:val="top"/>
              </w:tcPr>
              <w:p w:rsidR="00000000" w:rsidDel="00000000" w:rsidP="00000000" w:rsidRDefault="00000000" w:rsidRPr="00000000" w14:paraId="0000044C">
                <w:pPr>
                  <w:jc w:val="center"/>
                  <w:rPr>
                    <w:color w:val="ffffff"/>
                  </w:rPr>
                </w:pPr>
                <w:r w:rsidDel="00000000" w:rsidR="00000000" w:rsidRPr="00000000">
                  <w:rPr>
                    <w:color w:val="ffffff"/>
                    <w:rtl w:val="0"/>
                  </w:rPr>
                  <w:t xml:space="preserve">Fluxo Alternativo C: Filtrar pontos de coleta</w:t>
                </w:r>
              </w:p>
            </w:tc>
          </w:tr>
          <w:tr>
            <w:trPr>
              <w:cantSplit w:val="0"/>
              <w:trHeight w:val="384" w:hRule="atLeast"/>
              <w:tblHeader w:val="0"/>
            </w:trPr>
            <w:tc>
              <w:tcPr>
                <w:vAlign w:val="top"/>
              </w:tcPr>
              <w:p w:rsidR="00000000" w:rsidDel="00000000" w:rsidP="00000000" w:rsidRDefault="00000000" w:rsidRPr="00000000" w14:paraId="0000044F">
                <w:pPr>
                  <w:numPr>
                    <w:ilvl w:val="0"/>
                    <w:numId w:val="22"/>
                  </w:numPr>
                  <w:ind w:left="283.46456692913375" w:hanging="300"/>
                  <w:jc w:val="both"/>
                  <w:rPr>
                    <w:u w:val="none"/>
                  </w:rPr>
                </w:pPr>
                <w:r w:rsidDel="00000000" w:rsidR="00000000" w:rsidRPr="00000000">
                  <w:rPr>
                    <w:rtl w:val="0"/>
                  </w:rPr>
                  <w:t xml:space="preserve">O usuário aciona o botão de filtro dos pontos de coleta.</w:t>
                </w:r>
                <w:r w:rsidDel="00000000" w:rsidR="00000000" w:rsidRPr="00000000">
                  <w:rPr>
                    <w:rtl w:val="0"/>
                  </w:rPr>
                </w:r>
              </w:p>
            </w:tc>
            <w:tc>
              <w:tcPr>
                <w:gridSpan w:val="2"/>
                <w:vAlign w:val="top"/>
              </w:tcPr>
              <w:p w:rsidR="00000000" w:rsidDel="00000000" w:rsidP="00000000" w:rsidRDefault="00000000" w:rsidRPr="00000000" w14:paraId="00000450">
                <w:pPr>
                  <w:numPr>
                    <w:ilvl w:val="0"/>
                    <w:numId w:val="22"/>
                  </w:numPr>
                  <w:ind w:left="720" w:hanging="360"/>
                  <w:jc w:val="both"/>
                  <w:rPr>
                    <w:u w:val="none"/>
                  </w:rPr>
                </w:pPr>
                <w:r w:rsidDel="00000000" w:rsidR="00000000" w:rsidRPr="00000000">
                  <w:rPr>
                    <w:rtl w:val="0"/>
                  </w:rPr>
                  <w:t xml:space="preserve">O sistema aciona o Caso de Uso 4.21.</w:t>
                </w:r>
                <w:r w:rsidDel="00000000" w:rsidR="00000000" w:rsidRPr="00000000">
                  <w:rPr>
                    <w:rtl w:val="0"/>
                  </w:rPr>
                </w:r>
              </w:p>
            </w:tc>
          </w:tr>
          <w:tr>
            <w:trPr>
              <w:cantSplit w:val="0"/>
              <w:trHeight w:val="384" w:hRule="atLeast"/>
              <w:tblHeader w:val="0"/>
            </w:trPr>
            <w:tc>
              <w:tcPr>
                <w:gridSpan w:val="3"/>
                <w:shd w:fill="002060" w:val="clear"/>
                <w:vAlign w:val="top"/>
              </w:tcPr>
              <w:p w:rsidR="00000000" w:rsidDel="00000000" w:rsidP="00000000" w:rsidRDefault="00000000" w:rsidRPr="00000000" w14:paraId="00000452">
                <w:pPr>
                  <w:jc w:val="center"/>
                  <w:rPr>
                    <w:color w:val="ffffff"/>
                  </w:rPr>
                </w:pPr>
                <w:r w:rsidDel="00000000" w:rsidR="00000000" w:rsidRPr="00000000">
                  <w:rPr>
                    <w:color w:val="ffffff"/>
                    <w:rtl w:val="0"/>
                  </w:rPr>
                  <w:t xml:space="preserve">Fluxo Alternativo D: Editar ponto de coleta</w:t>
                </w:r>
              </w:p>
            </w:tc>
          </w:tr>
          <w:tr>
            <w:trPr>
              <w:cantSplit w:val="0"/>
              <w:trHeight w:val="384" w:hRule="atLeast"/>
              <w:tblHeader w:val="0"/>
            </w:trPr>
            <w:tc>
              <w:tcPr>
                <w:vAlign w:val="top"/>
              </w:tcPr>
              <w:p w:rsidR="00000000" w:rsidDel="00000000" w:rsidP="00000000" w:rsidRDefault="00000000" w:rsidRPr="00000000" w14:paraId="00000455">
                <w:pPr>
                  <w:numPr>
                    <w:ilvl w:val="0"/>
                    <w:numId w:val="27"/>
                  </w:numPr>
                  <w:ind w:left="283.46456692913375" w:hanging="283.46456692913375"/>
                  <w:jc w:val="both"/>
                  <w:rPr>
                    <w:u w:val="none"/>
                  </w:rPr>
                </w:pPr>
                <w:r w:rsidDel="00000000" w:rsidR="00000000" w:rsidRPr="00000000">
                  <w:rPr>
                    <w:rtl w:val="0"/>
                  </w:rPr>
                  <w:t xml:space="preserve">O usuário aciona o botão de editar o próprio ponto de coleta.</w:t>
                </w:r>
                <w:r w:rsidDel="00000000" w:rsidR="00000000" w:rsidRPr="00000000">
                  <w:rPr>
                    <w:rtl w:val="0"/>
                  </w:rPr>
                </w:r>
              </w:p>
            </w:tc>
            <w:tc>
              <w:tcPr>
                <w:gridSpan w:val="2"/>
                <w:vAlign w:val="top"/>
              </w:tcPr>
              <w:p w:rsidR="00000000" w:rsidDel="00000000" w:rsidP="00000000" w:rsidRDefault="00000000" w:rsidRPr="00000000" w14:paraId="00000456">
                <w:pPr>
                  <w:numPr>
                    <w:ilvl w:val="0"/>
                    <w:numId w:val="27"/>
                  </w:numPr>
                  <w:ind w:left="720" w:hanging="360"/>
                  <w:jc w:val="both"/>
                  <w:rPr>
                    <w:u w:val="none"/>
                  </w:rPr>
                </w:pPr>
                <w:r w:rsidDel="00000000" w:rsidR="00000000" w:rsidRPr="00000000">
                  <w:rPr>
                    <w:rtl w:val="0"/>
                  </w:rPr>
                  <w:t xml:space="preserve">O sistema aciona o Caso de Uso 4.20.</w:t>
                </w:r>
                <w:r w:rsidDel="00000000" w:rsidR="00000000" w:rsidRPr="00000000">
                  <w:rPr>
                    <w:rtl w:val="0"/>
                  </w:rPr>
                </w:r>
              </w:p>
            </w:tc>
          </w:tr>
          <w:tr>
            <w:trPr>
              <w:cantSplit w:val="0"/>
              <w:trHeight w:val="384" w:hRule="atLeast"/>
              <w:tblHeader w:val="0"/>
            </w:trPr>
            <w:tc>
              <w:tcPr>
                <w:gridSpan w:val="3"/>
                <w:shd w:fill="002060" w:val="clear"/>
                <w:vAlign w:val="top"/>
              </w:tcPr>
              <w:p w:rsidR="00000000" w:rsidDel="00000000" w:rsidP="00000000" w:rsidRDefault="00000000" w:rsidRPr="00000000" w14:paraId="00000458">
                <w:pPr>
                  <w:jc w:val="center"/>
                  <w:rPr>
                    <w:color w:val="ffffff"/>
                  </w:rPr>
                </w:pPr>
                <w:r w:rsidDel="00000000" w:rsidR="00000000" w:rsidRPr="00000000">
                  <w:rPr>
                    <w:color w:val="ffffff"/>
                    <w:rtl w:val="0"/>
                  </w:rPr>
                  <w:t xml:space="preserve">Fluxo Alternativo E: Excluir ponto de coleta</w:t>
                </w:r>
              </w:p>
            </w:tc>
          </w:tr>
          <w:tr>
            <w:trPr>
              <w:cantSplit w:val="0"/>
              <w:trHeight w:val="384" w:hRule="atLeast"/>
              <w:tblHeader w:val="0"/>
            </w:trPr>
            <w:tc>
              <w:tcPr>
                <w:vAlign w:val="top"/>
              </w:tcPr>
              <w:p w:rsidR="00000000" w:rsidDel="00000000" w:rsidP="00000000" w:rsidRDefault="00000000" w:rsidRPr="00000000" w14:paraId="0000045B">
                <w:pPr>
                  <w:numPr>
                    <w:ilvl w:val="0"/>
                    <w:numId w:val="23"/>
                  </w:numPr>
                  <w:ind w:left="283.46456692913375" w:hanging="283.46456692913375"/>
                  <w:jc w:val="both"/>
                  <w:rPr>
                    <w:u w:val="none"/>
                  </w:rPr>
                </w:pPr>
                <w:r w:rsidDel="00000000" w:rsidR="00000000" w:rsidRPr="00000000">
                  <w:rPr>
                    <w:rtl w:val="0"/>
                  </w:rPr>
                  <w:t xml:space="preserve">O usuário aciona o botão de excluir o próprio ponto de coleta.</w:t>
                </w:r>
                <w:r w:rsidDel="00000000" w:rsidR="00000000" w:rsidRPr="00000000">
                  <w:rPr>
                    <w:rtl w:val="0"/>
                  </w:rPr>
                </w:r>
              </w:p>
            </w:tc>
            <w:tc>
              <w:tcPr>
                <w:gridSpan w:val="2"/>
                <w:vAlign w:val="top"/>
              </w:tcPr>
              <w:p w:rsidR="00000000" w:rsidDel="00000000" w:rsidP="00000000" w:rsidRDefault="00000000" w:rsidRPr="00000000" w14:paraId="0000045C">
                <w:pPr>
                  <w:numPr>
                    <w:ilvl w:val="0"/>
                    <w:numId w:val="23"/>
                  </w:numPr>
                  <w:ind w:left="720" w:hanging="360"/>
                  <w:jc w:val="both"/>
                  <w:rPr>
                    <w:u w:val="none"/>
                  </w:rPr>
                </w:pPr>
                <w:r w:rsidDel="00000000" w:rsidR="00000000" w:rsidRPr="00000000">
                  <w:rPr>
                    <w:rtl w:val="0"/>
                  </w:rPr>
                  <w:t xml:space="preserve">O sistema aciona o Caso de Uso 4.19.</w:t>
                </w:r>
                <w:r w:rsidDel="00000000" w:rsidR="00000000" w:rsidRPr="00000000">
                  <w:rPr>
                    <w:rtl w:val="0"/>
                  </w:rPr>
                </w:r>
              </w:p>
            </w:tc>
          </w:tr>
          <w:tr>
            <w:trPr>
              <w:cantSplit w:val="0"/>
              <w:trHeight w:val="384" w:hRule="atLeast"/>
              <w:tblHeader w:val="0"/>
            </w:trPr>
            <w:tc>
              <w:tcPr>
                <w:gridSpan w:val="3"/>
                <w:shd w:fill="002060" w:val="clear"/>
                <w:vAlign w:val="top"/>
              </w:tcPr>
              <w:p w:rsidR="00000000" w:rsidDel="00000000" w:rsidP="00000000" w:rsidRDefault="00000000" w:rsidRPr="00000000" w14:paraId="0000045E">
                <w:pPr>
                  <w:jc w:val="center"/>
                  <w:rPr>
                    <w:color w:val="ffffff"/>
                  </w:rPr>
                </w:pPr>
                <w:r w:rsidDel="00000000" w:rsidR="00000000" w:rsidRPr="00000000">
                  <w:rPr>
                    <w:color w:val="ffffff"/>
                    <w:rtl w:val="0"/>
                  </w:rPr>
                  <w:t xml:space="preserve">Fluxo Alternativo F: Não existem pontos de coleta de outros usuários cadastrados</w:t>
                </w:r>
              </w:p>
            </w:tc>
          </w:tr>
          <w:tr>
            <w:trPr>
              <w:cantSplit w:val="0"/>
              <w:trHeight w:val="384" w:hRule="atLeast"/>
              <w:tblHeader w:val="0"/>
            </w:trPr>
            <w:tc>
              <w:tcPr>
                <w:vAlign w:val="top"/>
              </w:tcPr>
              <w:p w:rsidR="00000000" w:rsidDel="00000000" w:rsidP="00000000" w:rsidRDefault="00000000" w:rsidRPr="00000000" w14:paraId="00000461">
                <w:pPr>
                  <w:numPr>
                    <w:ilvl w:val="0"/>
                    <w:numId w:val="13"/>
                  </w:numPr>
                  <w:ind w:left="720" w:hanging="360"/>
                  <w:jc w:val="both"/>
                  <w:rPr/>
                </w:pPr>
                <w:r w:rsidDel="00000000" w:rsidR="00000000" w:rsidRPr="00000000">
                  <w:rPr>
                    <w:rtl w:val="0"/>
                  </w:rPr>
                  <w:t xml:space="preserve">O usuário acessa a Tela do Mapa e aciona o botão “Seleção de pontos”.</w:t>
                </w:r>
              </w:p>
            </w:tc>
            <w:tc>
              <w:tcPr>
                <w:gridSpan w:val="2"/>
                <w:vAlign w:val="top"/>
              </w:tcPr>
              <w:p w:rsidR="00000000" w:rsidDel="00000000" w:rsidP="00000000" w:rsidRDefault="00000000" w:rsidRPr="00000000" w14:paraId="00000462">
                <w:pPr>
                  <w:numPr>
                    <w:ilvl w:val="0"/>
                    <w:numId w:val="13"/>
                  </w:numPr>
                  <w:ind w:left="720" w:hanging="360"/>
                  <w:jc w:val="both"/>
                  <w:rPr>
                    <w:u w:val="none"/>
                  </w:rPr>
                </w:pPr>
                <w:r w:rsidDel="00000000" w:rsidR="00000000" w:rsidRPr="00000000">
                  <w:rPr>
                    <w:rtl w:val="0"/>
                  </w:rPr>
                  <w:t xml:space="preserve">O sistema verifica que não existem pontos de coleta de outros usuários ativos no banco de dados, e ao invés de mostrar uma listagem em tabela mostra uma mensagem que não há pontos de coleta disponíveis no momento. </w:t>
                </w:r>
                <w:r w:rsidDel="00000000" w:rsidR="00000000" w:rsidRPr="00000000">
                  <w:rPr>
                    <w:rtl w:val="0"/>
                  </w:rPr>
                </w:r>
              </w:p>
            </w:tc>
          </w:tr>
          <w:tr>
            <w:trPr>
              <w:cantSplit w:val="0"/>
              <w:trHeight w:val="384" w:hRule="atLeast"/>
              <w:tblHeader w:val="0"/>
            </w:trPr>
            <w:tc>
              <w:tcPr>
                <w:vAlign w:val="top"/>
              </w:tcPr>
              <w:p w:rsidR="00000000" w:rsidDel="00000000" w:rsidP="00000000" w:rsidRDefault="00000000" w:rsidRPr="00000000" w14:paraId="00000464">
                <w:pPr>
                  <w:ind w:left="720" w:hanging="360"/>
                  <w:jc w:val="both"/>
                  <w:rPr/>
                </w:pPr>
                <w:r w:rsidDel="00000000" w:rsidR="00000000" w:rsidRPr="00000000">
                  <w:rPr>
                    <w:rtl w:val="0"/>
                  </w:rPr>
                </w:r>
              </w:p>
            </w:tc>
            <w:tc>
              <w:tcPr>
                <w:gridSpan w:val="2"/>
                <w:vAlign w:val="top"/>
              </w:tcPr>
              <w:p w:rsidR="00000000" w:rsidDel="00000000" w:rsidP="00000000" w:rsidRDefault="00000000" w:rsidRPr="00000000" w14:paraId="00000465">
                <w:pPr>
                  <w:numPr>
                    <w:ilvl w:val="0"/>
                    <w:numId w:val="13"/>
                  </w:numPr>
                  <w:ind w:left="720" w:hanging="360"/>
                  <w:jc w:val="both"/>
                  <w:rPr>
                    <w:u w:val="none"/>
                  </w:rPr>
                </w:pPr>
                <w:r w:rsidDel="00000000" w:rsidR="00000000" w:rsidRPr="00000000">
                  <w:rPr>
                    <w:rtl w:val="0"/>
                  </w:rPr>
                  <w:t xml:space="preserve">Fim do Caso de Uso.</w:t>
                </w:r>
                <w:r w:rsidDel="00000000" w:rsidR="00000000" w:rsidRPr="00000000">
                  <w:rPr>
                    <w:rtl w:val="0"/>
                  </w:rPr>
                </w:r>
              </w:p>
            </w:tc>
          </w:tr>
          <w:tr>
            <w:trPr>
              <w:cantSplit w:val="0"/>
              <w:trHeight w:val="384" w:hRule="atLeast"/>
              <w:tblHeader w:val="0"/>
            </w:trPr>
            <w:tc>
              <w:tcPr>
                <w:gridSpan w:val="3"/>
                <w:shd w:fill="002060" w:val="clear"/>
                <w:vAlign w:val="top"/>
              </w:tcPr>
              <w:p w:rsidR="00000000" w:rsidDel="00000000" w:rsidP="00000000" w:rsidRDefault="00000000" w:rsidRPr="00000000" w14:paraId="00000467">
                <w:pPr>
                  <w:jc w:val="center"/>
                  <w:rPr>
                    <w:color w:val="ffffff"/>
                  </w:rPr>
                </w:pPr>
                <w:r w:rsidDel="00000000" w:rsidR="00000000" w:rsidRPr="00000000">
                  <w:rPr>
                    <w:color w:val="ffffff"/>
                    <w:rtl w:val="0"/>
                  </w:rPr>
                  <w:t xml:space="preserve">Fluxo Alternativo G: Não existem pontos de coleta do próprio usuário cadastrado</w:t>
                </w:r>
              </w:p>
            </w:tc>
          </w:tr>
          <w:tr>
            <w:trPr>
              <w:cantSplit w:val="0"/>
              <w:trHeight w:val="384" w:hRule="atLeast"/>
              <w:tblHeader w:val="0"/>
            </w:trPr>
            <w:tc>
              <w:tcPr>
                <w:vAlign w:val="top"/>
              </w:tcPr>
              <w:p w:rsidR="00000000" w:rsidDel="00000000" w:rsidP="00000000" w:rsidRDefault="00000000" w:rsidRPr="00000000" w14:paraId="0000046A">
                <w:pPr>
                  <w:numPr>
                    <w:ilvl w:val="0"/>
                    <w:numId w:val="21"/>
                  </w:numPr>
                  <w:ind w:left="720" w:hanging="360"/>
                  <w:jc w:val="both"/>
                  <w:rPr/>
                </w:pPr>
                <w:r w:rsidDel="00000000" w:rsidR="00000000" w:rsidRPr="00000000">
                  <w:rPr>
                    <w:rtl w:val="0"/>
                  </w:rPr>
                  <w:t xml:space="preserve">O usuário acessa a Tela do Mapa e aciona o botão “Seleção de pontos”.</w:t>
                </w:r>
              </w:p>
            </w:tc>
            <w:tc>
              <w:tcPr>
                <w:gridSpan w:val="2"/>
                <w:vAlign w:val="top"/>
              </w:tcPr>
              <w:p w:rsidR="00000000" w:rsidDel="00000000" w:rsidP="00000000" w:rsidRDefault="00000000" w:rsidRPr="00000000" w14:paraId="0000046B">
                <w:pPr>
                  <w:numPr>
                    <w:ilvl w:val="0"/>
                    <w:numId w:val="21"/>
                  </w:numPr>
                  <w:ind w:left="720" w:hanging="360"/>
                  <w:jc w:val="both"/>
                  <w:rPr>
                    <w:u w:val="none"/>
                  </w:rPr>
                </w:pPr>
                <w:r w:rsidDel="00000000" w:rsidR="00000000" w:rsidRPr="00000000">
                  <w:rPr>
                    <w:rtl w:val="0"/>
                  </w:rPr>
                  <w:t xml:space="preserve">O sistema verifica que não existem pontos de coleta ativos do próprio usuário cadastrado no banco de dados, e ao invés de mostrar uma listagem em tabela  mostra uma mensagem que não há pontos que podem ser editados ou excluídos no momento.</w:t>
                </w:r>
                <w:r w:rsidDel="00000000" w:rsidR="00000000" w:rsidRPr="00000000">
                  <w:rPr>
                    <w:rtl w:val="0"/>
                  </w:rPr>
                </w:r>
              </w:p>
            </w:tc>
          </w:tr>
          <w:tr>
            <w:trPr>
              <w:cantSplit w:val="0"/>
              <w:trHeight w:val="330" w:hRule="atLeast"/>
              <w:tblHeader w:val="0"/>
            </w:trPr>
            <w:tc>
              <w:tcPr>
                <w:vAlign w:val="top"/>
              </w:tcPr>
              <w:p w:rsidR="00000000" w:rsidDel="00000000" w:rsidP="00000000" w:rsidRDefault="00000000" w:rsidRPr="00000000" w14:paraId="0000046D">
                <w:pPr>
                  <w:ind w:left="720" w:hanging="360"/>
                  <w:jc w:val="both"/>
                  <w:rPr/>
                </w:pPr>
                <w:r w:rsidDel="00000000" w:rsidR="00000000" w:rsidRPr="00000000">
                  <w:rPr>
                    <w:rtl w:val="0"/>
                  </w:rPr>
                </w:r>
              </w:p>
            </w:tc>
            <w:tc>
              <w:tcPr>
                <w:gridSpan w:val="2"/>
                <w:vAlign w:val="top"/>
              </w:tcPr>
              <w:p w:rsidR="00000000" w:rsidDel="00000000" w:rsidP="00000000" w:rsidRDefault="00000000" w:rsidRPr="00000000" w14:paraId="0000046E">
                <w:pPr>
                  <w:numPr>
                    <w:ilvl w:val="0"/>
                    <w:numId w:val="21"/>
                  </w:numPr>
                  <w:ind w:left="720" w:hanging="360"/>
                  <w:jc w:val="both"/>
                  <w:rPr>
                    <w:u w:val="none"/>
                  </w:rPr>
                </w:pPr>
                <w:r w:rsidDel="00000000" w:rsidR="00000000" w:rsidRPr="00000000">
                  <w:rPr>
                    <w:rtl w:val="0"/>
                  </w:rPr>
                  <w:t xml:space="preserve">Fim do Caso de Uso.</w:t>
                </w:r>
                <w:r w:rsidDel="00000000" w:rsidR="00000000" w:rsidRPr="00000000">
                  <w:rPr>
                    <w:rtl w:val="0"/>
                  </w:rPr>
                </w:r>
              </w:p>
            </w:tc>
          </w:tr>
          <w:tr>
            <w:trPr>
              <w:cantSplit w:val="0"/>
              <w:trHeight w:val="490" w:hRule="atLeast"/>
              <w:tblHeader w:val="0"/>
            </w:trPr>
            <w:tc>
              <w:tcPr>
                <w:gridSpan w:val="3"/>
                <w:vAlign w:val="top"/>
              </w:tcPr>
              <w:p w:rsidR="00000000" w:rsidDel="00000000" w:rsidP="00000000" w:rsidRDefault="00000000" w:rsidRPr="00000000" w14:paraId="00000470">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471">
                <w:pPr>
                  <w:jc w:val="center"/>
                  <w:rPr/>
                </w:pPr>
                <w:r w:rsidDel="00000000" w:rsidR="00000000" w:rsidRPr="00000000">
                  <w:rPr/>
                  <w:drawing>
                    <wp:inline distB="114300" distT="114300" distL="114300" distR="114300">
                      <wp:extent cx="2838450" cy="3895220"/>
                      <wp:effectExtent b="0" l="0" r="0" t="0"/>
                      <wp:docPr id="50" name="image14.png"/>
                      <a:graphic>
                        <a:graphicData uri="http://schemas.openxmlformats.org/drawingml/2006/picture">
                          <pic:pic>
                            <pic:nvPicPr>
                              <pic:cNvPr id="0" name="image14.png"/>
                              <pic:cNvPicPr preferRelativeResize="0"/>
                            </pic:nvPicPr>
                            <pic:blipFill>
                              <a:blip r:embed="rId31"/>
                              <a:srcRect b="1630" l="1788" r="1465" t="2372"/>
                              <a:stretch>
                                <a:fillRect/>
                              </a:stretch>
                            </pic:blipFill>
                            <pic:spPr>
                              <a:xfrm>
                                <a:off x="0" y="0"/>
                                <a:ext cx="2838450" cy="389522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Marcar Ponto como Coletado (Coletor)</w:t>
      </w:r>
    </w:p>
    <w:p w:rsidR="00000000" w:rsidDel="00000000" w:rsidP="00000000" w:rsidRDefault="00000000" w:rsidRPr="00000000" w14:paraId="00000476">
      <w:pPr>
        <w:jc w:val="both"/>
        <w:rPr/>
      </w:pPr>
      <w:r w:rsidDel="00000000" w:rsidR="00000000" w:rsidRPr="00000000">
        <w:rPr>
          <w:rtl w:val="0"/>
        </w:rPr>
      </w:r>
    </w:p>
    <w:sdt>
      <w:sdtPr>
        <w:lock w:val="contentLocked"/>
        <w:tag w:val="goog_rdk_15"/>
      </w:sdtPr>
      <w:sdtContent>
        <w:tbl>
          <w:tblPr>
            <w:tblStyle w:val="Table19"/>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477">
                <w:pPr>
                  <w:tabs>
                    <w:tab w:val="center" w:leader="none" w:pos="4153"/>
                  </w:tabs>
                  <w:jc w:val="both"/>
                  <w:rPr>
                    <w:color w:val="ffffff"/>
                  </w:rPr>
                </w:pPr>
                <w:r w:rsidDel="00000000" w:rsidR="00000000" w:rsidRPr="00000000">
                  <w:rPr>
                    <w:b w:val="1"/>
                    <w:color w:val="ffffff"/>
                    <w:rtl w:val="0"/>
                  </w:rPr>
                  <w:t xml:space="preserve">Nome do Caso de Uso: Marcar Ponto como Coletado (Coletor)</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7A">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47C">
                <w:pPr>
                  <w:jc w:val="both"/>
                  <w:rPr/>
                </w:pPr>
                <w:r w:rsidDel="00000000" w:rsidR="00000000" w:rsidRPr="00000000">
                  <w:rPr>
                    <w:rtl w:val="0"/>
                  </w:rPr>
                  <w:t xml:space="preserve">Este caso de uso deverá ser acionado toda vez que um usuário acionar o botão de “Marcar como </w:t>
                </w:r>
                <w:r w:rsidDel="00000000" w:rsidR="00000000" w:rsidRPr="00000000">
                  <w:rPr>
                    <w:rtl w:val="0"/>
                  </w:rPr>
                  <w:t xml:space="preserve">Coletado</w:t>
                </w:r>
                <w:r w:rsidDel="00000000" w:rsidR="00000000" w:rsidRPr="00000000">
                  <w:rPr>
                    <w:rtl w:val="0"/>
                  </w:rPr>
                  <w:t xml:space="preserve">” na listagem de pontos de coleta (Caso de Uso 4.17).</w:t>
                </w:r>
              </w:p>
            </w:tc>
          </w:tr>
          <w:tr>
            <w:trPr>
              <w:cantSplit w:val="0"/>
              <w:tblHeader w:val="0"/>
            </w:trPr>
            <w:tc>
              <w:tcPr>
                <w:gridSpan w:val="2"/>
                <w:vAlign w:val="top"/>
              </w:tcPr>
              <w:p w:rsidR="00000000" w:rsidDel="00000000" w:rsidP="00000000" w:rsidRDefault="00000000" w:rsidRPr="00000000" w14:paraId="0000047D">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47F">
                <w:pPr>
                  <w:jc w:val="both"/>
                  <w:rPr/>
                </w:pPr>
                <w:r w:rsidDel="00000000" w:rsidR="00000000" w:rsidRPr="00000000">
                  <w:rPr>
                    <w:rtl w:val="0"/>
                  </w:rPr>
                  <w:t xml:space="preserve">Morador / Coletor</w:t>
                </w:r>
              </w:p>
            </w:tc>
          </w:tr>
          <w:tr>
            <w:trPr>
              <w:cantSplit w:val="0"/>
              <w:tblHeader w:val="0"/>
            </w:trPr>
            <w:tc>
              <w:tcPr>
                <w:gridSpan w:val="2"/>
                <w:vAlign w:val="top"/>
              </w:tcPr>
              <w:p w:rsidR="00000000" w:rsidDel="00000000" w:rsidP="00000000" w:rsidRDefault="00000000" w:rsidRPr="00000000" w14:paraId="00000480">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482">
                <w:pPr>
                  <w:jc w:val="both"/>
                  <w:rPr/>
                </w:pPr>
                <w:r w:rsidDel="00000000" w:rsidR="00000000" w:rsidRPr="00000000">
                  <w:rPr>
                    <w:rtl w:val="0"/>
                  </w:rPr>
                  <w:t xml:space="preserve">Estar logado no sistema como um usuário Morador / Coletor e utilizar o modo Coletor.</w:t>
                </w:r>
              </w:p>
            </w:tc>
          </w:tr>
          <w:tr>
            <w:trPr>
              <w:cantSplit w:val="0"/>
              <w:tblHeader w:val="0"/>
            </w:trPr>
            <w:tc>
              <w:tcPr>
                <w:gridSpan w:val="3"/>
                <w:shd w:fill="000066" w:val="clear"/>
                <w:vAlign w:val="top"/>
              </w:tcPr>
              <w:p w:rsidR="00000000" w:rsidDel="00000000" w:rsidP="00000000" w:rsidRDefault="00000000" w:rsidRPr="00000000" w14:paraId="00000483">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486">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488">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89">
                <w:pPr>
                  <w:numPr>
                    <w:ilvl w:val="0"/>
                    <w:numId w:val="28"/>
                  </w:numPr>
                  <w:ind w:left="285" w:hanging="300"/>
                  <w:jc w:val="both"/>
                  <w:rPr>
                    <w:u w:val="none"/>
                  </w:rPr>
                </w:pPr>
                <w:r w:rsidDel="00000000" w:rsidR="00000000" w:rsidRPr="00000000">
                  <w:rPr>
                    <w:rtl w:val="0"/>
                  </w:rPr>
                  <w:t xml:space="preserve">O usuário aciona o botão de “Marcar como Coletado” de algum dos pontos de coleta.</w:t>
                </w:r>
                <w:r w:rsidDel="00000000" w:rsidR="00000000" w:rsidRPr="00000000">
                  <w:rPr>
                    <w:rtl w:val="0"/>
                  </w:rPr>
                </w:r>
              </w:p>
            </w:tc>
            <w:tc>
              <w:tcPr>
                <w:vAlign w:val="top"/>
              </w:tcPr>
              <w:p w:rsidR="00000000" w:rsidDel="00000000" w:rsidP="00000000" w:rsidRDefault="00000000" w:rsidRPr="00000000" w14:paraId="0000048B">
                <w:pPr>
                  <w:numPr>
                    <w:ilvl w:val="0"/>
                    <w:numId w:val="28"/>
                  </w:numPr>
                  <w:ind w:left="283.4645669291342" w:hanging="283.4645669291342"/>
                  <w:jc w:val="both"/>
                  <w:rPr>
                    <w:u w:val="none"/>
                  </w:rPr>
                </w:pPr>
                <w:r w:rsidDel="00000000" w:rsidR="00000000" w:rsidRPr="00000000">
                  <w:rPr>
                    <w:rtl w:val="0"/>
                  </w:rPr>
                  <w:t xml:space="preserve">O sistema exibe a mensagem “Marcar como coletado?” com as opções “Sim” ou “Não” para o usuário.</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8C">
                <w:pPr>
                  <w:numPr>
                    <w:ilvl w:val="0"/>
                    <w:numId w:val="28"/>
                  </w:numPr>
                  <w:ind w:left="285" w:hanging="285"/>
                  <w:jc w:val="both"/>
                </w:pPr>
                <w:r w:rsidDel="00000000" w:rsidR="00000000" w:rsidRPr="00000000">
                  <w:rPr>
                    <w:rtl w:val="0"/>
                  </w:rPr>
                  <w:t xml:space="preserve">O usuário escolhe a opção “Sim”.</w:t>
                </w:r>
              </w:p>
            </w:tc>
            <w:tc>
              <w:tcPr>
                <w:vAlign w:val="top"/>
              </w:tcPr>
              <w:p w:rsidR="00000000" w:rsidDel="00000000" w:rsidP="00000000" w:rsidRDefault="00000000" w:rsidRPr="00000000" w14:paraId="0000048E">
                <w:pPr>
                  <w:numPr>
                    <w:ilvl w:val="0"/>
                    <w:numId w:val="28"/>
                  </w:numPr>
                  <w:ind w:left="285" w:hanging="285"/>
                  <w:jc w:val="both"/>
                </w:pPr>
                <w:r w:rsidDel="00000000" w:rsidR="00000000" w:rsidRPr="00000000">
                  <w:rPr>
                    <w:rtl w:val="0"/>
                  </w:rPr>
                  <w:t xml:space="preserve">O sistema verifica o registro do ponto de coleta no banco de dados e altera o estado de coleta do ponto como coletado no registro. Após isso, oculta o ponto da listagem e atualiza a mesma.</w:t>
                </w:r>
              </w:p>
            </w:tc>
          </w:tr>
          <w:tr>
            <w:trPr>
              <w:cantSplit w:val="0"/>
              <w:tblHeader w:val="0"/>
            </w:trPr>
            <w:tc>
              <w:tcPr>
                <w:gridSpan w:val="2"/>
                <w:vAlign w:val="top"/>
              </w:tcPr>
              <w:p w:rsidR="00000000" w:rsidDel="00000000" w:rsidP="00000000" w:rsidRDefault="00000000" w:rsidRPr="00000000" w14:paraId="0000048F">
                <w:pPr>
                  <w:jc w:val="both"/>
                  <w:rPr/>
                </w:pPr>
                <w:r w:rsidDel="00000000" w:rsidR="00000000" w:rsidRPr="00000000">
                  <w:rPr>
                    <w:rtl w:val="0"/>
                  </w:rPr>
                </w:r>
              </w:p>
            </w:tc>
            <w:tc>
              <w:tcPr>
                <w:vAlign w:val="top"/>
              </w:tcPr>
              <w:p w:rsidR="00000000" w:rsidDel="00000000" w:rsidP="00000000" w:rsidRDefault="00000000" w:rsidRPr="00000000" w14:paraId="00000491">
                <w:pPr>
                  <w:numPr>
                    <w:ilvl w:val="0"/>
                    <w:numId w:val="28"/>
                  </w:numPr>
                  <w:ind w:left="283.4645669291342" w:hanging="283.4645669291342"/>
                  <w:jc w:val="both"/>
                  <w:rPr>
                    <w:u w:val="none"/>
                  </w:rPr>
                </w:pPr>
                <w:r w:rsidDel="00000000" w:rsidR="00000000" w:rsidRPr="00000000">
                  <w:rPr>
                    <w:rtl w:val="0"/>
                  </w:rPr>
                  <w:t xml:space="preserve">O sistema envia uma notificação para o usuário que teve seu lixo coletado.</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92">
                <w:pPr>
                  <w:ind w:left="720" w:hanging="360"/>
                  <w:jc w:val="both"/>
                  <w:rPr/>
                </w:pPr>
                <w:r w:rsidDel="00000000" w:rsidR="00000000" w:rsidRPr="00000000">
                  <w:rPr>
                    <w:rtl w:val="0"/>
                  </w:rPr>
                </w:r>
              </w:p>
            </w:tc>
            <w:tc>
              <w:tcPr>
                <w:vAlign w:val="top"/>
              </w:tcPr>
              <w:p w:rsidR="00000000" w:rsidDel="00000000" w:rsidP="00000000" w:rsidRDefault="00000000" w:rsidRPr="00000000" w14:paraId="00000494">
                <w:pPr>
                  <w:numPr>
                    <w:ilvl w:val="0"/>
                    <w:numId w:val="28"/>
                  </w:numPr>
                  <w:ind w:left="283.4645669291342" w:hanging="300"/>
                  <w:jc w:val="both"/>
                  <w:rPr>
                    <w:u w:val="none"/>
                  </w:rPr>
                </w:pPr>
                <w:r w:rsidDel="00000000" w:rsidR="00000000" w:rsidRPr="00000000">
                  <w:rPr>
                    <w:rtl w:val="0"/>
                  </w:rPr>
                  <w:t xml:space="preserve">Fim do Caso de Uso</w:t>
                </w:r>
                <w:r w:rsidDel="00000000" w:rsidR="00000000" w:rsidRPr="00000000">
                  <w:rPr>
                    <w:rtl w:val="0"/>
                  </w:rPr>
                </w:r>
              </w:p>
            </w:tc>
          </w:tr>
          <w:tr>
            <w:trPr>
              <w:cantSplit w:val="0"/>
              <w:tblHeader w:val="0"/>
            </w:trPr>
            <w:tc>
              <w:tcPr>
                <w:gridSpan w:val="3"/>
                <w:shd w:fill="002060" w:val="clear"/>
                <w:vAlign w:val="top"/>
              </w:tcPr>
              <w:p w:rsidR="00000000" w:rsidDel="00000000" w:rsidP="00000000" w:rsidRDefault="00000000" w:rsidRPr="00000000" w14:paraId="00000495">
                <w:pPr>
                  <w:jc w:val="center"/>
                  <w:rPr>
                    <w:color w:val="ffffff"/>
                  </w:rPr>
                </w:pPr>
                <w:r w:rsidDel="00000000" w:rsidR="00000000" w:rsidRPr="00000000">
                  <w:rPr>
                    <w:color w:val="ffffff"/>
                    <w:rtl w:val="0"/>
                  </w:rPr>
                  <w:t xml:space="preserve">Fluxo Alternativo A: Usuário seleciona a opção “Não”</w:t>
                </w:r>
              </w:p>
            </w:tc>
          </w:tr>
          <w:tr>
            <w:trPr>
              <w:cantSplit w:val="0"/>
              <w:trHeight w:val="384" w:hRule="atLeast"/>
              <w:tblHeader w:val="0"/>
            </w:trPr>
            <w:tc>
              <w:tcPr>
                <w:vAlign w:val="top"/>
              </w:tcPr>
              <w:p w:rsidR="00000000" w:rsidDel="00000000" w:rsidP="00000000" w:rsidRDefault="00000000" w:rsidRPr="00000000" w14:paraId="00000498">
                <w:pPr>
                  <w:ind w:left="283.46456692913375" w:hanging="283.46456692913375"/>
                  <w:jc w:val="both"/>
                  <w:rPr/>
                </w:pPr>
                <w:r w:rsidDel="00000000" w:rsidR="00000000" w:rsidRPr="00000000">
                  <w:rPr>
                    <w:rtl w:val="0"/>
                  </w:rPr>
                  <w:t xml:space="preserve">3. O usuário escolhe a opção “Não”.</w:t>
                </w:r>
              </w:p>
            </w:tc>
            <w:tc>
              <w:tcPr>
                <w:gridSpan w:val="2"/>
                <w:vAlign w:val="top"/>
              </w:tcPr>
              <w:p w:rsidR="00000000" w:rsidDel="00000000" w:rsidP="00000000" w:rsidRDefault="00000000" w:rsidRPr="00000000" w14:paraId="00000499">
                <w:pPr>
                  <w:ind w:left="283.4645669291342" w:hanging="283.4645669291342"/>
                  <w:jc w:val="both"/>
                  <w:rPr/>
                </w:pPr>
                <w:r w:rsidDel="00000000" w:rsidR="00000000" w:rsidRPr="00000000">
                  <w:rPr>
                    <w:rtl w:val="0"/>
                  </w:rPr>
                  <w:t xml:space="preserve">4. O sistema termina de exibir mensagem.</w:t>
                </w:r>
              </w:p>
            </w:tc>
          </w:tr>
          <w:tr>
            <w:trPr>
              <w:cantSplit w:val="0"/>
              <w:trHeight w:val="384" w:hRule="atLeast"/>
              <w:tblHeader w:val="0"/>
            </w:trPr>
            <w:tc>
              <w:tcPr>
                <w:vAlign w:val="top"/>
              </w:tcPr>
              <w:p w:rsidR="00000000" w:rsidDel="00000000" w:rsidP="00000000" w:rsidRDefault="00000000" w:rsidRPr="00000000" w14:paraId="0000049B">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49C">
                <w:pPr>
                  <w:ind w:left="285" w:hanging="285"/>
                  <w:jc w:val="both"/>
                  <w:rPr/>
                </w:pPr>
                <w:r w:rsidDel="00000000" w:rsidR="00000000" w:rsidRPr="00000000">
                  <w:rPr>
                    <w:rtl w:val="0"/>
                  </w:rPr>
                  <w:t xml:space="preserve">5. Fim do Caso de Uso.</w:t>
                </w:r>
              </w:p>
            </w:tc>
          </w:tr>
          <w:tr>
            <w:trPr>
              <w:cantSplit w:val="0"/>
              <w:trHeight w:val="490" w:hRule="atLeast"/>
              <w:tblHeader w:val="0"/>
            </w:trPr>
            <w:tc>
              <w:tcPr>
                <w:gridSpan w:val="3"/>
                <w:vAlign w:val="top"/>
              </w:tcPr>
              <w:p w:rsidR="00000000" w:rsidDel="00000000" w:rsidP="00000000" w:rsidRDefault="00000000" w:rsidRPr="00000000" w14:paraId="0000049E">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49F">
                <w:pPr>
                  <w:jc w:val="center"/>
                  <w:rPr/>
                </w:pPr>
                <w:r w:rsidDel="00000000" w:rsidR="00000000" w:rsidRPr="00000000">
                  <w:rPr/>
                  <w:drawing>
                    <wp:inline distB="114300" distT="114300" distL="114300" distR="114300">
                      <wp:extent cx="4724400" cy="1886530"/>
                      <wp:effectExtent b="0" l="0" r="0" t="0"/>
                      <wp:docPr id="40" name="image3.png"/>
                      <a:graphic>
                        <a:graphicData uri="http://schemas.openxmlformats.org/drawingml/2006/picture">
                          <pic:pic>
                            <pic:nvPicPr>
                              <pic:cNvPr id="0" name="image3.png"/>
                              <pic:cNvPicPr preferRelativeResize="0"/>
                            </pic:nvPicPr>
                            <pic:blipFill>
                              <a:blip r:embed="rId32"/>
                              <a:srcRect b="2827" l="1086" r="988" t="2886"/>
                              <a:stretch>
                                <a:fillRect/>
                              </a:stretch>
                            </pic:blipFill>
                            <pic:spPr>
                              <a:xfrm>
                                <a:off x="0" y="0"/>
                                <a:ext cx="4724400" cy="188653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Deletar Ponto de Coleta Próprio</w:t>
      </w:r>
    </w:p>
    <w:p w:rsidR="00000000" w:rsidDel="00000000" w:rsidP="00000000" w:rsidRDefault="00000000" w:rsidRPr="00000000" w14:paraId="000004A4">
      <w:pPr>
        <w:jc w:val="both"/>
        <w:rPr/>
      </w:pPr>
      <w:r w:rsidDel="00000000" w:rsidR="00000000" w:rsidRPr="00000000">
        <w:rPr>
          <w:rtl w:val="0"/>
        </w:rPr>
      </w:r>
    </w:p>
    <w:sdt>
      <w:sdtPr>
        <w:lock w:val="contentLocked"/>
        <w:tag w:val="goog_rdk_16"/>
      </w:sdtPr>
      <w:sdtContent>
        <w:tbl>
          <w:tblPr>
            <w:tblStyle w:val="Table20"/>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4A5">
                <w:pPr>
                  <w:tabs>
                    <w:tab w:val="center" w:leader="none" w:pos="4153"/>
                  </w:tabs>
                  <w:jc w:val="both"/>
                  <w:rPr>
                    <w:color w:val="ffffff"/>
                  </w:rPr>
                </w:pPr>
                <w:r w:rsidDel="00000000" w:rsidR="00000000" w:rsidRPr="00000000">
                  <w:rPr>
                    <w:b w:val="1"/>
                    <w:color w:val="ffffff"/>
                    <w:rtl w:val="0"/>
                  </w:rPr>
                  <w:t xml:space="preserve">Nome do Caso de Uso: Deletar Ponto de Coleta Próprio</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A8">
                <w:pPr>
                  <w:jc w:val="both"/>
                  <w:rPr/>
                </w:pPr>
                <w:r w:rsidDel="00000000" w:rsidR="00000000" w:rsidRPr="00000000">
                  <w:rPr>
                    <w:b w:val="1"/>
                    <w:rtl w:val="0"/>
                  </w:rPr>
                  <w:t xml:space="preserve">Breve Descrição:</w:t>
                </w:r>
                <w:r w:rsidDel="00000000" w:rsidR="00000000" w:rsidRPr="00000000">
                  <w:rPr>
                    <w:rtl w:val="0"/>
                  </w:rPr>
                </w:r>
              </w:p>
            </w:tc>
            <w:tc>
              <w:tcPr>
                <w:vAlign w:val="top"/>
              </w:tcPr>
              <w:p w:rsidR="00000000" w:rsidDel="00000000" w:rsidP="00000000" w:rsidRDefault="00000000" w:rsidRPr="00000000" w14:paraId="000004AA">
                <w:pPr>
                  <w:jc w:val="both"/>
                  <w:rPr/>
                </w:pPr>
                <w:r w:rsidDel="00000000" w:rsidR="00000000" w:rsidRPr="00000000">
                  <w:rPr>
                    <w:rtl w:val="0"/>
                  </w:rPr>
                  <w:t xml:space="preserve">Este caso de uso deverá ser executado sempre que um usuário Morador/Coletor clicar no botão “Excluir”, em frente ao seu próprio ponto, da lista de pontos de coleta (Caso de Uso 4.17).</w:t>
                </w:r>
              </w:p>
            </w:tc>
          </w:tr>
          <w:tr>
            <w:trPr>
              <w:cantSplit w:val="0"/>
              <w:tblHeader w:val="0"/>
            </w:trPr>
            <w:tc>
              <w:tcPr>
                <w:gridSpan w:val="2"/>
                <w:vAlign w:val="top"/>
              </w:tcPr>
              <w:p w:rsidR="00000000" w:rsidDel="00000000" w:rsidP="00000000" w:rsidRDefault="00000000" w:rsidRPr="00000000" w14:paraId="000004AB">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4AD">
                <w:pPr>
                  <w:jc w:val="both"/>
                  <w:rPr/>
                </w:pPr>
                <w:r w:rsidDel="00000000" w:rsidR="00000000" w:rsidRPr="00000000">
                  <w:rPr>
                    <w:rtl w:val="0"/>
                  </w:rPr>
                  <w:t xml:space="preserve">Morador/Coletor</w:t>
                </w:r>
              </w:p>
            </w:tc>
          </w:tr>
          <w:tr>
            <w:trPr>
              <w:cantSplit w:val="0"/>
              <w:tblHeader w:val="0"/>
            </w:trPr>
            <w:tc>
              <w:tcPr>
                <w:gridSpan w:val="2"/>
                <w:vAlign w:val="top"/>
              </w:tcPr>
              <w:p w:rsidR="00000000" w:rsidDel="00000000" w:rsidP="00000000" w:rsidRDefault="00000000" w:rsidRPr="00000000" w14:paraId="000004AE">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4B0">
                <w:pPr>
                  <w:jc w:val="both"/>
                  <w:rPr/>
                </w:pPr>
                <w:r w:rsidDel="00000000" w:rsidR="00000000" w:rsidRPr="00000000">
                  <w:rPr>
                    <w:rtl w:val="0"/>
                  </w:rPr>
                  <w:t xml:space="preserve">Estar na lista de pontos de coleta (Caso de Uso 4.17.) e estar logado como Morador / Coletor no modo Morador.</w:t>
                </w:r>
              </w:p>
            </w:tc>
          </w:tr>
          <w:tr>
            <w:trPr>
              <w:cantSplit w:val="0"/>
              <w:tblHeader w:val="0"/>
            </w:trPr>
            <w:tc>
              <w:tcPr>
                <w:gridSpan w:val="3"/>
                <w:shd w:fill="000066" w:val="clear"/>
                <w:vAlign w:val="top"/>
              </w:tcPr>
              <w:p w:rsidR="00000000" w:rsidDel="00000000" w:rsidP="00000000" w:rsidRDefault="00000000" w:rsidRPr="00000000" w14:paraId="000004B1">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4B4">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4B6">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B7">
                <w:pPr>
                  <w:numPr>
                    <w:ilvl w:val="0"/>
                    <w:numId w:val="10"/>
                  </w:numPr>
                  <w:ind w:left="283.46456692913375" w:hanging="283.46456692913375"/>
                  <w:jc w:val="both"/>
                  <w:rPr>
                    <w:u w:val="none"/>
                  </w:rPr>
                </w:pPr>
                <w:r w:rsidDel="00000000" w:rsidR="00000000" w:rsidRPr="00000000">
                  <w:rPr>
                    <w:rtl w:val="0"/>
                  </w:rPr>
                  <w:t xml:space="preserve">Usuário clica em “Excluir” na Lista de pontos.</w:t>
                </w:r>
                <w:r w:rsidDel="00000000" w:rsidR="00000000" w:rsidRPr="00000000">
                  <w:rPr>
                    <w:rtl w:val="0"/>
                  </w:rPr>
                </w:r>
              </w:p>
            </w:tc>
            <w:tc>
              <w:tcPr>
                <w:vAlign w:val="top"/>
              </w:tcPr>
              <w:p w:rsidR="00000000" w:rsidDel="00000000" w:rsidP="00000000" w:rsidRDefault="00000000" w:rsidRPr="00000000" w14:paraId="000004B9">
                <w:pPr>
                  <w:ind w:left="283.4645669291342" w:hanging="285"/>
                  <w:jc w:val="both"/>
                  <w:rPr/>
                </w:pPr>
                <w:r w:rsidDel="00000000" w:rsidR="00000000" w:rsidRPr="00000000">
                  <w:rPr>
                    <w:rtl w:val="0"/>
                  </w:rPr>
                  <w:t xml:space="preserve">2. O sistema exibe um modal com a frase “Tem certeza disso?”</w:t>
                </w:r>
              </w:p>
              <w:p w:rsidR="00000000" w:rsidDel="00000000" w:rsidP="00000000" w:rsidRDefault="00000000" w:rsidRPr="00000000" w14:paraId="000004BA">
                <w:pPr>
                  <w:jc w:val="both"/>
                  <w:rPr/>
                </w:pPr>
                <w:r w:rsidDel="00000000" w:rsidR="00000000" w:rsidRPr="00000000">
                  <w:rPr>
                    <w:rtl w:val="0"/>
                  </w:rPr>
                  <w:t xml:space="preserve">E exibe o botão “Excluir” e “Cancelar”.</w:t>
                </w:r>
              </w:p>
            </w:tc>
          </w:tr>
          <w:tr>
            <w:trPr>
              <w:cantSplit w:val="0"/>
              <w:tblHeader w:val="0"/>
            </w:trPr>
            <w:tc>
              <w:tcPr>
                <w:gridSpan w:val="2"/>
                <w:vAlign w:val="top"/>
              </w:tcPr>
              <w:p w:rsidR="00000000" w:rsidDel="00000000" w:rsidP="00000000" w:rsidRDefault="00000000" w:rsidRPr="00000000" w14:paraId="000004BB">
                <w:pPr>
                  <w:ind w:left="283.46456692913375" w:hanging="283.46456692913375"/>
                  <w:jc w:val="both"/>
                  <w:rPr/>
                </w:pPr>
                <w:r w:rsidDel="00000000" w:rsidR="00000000" w:rsidRPr="00000000">
                  <w:rPr>
                    <w:rtl w:val="0"/>
                  </w:rPr>
                  <w:t xml:space="preserve">3.  O usuário seleciona o botão “Excluir".</w:t>
                </w:r>
              </w:p>
            </w:tc>
            <w:tc>
              <w:tcPr>
                <w:vAlign w:val="top"/>
              </w:tcPr>
              <w:p w:rsidR="00000000" w:rsidDel="00000000" w:rsidP="00000000" w:rsidRDefault="00000000" w:rsidRPr="00000000" w14:paraId="000004BD">
                <w:pPr>
                  <w:ind w:left="283.4645669291342" w:hanging="283.4645669291342"/>
                  <w:jc w:val="both"/>
                  <w:rPr/>
                </w:pPr>
                <w:r w:rsidDel="00000000" w:rsidR="00000000" w:rsidRPr="00000000">
                  <w:rPr>
                    <w:rtl w:val="0"/>
                  </w:rPr>
                  <w:t xml:space="preserve">4. O sistema exclui o ponto escolhido.</w:t>
                </w:r>
              </w:p>
            </w:tc>
          </w:tr>
          <w:tr>
            <w:trPr>
              <w:cantSplit w:val="0"/>
              <w:tblHeader w:val="0"/>
            </w:trPr>
            <w:tc>
              <w:tcPr>
                <w:gridSpan w:val="2"/>
                <w:vAlign w:val="top"/>
              </w:tcPr>
              <w:p w:rsidR="00000000" w:rsidDel="00000000" w:rsidP="00000000" w:rsidRDefault="00000000" w:rsidRPr="00000000" w14:paraId="000004BE">
                <w:pPr>
                  <w:jc w:val="both"/>
                  <w:rPr/>
                </w:pPr>
                <w:r w:rsidDel="00000000" w:rsidR="00000000" w:rsidRPr="00000000">
                  <w:rPr>
                    <w:rtl w:val="0"/>
                  </w:rPr>
                </w:r>
              </w:p>
            </w:tc>
            <w:tc>
              <w:tcPr>
                <w:vAlign w:val="top"/>
              </w:tcPr>
              <w:p w:rsidR="00000000" w:rsidDel="00000000" w:rsidP="00000000" w:rsidRDefault="00000000" w:rsidRPr="00000000" w14:paraId="000004C0">
                <w:pPr>
                  <w:ind w:left="283.4645669291342" w:hanging="283.4645669291342"/>
                  <w:jc w:val="both"/>
                  <w:rPr/>
                </w:pPr>
                <w:r w:rsidDel="00000000" w:rsidR="00000000" w:rsidRPr="00000000">
                  <w:rPr>
                    <w:rtl w:val="0"/>
                  </w:rPr>
                  <w:t xml:space="preserve">5. O modal é fechado.</w:t>
                </w:r>
              </w:p>
            </w:tc>
          </w:tr>
          <w:tr>
            <w:trPr>
              <w:cantSplit w:val="0"/>
              <w:tblHeader w:val="0"/>
            </w:trPr>
            <w:tc>
              <w:tcPr>
                <w:gridSpan w:val="2"/>
                <w:vAlign w:val="top"/>
              </w:tcPr>
              <w:p w:rsidR="00000000" w:rsidDel="00000000" w:rsidP="00000000" w:rsidRDefault="00000000" w:rsidRPr="00000000" w14:paraId="000004C1">
                <w:pPr>
                  <w:jc w:val="both"/>
                  <w:rPr/>
                </w:pPr>
                <w:r w:rsidDel="00000000" w:rsidR="00000000" w:rsidRPr="00000000">
                  <w:rPr>
                    <w:rtl w:val="0"/>
                  </w:rPr>
                </w:r>
              </w:p>
            </w:tc>
            <w:tc>
              <w:tcPr>
                <w:vAlign w:val="top"/>
              </w:tcPr>
              <w:p w:rsidR="00000000" w:rsidDel="00000000" w:rsidP="00000000" w:rsidRDefault="00000000" w:rsidRPr="00000000" w14:paraId="000004C3">
                <w:pPr>
                  <w:ind w:left="283.4645669291342" w:hanging="283.4645669291342"/>
                  <w:jc w:val="both"/>
                  <w:rPr/>
                </w:pPr>
                <w:r w:rsidDel="00000000" w:rsidR="00000000" w:rsidRPr="00000000">
                  <w:rPr>
                    <w:rtl w:val="0"/>
                  </w:rPr>
                  <w:t xml:space="preserve">6. Fim do Caso de Uso.</w:t>
                </w:r>
              </w:p>
            </w:tc>
          </w:tr>
          <w:tr>
            <w:trPr>
              <w:cantSplit w:val="0"/>
              <w:trHeight w:val="384" w:hRule="atLeast"/>
              <w:tblHeader w:val="0"/>
            </w:trPr>
            <w:tc>
              <w:tcPr>
                <w:gridSpan w:val="3"/>
                <w:shd w:fill="002060" w:val="clear"/>
                <w:vAlign w:val="top"/>
              </w:tcPr>
              <w:p w:rsidR="00000000" w:rsidDel="00000000" w:rsidP="00000000" w:rsidRDefault="00000000" w:rsidRPr="00000000" w14:paraId="000004C4">
                <w:pPr>
                  <w:jc w:val="center"/>
                  <w:rPr>
                    <w:color w:val="ffffff"/>
                  </w:rPr>
                </w:pPr>
                <w:r w:rsidDel="00000000" w:rsidR="00000000" w:rsidRPr="00000000">
                  <w:rPr>
                    <w:color w:val="ffffff"/>
                    <w:rtl w:val="0"/>
                  </w:rPr>
                  <w:t xml:space="preserve">Fluxo Alternativo A: Seleciona o Botão Cancelar</w:t>
                </w:r>
              </w:p>
            </w:tc>
          </w:tr>
          <w:tr>
            <w:trPr>
              <w:cantSplit w:val="0"/>
              <w:trHeight w:val="345" w:hRule="atLeast"/>
              <w:tblHeader w:val="0"/>
            </w:trPr>
            <w:tc>
              <w:tcPr>
                <w:vAlign w:val="top"/>
              </w:tcPr>
              <w:p w:rsidR="00000000" w:rsidDel="00000000" w:rsidP="00000000" w:rsidRDefault="00000000" w:rsidRPr="00000000" w14:paraId="000004C7">
                <w:pPr>
                  <w:ind w:left="283.46456692913375" w:hanging="283.46456692913375"/>
                  <w:jc w:val="both"/>
                  <w:rPr/>
                </w:pPr>
                <w:r w:rsidDel="00000000" w:rsidR="00000000" w:rsidRPr="00000000">
                  <w:rPr>
                    <w:rtl w:val="0"/>
                  </w:rPr>
                  <w:t xml:space="preserve">3.  O usuário seleciona o botão “Cancelar".</w:t>
                </w:r>
              </w:p>
            </w:tc>
            <w:tc>
              <w:tcPr>
                <w:gridSpan w:val="2"/>
                <w:vAlign w:val="top"/>
              </w:tcPr>
              <w:p w:rsidR="00000000" w:rsidDel="00000000" w:rsidP="00000000" w:rsidRDefault="00000000" w:rsidRPr="00000000" w14:paraId="000004C8">
                <w:pPr>
                  <w:jc w:val="both"/>
                  <w:rPr/>
                </w:pPr>
                <w:r w:rsidDel="00000000" w:rsidR="00000000" w:rsidRPr="00000000">
                  <w:rPr>
                    <w:rtl w:val="0"/>
                  </w:rPr>
                  <w:t xml:space="preserve">4. O modal é fechado.</w:t>
                </w:r>
              </w:p>
            </w:tc>
          </w:tr>
          <w:tr>
            <w:trPr>
              <w:cantSplit w:val="0"/>
              <w:trHeight w:val="490" w:hRule="atLeast"/>
              <w:tblHeader w:val="0"/>
            </w:trPr>
            <w:tc>
              <w:tcPr>
                <w:vAlign w:val="top"/>
              </w:tcPr>
              <w:p w:rsidR="00000000" w:rsidDel="00000000" w:rsidP="00000000" w:rsidRDefault="00000000" w:rsidRPr="00000000" w14:paraId="000004CA">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4CB">
                <w:pPr>
                  <w:jc w:val="both"/>
                  <w:rPr/>
                </w:pPr>
                <w:r w:rsidDel="00000000" w:rsidR="00000000" w:rsidRPr="00000000">
                  <w:rPr>
                    <w:rtl w:val="0"/>
                  </w:rPr>
                  <w:t xml:space="preserve">5. Fim do Caso de Uso.</w:t>
                </w:r>
              </w:p>
            </w:tc>
          </w:tr>
          <w:tr>
            <w:trPr>
              <w:cantSplit w:val="0"/>
              <w:trHeight w:val="490" w:hRule="atLeast"/>
              <w:tblHeader w:val="0"/>
            </w:trPr>
            <w:tc>
              <w:tcPr>
                <w:gridSpan w:val="3"/>
                <w:vAlign w:val="top"/>
              </w:tcPr>
              <w:p w:rsidR="00000000" w:rsidDel="00000000" w:rsidP="00000000" w:rsidRDefault="00000000" w:rsidRPr="00000000" w14:paraId="000004CD">
                <w:pPr>
                  <w:rPr>
                    <w:b w:val="1"/>
                  </w:rPr>
                </w:pPr>
                <w:r w:rsidDel="00000000" w:rsidR="00000000" w:rsidRPr="00000000">
                  <w:rPr>
                    <w:b w:val="1"/>
                    <w:rtl w:val="0"/>
                  </w:rPr>
                  <w:t xml:space="preserve">Protótipo de Interface Homem-Máquina:</w:t>
                </w:r>
              </w:p>
              <w:p w:rsidR="00000000" w:rsidDel="00000000" w:rsidP="00000000" w:rsidRDefault="00000000" w:rsidRPr="00000000" w14:paraId="000004CE">
                <w:pPr>
                  <w:jc w:val="center"/>
                  <w:rPr>
                    <w:b w:val="1"/>
                  </w:rPr>
                </w:pPr>
                <w:r w:rsidDel="00000000" w:rsidR="00000000" w:rsidRPr="00000000">
                  <w:rPr>
                    <w:b w:val="1"/>
                  </w:rPr>
                  <w:drawing>
                    <wp:inline distB="114300" distT="114300" distL="114300" distR="114300">
                      <wp:extent cx="3810000" cy="1676400"/>
                      <wp:effectExtent b="0" l="0" r="0" t="0"/>
                      <wp:docPr id="5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810000" cy="16764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Editar Ponto de Coleta Próprio</w:t>
      </w:r>
    </w:p>
    <w:p w:rsidR="00000000" w:rsidDel="00000000" w:rsidP="00000000" w:rsidRDefault="00000000" w:rsidRPr="00000000" w14:paraId="000004D3">
      <w:pPr>
        <w:jc w:val="both"/>
        <w:rPr/>
      </w:pPr>
      <w:r w:rsidDel="00000000" w:rsidR="00000000" w:rsidRPr="00000000">
        <w:rPr>
          <w:rtl w:val="0"/>
        </w:rPr>
      </w:r>
    </w:p>
    <w:sdt>
      <w:sdtPr>
        <w:lock w:val="contentLocked"/>
        <w:tag w:val="goog_rdk_17"/>
      </w:sdtPr>
      <w:sdtContent>
        <w:tbl>
          <w:tblPr>
            <w:tblStyle w:val="Table21"/>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4D4">
                <w:pPr>
                  <w:tabs>
                    <w:tab w:val="center" w:leader="none" w:pos="4153"/>
                  </w:tabs>
                  <w:jc w:val="both"/>
                  <w:rPr>
                    <w:color w:val="ffffff"/>
                  </w:rPr>
                </w:pPr>
                <w:r w:rsidDel="00000000" w:rsidR="00000000" w:rsidRPr="00000000">
                  <w:rPr>
                    <w:b w:val="1"/>
                    <w:color w:val="ffffff"/>
                    <w:rtl w:val="0"/>
                  </w:rPr>
                  <w:t xml:space="preserve">Nome do Caso de Uso: Editar Ponto de Coleta Próprio</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D7">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4D9">
                <w:pPr>
                  <w:jc w:val="both"/>
                  <w:rPr/>
                </w:pPr>
                <w:r w:rsidDel="00000000" w:rsidR="00000000" w:rsidRPr="00000000">
                  <w:rPr>
                    <w:rtl w:val="0"/>
                  </w:rPr>
                  <w:t xml:space="preserve">Este caso de uso deverá ser executado sempre que um usuário Morador/Coletor clicar no botão “Editar”, em frente ao seu próprio ponto, da lista de pontos de coleta (Caso de Uso 4.17).</w:t>
                </w:r>
              </w:p>
            </w:tc>
          </w:tr>
          <w:tr>
            <w:trPr>
              <w:cantSplit w:val="0"/>
              <w:tblHeader w:val="0"/>
            </w:trPr>
            <w:tc>
              <w:tcPr>
                <w:gridSpan w:val="2"/>
                <w:vAlign w:val="top"/>
              </w:tcPr>
              <w:p w:rsidR="00000000" w:rsidDel="00000000" w:rsidP="00000000" w:rsidRDefault="00000000" w:rsidRPr="00000000" w14:paraId="000004DA">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4DC">
                <w:pPr>
                  <w:jc w:val="both"/>
                  <w:rPr/>
                </w:pPr>
                <w:r w:rsidDel="00000000" w:rsidR="00000000" w:rsidRPr="00000000">
                  <w:rPr>
                    <w:rtl w:val="0"/>
                  </w:rPr>
                  <w:t xml:space="preserve">Morador/Coletor</w:t>
                </w:r>
              </w:p>
            </w:tc>
          </w:tr>
          <w:tr>
            <w:trPr>
              <w:cantSplit w:val="0"/>
              <w:tblHeader w:val="0"/>
            </w:trPr>
            <w:tc>
              <w:tcPr>
                <w:gridSpan w:val="2"/>
                <w:vAlign w:val="top"/>
              </w:tcPr>
              <w:p w:rsidR="00000000" w:rsidDel="00000000" w:rsidP="00000000" w:rsidRDefault="00000000" w:rsidRPr="00000000" w14:paraId="000004DD">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4DF">
                <w:pPr>
                  <w:jc w:val="both"/>
                  <w:rPr/>
                </w:pPr>
                <w:r w:rsidDel="00000000" w:rsidR="00000000" w:rsidRPr="00000000">
                  <w:rPr>
                    <w:rtl w:val="0"/>
                  </w:rPr>
                  <w:t xml:space="preserve">Estar na lista de pontos de coleta (Caso de Uso 4.17.) e estar logado como Morador / Coletor no modo Morador.</w:t>
                </w:r>
              </w:p>
            </w:tc>
          </w:tr>
          <w:tr>
            <w:trPr>
              <w:cantSplit w:val="0"/>
              <w:tblHeader w:val="0"/>
            </w:trPr>
            <w:tc>
              <w:tcPr>
                <w:gridSpan w:val="3"/>
                <w:shd w:fill="000066" w:val="clear"/>
                <w:vAlign w:val="top"/>
              </w:tcPr>
              <w:p w:rsidR="00000000" w:rsidDel="00000000" w:rsidP="00000000" w:rsidRDefault="00000000" w:rsidRPr="00000000" w14:paraId="000004E0">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4E3">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4E5">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E6">
                <w:pPr>
                  <w:numPr>
                    <w:ilvl w:val="0"/>
                    <w:numId w:val="4"/>
                  </w:numPr>
                  <w:ind w:left="283.46456692913375" w:hanging="285"/>
                  <w:jc w:val="both"/>
                  <w:rPr>
                    <w:u w:val="none"/>
                  </w:rPr>
                </w:pPr>
                <w:r w:rsidDel="00000000" w:rsidR="00000000" w:rsidRPr="00000000">
                  <w:rPr>
                    <w:rtl w:val="0"/>
                  </w:rPr>
                  <w:t xml:space="preserve">Usuário clica em “Editar” na Lista de pontos.</w:t>
                </w:r>
                <w:r w:rsidDel="00000000" w:rsidR="00000000" w:rsidRPr="00000000">
                  <w:rPr>
                    <w:rtl w:val="0"/>
                  </w:rPr>
                </w:r>
              </w:p>
            </w:tc>
            <w:tc>
              <w:tcPr>
                <w:vAlign w:val="top"/>
              </w:tcPr>
              <w:p w:rsidR="00000000" w:rsidDel="00000000" w:rsidP="00000000" w:rsidRDefault="00000000" w:rsidRPr="00000000" w14:paraId="000004E8">
                <w:pPr>
                  <w:jc w:val="both"/>
                  <w:rPr/>
                </w:pPr>
                <w:r w:rsidDel="00000000" w:rsidR="00000000" w:rsidRPr="00000000">
                  <w:rPr>
                    <w:rtl w:val="0"/>
                  </w:rPr>
                  <w:t xml:space="preserve">2. O sistema exibe o modal de criar ponto de coleta (Caso de Uso 4.11).</w:t>
                </w:r>
              </w:p>
              <w:p w:rsidR="00000000" w:rsidDel="00000000" w:rsidP="00000000" w:rsidRDefault="00000000" w:rsidRPr="00000000" w14:paraId="000004E9">
                <w:pPr>
                  <w:jc w:val="both"/>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EA">
                <w:pPr>
                  <w:jc w:val="both"/>
                  <w:rPr/>
                </w:pPr>
                <w:r w:rsidDel="00000000" w:rsidR="00000000" w:rsidRPr="00000000">
                  <w:rPr>
                    <w:rtl w:val="0"/>
                  </w:rPr>
                  <w:t xml:space="preserve">3.  O usuário edita os dados do ponto de coleta e clica no botão “Cadastrar”.</w:t>
                </w:r>
              </w:p>
            </w:tc>
            <w:tc>
              <w:tcPr>
                <w:vAlign w:val="top"/>
              </w:tcPr>
              <w:p w:rsidR="00000000" w:rsidDel="00000000" w:rsidP="00000000" w:rsidRDefault="00000000" w:rsidRPr="00000000" w14:paraId="000004EC">
                <w:pPr>
                  <w:jc w:val="both"/>
                  <w:rPr/>
                </w:pPr>
                <w:r w:rsidDel="00000000" w:rsidR="00000000" w:rsidRPr="00000000">
                  <w:rPr>
                    <w:rtl w:val="0"/>
                  </w:rPr>
                  <w:t xml:space="preserve">4. O sistema atualiza os dados do ponto.</w:t>
                </w:r>
              </w:p>
            </w:tc>
          </w:tr>
          <w:tr>
            <w:trPr>
              <w:cantSplit w:val="0"/>
              <w:tblHeader w:val="0"/>
            </w:trPr>
            <w:tc>
              <w:tcPr>
                <w:gridSpan w:val="2"/>
                <w:vAlign w:val="top"/>
              </w:tcPr>
              <w:p w:rsidR="00000000" w:rsidDel="00000000" w:rsidP="00000000" w:rsidRDefault="00000000" w:rsidRPr="00000000" w14:paraId="000004ED">
                <w:pPr>
                  <w:jc w:val="both"/>
                  <w:rPr/>
                </w:pPr>
                <w:r w:rsidDel="00000000" w:rsidR="00000000" w:rsidRPr="00000000">
                  <w:rPr>
                    <w:rtl w:val="0"/>
                  </w:rPr>
                </w:r>
              </w:p>
            </w:tc>
            <w:tc>
              <w:tcPr>
                <w:vAlign w:val="top"/>
              </w:tcPr>
              <w:p w:rsidR="00000000" w:rsidDel="00000000" w:rsidP="00000000" w:rsidRDefault="00000000" w:rsidRPr="00000000" w14:paraId="000004EF">
                <w:pPr>
                  <w:jc w:val="both"/>
                  <w:rPr/>
                </w:pPr>
                <w:r w:rsidDel="00000000" w:rsidR="00000000" w:rsidRPr="00000000">
                  <w:rPr>
                    <w:rtl w:val="0"/>
                  </w:rPr>
                  <w:t xml:space="preserve">5. O modal é fechado.</w:t>
                </w:r>
              </w:p>
            </w:tc>
          </w:tr>
          <w:tr>
            <w:trPr>
              <w:cantSplit w:val="0"/>
              <w:tblHeader w:val="0"/>
            </w:trPr>
            <w:tc>
              <w:tcPr>
                <w:gridSpan w:val="2"/>
                <w:vAlign w:val="top"/>
              </w:tcPr>
              <w:p w:rsidR="00000000" w:rsidDel="00000000" w:rsidP="00000000" w:rsidRDefault="00000000" w:rsidRPr="00000000" w14:paraId="000004F0">
                <w:pPr>
                  <w:jc w:val="both"/>
                  <w:rPr/>
                </w:pPr>
                <w:r w:rsidDel="00000000" w:rsidR="00000000" w:rsidRPr="00000000">
                  <w:rPr>
                    <w:rtl w:val="0"/>
                  </w:rPr>
                </w:r>
              </w:p>
            </w:tc>
            <w:tc>
              <w:tcPr>
                <w:vAlign w:val="top"/>
              </w:tcPr>
              <w:p w:rsidR="00000000" w:rsidDel="00000000" w:rsidP="00000000" w:rsidRDefault="00000000" w:rsidRPr="00000000" w14:paraId="000004F2">
                <w:pPr>
                  <w:jc w:val="both"/>
                  <w:rPr/>
                </w:pPr>
                <w:r w:rsidDel="00000000" w:rsidR="00000000" w:rsidRPr="00000000">
                  <w:rPr>
                    <w:rtl w:val="0"/>
                  </w:rPr>
                  <w:t xml:space="preserve">6. Fim do Caso de Uso.</w:t>
                </w:r>
              </w:p>
            </w:tc>
          </w:tr>
          <w:tr>
            <w:trPr>
              <w:cantSplit w:val="0"/>
              <w:tblHeader w:val="0"/>
            </w:trPr>
            <w:tc>
              <w:tcPr>
                <w:gridSpan w:val="3"/>
                <w:shd w:fill="002060" w:val="clear"/>
                <w:vAlign w:val="top"/>
              </w:tcPr>
              <w:p w:rsidR="00000000" w:rsidDel="00000000" w:rsidP="00000000" w:rsidRDefault="00000000" w:rsidRPr="00000000" w14:paraId="000004F3">
                <w:pPr>
                  <w:jc w:val="center"/>
                  <w:rPr>
                    <w:color w:val="ffffff"/>
                  </w:rPr>
                </w:pPr>
                <w:r w:rsidDel="00000000" w:rsidR="00000000" w:rsidRPr="00000000">
                  <w:rPr>
                    <w:color w:val="ffffff"/>
                    <w:rtl w:val="0"/>
                  </w:rPr>
                  <w:t xml:space="preserve">Fluxo Alternativo A: Campos em branco</w:t>
                </w:r>
              </w:p>
            </w:tc>
          </w:tr>
          <w:tr>
            <w:trPr>
              <w:cantSplit w:val="0"/>
              <w:trHeight w:val="384" w:hRule="atLeast"/>
              <w:tblHeader w:val="0"/>
            </w:trPr>
            <w:tc>
              <w:tcPr>
                <w:vAlign w:val="top"/>
              </w:tcPr>
              <w:p w:rsidR="00000000" w:rsidDel="00000000" w:rsidP="00000000" w:rsidRDefault="00000000" w:rsidRPr="00000000" w14:paraId="000004F6">
                <w:pPr>
                  <w:jc w:val="both"/>
                  <w:rPr/>
                </w:pPr>
                <w:r w:rsidDel="00000000" w:rsidR="00000000" w:rsidRPr="00000000">
                  <w:rPr>
                    <w:rtl w:val="0"/>
                  </w:rPr>
                  <w:t xml:space="preserve">3.  O usuário edita os dados do ponto de coleta, deixa algum campo em branco e clica no botão “Cadastrar”.</w:t>
                </w:r>
              </w:p>
            </w:tc>
            <w:tc>
              <w:tcPr>
                <w:gridSpan w:val="2"/>
                <w:vAlign w:val="top"/>
              </w:tcPr>
              <w:p w:rsidR="00000000" w:rsidDel="00000000" w:rsidP="00000000" w:rsidRDefault="00000000" w:rsidRPr="00000000" w14:paraId="000004F7">
                <w:pPr>
                  <w:jc w:val="both"/>
                  <w:rPr/>
                </w:pPr>
                <w:r w:rsidDel="00000000" w:rsidR="00000000" w:rsidRPr="00000000">
                  <w:rPr>
                    <w:rtl w:val="0"/>
                  </w:rPr>
                  <w:t xml:space="preserve">4.  O sistema verifica que algum dos campos inseridos está em branco.</w:t>
                </w:r>
              </w:p>
            </w:tc>
          </w:tr>
          <w:tr>
            <w:trPr>
              <w:cantSplit w:val="0"/>
              <w:trHeight w:val="384" w:hRule="atLeast"/>
              <w:tblHeader w:val="0"/>
            </w:trPr>
            <w:tc>
              <w:tcPr>
                <w:vAlign w:val="top"/>
              </w:tcPr>
              <w:p w:rsidR="00000000" w:rsidDel="00000000" w:rsidP="00000000" w:rsidRDefault="00000000" w:rsidRPr="00000000" w14:paraId="000004F9">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4FA">
                <w:pPr>
                  <w:jc w:val="both"/>
                  <w:rPr/>
                </w:pPr>
                <w:r w:rsidDel="00000000" w:rsidR="00000000" w:rsidRPr="00000000">
                  <w:rPr>
                    <w:rtl w:val="0"/>
                  </w:rPr>
                  <w:t xml:space="preserve">5.  O sistema alerta o usuário que um dos campos está em branco.</w:t>
                </w:r>
              </w:p>
            </w:tc>
          </w:tr>
          <w:tr>
            <w:trPr>
              <w:cantSplit w:val="0"/>
              <w:trHeight w:val="384" w:hRule="atLeast"/>
              <w:tblHeader w:val="0"/>
            </w:trPr>
            <w:tc>
              <w:tcPr>
                <w:vAlign w:val="top"/>
              </w:tcPr>
              <w:p w:rsidR="00000000" w:rsidDel="00000000" w:rsidP="00000000" w:rsidRDefault="00000000" w:rsidRPr="00000000" w14:paraId="000004FC">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4FD">
                <w:pPr>
                  <w:jc w:val="both"/>
                  <w:rPr/>
                </w:pPr>
                <w:r w:rsidDel="00000000" w:rsidR="00000000" w:rsidRPr="00000000">
                  <w:rPr>
                    <w:rtl w:val="0"/>
                  </w:rPr>
                  <w:t xml:space="preserve">6.  Retornar a ação 3 do fluxo principal.</w:t>
                </w:r>
              </w:p>
            </w:tc>
          </w:tr>
          <w:tr>
            <w:trPr>
              <w:cantSplit w:val="0"/>
              <w:trHeight w:val="490" w:hRule="atLeast"/>
              <w:tblHeader w:val="0"/>
            </w:trPr>
            <w:tc>
              <w:tcPr>
                <w:gridSpan w:val="3"/>
                <w:vAlign w:val="top"/>
              </w:tcPr>
              <w:p w:rsidR="00000000" w:rsidDel="00000000" w:rsidP="00000000" w:rsidRDefault="00000000" w:rsidRPr="00000000" w14:paraId="000004FF">
                <w:pPr>
                  <w:rPr>
                    <w:b w:val="1"/>
                  </w:rPr>
                </w:pPr>
                <w:r w:rsidDel="00000000" w:rsidR="00000000" w:rsidRPr="00000000">
                  <w:rPr>
                    <w:b w:val="1"/>
                    <w:rtl w:val="0"/>
                  </w:rPr>
                  <w:t xml:space="preserve">Protótipo de Interface Homem-Máquina:</w:t>
                </w:r>
              </w:p>
              <w:p w:rsidR="00000000" w:rsidDel="00000000" w:rsidP="00000000" w:rsidRDefault="00000000" w:rsidRPr="00000000" w14:paraId="00000500">
                <w:pPr>
                  <w:jc w:val="center"/>
                  <w:rPr>
                    <w:b w:val="1"/>
                  </w:rPr>
                </w:pPr>
                <w:r w:rsidDel="00000000" w:rsidR="00000000" w:rsidRPr="00000000">
                  <w:rPr>
                    <w:b w:val="1"/>
                  </w:rPr>
                  <w:drawing>
                    <wp:inline distB="114300" distT="114300" distL="114300" distR="114300">
                      <wp:extent cx="3810000" cy="1676400"/>
                      <wp:effectExtent b="0" l="0" r="0" t="0"/>
                      <wp:docPr id="5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810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jc w:val="center"/>
                  <w:rPr/>
                </w:pPr>
                <w:r w:rsidDel="00000000" w:rsidR="00000000" w:rsidRPr="00000000">
                  <w:rPr/>
                  <w:drawing>
                    <wp:inline distB="114300" distT="114300" distL="114300" distR="114300">
                      <wp:extent cx="2847975" cy="4010025"/>
                      <wp:effectExtent b="0" l="0" r="0" t="0"/>
                      <wp:docPr id="5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2847975" cy="4010025"/>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Filtrar Pontos de Coleta</w:t>
      </w:r>
    </w:p>
    <w:p w:rsidR="00000000" w:rsidDel="00000000" w:rsidP="00000000" w:rsidRDefault="00000000" w:rsidRPr="00000000" w14:paraId="00000506">
      <w:pPr>
        <w:jc w:val="both"/>
        <w:rPr/>
      </w:pPr>
      <w:r w:rsidDel="00000000" w:rsidR="00000000" w:rsidRPr="00000000">
        <w:rPr>
          <w:rtl w:val="0"/>
        </w:rPr>
      </w:r>
    </w:p>
    <w:sdt>
      <w:sdtPr>
        <w:lock w:val="contentLocked"/>
        <w:tag w:val="goog_rdk_18"/>
      </w:sdtPr>
      <w:sdtContent>
        <w:tbl>
          <w:tblPr>
            <w:tblStyle w:val="Table22"/>
            <w:tblW w:w="9301.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425"/>
            <w:gridCol w:w="1"/>
            <w:gridCol w:w="4875"/>
            <w:tblGridChange w:id="0">
              <w:tblGrid>
                <w:gridCol w:w="4425"/>
                <w:gridCol w:w="1"/>
                <w:gridCol w:w="4875"/>
              </w:tblGrid>
            </w:tblGridChange>
          </w:tblGrid>
          <w:tr>
            <w:trPr>
              <w:cantSplit w:val="0"/>
              <w:tblHeader w:val="0"/>
            </w:trPr>
            <w:tc>
              <w:tcPr>
                <w:gridSpan w:val="3"/>
                <w:shd w:fill="000066" w:val="clear"/>
                <w:vAlign w:val="top"/>
              </w:tcPr>
              <w:p w:rsidR="00000000" w:rsidDel="00000000" w:rsidP="00000000" w:rsidRDefault="00000000" w:rsidRPr="00000000" w14:paraId="00000507">
                <w:pPr>
                  <w:tabs>
                    <w:tab w:val="center" w:leader="none" w:pos="4153"/>
                  </w:tabs>
                  <w:jc w:val="both"/>
                  <w:rPr>
                    <w:color w:val="ffffff"/>
                  </w:rPr>
                </w:pPr>
                <w:r w:rsidDel="00000000" w:rsidR="00000000" w:rsidRPr="00000000">
                  <w:rPr>
                    <w:b w:val="1"/>
                    <w:color w:val="ffffff"/>
                    <w:rtl w:val="0"/>
                  </w:rPr>
                  <w:t xml:space="preserve">Nome do Caso de Uso: Filtrar Pontos de Coleta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0A">
                <w:pPr>
                  <w:jc w:val="both"/>
                  <w:rPr>
                    <w:b w:val="1"/>
                  </w:rPr>
                </w:pPr>
                <w:r w:rsidDel="00000000" w:rsidR="00000000" w:rsidRPr="00000000">
                  <w:rPr>
                    <w:b w:val="1"/>
                    <w:rtl w:val="0"/>
                  </w:rPr>
                  <w:t xml:space="preserve">Breve Descrição: </w:t>
                </w:r>
              </w:p>
            </w:tc>
            <w:tc>
              <w:tcPr>
                <w:vAlign w:val="top"/>
              </w:tcPr>
              <w:p w:rsidR="00000000" w:rsidDel="00000000" w:rsidP="00000000" w:rsidRDefault="00000000" w:rsidRPr="00000000" w14:paraId="0000050C">
                <w:pPr>
                  <w:jc w:val="both"/>
                  <w:rPr/>
                </w:pPr>
                <w:r w:rsidDel="00000000" w:rsidR="00000000" w:rsidRPr="00000000">
                  <w:rPr>
                    <w:rtl w:val="0"/>
                  </w:rPr>
                  <w:t xml:space="preserve">Este caso de uso deverá ser executado sempre que um usuário Morador/Coletor clicar no botão “Filtrar”, na parte superior da lista de pontos de coleta (Caso de Uso 4.17), para aplicar um filtro aos pontos de coleta.</w:t>
                </w:r>
              </w:p>
            </w:tc>
          </w:tr>
          <w:tr>
            <w:trPr>
              <w:cantSplit w:val="0"/>
              <w:trHeight w:val="214.98046875" w:hRule="atLeast"/>
              <w:tblHeader w:val="0"/>
            </w:trPr>
            <w:tc>
              <w:tcPr>
                <w:gridSpan w:val="2"/>
                <w:vAlign w:val="top"/>
              </w:tcPr>
              <w:p w:rsidR="00000000" w:rsidDel="00000000" w:rsidP="00000000" w:rsidRDefault="00000000" w:rsidRPr="00000000" w14:paraId="0000050D">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50F">
                <w:pPr>
                  <w:jc w:val="both"/>
                  <w:rPr/>
                </w:pPr>
                <w:r w:rsidDel="00000000" w:rsidR="00000000" w:rsidRPr="00000000">
                  <w:rPr>
                    <w:rtl w:val="0"/>
                  </w:rPr>
                  <w:t xml:space="preserve">Morador/Coletor</w:t>
                </w:r>
              </w:p>
            </w:tc>
          </w:tr>
          <w:tr>
            <w:trPr>
              <w:cantSplit w:val="0"/>
              <w:tblHeader w:val="0"/>
            </w:trPr>
            <w:tc>
              <w:tcPr>
                <w:gridSpan w:val="2"/>
                <w:vAlign w:val="top"/>
              </w:tcPr>
              <w:p w:rsidR="00000000" w:rsidDel="00000000" w:rsidP="00000000" w:rsidRDefault="00000000" w:rsidRPr="00000000" w14:paraId="00000510">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512">
                <w:pPr>
                  <w:jc w:val="both"/>
                  <w:rPr>
                    <w:shd w:fill="ff9900" w:val="clear"/>
                  </w:rPr>
                </w:pPr>
                <w:r w:rsidDel="00000000" w:rsidR="00000000" w:rsidRPr="00000000">
                  <w:rPr>
                    <w:rtl w:val="0"/>
                  </w:rPr>
                  <w:t xml:space="preserve">Estar na lista de pontos de coleta (Caso de Uso 4.17.) e estar logado como Morador / Coletor.</w:t>
                </w:r>
                <w:r w:rsidDel="00000000" w:rsidR="00000000" w:rsidRPr="00000000">
                  <w:rPr>
                    <w:rtl w:val="0"/>
                  </w:rPr>
                </w:r>
              </w:p>
            </w:tc>
          </w:tr>
          <w:tr>
            <w:trPr>
              <w:cantSplit w:val="0"/>
              <w:tblHeader w:val="0"/>
            </w:trPr>
            <w:tc>
              <w:tcPr>
                <w:gridSpan w:val="3"/>
                <w:shd w:fill="000066" w:val="clear"/>
                <w:vAlign w:val="top"/>
              </w:tcPr>
              <w:p w:rsidR="00000000" w:rsidDel="00000000" w:rsidP="00000000" w:rsidRDefault="00000000" w:rsidRPr="00000000" w14:paraId="00000513">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516">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518">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19">
                <w:pPr>
                  <w:jc w:val="both"/>
                  <w:rPr/>
                </w:pPr>
                <w:r w:rsidDel="00000000" w:rsidR="00000000" w:rsidRPr="00000000">
                  <w:rPr>
                    <w:rtl w:val="0"/>
                  </w:rPr>
                  <w:t xml:space="preserve">1.O usuário clica no botão filtros.</w:t>
                </w:r>
              </w:p>
            </w:tc>
            <w:tc>
              <w:tcPr>
                <w:vAlign w:val="top"/>
              </w:tcPr>
              <w:p w:rsidR="00000000" w:rsidDel="00000000" w:rsidP="00000000" w:rsidRDefault="00000000" w:rsidRPr="00000000" w14:paraId="0000051B">
                <w:pPr>
                  <w:jc w:val="both"/>
                  <w:rPr/>
                </w:pPr>
                <w:r w:rsidDel="00000000" w:rsidR="00000000" w:rsidRPr="00000000">
                  <w:rPr>
                    <w:rtl w:val="0"/>
                  </w:rPr>
                  <w:t xml:space="preserve">2. O sistema abre um modal com os seguintes filtros com checkboxes:</w:t>
                </w:r>
              </w:p>
              <w:p w:rsidR="00000000" w:rsidDel="00000000" w:rsidP="00000000" w:rsidRDefault="00000000" w:rsidRPr="00000000" w14:paraId="0000051C">
                <w:pPr>
                  <w:numPr>
                    <w:ilvl w:val="0"/>
                    <w:numId w:val="14"/>
                  </w:numPr>
                  <w:ind w:left="720" w:hanging="360"/>
                  <w:jc w:val="both"/>
                  <w:rPr>
                    <w:u w:val="none"/>
                  </w:rPr>
                </w:pPr>
                <w:r w:rsidDel="00000000" w:rsidR="00000000" w:rsidRPr="00000000">
                  <w:rPr>
                    <w:rtl w:val="0"/>
                  </w:rPr>
                  <w:t xml:space="preserve">Óleo</w:t>
                </w:r>
                <w:r w:rsidDel="00000000" w:rsidR="00000000" w:rsidRPr="00000000">
                  <w:rPr>
                    <w:rtl w:val="0"/>
                  </w:rPr>
                </w:r>
              </w:p>
              <w:p w:rsidR="00000000" w:rsidDel="00000000" w:rsidP="00000000" w:rsidRDefault="00000000" w:rsidRPr="00000000" w14:paraId="0000051D">
                <w:pPr>
                  <w:numPr>
                    <w:ilvl w:val="0"/>
                    <w:numId w:val="14"/>
                  </w:numPr>
                  <w:ind w:left="720" w:hanging="360"/>
                  <w:jc w:val="both"/>
                  <w:rPr>
                    <w:u w:val="none"/>
                  </w:rPr>
                </w:pPr>
                <w:r w:rsidDel="00000000" w:rsidR="00000000" w:rsidRPr="00000000">
                  <w:rPr>
                    <w:rtl w:val="0"/>
                  </w:rPr>
                  <w:t xml:space="preserve">Reciclagem</w:t>
                </w:r>
                <w:r w:rsidDel="00000000" w:rsidR="00000000" w:rsidRPr="00000000">
                  <w:rPr>
                    <w:rtl w:val="0"/>
                  </w:rPr>
                </w:r>
              </w:p>
              <w:p w:rsidR="00000000" w:rsidDel="00000000" w:rsidP="00000000" w:rsidRDefault="00000000" w:rsidRPr="00000000" w14:paraId="0000051E">
                <w:pPr>
                  <w:numPr>
                    <w:ilvl w:val="0"/>
                    <w:numId w:val="14"/>
                  </w:numPr>
                  <w:ind w:left="720" w:hanging="360"/>
                  <w:jc w:val="both"/>
                  <w:rPr>
                    <w:u w:val="none"/>
                  </w:rPr>
                </w:pPr>
                <w:r w:rsidDel="00000000" w:rsidR="00000000" w:rsidRPr="00000000">
                  <w:rPr>
                    <w:rtl w:val="0"/>
                  </w:rPr>
                  <w:t xml:space="preserve">Orgânico</w:t>
                </w:r>
                <w:r w:rsidDel="00000000" w:rsidR="00000000" w:rsidRPr="00000000">
                  <w:rPr>
                    <w:rtl w:val="0"/>
                  </w:rPr>
                </w:r>
              </w:p>
              <w:p w:rsidR="00000000" w:rsidDel="00000000" w:rsidP="00000000" w:rsidRDefault="00000000" w:rsidRPr="00000000" w14:paraId="0000051F">
                <w:pPr>
                  <w:ind w:left="0" w:firstLine="0"/>
                  <w:jc w:val="both"/>
                  <w:rPr/>
                </w:pPr>
                <w:r w:rsidDel="00000000" w:rsidR="00000000" w:rsidRPr="00000000">
                  <w:rPr>
                    <w:rtl w:val="0"/>
                  </w:rPr>
                  <w:t xml:space="preserve">Embaixo possui o botão “Filtrar”.</w:t>
                </w:r>
              </w:p>
            </w:tc>
          </w:tr>
          <w:tr>
            <w:trPr>
              <w:cantSplit w:val="0"/>
              <w:tblHeader w:val="0"/>
            </w:trPr>
            <w:tc>
              <w:tcPr>
                <w:gridSpan w:val="2"/>
                <w:vAlign w:val="top"/>
              </w:tcPr>
              <w:p w:rsidR="00000000" w:rsidDel="00000000" w:rsidP="00000000" w:rsidRDefault="00000000" w:rsidRPr="00000000" w14:paraId="00000520">
                <w:pPr>
                  <w:jc w:val="both"/>
                  <w:rPr>
                    <w:shd w:fill="ff9900" w:val="clear"/>
                  </w:rPr>
                </w:pPr>
                <w:r w:rsidDel="00000000" w:rsidR="00000000" w:rsidRPr="00000000">
                  <w:rPr>
                    <w:rtl w:val="0"/>
                  </w:rPr>
                  <w:t xml:space="preserve">3. O usuário seleciona uma ou mais checkbox e clica no botão “Filtrar”. </w:t>
                </w:r>
                <w:r w:rsidDel="00000000" w:rsidR="00000000" w:rsidRPr="00000000">
                  <w:rPr>
                    <w:rtl w:val="0"/>
                  </w:rPr>
                </w:r>
              </w:p>
            </w:tc>
            <w:tc>
              <w:tcPr>
                <w:vAlign w:val="top"/>
              </w:tcPr>
              <w:p w:rsidR="00000000" w:rsidDel="00000000" w:rsidP="00000000" w:rsidRDefault="00000000" w:rsidRPr="00000000" w14:paraId="00000522">
                <w:pPr>
                  <w:jc w:val="both"/>
                  <w:rPr/>
                </w:pPr>
                <w:r w:rsidDel="00000000" w:rsidR="00000000" w:rsidRPr="00000000">
                  <w:rPr>
                    <w:rtl w:val="0"/>
                  </w:rPr>
                  <w:t xml:space="preserve">4. O sistema fecha o modal, filtra os pontos de coleta de acordo com as opções marcadas e apresenta na lista de pontos.</w:t>
                </w:r>
              </w:p>
            </w:tc>
          </w:tr>
          <w:tr>
            <w:trPr>
              <w:cantSplit w:val="0"/>
              <w:tblHeader w:val="0"/>
            </w:trPr>
            <w:tc>
              <w:tcPr>
                <w:gridSpan w:val="2"/>
                <w:vAlign w:val="top"/>
              </w:tcPr>
              <w:p w:rsidR="00000000" w:rsidDel="00000000" w:rsidP="00000000" w:rsidRDefault="00000000" w:rsidRPr="00000000" w14:paraId="00000523">
                <w:pPr>
                  <w:jc w:val="both"/>
                  <w:rPr/>
                </w:pPr>
                <w:r w:rsidDel="00000000" w:rsidR="00000000" w:rsidRPr="00000000">
                  <w:rPr>
                    <w:rtl w:val="0"/>
                  </w:rPr>
                </w:r>
              </w:p>
            </w:tc>
            <w:tc>
              <w:tcPr>
                <w:vAlign w:val="top"/>
              </w:tcPr>
              <w:p w:rsidR="00000000" w:rsidDel="00000000" w:rsidP="00000000" w:rsidRDefault="00000000" w:rsidRPr="00000000" w14:paraId="00000525">
                <w:pPr>
                  <w:jc w:val="both"/>
                  <w:rPr/>
                </w:pPr>
                <w:r w:rsidDel="00000000" w:rsidR="00000000" w:rsidRPr="00000000">
                  <w:rPr>
                    <w:rtl w:val="0"/>
                  </w:rPr>
                  <w:t xml:space="preserve">5. Fim do Caso de Uso</w:t>
                </w:r>
              </w:p>
            </w:tc>
          </w:tr>
          <w:tr>
            <w:trPr>
              <w:cantSplit w:val="0"/>
              <w:tblHeader w:val="0"/>
            </w:trPr>
            <w:tc>
              <w:tcPr>
                <w:gridSpan w:val="3"/>
                <w:shd w:fill="002060" w:val="clear"/>
                <w:vAlign w:val="top"/>
              </w:tcPr>
              <w:p w:rsidR="00000000" w:rsidDel="00000000" w:rsidP="00000000" w:rsidRDefault="00000000" w:rsidRPr="00000000" w14:paraId="00000526">
                <w:pPr>
                  <w:jc w:val="center"/>
                  <w:rPr>
                    <w:color w:val="ffffff"/>
                  </w:rPr>
                </w:pPr>
                <w:r w:rsidDel="00000000" w:rsidR="00000000" w:rsidRPr="00000000">
                  <w:rPr>
                    <w:color w:val="ffffff"/>
                    <w:rtl w:val="0"/>
                  </w:rPr>
                  <w:t xml:space="preserve">Fluxo Alternativo A: Usuário não seleciona nenhum</w:t>
                </w:r>
              </w:p>
            </w:tc>
          </w:tr>
          <w:tr>
            <w:trPr>
              <w:cantSplit w:val="0"/>
              <w:trHeight w:val="384" w:hRule="atLeast"/>
              <w:tblHeader w:val="0"/>
            </w:trPr>
            <w:tc>
              <w:tcPr>
                <w:vAlign w:val="top"/>
              </w:tcPr>
              <w:p w:rsidR="00000000" w:rsidDel="00000000" w:rsidP="00000000" w:rsidRDefault="00000000" w:rsidRPr="00000000" w14:paraId="00000529">
                <w:pPr>
                  <w:jc w:val="both"/>
                  <w:rPr/>
                </w:pPr>
                <w:r w:rsidDel="00000000" w:rsidR="00000000" w:rsidRPr="00000000">
                  <w:rPr>
                    <w:rtl w:val="0"/>
                  </w:rPr>
                  <w:t xml:space="preserve">3. O usuário não seleciona nenhum checkbox e clica no botão “Filtrar”.</w:t>
                </w:r>
              </w:p>
            </w:tc>
            <w:tc>
              <w:tcPr>
                <w:gridSpan w:val="2"/>
                <w:vAlign w:val="top"/>
              </w:tcPr>
              <w:p w:rsidR="00000000" w:rsidDel="00000000" w:rsidP="00000000" w:rsidRDefault="00000000" w:rsidRPr="00000000" w14:paraId="0000052A">
                <w:pPr>
                  <w:jc w:val="both"/>
                  <w:rPr/>
                </w:pPr>
                <w:r w:rsidDel="00000000" w:rsidR="00000000" w:rsidRPr="00000000">
                  <w:rPr>
                    <w:rtl w:val="0"/>
                  </w:rPr>
                  <w:t xml:space="preserve">4. O sistema retorna a lista de pontos.</w:t>
                </w:r>
              </w:p>
            </w:tc>
          </w:tr>
          <w:tr>
            <w:trPr>
              <w:cantSplit w:val="0"/>
              <w:trHeight w:val="384" w:hRule="atLeast"/>
              <w:tblHeader w:val="0"/>
            </w:trPr>
            <w:tc>
              <w:tcPr>
                <w:vAlign w:val="top"/>
              </w:tcPr>
              <w:p w:rsidR="00000000" w:rsidDel="00000000" w:rsidP="00000000" w:rsidRDefault="00000000" w:rsidRPr="00000000" w14:paraId="0000052C">
                <w:pPr>
                  <w:jc w:val="both"/>
                  <w:rPr/>
                </w:pPr>
                <w:r w:rsidDel="00000000" w:rsidR="00000000" w:rsidRPr="00000000">
                  <w:rPr>
                    <w:rtl w:val="0"/>
                  </w:rPr>
                </w:r>
              </w:p>
            </w:tc>
            <w:tc>
              <w:tcPr>
                <w:gridSpan w:val="2"/>
                <w:vAlign w:val="top"/>
              </w:tcPr>
              <w:p w:rsidR="00000000" w:rsidDel="00000000" w:rsidP="00000000" w:rsidRDefault="00000000" w:rsidRPr="00000000" w14:paraId="0000052D">
                <w:pPr>
                  <w:jc w:val="both"/>
                  <w:rPr/>
                </w:pPr>
                <w:r w:rsidDel="00000000" w:rsidR="00000000" w:rsidRPr="00000000">
                  <w:rPr>
                    <w:rtl w:val="0"/>
                  </w:rPr>
                  <w:t xml:space="preserve">5. Fim do Caso de Uso.</w:t>
                </w:r>
              </w:p>
            </w:tc>
          </w:tr>
          <w:tr>
            <w:trPr>
              <w:cantSplit w:val="0"/>
              <w:trHeight w:val="490" w:hRule="atLeast"/>
              <w:tblHeader w:val="0"/>
            </w:trPr>
            <w:tc>
              <w:tcPr>
                <w:gridSpan w:val="3"/>
                <w:vAlign w:val="top"/>
              </w:tcPr>
              <w:p w:rsidR="00000000" w:rsidDel="00000000" w:rsidP="00000000" w:rsidRDefault="00000000" w:rsidRPr="00000000" w14:paraId="0000052F">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530">
                <w:pPr>
                  <w:jc w:val="center"/>
                  <w:rPr/>
                </w:pPr>
                <w:r w:rsidDel="00000000" w:rsidR="00000000" w:rsidRPr="00000000">
                  <w:rPr/>
                  <w:drawing>
                    <wp:inline distB="114300" distT="114300" distL="114300" distR="114300">
                      <wp:extent cx="3924300" cy="5143500"/>
                      <wp:effectExtent b="0" l="0" r="0" t="0"/>
                      <wp:docPr id="54"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3924300" cy="51435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Enviar Denúncia de Ponto de Coleta</w:t>
      </w:r>
    </w:p>
    <w:p w:rsidR="00000000" w:rsidDel="00000000" w:rsidP="00000000" w:rsidRDefault="00000000" w:rsidRPr="00000000" w14:paraId="00000535">
      <w:pPr>
        <w:jc w:val="both"/>
        <w:rPr/>
      </w:pPr>
      <w:r w:rsidDel="00000000" w:rsidR="00000000" w:rsidRPr="00000000">
        <w:rPr>
          <w:rtl w:val="0"/>
        </w:rPr>
      </w:r>
    </w:p>
    <w:sdt>
      <w:sdtPr>
        <w:lock w:val="contentLocked"/>
        <w:tag w:val="goog_rdk_19"/>
      </w:sdtPr>
      <w:sdtContent>
        <w:tbl>
          <w:tblPr>
            <w:tblStyle w:val="Table23"/>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536">
                <w:pPr>
                  <w:tabs>
                    <w:tab w:val="center" w:leader="none" w:pos="4153"/>
                  </w:tabs>
                  <w:jc w:val="both"/>
                  <w:rPr>
                    <w:color w:val="ffffff"/>
                  </w:rPr>
                </w:pPr>
                <w:r w:rsidDel="00000000" w:rsidR="00000000" w:rsidRPr="00000000">
                  <w:rPr>
                    <w:b w:val="1"/>
                    <w:color w:val="ffffff"/>
                    <w:rtl w:val="0"/>
                  </w:rPr>
                  <w:t xml:space="preserve">Nome do Caso de Uso: Enviar Denúncia de Ponto de Coleta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39">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53B">
                <w:pPr>
                  <w:jc w:val="both"/>
                  <w:rPr/>
                </w:pPr>
                <w:r w:rsidDel="00000000" w:rsidR="00000000" w:rsidRPr="00000000">
                  <w:rPr>
                    <w:rtl w:val="0"/>
                  </w:rPr>
                  <w:t xml:space="preserve">Este caso de uso deverá ser executado sempre que um usuário Morador/Coletor clicar no botão de denúncia, na frente do ponto escolhido da lista de pontos de coleta (Caso de Uso 4.17), para denunciar o ponto.</w:t>
                </w:r>
              </w:p>
            </w:tc>
          </w:tr>
          <w:tr>
            <w:trPr>
              <w:cantSplit w:val="0"/>
              <w:tblHeader w:val="0"/>
            </w:trPr>
            <w:tc>
              <w:tcPr>
                <w:gridSpan w:val="2"/>
                <w:vAlign w:val="top"/>
              </w:tcPr>
              <w:p w:rsidR="00000000" w:rsidDel="00000000" w:rsidP="00000000" w:rsidRDefault="00000000" w:rsidRPr="00000000" w14:paraId="0000053C">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53E">
                <w:pPr>
                  <w:jc w:val="both"/>
                  <w:rPr/>
                </w:pPr>
                <w:r w:rsidDel="00000000" w:rsidR="00000000" w:rsidRPr="00000000">
                  <w:rPr>
                    <w:rtl w:val="0"/>
                  </w:rPr>
                  <w:t xml:space="preserve">Morador/Coletor</w:t>
                </w:r>
              </w:p>
            </w:tc>
          </w:tr>
          <w:tr>
            <w:trPr>
              <w:cantSplit w:val="0"/>
              <w:tblHeader w:val="0"/>
            </w:trPr>
            <w:tc>
              <w:tcPr>
                <w:gridSpan w:val="2"/>
                <w:vAlign w:val="top"/>
              </w:tcPr>
              <w:p w:rsidR="00000000" w:rsidDel="00000000" w:rsidP="00000000" w:rsidRDefault="00000000" w:rsidRPr="00000000" w14:paraId="0000053F">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541">
                <w:pPr>
                  <w:jc w:val="both"/>
                  <w:rPr/>
                </w:pPr>
                <w:r w:rsidDel="00000000" w:rsidR="00000000" w:rsidRPr="00000000">
                  <w:rPr>
                    <w:rtl w:val="0"/>
                  </w:rPr>
                  <w:t xml:space="preserve">Estar na lista de pontos de coleta (Caso de Uso 4.17.) e estar logado como Morador / Coletor.</w:t>
                </w:r>
              </w:p>
            </w:tc>
          </w:tr>
          <w:tr>
            <w:trPr>
              <w:cantSplit w:val="0"/>
              <w:tblHeader w:val="0"/>
            </w:trPr>
            <w:tc>
              <w:tcPr>
                <w:gridSpan w:val="3"/>
                <w:shd w:fill="000066" w:val="clear"/>
                <w:vAlign w:val="top"/>
              </w:tcPr>
              <w:p w:rsidR="00000000" w:rsidDel="00000000" w:rsidP="00000000" w:rsidRDefault="00000000" w:rsidRPr="00000000" w14:paraId="00000542">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545">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547">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48">
                <w:pPr>
                  <w:numPr>
                    <w:ilvl w:val="0"/>
                    <w:numId w:val="8"/>
                  </w:numPr>
                  <w:ind w:left="0" w:hanging="360"/>
                  <w:jc w:val="both"/>
                  <w:rPr>
                    <w:u w:val="none"/>
                  </w:rPr>
                </w:pPr>
                <w:r w:rsidDel="00000000" w:rsidR="00000000" w:rsidRPr="00000000">
                  <w:rPr>
                    <w:rtl w:val="0"/>
                  </w:rPr>
                  <w:t xml:space="preserve">1. O usuário clica no botão de denúncia do ponto escolhido.</w:t>
                </w:r>
                <w:r w:rsidDel="00000000" w:rsidR="00000000" w:rsidRPr="00000000">
                  <w:rPr>
                    <w:rtl w:val="0"/>
                  </w:rPr>
                </w:r>
              </w:p>
            </w:tc>
            <w:tc>
              <w:tcPr>
                <w:vAlign w:val="top"/>
              </w:tcPr>
              <w:p w:rsidR="00000000" w:rsidDel="00000000" w:rsidP="00000000" w:rsidRDefault="00000000" w:rsidRPr="00000000" w14:paraId="0000054A">
                <w:pPr>
                  <w:numPr>
                    <w:ilvl w:val="0"/>
                    <w:numId w:val="8"/>
                  </w:numPr>
                  <w:ind w:left="283.4645669291342" w:hanging="283.4645669291342"/>
                  <w:jc w:val="both"/>
                  <w:rPr>
                    <w:u w:val="none"/>
                  </w:rPr>
                </w:pPr>
                <w:r w:rsidDel="00000000" w:rsidR="00000000" w:rsidRPr="00000000">
                  <w:rPr>
                    <w:rtl w:val="0"/>
                  </w:rPr>
                  <w:t xml:space="preserve">O sistema abre um modal com um campo para escrever o porquê da denúncia, e abaixo há um botão “Enviar”.</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4B">
                <w:pPr>
                  <w:numPr>
                    <w:ilvl w:val="0"/>
                    <w:numId w:val="8"/>
                  </w:numPr>
                  <w:ind w:left="283.46456692913375" w:hanging="283.46456692913375"/>
                  <w:jc w:val="both"/>
                  <w:rPr>
                    <w:u w:val="none"/>
                  </w:rPr>
                </w:pPr>
                <w:r w:rsidDel="00000000" w:rsidR="00000000" w:rsidRPr="00000000">
                  <w:rPr>
                    <w:rtl w:val="0"/>
                  </w:rPr>
                  <w:t xml:space="preserve">O usuário escreve o motivo e aperta o botão “Enviar”.</w:t>
                </w:r>
                <w:r w:rsidDel="00000000" w:rsidR="00000000" w:rsidRPr="00000000">
                  <w:rPr>
                    <w:rtl w:val="0"/>
                  </w:rPr>
                </w:r>
              </w:p>
            </w:tc>
            <w:tc>
              <w:tcPr>
                <w:vAlign w:val="top"/>
              </w:tcPr>
              <w:p w:rsidR="00000000" w:rsidDel="00000000" w:rsidP="00000000" w:rsidRDefault="00000000" w:rsidRPr="00000000" w14:paraId="0000054D">
                <w:pPr>
                  <w:numPr>
                    <w:ilvl w:val="0"/>
                    <w:numId w:val="8"/>
                  </w:numPr>
                  <w:ind w:left="283.4645669291342" w:hanging="283.4645669291342"/>
                  <w:jc w:val="both"/>
                  <w:rPr>
                    <w:u w:val="none"/>
                  </w:rPr>
                </w:pPr>
                <w:r w:rsidDel="00000000" w:rsidR="00000000" w:rsidRPr="00000000">
                  <w:rPr>
                    <w:rtl w:val="0"/>
                  </w:rPr>
                  <w:t xml:space="preserve">O sistema abre outro modal com a mensagem “Denúncia enviada com sucesso!”.</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4E">
                <w:pPr>
                  <w:jc w:val="both"/>
                  <w:rPr/>
                </w:pPr>
                <w:r w:rsidDel="00000000" w:rsidR="00000000" w:rsidRPr="00000000">
                  <w:rPr>
                    <w:rtl w:val="0"/>
                  </w:rPr>
                </w:r>
              </w:p>
            </w:tc>
            <w:tc>
              <w:tcPr>
                <w:vAlign w:val="top"/>
              </w:tcPr>
              <w:p w:rsidR="00000000" w:rsidDel="00000000" w:rsidP="00000000" w:rsidRDefault="00000000" w:rsidRPr="00000000" w14:paraId="00000550">
                <w:pPr>
                  <w:numPr>
                    <w:ilvl w:val="0"/>
                    <w:numId w:val="8"/>
                  </w:numPr>
                  <w:ind w:left="283.4645669291342" w:hanging="283.4645669291342"/>
                  <w:jc w:val="both"/>
                  <w:rPr>
                    <w:u w:val="none"/>
                  </w:rPr>
                </w:pPr>
                <w:r w:rsidDel="00000000" w:rsidR="00000000" w:rsidRPr="00000000">
                  <w:rPr>
                    <w:rtl w:val="0"/>
                  </w:rPr>
                  <w:t xml:space="preserve">O sistema fecha o modal.</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51">
                <w:pPr>
                  <w:jc w:val="both"/>
                  <w:rPr/>
                </w:pPr>
                <w:r w:rsidDel="00000000" w:rsidR="00000000" w:rsidRPr="00000000">
                  <w:rPr>
                    <w:rtl w:val="0"/>
                  </w:rPr>
                </w:r>
              </w:p>
            </w:tc>
            <w:tc>
              <w:tcPr>
                <w:vAlign w:val="top"/>
              </w:tcPr>
              <w:p w:rsidR="00000000" w:rsidDel="00000000" w:rsidP="00000000" w:rsidRDefault="00000000" w:rsidRPr="00000000" w14:paraId="00000553">
                <w:pPr>
                  <w:numPr>
                    <w:ilvl w:val="0"/>
                    <w:numId w:val="8"/>
                  </w:numPr>
                  <w:ind w:left="283.4645669291342" w:hanging="283.4645669291342"/>
                  <w:jc w:val="both"/>
                  <w:rPr>
                    <w:u w:val="none"/>
                  </w:rPr>
                </w:pPr>
                <w:r w:rsidDel="00000000" w:rsidR="00000000" w:rsidRPr="00000000">
                  <w:rPr>
                    <w:rtl w:val="0"/>
                  </w:rPr>
                  <w:t xml:space="preserve">Fim do Caso de Uso.</w:t>
                </w:r>
                <w:r w:rsidDel="00000000" w:rsidR="00000000" w:rsidRPr="00000000">
                  <w:rPr>
                    <w:rtl w:val="0"/>
                  </w:rPr>
                </w:r>
              </w:p>
            </w:tc>
          </w:tr>
          <w:tr>
            <w:trPr>
              <w:cantSplit w:val="0"/>
              <w:tblHeader w:val="0"/>
            </w:trPr>
            <w:tc>
              <w:tcPr>
                <w:gridSpan w:val="3"/>
                <w:shd w:fill="002060" w:val="clear"/>
                <w:vAlign w:val="top"/>
              </w:tcPr>
              <w:p w:rsidR="00000000" w:rsidDel="00000000" w:rsidP="00000000" w:rsidRDefault="00000000" w:rsidRPr="00000000" w14:paraId="00000554">
                <w:pPr>
                  <w:jc w:val="center"/>
                  <w:rPr>
                    <w:color w:val="ffffff"/>
                  </w:rPr>
                </w:pPr>
                <w:r w:rsidDel="00000000" w:rsidR="00000000" w:rsidRPr="00000000">
                  <w:rPr>
                    <w:color w:val="ffffff"/>
                    <w:rtl w:val="0"/>
                  </w:rPr>
                  <w:t xml:space="preserve">Fluxo Alternativo A: O Usuário não escreve nada</w:t>
                </w:r>
              </w:p>
            </w:tc>
          </w:tr>
          <w:tr>
            <w:trPr>
              <w:cantSplit w:val="0"/>
              <w:trHeight w:val="384" w:hRule="atLeast"/>
              <w:tblHeader w:val="0"/>
            </w:trPr>
            <w:tc>
              <w:tcPr>
                <w:vAlign w:val="top"/>
              </w:tcPr>
              <w:p w:rsidR="00000000" w:rsidDel="00000000" w:rsidP="00000000" w:rsidRDefault="00000000" w:rsidRPr="00000000" w14:paraId="00000557">
                <w:pPr>
                  <w:ind w:left="0" w:firstLine="0"/>
                  <w:jc w:val="both"/>
                  <w:rPr/>
                </w:pPr>
                <w:r w:rsidDel="00000000" w:rsidR="00000000" w:rsidRPr="00000000">
                  <w:rPr>
                    <w:rtl w:val="0"/>
                  </w:rPr>
                  <w:t xml:space="preserve">3. O usuário não escreve nada e aperta o botão “Enviar”.</w:t>
                </w:r>
              </w:p>
            </w:tc>
            <w:tc>
              <w:tcPr>
                <w:gridSpan w:val="2"/>
                <w:vAlign w:val="top"/>
              </w:tcPr>
              <w:p w:rsidR="00000000" w:rsidDel="00000000" w:rsidP="00000000" w:rsidRDefault="00000000" w:rsidRPr="00000000" w14:paraId="00000558">
                <w:pPr>
                  <w:jc w:val="both"/>
                  <w:rPr/>
                </w:pPr>
                <w:r w:rsidDel="00000000" w:rsidR="00000000" w:rsidRPr="00000000">
                  <w:rPr>
                    <w:rtl w:val="0"/>
                  </w:rPr>
                  <w:t xml:space="preserve">4. O sistema mostra a frase “Escreva o motivo da denúncia” abaixo do campo para escrever.</w:t>
                </w:r>
              </w:p>
            </w:tc>
          </w:tr>
          <w:tr>
            <w:trPr>
              <w:cantSplit w:val="0"/>
              <w:trHeight w:val="384" w:hRule="atLeast"/>
              <w:tblHeader w:val="0"/>
            </w:trPr>
            <w:tc>
              <w:tcPr>
                <w:vAlign w:val="top"/>
              </w:tcPr>
              <w:p w:rsidR="00000000" w:rsidDel="00000000" w:rsidP="00000000" w:rsidRDefault="00000000" w:rsidRPr="00000000" w14:paraId="0000055A">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55B">
                <w:pPr>
                  <w:jc w:val="both"/>
                  <w:rPr/>
                </w:pPr>
                <w:r w:rsidDel="00000000" w:rsidR="00000000" w:rsidRPr="00000000">
                  <w:rPr>
                    <w:rtl w:val="0"/>
                  </w:rPr>
                  <w:t xml:space="preserve">5.  Retornar a ação 3 do fluxo principal.</w:t>
                </w:r>
              </w:p>
            </w:tc>
          </w:tr>
          <w:tr>
            <w:trPr>
              <w:cantSplit w:val="0"/>
              <w:trHeight w:val="490" w:hRule="atLeast"/>
              <w:tblHeader w:val="0"/>
            </w:trPr>
            <w:tc>
              <w:tcPr>
                <w:gridSpan w:val="3"/>
                <w:vAlign w:val="top"/>
              </w:tcPr>
              <w:p w:rsidR="00000000" w:rsidDel="00000000" w:rsidP="00000000" w:rsidRDefault="00000000" w:rsidRPr="00000000" w14:paraId="0000055D">
                <w:pPr>
                  <w:rPr>
                    <w:b w:val="1"/>
                  </w:rPr>
                </w:pPr>
                <w:r w:rsidDel="00000000" w:rsidR="00000000" w:rsidRPr="00000000">
                  <w:rPr>
                    <w:b w:val="1"/>
                    <w:rtl w:val="0"/>
                  </w:rPr>
                  <w:t xml:space="preserve">Protótipo de Interface Homem-Máquina:</w:t>
                </w:r>
              </w:p>
              <w:p w:rsidR="00000000" w:rsidDel="00000000" w:rsidP="00000000" w:rsidRDefault="00000000" w:rsidRPr="00000000" w14:paraId="0000055E">
                <w:pPr>
                  <w:jc w:val="center"/>
                  <w:rPr>
                    <w:b w:val="1"/>
                  </w:rPr>
                </w:pPr>
                <w:r w:rsidDel="00000000" w:rsidR="00000000" w:rsidRPr="00000000">
                  <w:rPr>
                    <w:b w:val="1"/>
                  </w:rPr>
                  <w:drawing>
                    <wp:inline distB="114300" distT="114300" distL="114300" distR="114300">
                      <wp:extent cx="3829050" cy="2381250"/>
                      <wp:effectExtent b="0" l="0" r="0" t="0"/>
                      <wp:docPr id="55"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8290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jc w:val="both"/>
                  <w:rPr/>
                </w:pPr>
                <w:r w:rsidDel="00000000" w:rsidR="00000000" w:rsidRPr="00000000">
                  <w:rPr>
                    <w:rtl w:val="0"/>
                  </w:rPr>
                </w:r>
              </w:p>
            </w:tc>
          </w:tr>
        </w:tbl>
      </w:sdtContent>
    </w:sdt>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Listar Denúncias</w:t>
      </w:r>
    </w:p>
    <w:p w:rsidR="00000000" w:rsidDel="00000000" w:rsidP="00000000" w:rsidRDefault="00000000" w:rsidRPr="00000000" w14:paraId="00000564">
      <w:pPr>
        <w:jc w:val="both"/>
        <w:rPr/>
      </w:pPr>
      <w:r w:rsidDel="00000000" w:rsidR="00000000" w:rsidRPr="00000000">
        <w:rPr>
          <w:rtl w:val="0"/>
        </w:rPr>
      </w:r>
    </w:p>
    <w:sdt>
      <w:sdtPr>
        <w:lock w:val="contentLocked"/>
        <w:tag w:val="goog_rdk_20"/>
      </w:sdtPr>
      <w:sdtContent>
        <w:tbl>
          <w:tblPr>
            <w:tblStyle w:val="Table24"/>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565">
                <w:pPr>
                  <w:tabs>
                    <w:tab w:val="center" w:leader="none" w:pos="4153"/>
                  </w:tabs>
                  <w:jc w:val="both"/>
                  <w:rPr>
                    <w:color w:val="ffffff"/>
                  </w:rPr>
                </w:pPr>
                <w:r w:rsidDel="00000000" w:rsidR="00000000" w:rsidRPr="00000000">
                  <w:rPr>
                    <w:b w:val="1"/>
                    <w:color w:val="ffffff"/>
                    <w:rtl w:val="0"/>
                  </w:rPr>
                  <w:t xml:space="preserve">Nome do Caso de Uso: Listar Denúncias</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68">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56A">
                <w:pPr>
                  <w:jc w:val="both"/>
                  <w:rPr/>
                </w:pPr>
                <w:r w:rsidDel="00000000" w:rsidR="00000000" w:rsidRPr="00000000">
                  <w:rPr>
                    <w:rtl w:val="0"/>
                  </w:rPr>
                  <w:t xml:space="preserve">Este caso de uso deverá ser acionado toda vez que um usuário administrador logar no sistema.</w:t>
                </w:r>
              </w:p>
            </w:tc>
          </w:tr>
          <w:tr>
            <w:trPr>
              <w:cantSplit w:val="0"/>
              <w:trHeight w:val="214.98046875" w:hRule="atLeast"/>
              <w:tblHeader w:val="0"/>
            </w:trPr>
            <w:tc>
              <w:tcPr>
                <w:gridSpan w:val="2"/>
                <w:vAlign w:val="top"/>
              </w:tcPr>
              <w:p w:rsidR="00000000" w:rsidDel="00000000" w:rsidP="00000000" w:rsidRDefault="00000000" w:rsidRPr="00000000" w14:paraId="0000056B">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56D">
                <w:pPr>
                  <w:jc w:val="both"/>
                  <w:rPr/>
                </w:pPr>
                <w:r w:rsidDel="00000000" w:rsidR="00000000" w:rsidRPr="00000000">
                  <w:rPr>
                    <w:rtl w:val="0"/>
                  </w:rPr>
                  <w:t xml:space="preserve">Administrador.</w:t>
                </w:r>
              </w:p>
            </w:tc>
          </w:tr>
          <w:tr>
            <w:trPr>
              <w:cantSplit w:val="0"/>
              <w:tblHeader w:val="0"/>
            </w:trPr>
            <w:tc>
              <w:tcPr>
                <w:gridSpan w:val="2"/>
                <w:vAlign w:val="top"/>
              </w:tcPr>
              <w:p w:rsidR="00000000" w:rsidDel="00000000" w:rsidP="00000000" w:rsidRDefault="00000000" w:rsidRPr="00000000" w14:paraId="0000056E">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570">
                <w:pPr>
                  <w:jc w:val="both"/>
                  <w:rPr/>
                </w:pPr>
                <w:r w:rsidDel="00000000" w:rsidR="00000000" w:rsidRPr="00000000">
                  <w:rPr>
                    <w:rtl w:val="0"/>
                  </w:rPr>
                  <w:t xml:space="preserve">Estar logado como administrador.</w:t>
                </w:r>
              </w:p>
            </w:tc>
          </w:tr>
          <w:tr>
            <w:trPr>
              <w:cantSplit w:val="0"/>
              <w:tblHeader w:val="0"/>
            </w:trPr>
            <w:tc>
              <w:tcPr>
                <w:gridSpan w:val="3"/>
                <w:shd w:fill="000066" w:val="clear"/>
                <w:vAlign w:val="top"/>
              </w:tcPr>
              <w:p w:rsidR="00000000" w:rsidDel="00000000" w:rsidP="00000000" w:rsidRDefault="00000000" w:rsidRPr="00000000" w14:paraId="00000571">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574">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576">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77">
                <w:pPr>
                  <w:numPr>
                    <w:ilvl w:val="0"/>
                    <w:numId w:val="29"/>
                  </w:numPr>
                  <w:ind w:left="285" w:hanging="300"/>
                  <w:jc w:val="both"/>
                  <w:rPr>
                    <w:u w:val="none"/>
                  </w:rPr>
                </w:pPr>
                <w:r w:rsidDel="00000000" w:rsidR="00000000" w:rsidRPr="00000000">
                  <w:rPr>
                    <w:rtl w:val="0"/>
                  </w:rPr>
                  <w:t xml:space="preserve">O administrador loga no sistema.</w:t>
                </w:r>
                <w:r w:rsidDel="00000000" w:rsidR="00000000" w:rsidRPr="00000000">
                  <w:rPr>
                    <w:rtl w:val="0"/>
                  </w:rPr>
                </w:r>
              </w:p>
            </w:tc>
            <w:tc>
              <w:tcPr>
                <w:vAlign w:val="top"/>
              </w:tcPr>
              <w:p w:rsidR="00000000" w:rsidDel="00000000" w:rsidP="00000000" w:rsidRDefault="00000000" w:rsidRPr="00000000" w14:paraId="00000579">
                <w:pPr>
                  <w:numPr>
                    <w:ilvl w:val="0"/>
                    <w:numId w:val="29"/>
                  </w:numPr>
                  <w:ind w:left="283.4645669291342" w:hanging="300"/>
                  <w:jc w:val="both"/>
                  <w:rPr>
                    <w:u w:val="none"/>
                  </w:rPr>
                </w:pPr>
                <w:r w:rsidDel="00000000" w:rsidR="00000000" w:rsidRPr="00000000">
                  <w:rPr>
                    <w:rtl w:val="0"/>
                  </w:rPr>
                  <w:t xml:space="preserve">Uma lista será apresentada com as informações das denúncias e cada uma terá o botão “Consultar denúncia”. </w:t>
                </w:r>
                <w:r w:rsidDel="00000000" w:rsidR="00000000" w:rsidRPr="00000000">
                  <w:rPr>
                    <w:rtl w:val="0"/>
                  </w:rPr>
                </w:r>
              </w:p>
            </w:tc>
          </w:tr>
          <w:tr>
            <w:trPr>
              <w:cantSplit w:val="0"/>
              <w:trHeight w:val="214.98046875" w:hRule="atLeast"/>
              <w:tblHeader w:val="0"/>
            </w:trPr>
            <w:tc>
              <w:tcPr>
                <w:gridSpan w:val="2"/>
                <w:vAlign w:val="top"/>
              </w:tcPr>
              <w:p w:rsidR="00000000" w:rsidDel="00000000" w:rsidP="00000000" w:rsidRDefault="00000000" w:rsidRPr="00000000" w14:paraId="0000057A">
                <w:pPr>
                  <w:jc w:val="both"/>
                  <w:rPr/>
                </w:pPr>
                <w:r w:rsidDel="00000000" w:rsidR="00000000" w:rsidRPr="00000000">
                  <w:rPr>
                    <w:rtl w:val="0"/>
                  </w:rPr>
                </w:r>
              </w:p>
            </w:tc>
            <w:tc>
              <w:tcPr>
                <w:vAlign w:val="top"/>
              </w:tcPr>
              <w:p w:rsidR="00000000" w:rsidDel="00000000" w:rsidP="00000000" w:rsidRDefault="00000000" w:rsidRPr="00000000" w14:paraId="0000057C">
                <w:pPr>
                  <w:numPr>
                    <w:ilvl w:val="0"/>
                    <w:numId w:val="29"/>
                  </w:numPr>
                  <w:ind w:left="283.4645669291342" w:hanging="285"/>
                  <w:jc w:val="both"/>
                  <w:rPr>
                    <w:u w:val="none"/>
                  </w:rPr>
                </w:pPr>
                <w:r w:rsidDel="00000000" w:rsidR="00000000" w:rsidRPr="00000000">
                  <w:rPr>
                    <w:rtl w:val="0"/>
                  </w:rPr>
                  <w:t xml:space="preserve">Fim do Caso de Uso.</w:t>
                </w:r>
                <w:r w:rsidDel="00000000" w:rsidR="00000000" w:rsidRPr="00000000">
                  <w:rPr>
                    <w:rtl w:val="0"/>
                  </w:rPr>
                </w:r>
              </w:p>
            </w:tc>
          </w:tr>
          <w:tr>
            <w:trPr>
              <w:cantSplit w:val="0"/>
              <w:tblHeader w:val="0"/>
            </w:trPr>
            <w:tc>
              <w:tcPr>
                <w:gridSpan w:val="3"/>
                <w:shd w:fill="002060" w:val="clear"/>
                <w:vAlign w:val="top"/>
              </w:tcPr>
              <w:p w:rsidR="00000000" w:rsidDel="00000000" w:rsidP="00000000" w:rsidRDefault="00000000" w:rsidRPr="00000000" w14:paraId="0000057D">
                <w:pPr>
                  <w:jc w:val="center"/>
                  <w:rPr>
                    <w:color w:val="ffffff"/>
                  </w:rPr>
                </w:pPr>
                <w:r w:rsidDel="00000000" w:rsidR="00000000" w:rsidRPr="00000000">
                  <w:rPr>
                    <w:color w:val="ffffff"/>
                    <w:rtl w:val="0"/>
                  </w:rPr>
                  <w:t xml:space="preserve">Fluxo Alternativo A: Consultar denúncia.</w:t>
                </w:r>
              </w:p>
            </w:tc>
          </w:tr>
          <w:tr>
            <w:trPr>
              <w:cantSplit w:val="0"/>
              <w:trHeight w:val="450" w:hRule="atLeast"/>
              <w:tblHeader w:val="0"/>
            </w:trPr>
            <w:tc>
              <w:tcPr>
                <w:vAlign w:val="top"/>
              </w:tcPr>
              <w:p w:rsidR="00000000" w:rsidDel="00000000" w:rsidP="00000000" w:rsidRDefault="00000000" w:rsidRPr="00000000" w14:paraId="00000580">
                <w:pPr>
                  <w:ind w:left="0" w:firstLine="0"/>
                  <w:jc w:val="both"/>
                  <w:rPr/>
                </w:pPr>
                <w:r w:rsidDel="00000000" w:rsidR="00000000" w:rsidRPr="00000000">
                  <w:rPr>
                    <w:rtl w:val="0"/>
                  </w:rPr>
                  <w:t xml:space="preserve">2. O administrador aciona o botão “Consultar denúncia”.</w:t>
                </w:r>
              </w:p>
            </w:tc>
            <w:tc>
              <w:tcPr>
                <w:gridSpan w:val="2"/>
                <w:vAlign w:val="top"/>
              </w:tcPr>
              <w:p w:rsidR="00000000" w:rsidDel="00000000" w:rsidP="00000000" w:rsidRDefault="00000000" w:rsidRPr="00000000" w14:paraId="00000581">
                <w:pPr>
                  <w:ind w:left="283.4645669291342" w:hanging="283.4645669291342"/>
                  <w:jc w:val="both"/>
                  <w:rPr/>
                </w:pPr>
                <w:r w:rsidDel="00000000" w:rsidR="00000000" w:rsidRPr="00000000">
                  <w:rPr>
                    <w:rtl w:val="0"/>
                  </w:rPr>
                  <w:t xml:space="preserve">3. O sistema aciona o Caso de Uso 4.24.</w:t>
                </w:r>
              </w:p>
            </w:tc>
          </w:tr>
          <w:tr>
            <w:trPr>
              <w:cantSplit w:val="0"/>
              <w:trHeight w:val="450" w:hRule="atLeast"/>
              <w:tblHeader w:val="0"/>
            </w:trPr>
            <w:tc>
              <w:tcPr>
                <w:gridSpan w:val="3"/>
                <w:shd w:fill="002060" w:val="clear"/>
                <w:vAlign w:val="top"/>
              </w:tcPr>
              <w:p w:rsidR="00000000" w:rsidDel="00000000" w:rsidP="00000000" w:rsidRDefault="00000000" w:rsidRPr="00000000" w14:paraId="00000583">
                <w:pPr>
                  <w:jc w:val="center"/>
                  <w:rPr>
                    <w:color w:val="ffffff"/>
                  </w:rPr>
                </w:pPr>
                <w:r w:rsidDel="00000000" w:rsidR="00000000" w:rsidRPr="00000000">
                  <w:rPr>
                    <w:color w:val="ffffff"/>
                    <w:rtl w:val="0"/>
                  </w:rPr>
                  <w:t xml:space="preserve">Fluxo Alternativo B: Nenhuma denúncia é apresentada</w:t>
                </w:r>
              </w:p>
            </w:tc>
          </w:tr>
          <w:tr>
            <w:trPr>
              <w:cantSplit w:val="0"/>
              <w:trHeight w:val="450" w:hRule="atLeast"/>
              <w:tblHeader w:val="0"/>
            </w:trPr>
            <w:tc>
              <w:tcPr>
                <w:vAlign w:val="top"/>
              </w:tcPr>
              <w:p w:rsidR="00000000" w:rsidDel="00000000" w:rsidP="00000000" w:rsidRDefault="00000000" w:rsidRPr="00000000" w14:paraId="00000586">
                <w:pPr>
                  <w:ind w:left="283.46456692913375" w:hanging="283.46456692913375"/>
                  <w:jc w:val="both"/>
                  <w:rPr/>
                </w:pPr>
                <w:r w:rsidDel="00000000" w:rsidR="00000000" w:rsidRPr="00000000">
                  <w:rPr>
                    <w:rtl w:val="0"/>
                  </w:rPr>
                  <w:t xml:space="preserve">1. O administrador loga no sistema. </w:t>
                </w:r>
              </w:p>
            </w:tc>
            <w:tc>
              <w:tcPr>
                <w:gridSpan w:val="2"/>
                <w:vAlign w:val="top"/>
              </w:tcPr>
              <w:p w:rsidR="00000000" w:rsidDel="00000000" w:rsidP="00000000" w:rsidRDefault="00000000" w:rsidRPr="00000000" w14:paraId="00000587">
                <w:pPr>
                  <w:numPr>
                    <w:ilvl w:val="0"/>
                    <w:numId w:val="29"/>
                  </w:numPr>
                  <w:ind w:left="283.4645669291342" w:hanging="360"/>
                  <w:jc w:val="both"/>
                  <w:rPr/>
                </w:pPr>
                <w:r w:rsidDel="00000000" w:rsidR="00000000" w:rsidRPr="00000000">
                  <w:rPr>
                    <w:rtl w:val="0"/>
                  </w:rPr>
                  <w:t xml:space="preserve">O sistema verifica que não há nenhuma denúncia a ser analisada.</w:t>
                </w:r>
              </w:p>
            </w:tc>
          </w:tr>
          <w:tr>
            <w:trPr>
              <w:cantSplit w:val="0"/>
              <w:trHeight w:val="450" w:hRule="atLeast"/>
              <w:tblHeader w:val="0"/>
            </w:trPr>
            <w:tc>
              <w:tcPr>
                <w:vAlign w:val="top"/>
              </w:tcPr>
              <w:p w:rsidR="00000000" w:rsidDel="00000000" w:rsidP="00000000" w:rsidRDefault="00000000" w:rsidRPr="00000000" w14:paraId="00000589">
                <w:pPr>
                  <w:ind w:left="0" w:firstLine="0"/>
                  <w:jc w:val="both"/>
                  <w:rPr/>
                </w:pPr>
                <w:r w:rsidDel="00000000" w:rsidR="00000000" w:rsidRPr="00000000">
                  <w:rPr>
                    <w:rtl w:val="0"/>
                  </w:rPr>
                </w:r>
              </w:p>
            </w:tc>
            <w:tc>
              <w:tcPr>
                <w:gridSpan w:val="2"/>
                <w:vAlign w:val="top"/>
              </w:tcPr>
              <w:p w:rsidR="00000000" w:rsidDel="00000000" w:rsidP="00000000" w:rsidRDefault="00000000" w:rsidRPr="00000000" w14:paraId="0000058A">
                <w:pPr>
                  <w:ind w:left="285" w:hanging="285"/>
                  <w:jc w:val="both"/>
                  <w:rPr/>
                </w:pPr>
                <w:r w:rsidDel="00000000" w:rsidR="00000000" w:rsidRPr="00000000">
                  <w:rPr>
                    <w:rtl w:val="0"/>
                  </w:rPr>
                  <w:t xml:space="preserve">5. O sistema exibe a mensagem “Não há novas denúncias” na tabela.</w:t>
                </w:r>
              </w:p>
            </w:tc>
          </w:tr>
          <w:tr>
            <w:trPr>
              <w:cantSplit w:val="0"/>
              <w:trHeight w:val="450" w:hRule="atLeast"/>
              <w:tblHeader w:val="0"/>
            </w:trPr>
            <w:tc>
              <w:tcPr>
                <w:vAlign w:val="top"/>
              </w:tcPr>
              <w:p w:rsidR="00000000" w:rsidDel="00000000" w:rsidP="00000000" w:rsidRDefault="00000000" w:rsidRPr="00000000" w14:paraId="0000058C">
                <w:pPr>
                  <w:ind w:left="0" w:firstLine="0"/>
                  <w:jc w:val="both"/>
                  <w:rPr/>
                </w:pPr>
                <w:r w:rsidDel="00000000" w:rsidR="00000000" w:rsidRPr="00000000">
                  <w:rPr>
                    <w:rtl w:val="0"/>
                  </w:rPr>
                </w:r>
              </w:p>
            </w:tc>
            <w:tc>
              <w:tcPr>
                <w:gridSpan w:val="2"/>
                <w:vAlign w:val="top"/>
              </w:tcPr>
              <w:p w:rsidR="00000000" w:rsidDel="00000000" w:rsidP="00000000" w:rsidRDefault="00000000" w:rsidRPr="00000000" w14:paraId="0000058D">
                <w:pPr>
                  <w:ind w:left="283.4645669291342" w:firstLine="0"/>
                  <w:jc w:val="both"/>
                  <w:rPr/>
                </w:pPr>
                <w:r w:rsidDel="00000000" w:rsidR="00000000" w:rsidRPr="00000000">
                  <w:rPr>
                    <w:rtl w:val="0"/>
                  </w:rPr>
                  <w:t xml:space="preserve">6. Fim do Caso de Uso.</w:t>
                </w:r>
              </w:p>
            </w:tc>
          </w:tr>
          <w:tr>
            <w:trPr>
              <w:cantSplit w:val="0"/>
              <w:trHeight w:val="490" w:hRule="atLeast"/>
              <w:tblHeader w:val="0"/>
            </w:trPr>
            <w:tc>
              <w:tcPr>
                <w:gridSpan w:val="3"/>
                <w:vAlign w:val="top"/>
              </w:tcPr>
              <w:p w:rsidR="00000000" w:rsidDel="00000000" w:rsidP="00000000" w:rsidRDefault="00000000" w:rsidRPr="00000000" w14:paraId="0000058F">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590">
                <w:pPr>
                  <w:jc w:val="both"/>
                  <w:rPr/>
                </w:pPr>
                <w:r w:rsidDel="00000000" w:rsidR="00000000" w:rsidRPr="00000000">
                  <w:rPr/>
                  <w:drawing>
                    <wp:inline distB="114300" distT="114300" distL="114300" distR="114300">
                      <wp:extent cx="5791200" cy="2870200"/>
                      <wp:effectExtent b="0" l="0" r="0" t="0"/>
                      <wp:docPr id="56"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91200" cy="2870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Consultar informações de uma Denúncia</w:t>
      </w:r>
    </w:p>
    <w:sdt>
      <w:sdtPr>
        <w:lock w:val="contentLocked"/>
        <w:tag w:val="goog_rdk_21"/>
      </w:sdtPr>
      <w:sdtContent>
        <w:tbl>
          <w:tblPr>
            <w:tblStyle w:val="Table25"/>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595">
                <w:pPr>
                  <w:tabs>
                    <w:tab w:val="center" w:leader="none" w:pos="4153"/>
                  </w:tabs>
                  <w:jc w:val="both"/>
                  <w:rPr>
                    <w:color w:val="ffffff"/>
                  </w:rPr>
                </w:pPr>
                <w:r w:rsidDel="00000000" w:rsidR="00000000" w:rsidRPr="00000000">
                  <w:rPr>
                    <w:b w:val="1"/>
                    <w:color w:val="ffffff"/>
                    <w:rtl w:val="0"/>
                  </w:rPr>
                  <w:t xml:space="preserve">Nome do Caso de Uso: Consultar Denúncia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98">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59A">
                <w:pPr>
                  <w:jc w:val="both"/>
                  <w:rPr>
                    <w:shd w:fill="ff9900" w:val="clear"/>
                  </w:rPr>
                </w:pPr>
                <w:r w:rsidDel="00000000" w:rsidR="00000000" w:rsidRPr="00000000">
                  <w:rPr>
                    <w:rtl w:val="0"/>
                  </w:rPr>
                  <w:t xml:space="preserve">Este caso deverá ser acionado quando o administrador clicar na opção “Consultar denúncia” na Lista de Denúncias (Caso de Uso 4.23).</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9B">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59D">
                <w:pPr>
                  <w:jc w:val="both"/>
                  <w:rPr/>
                </w:pPr>
                <w:r w:rsidDel="00000000" w:rsidR="00000000" w:rsidRPr="00000000">
                  <w:rPr>
                    <w:rtl w:val="0"/>
                  </w:rPr>
                  <w:t xml:space="preserve">Administrador</w:t>
                </w:r>
              </w:p>
            </w:tc>
          </w:tr>
          <w:tr>
            <w:trPr>
              <w:cantSplit w:val="0"/>
              <w:tblHeader w:val="0"/>
            </w:trPr>
            <w:tc>
              <w:tcPr>
                <w:gridSpan w:val="2"/>
                <w:vAlign w:val="top"/>
              </w:tcPr>
              <w:p w:rsidR="00000000" w:rsidDel="00000000" w:rsidP="00000000" w:rsidRDefault="00000000" w:rsidRPr="00000000" w14:paraId="0000059E">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5A0">
                <w:pPr>
                  <w:jc w:val="both"/>
                  <w:rPr/>
                </w:pPr>
                <w:r w:rsidDel="00000000" w:rsidR="00000000" w:rsidRPr="00000000">
                  <w:rPr>
                    <w:rtl w:val="0"/>
                  </w:rPr>
                  <w:t xml:space="preserve">Estar logado como administrador.</w:t>
                </w:r>
              </w:p>
            </w:tc>
          </w:tr>
          <w:tr>
            <w:trPr>
              <w:cantSplit w:val="0"/>
              <w:tblHeader w:val="0"/>
            </w:trPr>
            <w:tc>
              <w:tcPr>
                <w:gridSpan w:val="3"/>
                <w:shd w:fill="000066" w:val="clear"/>
                <w:vAlign w:val="top"/>
              </w:tcPr>
              <w:p w:rsidR="00000000" w:rsidDel="00000000" w:rsidP="00000000" w:rsidRDefault="00000000" w:rsidRPr="00000000" w14:paraId="000005A1">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5A4">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5A6">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A7">
                <w:pPr>
                  <w:numPr>
                    <w:ilvl w:val="0"/>
                    <w:numId w:val="18"/>
                  </w:numPr>
                  <w:ind w:left="283.46456692913375" w:hanging="283.46456692913375"/>
                  <w:jc w:val="both"/>
                  <w:rPr>
                    <w:u w:val="none"/>
                  </w:rPr>
                </w:pPr>
                <w:r w:rsidDel="00000000" w:rsidR="00000000" w:rsidRPr="00000000">
                  <w:rPr>
                    <w:rtl w:val="0"/>
                  </w:rPr>
                  <w:t xml:space="preserve">O administrador seleciona o botão “Analisar”.</w:t>
                </w:r>
                <w:r w:rsidDel="00000000" w:rsidR="00000000" w:rsidRPr="00000000">
                  <w:rPr>
                    <w:rtl w:val="0"/>
                  </w:rPr>
                </w:r>
              </w:p>
            </w:tc>
            <w:tc>
              <w:tcPr>
                <w:vAlign w:val="top"/>
              </w:tcPr>
              <w:p w:rsidR="00000000" w:rsidDel="00000000" w:rsidP="00000000" w:rsidRDefault="00000000" w:rsidRPr="00000000" w14:paraId="000005A9">
                <w:pPr>
                  <w:numPr>
                    <w:ilvl w:val="0"/>
                    <w:numId w:val="18"/>
                  </w:numPr>
                  <w:ind w:left="283.4645669291342" w:hanging="283.4645669291342"/>
                  <w:jc w:val="both"/>
                  <w:rPr>
                    <w:u w:val="none"/>
                  </w:rPr>
                </w:pPr>
                <w:r w:rsidDel="00000000" w:rsidR="00000000" w:rsidRPr="00000000">
                  <w:rPr>
                    <w:rtl w:val="0"/>
                  </w:rPr>
                  <w:t xml:space="preserve">O sistema apresenta um modal contendo o nome do usuário denunciado, a descrição da denúncia em que sua denúncia se classifica. Logo abaixo, são apresentados os botões de “Deletar Ponto de Coleta” (Caso de Uso 4.25), “Desativar Usuário” (Caso de Uso 4.26) e “Deletar Denúncia”.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AA">
                <w:pPr>
                  <w:jc w:val="both"/>
                  <w:rPr/>
                </w:pPr>
                <w:r w:rsidDel="00000000" w:rsidR="00000000" w:rsidRPr="00000000">
                  <w:rPr>
                    <w:rtl w:val="0"/>
                  </w:rPr>
                </w:r>
              </w:p>
            </w:tc>
            <w:tc>
              <w:tcPr>
                <w:vAlign w:val="top"/>
              </w:tcPr>
              <w:p w:rsidR="00000000" w:rsidDel="00000000" w:rsidP="00000000" w:rsidRDefault="00000000" w:rsidRPr="00000000" w14:paraId="000005AC">
                <w:pPr>
                  <w:numPr>
                    <w:ilvl w:val="0"/>
                    <w:numId w:val="18"/>
                  </w:numPr>
                  <w:ind w:left="283.4645669291342" w:hanging="283.4645669291342"/>
                  <w:jc w:val="both"/>
                  <w:rPr>
                    <w:u w:val="none"/>
                  </w:rPr>
                </w:pPr>
                <w:r w:rsidDel="00000000" w:rsidR="00000000" w:rsidRPr="00000000">
                  <w:rPr>
                    <w:rtl w:val="0"/>
                  </w:rPr>
                  <w:t xml:space="preserve">Fim do Caso de Uso.</w:t>
                </w:r>
                <w:r w:rsidDel="00000000" w:rsidR="00000000" w:rsidRPr="00000000">
                  <w:rPr>
                    <w:rtl w:val="0"/>
                  </w:rPr>
                </w:r>
              </w:p>
            </w:tc>
          </w:tr>
          <w:tr>
            <w:trPr>
              <w:cantSplit w:val="0"/>
              <w:trHeight w:val="490" w:hRule="atLeast"/>
              <w:tblHeader w:val="0"/>
            </w:trPr>
            <w:tc>
              <w:tcPr>
                <w:gridSpan w:val="3"/>
                <w:shd w:fill="002060" w:val="clear"/>
                <w:vAlign w:val="top"/>
              </w:tcPr>
              <w:p w:rsidR="00000000" w:rsidDel="00000000" w:rsidP="00000000" w:rsidRDefault="00000000" w:rsidRPr="00000000" w14:paraId="000005AD">
                <w:pPr>
                  <w:jc w:val="center"/>
                  <w:rPr>
                    <w:color w:val="ffffff"/>
                  </w:rPr>
                </w:pPr>
                <w:r w:rsidDel="00000000" w:rsidR="00000000" w:rsidRPr="00000000">
                  <w:rPr>
                    <w:color w:val="ffffff"/>
                    <w:rtl w:val="0"/>
                  </w:rPr>
                  <w:t xml:space="preserve">Fluxo Alternativo A: Deletar Ponto de Coleta Denunciado</w:t>
                </w:r>
              </w:p>
            </w:tc>
          </w:tr>
          <w:tr>
            <w:trPr>
              <w:cantSplit w:val="0"/>
              <w:trHeight w:val="490" w:hRule="atLeast"/>
              <w:tblHeader w:val="0"/>
            </w:trPr>
            <w:tc>
              <w:tcPr>
                <w:vAlign w:val="top"/>
              </w:tcPr>
              <w:p w:rsidR="00000000" w:rsidDel="00000000" w:rsidP="00000000" w:rsidRDefault="00000000" w:rsidRPr="00000000" w14:paraId="000005B0">
                <w:pPr>
                  <w:ind w:left="0" w:firstLine="0"/>
                  <w:jc w:val="both"/>
                  <w:rPr/>
                </w:pPr>
                <w:r w:rsidDel="00000000" w:rsidR="00000000" w:rsidRPr="00000000">
                  <w:rPr>
                    <w:rtl w:val="0"/>
                  </w:rPr>
                  <w:t xml:space="preserve">2. O administrador seleciona o botão “Excluir Ponto de Coleta”.</w:t>
                </w:r>
              </w:p>
            </w:tc>
            <w:tc>
              <w:tcPr>
                <w:gridSpan w:val="2"/>
                <w:vAlign w:val="top"/>
              </w:tcPr>
              <w:p w:rsidR="00000000" w:rsidDel="00000000" w:rsidP="00000000" w:rsidRDefault="00000000" w:rsidRPr="00000000" w14:paraId="000005B1">
                <w:pPr>
                  <w:ind w:left="0" w:firstLine="0"/>
                  <w:jc w:val="both"/>
                  <w:rPr/>
                </w:pPr>
                <w:r w:rsidDel="00000000" w:rsidR="00000000" w:rsidRPr="00000000">
                  <w:rPr>
                    <w:rtl w:val="0"/>
                  </w:rPr>
                  <w:t xml:space="preserve">3. O sistema aciona o Caso de Uso 4.25.</w:t>
                </w:r>
              </w:p>
            </w:tc>
          </w:tr>
          <w:tr>
            <w:trPr>
              <w:cantSplit w:val="0"/>
              <w:trHeight w:val="490" w:hRule="atLeast"/>
              <w:tblHeader w:val="0"/>
            </w:trPr>
            <w:tc>
              <w:tcPr>
                <w:gridSpan w:val="3"/>
                <w:shd w:fill="002060" w:val="clear"/>
                <w:vAlign w:val="top"/>
              </w:tcPr>
              <w:p w:rsidR="00000000" w:rsidDel="00000000" w:rsidP="00000000" w:rsidRDefault="00000000" w:rsidRPr="00000000" w14:paraId="000005B3">
                <w:pPr>
                  <w:jc w:val="center"/>
                  <w:rPr>
                    <w:color w:val="ffffff"/>
                  </w:rPr>
                </w:pPr>
                <w:r w:rsidDel="00000000" w:rsidR="00000000" w:rsidRPr="00000000">
                  <w:rPr>
                    <w:color w:val="ffffff"/>
                    <w:rtl w:val="0"/>
                  </w:rPr>
                  <w:t xml:space="preserve">Fluxo Alternativo B: Desativar Usuário</w:t>
                </w:r>
              </w:p>
            </w:tc>
          </w:tr>
          <w:tr>
            <w:trPr>
              <w:cantSplit w:val="0"/>
              <w:trHeight w:val="490" w:hRule="atLeast"/>
              <w:tblHeader w:val="0"/>
            </w:trPr>
            <w:tc>
              <w:tcPr>
                <w:vAlign w:val="top"/>
              </w:tcPr>
              <w:p w:rsidR="00000000" w:rsidDel="00000000" w:rsidP="00000000" w:rsidRDefault="00000000" w:rsidRPr="00000000" w14:paraId="000005B6">
                <w:pPr>
                  <w:ind w:left="0" w:firstLine="0"/>
                  <w:jc w:val="both"/>
                  <w:rPr/>
                </w:pPr>
                <w:r w:rsidDel="00000000" w:rsidR="00000000" w:rsidRPr="00000000">
                  <w:rPr>
                    <w:rtl w:val="0"/>
                  </w:rPr>
                  <w:t xml:space="preserve">2. O administrador seleciona o botão “Banir Usuário”.</w:t>
                </w:r>
              </w:p>
            </w:tc>
            <w:tc>
              <w:tcPr>
                <w:gridSpan w:val="2"/>
                <w:vAlign w:val="top"/>
              </w:tcPr>
              <w:p w:rsidR="00000000" w:rsidDel="00000000" w:rsidP="00000000" w:rsidRDefault="00000000" w:rsidRPr="00000000" w14:paraId="000005B7">
                <w:pPr>
                  <w:ind w:left="0" w:firstLine="0"/>
                  <w:jc w:val="both"/>
                  <w:rPr/>
                </w:pPr>
                <w:r w:rsidDel="00000000" w:rsidR="00000000" w:rsidRPr="00000000">
                  <w:rPr>
                    <w:rtl w:val="0"/>
                  </w:rPr>
                  <w:t xml:space="preserve">3. O sistema aciona o Caso de Uso 4.26.</w:t>
                </w:r>
              </w:p>
            </w:tc>
          </w:tr>
          <w:tr>
            <w:trPr>
              <w:cantSplit w:val="0"/>
              <w:trHeight w:val="490" w:hRule="atLeast"/>
              <w:tblHeader w:val="0"/>
            </w:trPr>
            <w:tc>
              <w:tcPr>
                <w:gridSpan w:val="3"/>
                <w:shd w:fill="002060" w:val="clear"/>
                <w:vAlign w:val="top"/>
              </w:tcPr>
              <w:p w:rsidR="00000000" w:rsidDel="00000000" w:rsidP="00000000" w:rsidRDefault="00000000" w:rsidRPr="00000000" w14:paraId="000005B9">
                <w:pPr>
                  <w:jc w:val="center"/>
                  <w:rPr>
                    <w:color w:val="ffffff"/>
                  </w:rPr>
                </w:pPr>
                <w:r w:rsidDel="00000000" w:rsidR="00000000" w:rsidRPr="00000000">
                  <w:rPr>
                    <w:color w:val="ffffff"/>
                    <w:rtl w:val="0"/>
                  </w:rPr>
                  <w:t xml:space="preserve">Fluxo Alternativo C: Deletar Denúncia</w:t>
                </w:r>
              </w:p>
            </w:tc>
          </w:tr>
          <w:tr>
            <w:trPr>
              <w:cantSplit w:val="0"/>
              <w:trHeight w:val="490" w:hRule="atLeast"/>
              <w:tblHeader w:val="0"/>
            </w:trPr>
            <w:tc>
              <w:tcPr>
                <w:vAlign w:val="top"/>
              </w:tcPr>
              <w:p w:rsidR="00000000" w:rsidDel="00000000" w:rsidP="00000000" w:rsidRDefault="00000000" w:rsidRPr="00000000" w14:paraId="000005BC">
                <w:pPr>
                  <w:ind w:left="285" w:hanging="285"/>
                  <w:jc w:val="both"/>
                  <w:rPr/>
                </w:pPr>
                <w:r w:rsidDel="00000000" w:rsidR="00000000" w:rsidRPr="00000000">
                  <w:rPr>
                    <w:rtl w:val="0"/>
                  </w:rPr>
                  <w:t xml:space="preserve">2. O administrador seleciona o botão “Deletar Denúncia”.</w:t>
                </w:r>
              </w:p>
            </w:tc>
            <w:tc>
              <w:tcPr>
                <w:gridSpan w:val="2"/>
                <w:vAlign w:val="top"/>
              </w:tcPr>
              <w:p w:rsidR="00000000" w:rsidDel="00000000" w:rsidP="00000000" w:rsidRDefault="00000000" w:rsidRPr="00000000" w14:paraId="000005BD">
                <w:pPr>
                  <w:ind w:left="285" w:hanging="285"/>
                  <w:jc w:val="both"/>
                  <w:rPr/>
                </w:pPr>
                <w:r w:rsidDel="00000000" w:rsidR="00000000" w:rsidRPr="00000000">
                  <w:rPr>
                    <w:rtl w:val="0"/>
                  </w:rPr>
                  <w:t xml:space="preserve">3. O sistema aciona o Caso de Uso 4.27.</w:t>
                </w:r>
              </w:p>
            </w:tc>
          </w:tr>
          <w:tr>
            <w:trPr>
              <w:cantSplit w:val="0"/>
              <w:trHeight w:val="490" w:hRule="atLeast"/>
              <w:tblHeader w:val="0"/>
            </w:trPr>
            <w:tc>
              <w:tcPr>
                <w:gridSpan w:val="3"/>
                <w:vAlign w:val="top"/>
              </w:tcPr>
              <w:p w:rsidR="00000000" w:rsidDel="00000000" w:rsidP="00000000" w:rsidRDefault="00000000" w:rsidRPr="00000000" w14:paraId="000005BF">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5C0">
                <w:pPr>
                  <w:jc w:val="center"/>
                  <w:rPr/>
                </w:pPr>
                <w:r w:rsidDel="00000000" w:rsidR="00000000" w:rsidRPr="00000000">
                  <w:rPr/>
                  <w:drawing>
                    <wp:inline distB="114300" distT="114300" distL="114300" distR="114300">
                      <wp:extent cx="4800600" cy="4438650"/>
                      <wp:effectExtent b="0" l="0" r="0" t="0"/>
                      <wp:docPr id="41"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800600" cy="443865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Deletar Ponto de Coleta Denunciado</w:t>
      </w:r>
    </w:p>
    <w:p w:rsidR="00000000" w:rsidDel="00000000" w:rsidP="00000000" w:rsidRDefault="00000000" w:rsidRPr="00000000" w14:paraId="000005C5">
      <w:pPr>
        <w:jc w:val="both"/>
        <w:rPr/>
      </w:pPr>
      <w:r w:rsidDel="00000000" w:rsidR="00000000" w:rsidRPr="00000000">
        <w:rPr>
          <w:rtl w:val="0"/>
        </w:rPr>
      </w:r>
    </w:p>
    <w:sdt>
      <w:sdtPr>
        <w:lock w:val="contentLocked"/>
        <w:tag w:val="goog_rdk_22"/>
      </w:sdtPr>
      <w:sdtContent>
        <w:tbl>
          <w:tblPr>
            <w:tblStyle w:val="Table26"/>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5C6">
                <w:pPr>
                  <w:tabs>
                    <w:tab w:val="center" w:leader="none" w:pos="4153"/>
                  </w:tabs>
                  <w:jc w:val="both"/>
                  <w:rPr>
                    <w:color w:val="ffffff"/>
                  </w:rPr>
                </w:pPr>
                <w:r w:rsidDel="00000000" w:rsidR="00000000" w:rsidRPr="00000000">
                  <w:rPr>
                    <w:b w:val="1"/>
                    <w:color w:val="ffffff"/>
                    <w:rtl w:val="0"/>
                  </w:rPr>
                  <w:t xml:space="preserve">Nome do Caso de Uso: Deletar Ponto de Coleta Denunciado</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C9">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5CB">
                <w:pPr>
                  <w:jc w:val="both"/>
                  <w:rPr/>
                </w:pPr>
                <w:r w:rsidDel="00000000" w:rsidR="00000000" w:rsidRPr="00000000">
                  <w:rPr>
                    <w:rtl w:val="0"/>
                  </w:rPr>
                  <w:t xml:space="preserve">Este caso de uso é acionado quando o administrador clica na opção “Deletar Ponto de Coleta Denunciado” na Lista de Denúncias (Caso de Uso 4.24).</w:t>
                </w:r>
              </w:p>
            </w:tc>
          </w:tr>
          <w:tr>
            <w:trPr>
              <w:cantSplit w:val="0"/>
              <w:tblHeader w:val="0"/>
            </w:trPr>
            <w:tc>
              <w:tcPr>
                <w:gridSpan w:val="2"/>
                <w:vAlign w:val="top"/>
              </w:tcPr>
              <w:p w:rsidR="00000000" w:rsidDel="00000000" w:rsidP="00000000" w:rsidRDefault="00000000" w:rsidRPr="00000000" w14:paraId="000005CC">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5CE">
                <w:pPr>
                  <w:jc w:val="both"/>
                  <w:rPr/>
                </w:pPr>
                <w:r w:rsidDel="00000000" w:rsidR="00000000" w:rsidRPr="00000000">
                  <w:rPr>
                    <w:rtl w:val="0"/>
                  </w:rPr>
                  <w:t xml:space="preserve">Administrador</w:t>
                </w:r>
              </w:p>
            </w:tc>
          </w:tr>
          <w:tr>
            <w:trPr>
              <w:cantSplit w:val="0"/>
              <w:tblHeader w:val="0"/>
            </w:trPr>
            <w:tc>
              <w:tcPr>
                <w:gridSpan w:val="2"/>
                <w:vAlign w:val="top"/>
              </w:tcPr>
              <w:p w:rsidR="00000000" w:rsidDel="00000000" w:rsidP="00000000" w:rsidRDefault="00000000" w:rsidRPr="00000000" w14:paraId="000005CF">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Estar logado como administrador.</w:t>
                </w:r>
              </w:p>
            </w:tc>
          </w:tr>
          <w:tr>
            <w:trPr>
              <w:cantSplit w:val="0"/>
              <w:tblHeader w:val="0"/>
            </w:trPr>
            <w:tc>
              <w:tcPr>
                <w:gridSpan w:val="3"/>
                <w:shd w:fill="000066" w:val="clear"/>
                <w:vAlign w:val="top"/>
              </w:tcPr>
              <w:p w:rsidR="00000000" w:rsidDel="00000000" w:rsidP="00000000" w:rsidRDefault="00000000" w:rsidRPr="00000000" w14:paraId="000005D2">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5D5">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5D7">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D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283.46456692913375" w:right="0" w:hanging="283.46456692913375"/>
                  <w:jc w:val="both"/>
                  <w:rPr/>
                </w:pPr>
                <w:r w:rsidDel="00000000" w:rsidR="00000000" w:rsidRPr="00000000">
                  <w:rPr>
                    <w:rtl w:val="0"/>
                  </w:rPr>
                  <w:t xml:space="preserve">O administrador seleciona o botão “Deletar Ponto de Coleta Denunciado”.</w:t>
                </w:r>
              </w:p>
            </w:tc>
            <w:tc>
              <w:tcPr>
                <w:vAlign w:val="top"/>
              </w:tcPr>
              <w:p w:rsidR="00000000" w:rsidDel="00000000" w:rsidP="00000000" w:rsidRDefault="00000000" w:rsidRPr="00000000" w14:paraId="000005DA">
                <w:pPr>
                  <w:numPr>
                    <w:ilvl w:val="0"/>
                    <w:numId w:val="11"/>
                  </w:numPr>
                  <w:ind w:left="283.4645669291342" w:hanging="283.4645669291342"/>
                  <w:jc w:val="both"/>
                  <w:rPr>
                    <w:u w:val="none"/>
                  </w:rPr>
                </w:pPr>
                <w:r w:rsidDel="00000000" w:rsidR="00000000" w:rsidRPr="00000000">
                  <w:rPr>
                    <w:rtl w:val="0"/>
                  </w:rPr>
                  <w:t xml:space="preserve">O sistema abre uma tela com as opções “Excluir” e “Cancelar”. </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DB">
                <w:pPr>
                  <w:numPr>
                    <w:ilvl w:val="0"/>
                    <w:numId w:val="11"/>
                  </w:numPr>
                  <w:ind w:left="283.4645669291342" w:hanging="360"/>
                  <w:jc w:val="both"/>
                  <w:rPr/>
                </w:pPr>
                <w:r w:rsidDel="00000000" w:rsidR="00000000" w:rsidRPr="00000000">
                  <w:rPr>
                    <w:rtl w:val="0"/>
                  </w:rPr>
                  <w:t xml:space="preserve">O administrador seleciona o botão “Excluir”. </w:t>
                </w:r>
              </w:p>
            </w:tc>
            <w:tc>
              <w:tcPr>
                <w:vAlign w:val="top"/>
              </w:tcPr>
              <w:p w:rsidR="00000000" w:rsidDel="00000000" w:rsidP="00000000" w:rsidRDefault="00000000" w:rsidRPr="00000000" w14:paraId="000005DD">
                <w:pPr>
                  <w:numPr>
                    <w:ilvl w:val="0"/>
                    <w:numId w:val="11"/>
                  </w:numPr>
                  <w:ind w:left="283.4645669291342" w:hanging="360"/>
                  <w:jc w:val="both"/>
                  <w:rPr/>
                </w:pPr>
                <w:r w:rsidDel="00000000" w:rsidR="00000000" w:rsidRPr="00000000">
                  <w:rPr>
                    <w:rtl w:val="0"/>
                  </w:rPr>
                  <w:t xml:space="preserve">O sistema identifica o ponto de coleta denunciado e exclui ele de seu banco de dados. </w:t>
                </w:r>
              </w:p>
            </w:tc>
          </w:tr>
          <w:tr>
            <w:trPr>
              <w:cantSplit w:val="0"/>
              <w:tblHeader w:val="0"/>
            </w:trPr>
            <w:tc>
              <w:tcPr>
                <w:gridSpan w:val="2"/>
                <w:vAlign w:val="top"/>
              </w:tcPr>
              <w:p w:rsidR="00000000" w:rsidDel="00000000" w:rsidP="00000000" w:rsidRDefault="00000000" w:rsidRPr="00000000" w14:paraId="000005DE">
                <w:pPr>
                  <w:jc w:val="both"/>
                  <w:rPr/>
                </w:pPr>
                <w:r w:rsidDel="00000000" w:rsidR="00000000" w:rsidRPr="00000000">
                  <w:rPr>
                    <w:rtl w:val="0"/>
                  </w:rPr>
                </w:r>
              </w:p>
            </w:tc>
            <w:tc>
              <w:tcPr>
                <w:vAlign w:val="top"/>
              </w:tcPr>
              <w:p w:rsidR="00000000" w:rsidDel="00000000" w:rsidP="00000000" w:rsidRDefault="00000000" w:rsidRPr="00000000" w14:paraId="000005E0">
                <w:pPr>
                  <w:numPr>
                    <w:ilvl w:val="0"/>
                    <w:numId w:val="11"/>
                  </w:numPr>
                  <w:ind w:left="283.4645669291342" w:hanging="283.4645669291342"/>
                  <w:jc w:val="both"/>
                  <w:rPr/>
                </w:pPr>
                <w:r w:rsidDel="00000000" w:rsidR="00000000" w:rsidRPr="00000000">
                  <w:rPr>
                    <w:rtl w:val="0"/>
                  </w:rPr>
                  <w:t xml:space="preserve">Fim do Caso de Uso.</w:t>
                </w:r>
              </w:p>
            </w:tc>
          </w:tr>
          <w:tr>
            <w:trPr>
              <w:cantSplit w:val="0"/>
              <w:trHeight w:val="490" w:hRule="atLeast"/>
              <w:tblHeader w:val="0"/>
            </w:trPr>
            <w:tc>
              <w:tcPr>
                <w:gridSpan w:val="3"/>
                <w:vAlign w:val="top"/>
              </w:tcPr>
              <w:p w:rsidR="00000000" w:rsidDel="00000000" w:rsidP="00000000" w:rsidRDefault="00000000" w:rsidRPr="00000000" w14:paraId="000005E1">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5E2">
                <w:pPr>
                  <w:jc w:val="center"/>
                  <w:rPr/>
                </w:pPr>
                <w:r w:rsidDel="00000000" w:rsidR="00000000" w:rsidRPr="00000000">
                  <w:rPr/>
                  <w:drawing>
                    <wp:inline distB="114300" distT="114300" distL="114300" distR="114300">
                      <wp:extent cx="4772025" cy="1981200"/>
                      <wp:effectExtent b="0" l="0" r="0" t="0"/>
                      <wp:docPr id="4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4772025" cy="1981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5E5">
      <w:pPr>
        <w:rPr/>
      </w:pPr>
      <w:bookmarkStart w:colFirst="0" w:colLast="0" w:name="_heading=h.lpmmmltjhvw9" w:id="7"/>
      <w:bookmarkEnd w:id="7"/>
      <w:r w:rsidDel="00000000" w:rsidR="00000000" w:rsidRPr="00000000">
        <w:rPr>
          <w:rtl w:val="0"/>
        </w:rPr>
      </w:r>
    </w:p>
    <w:p w:rsidR="00000000" w:rsidDel="00000000" w:rsidP="00000000" w:rsidRDefault="00000000" w:rsidRPr="00000000" w14:paraId="000005E6">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Desativar Usuário</w:t>
      </w:r>
    </w:p>
    <w:p w:rsidR="00000000" w:rsidDel="00000000" w:rsidP="00000000" w:rsidRDefault="00000000" w:rsidRPr="00000000" w14:paraId="000005E7">
      <w:pPr>
        <w:jc w:val="both"/>
        <w:rPr/>
      </w:pPr>
      <w:r w:rsidDel="00000000" w:rsidR="00000000" w:rsidRPr="00000000">
        <w:rPr>
          <w:rtl w:val="0"/>
        </w:rPr>
      </w:r>
    </w:p>
    <w:sdt>
      <w:sdtPr>
        <w:lock w:val="contentLocked"/>
        <w:tag w:val="goog_rdk_23"/>
      </w:sdtPr>
      <w:sdtContent>
        <w:tbl>
          <w:tblPr>
            <w:tblStyle w:val="Table27"/>
            <w:tblpPr w:leftFromText="180" w:rightFromText="180" w:topFromText="180" w:bottomFromText="180" w:vertAnchor="text" w:horzAnchor="text" w:tblpX="-150" w:tblpY="0"/>
            <w:tblW w:w="9236.0" w:type="dxa"/>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tcPr>
              <w:p w:rsidR="00000000" w:rsidDel="00000000" w:rsidP="00000000" w:rsidRDefault="00000000" w:rsidRPr="00000000" w14:paraId="000005E8">
                <w:pPr>
                  <w:tabs>
                    <w:tab w:val="center" w:leader="none" w:pos="4153"/>
                  </w:tabs>
                  <w:jc w:val="both"/>
                  <w:rPr>
                    <w:color w:val="ffffff"/>
                  </w:rPr>
                </w:pPr>
                <w:r w:rsidDel="00000000" w:rsidR="00000000" w:rsidRPr="00000000">
                  <w:rPr>
                    <w:b w:val="1"/>
                    <w:color w:val="ffffff"/>
                    <w:rtl w:val="0"/>
                  </w:rPr>
                  <w:t xml:space="preserve">Nome do Caso de Uso: Desativar Usuário</w:t>
                </w:r>
                <w:r w:rsidDel="00000000" w:rsidR="00000000" w:rsidRPr="00000000">
                  <w:rPr>
                    <w:rtl w:val="0"/>
                  </w:rPr>
                </w:r>
              </w:p>
            </w:tc>
          </w:tr>
          <w:tr>
            <w:trPr>
              <w:cantSplit w:val="0"/>
              <w:tblHeader w:val="0"/>
            </w:trPr>
            <w:tc>
              <w:tcPr>
                <w:gridSpan w:val="2"/>
              </w:tcPr>
              <w:p w:rsidR="00000000" w:rsidDel="00000000" w:rsidP="00000000" w:rsidRDefault="00000000" w:rsidRPr="00000000" w14:paraId="000005EB">
                <w:pPr>
                  <w:jc w:val="both"/>
                  <w:rPr/>
                </w:pPr>
                <w:r w:rsidDel="00000000" w:rsidR="00000000" w:rsidRPr="00000000">
                  <w:rPr>
                    <w:b w:val="1"/>
                    <w:rtl w:val="0"/>
                  </w:rPr>
                  <w:t xml:space="preserve">Breve Descrição: </w:t>
                </w:r>
                <w:r w:rsidDel="00000000" w:rsidR="00000000" w:rsidRPr="00000000">
                  <w:rPr>
                    <w:rtl w:val="0"/>
                  </w:rPr>
                </w:r>
              </w:p>
            </w:tc>
            <w:tc>
              <w:tcPr/>
              <w:p w:rsidR="00000000" w:rsidDel="00000000" w:rsidP="00000000" w:rsidRDefault="00000000" w:rsidRPr="00000000" w14:paraId="000005ED">
                <w:pPr>
                  <w:jc w:val="both"/>
                  <w:rPr/>
                </w:pPr>
                <w:r w:rsidDel="00000000" w:rsidR="00000000" w:rsidRPr="00000000">
                  <w:rPr>
                    <w:rtl w:val="0"/>
                  </w:rPr>
                  <w:t xml:space="preserve">Este caso de uso é acionado quando o administrador clica na opção “Desativar Usuário” na Lista de Denúncias (Caso de Uso 4.24)</w:t>
                </w:r>
              </w:p>
            </w:tc>
          </w:tr>
          <w:tr>
            <w:trPr>
              <w:cantSplit w:val="0"/>
              <w:tblHeader w:val="0"/>
            </w:trPr>
            <w:tc>
              <w:tcPr>
                <w:gridSpan w:val="2"/>
              </w:tcPr>
              <w:p w:rsidR="00000000" w:rsidDel="00000000" w:rsidP="00000000" w:rsidRDefault="00000000" w:rsidRPr="00000000" w14:paraId="000005EE">
                <w:pPr>
                  <w:jc w:val="both"/>
                  <w:rPr/>
                </w:pPr>
                <w:r w:rsidDel="00000000" w:rsidR="00000000" w:rsidRPr="00000000">
                  <w:rPr>
                    <w:b w:val="1"/>
                    <w:rtl w:val="0"/>
                  </w:rPr>
                  <w:t xml:space="preserve">Ator Principal:</w:t>
                </w:r>
                <w:r w:rsidDel="00000000" w:rsidR="00000000" w:rsidRPr="00000000">
                  <w:rPr>
                    <w:rtl w:val="0"/>
                  </w:rPr>
                </w:r>
              </w:p>
            </w:tc>
            <w:tc>
              <w:tcPr/>
              <w:p w:rsidR="00000000" w:rsidDel="00000000" w:rsidP="00000000" w:rsidRDefault="00000000" w:rsidRPr="00000000" w14:paraId="000005F0">
                <w:pPr>
                  <w:jc w:val="both"/>
                  <w:rPr/>
                </w:pPr>
                <w:r w:rsidDel="00000000" w:rsidR="00000000" w:rsidRPr="00000000">
                  <w:rPr>
                    <w:rtl w:val="0"/>
                  </w:rPr>
                  <w:t xml:space="preserve">Administrador.</w:t>
                </w:r>
              </w:p>
            </w:tc>
          </w:tr>
          <w:tr>
            <w:trPr>
              <w:cantSplit w:val="0"/>
              <w:tblHeader w:val="0"/>
            </w:trPr>
            <w:tc>
              <w:tcPr>
                <w:gridSpan w:val="2"/>
              </w:tcPr>
              <w:p w:rsidR="00000000" w:rsidDel="00000000" w:rsidP="00000000" w:rsidRDefault="00000000" w:rsidRPr="00000000" w14:paraId="000005F1">
                <w:pPr>
                  <w:jc w:val="both"/>
                  <w:rPr/>
                </w:pPr>
                <w:r w:rsidDel="00000000" w:rsidR="00000000" w:rsidRPr="00000000">
                  <w:rPr>
                    <w:b w:val="1"/>
                    <w:rtl w:val="0"/>
                  </w:rPr>
                  <w:t xml:space="preserve">Pré-Condição:</w:t>
                </w:r>
                <w:r w:rsidDel="00000000" w:rsidR="00000000" w:rsidRPr="00000000">
                  <w:rPr>
                    <w:rtl w:val="0"/>
                  </w:rPr>
                </w:r>
              </w:p>
            </w:tc>
            <w:tc>
              <w:tcPr/>
              <w:p w:rsidR="00000000" w:rsidDel="00000000" w:rsidP="00000000" w:rsidRDefault="00000000" w:rsidRPr="00000000" w14:paraId="000005F3">
                <w:pPr>
                  <w:jc w:val="both"/>
                  <w:rPr/>
                </w:pPr>
                <w:r w:rsidDel="00000000" w:rsidR="00000000" w:rsidRPr="00000000">
                  <w:rPr>
                    <w:rtl w:val="0"/>
                  </w:rPr>
                  <w:t xml:space="preserve">Estar logado como administrador .</w:t>
                </w:r>
              </w:p>
            </w:tc>
          </w:tr>
          <w:tr>
            <w:trPr>
              <w:cantSplit w:val="0"/>
              <w:tblHeader w:val="0"/>
            </w:trPr>
            <w:tc>
              <w:tcPr>
                <w:gridSpan w:val="3"/>
                <w:shd w:fill="000066" w:val="clear"/>
              </w:tcPr>
              <w:p w:rsidR="00000000" w:rsidDel="00000000" w:rsidP="00000000" w:rsidRDefault="00000000" w:rsidRPr="00000000" w14:paraId="000005F4">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tcPr>
              <w:p w:rsidR="00000000" w:rsidDel="00000000" w:rsidP="00000000" w:rsidRDefault="00000000" w:rsidRPr="00000000" w14:paraId="000005F7">
                <w:pPr>
                  <w:jc w:val="both"/>
                  <w:rPr/>
                </w:pPr>
                <w:r w:rsidDel="00000000" w:rsidR="00000000" w:rsidRPr="00000000">
                  <w:rPr>
                    <w:b w:val="1"/>
                    <w:rtl w:val="0"/>
                  </w:rPr>
                  <w:t xml:space="preserve">Ações dos Atores:</w:t>
                </w:r>
                <w:r w:rsidDel="00000000" w:rsidR="00000000" w:rsidRPr="00000000">
                  <w:rPr>
                    <w:rtl w:val="0"/>
                  </w:rPr>
                </w:r>
              </w:p>
            </w:tc>
            <w:tc>
              <w:tcPr>
                <w:shd w:fill="c6d9f1" w:val="clear"/>
              </w:tcPr>
              <w:p w:rsidR="00000000" w:rsidDel="00000000" w:rsidP="00000000" w:rsidRDefault="00000000" w:rsidRPr="00000000" w14:paraId="000005F9">
                <w:pPr>
                  <w:jc w:val="both"/>
                  <w:rPr/>
                </w:pPr>
                <w:r w:rsidDel="00000000" w:rsidR="00000000" w:rsidRPr="00000000">
                  <w:rPr>
                    <w:b w:val="1"/>
                    <w:rtl w:val="0"/>
                  </w:rPr>
                  <w:t xml:space="preserve">Ações do Sistema:</w:t>
                </w:r>
                <w:r w:rsidDel="00000000" w:rsidR="00000000" w:rsidRPr="00000000">
                  <w:rPr>
                    <w:rtl w:val="0"/>
                  </w:rPr>
                </w:r>
              </w:p>
            </w:tc>
          </w:tr>
          <w:tr>
            <w:trPr>
              <w:cantSplit w:val="0"/>
              <w:trHeight w:val="474.9609375" w:hRule="atLeast"/>
              <w:tblHeader w:val="0"/>
            </w:trPr>
            <w:tc>
              <w:tcPr>
                <w:gridSpan w:val="2"/>
              </w:tcPr>
              <w:p w:rsidR="00000000" w:rsidDel="00000000" w:rsidP="00000000" w:rsidRDefault="00000000" w:rsidRPr="00000000" w14:paraId="000005FA">
                <w:pPr>
                  <w:numPr>
                    <w:ilvl w:val="0"/>
                    <w:numId w:val="16"/>
                  </w:numPr>
                  <w:ind w:left="283.46456692913375" w:hanging="283.46456692913375"/>
                  <w:jc w:val="both"/>
                  <w:rPr/>
                </w:pPr>
                <w:r w:rsidDel="00000000" w:rsidR="00000000" w:rsidRPr="00000000">
                  <w:rPr>
                    <w:rtl w:val="0"/>
                  </w:rPr>
                  <w:t xml:space="preserve">O administrador seleciona o botão “Desativar Usuário”.</w:t>
                </w:r>
              </w:p>
            </w:tc>
            <w:tc>
              <w:tcPr/>
              <w:p w:rsidR="00000000" w:rsidDel="00000000" w:rsidP="00000000" w:rsidRDefault="00000000" w:rsidRPr="00000000" w14:paraId="000005FC">
                <w:pPr>
                  <w:numPr>
                    <w:ilvl w:val="0"/>
                    <w:numId w:val="16"/>
                  </w:numPr>
                  <w:ind w:left="283.4645669291342" w:hanging="283.4645669291342"/>
                  <w:jc w:val="both"/>
                  <w:rPr/>
                </w:pPr>
                <w:r w:rsidDel="00000000" w:rsidR="00000000" w:rsidRPr="00000000">
                  <w:rPr>
                    <w:rtl w:val="0"/>
                  </w:rPr>
                  <w:t xml:space="preserve">O sistema abre uma tela com as opções “Banir” e “Cancelar”. </w:t>
                </w:r>
              </w:p>
            </w:tc>
          </w:tr>
          <w:tr>
            <w:trPr>
              <w:cantSplit w:val="0"/>
              <w:trHeight w:val="474.9609375" w:hRule="atLeast"/>
              <w:tblHeader w:val="0"/>
            </w:trPr>
            <w:tc>
              <w:tcPr>
                <w:gridSpan w:val="2"/>
              </w:tcPr>
              <w:p w:rsidR="00000000" w:rsidDel="00000000" w:rsidP="00000000" w:rsidRDefault="00000000" w:rsidRPr="00000000" w14:paraId="000005FD">
                <w:pPr>
                  <w:numPr>
                    <w:ilvl w:val="0"/>
                    <w:numId w:val="11"/>
                  </w:numPr>
                  <w:ind w:left="283.4645669291342" w:hanging="360"/>
                  <w:jc w:val="both"/>
                  <w:rPr/>
                </w:pPr>
                <w:r w:rsidDel="00000000" w:rsidR="00000000" w:rsidRPr="00000000">
                  <w:rPr>
                    <w:rtl w:val="0"/>
                  </w:rPr>
                  <w:t xml:space="preserve">O administrador seleciona o botão “Banir”. </w:t>
                </w:r>
              </w:p>
            </w:tc>
            <w:tc>
              <w:tcPr/>
              <w:p w:rsidR="00000000" w:rsidDel="00000000" w:rsidP="00000000" w:rsidRDefault="00000000" w:rsidRPr="00000000" w14:paraId="000005FF">
                <w:pPr>
                  <w:numPr>
                    <w:ilvl w:val="0"/>
                    <w:numId w:val="16"/>
                  </w:numPr>
                  <w:ind w:left="283.4645669291342" w:hanging="360"/>
                  <w:jc w:val="both"/>
                  <w:rPr/>
                </w:pPr>
                <w:r w:rsidDel="00000000" w:rsidR="00000000" w:rsidRPr="00000000">
                  <w:rPr>
                    <w:rtl w:val="0"/>
                  </w:rPr>
                  <w:t xml:space="preserve">O sistema identifica o usuário denunciado e exclui seu cadastro do banco de dados.</w:t>
                </w:r>
              </w:p>
            </w:tc>
          </w:tr>
          <w:tr>
            <w:trPr>
              <w:cantSplit w:val="0"/>
              <w:trHeight w:val="474.9609375" w:hRule="atLeast"/>
              <w:tblHeader w:val="0"/>
            </w:trPr>
            <w:tc>
              <w:tcPr>
                <w:gridSpan w:val="2"/>
              </w:tcPr>
              <w:p w:rsidR="00000000" w:rsidDel="00000000" w:rsidP="00000000" w:rsidRDefault="00000000" w:rsidRPr="00000000" w14:paraId="00000600">
                <w:pPr>
                  <w:ind w:left="720" w:hanging="360"/>
                  <w:jc w:val="both"/>
                  <w:rPr/>
                </w:pPr>
                <w:r w:rsidDel="00000000" w:rsidR="00000000" w:rsidRPr="00000000">
                  <w:rPr>
                    <w:rtl w:val="0"/>
                  </w:rPr>
                </w:r>
              </w:p>
            </w:tc>
            <w:tc>
              <w:tcPr/>
              <w:p w:rsidR="00000000" w:rsidDel="00000000" w:rsidP="00000000" w:rsidRDefault="00000000" w:rsidRPr="00000000" w14:paraId="00000602">
                <w:pPr>
                  <w:numPr>
                    <w:ilvl w:val="0"/>
                    <w:numId w:val="16"/>
                  </w:numPr>
                  <w:ind w:left="283.4645669291342" w:hanging="283.4645669291342"/>
                  <w:jc w:val="both"/>
                  <w:rPr>
                    <w:u w:val="none"/>
                  </w:rPr>
                </w:pPr>
                <w:r w:rsidDel="00000000" w:rsidR="00000000" w:rsidRPr="00000000">
                  <w:rPr>
                    <w:rtl w:val="0"/>
                  </w:rPr>
                  <w:t xml:space="preserve">Fim do Caso de Uso.</w:t>
                </w:r>
                <w:r w:rsidDel="00000000" w:rsidR="00000000" w:rsidRPr="00000000">
                  <w:rPr>
                    <w:rtl w:val="0"/>
                  </w:rPr>
                </w:r>
              </w:p>
            </w:tc>
          </w:tr>
          <w:tr>
            <w:trPr>
              <w:cantSplit w:val="0"/>
              <w:trHeight w:val="490" w:hRule="atLeast"/>
              <w:tblHeader w:val="0"/>
            </w:trPr>
            <w:tc>
              <w:tcPr>
                <w:gridSpan w:val="3"/>
              </w:tcPr>
              <w:p w:rsidR="00000000" w:rsidDel="00000000" w:rsidP="00000000" w:rsidRDefault="00000000" w:rsidRPr="00000000" w14:paraId="00000603">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604">
                <w:pPr>
                  <w:jc w:val="center"/>
                  <w:rPr/>
                </w:pPr>
                <w:r w:rsidDel="00000000" w:rsidR="00000000" w:rsidRPr="00000000">
                  <w:rPr/>
                  <w:drawing>
                    <wp:inline distB="114300" distT="114300" distL="114300" distR="114300">
                      <wp:extent cx="4810125" cy="1990725"/>
                      <wp:effectExtent b="0" l="0" r="0" t="0"/>
                      <wp:docPr id="43"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4810125" cy="1990725"/>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Deletar Denúncia</w:t>
      </w:r>
    </w:p>
    <w:p w:rsidR="00000000" w:rsidDel="00000000" w:rsidP="00000000" w:rsidRDefault="00000000" w:rsidRPr="00000000" w14:paraId="00000609">
      <w:pPr>
        <w:jc w:val="both"/>
        <w:rPr/>
      </w:pPr>
      <w:r w:rsidDel="00000000" w:rsidR="00000000" w:rsidRPr="00000000">
        <w:rPr>
          <w:rtl w:val="0"/>
        </w:rPr>
      </w:r>
    </w:p>
    <w:sdt>
      <w:sdtPr>
        <w:lock w:val="contentLocked"/>
        <w:tag w:val="goog_rdk_24"/>
      </w:sdtPr>
      <w:sdtContent>
        <w:tbl>
          <w:tblPr>
            <w:tblStyle w:val="Table28"/>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60A">
                <w:pPr>
                  <w:tabs>
                    <w:tab w:val="center" w:leader="none" w:pos="4153"/>
                  </w:tabs>
                  <w:jc w:val="both"/>
                  <w:rPr>
                    <w:color w:val="ffffff"/>
                  </w:rPr>
                </w:pPr>
                <w:r w:rsidDel="00000000" w:rsidR="00000000" w:rsidRPr="00000000">
                  <w:rPr>
                    <w:b w:val="1"/>
                    <w:color w:val="ffffff"/>
                    <w:rtl w:val="0"/>
                  </w:rPr>
                  <w:t xml:space="preserve">Nome do Caso de Uso: Deletar Denúncia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0D">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60F">
                <w:pPr>
                  <w:jc w:val="both"/>
                  <w:rPr/>
                </w:pPr>
                <w:r w:rsidDel="00000000" w:rsidR="00000000" w:rsidRPr="00000000">
                  <w:rPr>
                    <w:rtl w:val="0"/>
                  </w:rPr>
                  <w:t xml:space="preserve">Este caso de uso é acionado quando o administrador clica na opção “Deletar Denúncia” na Lista de Denúncias (Caso de 4.24).</w:t>
                </w:r>
              </w:p>
            </w:tc>
          </w:tr>
          <w:tr>
            <w:trPr>
              <w:cantSplit w:val="0"/>
              <w:tblHeader w:val="0"/>
            </w:trPr>
            <w:tc>
              <w:tcPr>
                <w:gridSpan w:val="2"/>
                <w:vAlign w:val="top"/>
              </w:tcPr>
              <w:p w:rsidR="00000000" w:rsidDel="00000000" w:rsidP="00000000" w:rsidRDefault="00000000" w:rsidRPr="00000000" w14:paraId="00000610">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612">
                <w:pPr>
                  <w:jc w:val="both"/>
                  <w:rPr/>
                </w:pPr>
                <w:r w:rsidDel="00000000" w:rsidR="00000000" w:rsidRPr="00000000">
                  <w:rPr>
                    <w:rtl w:val="0"/>
                  </w:rPr>
                  <w:t xml:space="preserve">Administrador</w:t>
                </w:r>
              </w:p>
            </w:tc>
          </w:tr>
          <w:tr>
            <w:trPr>
              <w:cantSplit w:val="0"/>
              <w:tblHeader w:val="0"/>
            </w:trPr>
            <w:tc>
              <w:tcPr>
                <w:gridSpan w:val="2"/>
                <w:vAlign w:val="top"/>
              </w:tcPr>
              <w:p w:rsidR="00000000" w:rsidDel="00000000" w:rsidP="00000000" w:rsidRDefault="00000000" w:rsidRPr="00000000" w14:paraId="00000613">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615">
                <w:pPr>
                  <w:jc w:val="both"/>
                  <w:rPr/>
                </w:pPr>
                <w:r w:rsidDel="00000000" w:rsidR="00000000" w:rsidRPr="00000000">
                  <w:rPr>
                    <w:rtl w:val="0"/>
                  </w:rPr>
                  <w:t xml:space="preserve">Estar logado como administrador.</w:t>
                </w:r>
              </w:p>
            </w:tc>
          </w:tr>
          <w:tr>
            <w:trPr>
              <w:cantSplit w:val="0"/>
              <w:tblHeader w:val="0"/>
            </w:trPr>
            <w:tc>
              <w:tcPr>
                <w:gridSpan w:val="3"/>
                <w:shd w:fill="000066" w:val="clear"/>
                <w:vAlign w:val="top"/>
              </w:tcPr>
              <w:p w:rsidR="00000000" w:rsidDel="00000000" w:rsidP="00000000" w:rsidRDefault="00000000" w:rsidRPr="00000000" w14:paraId="00000616">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619">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61B">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1C">
                <w:pPr>
                  <w:numPr>
                    <w:ilvl w:val="0"/>
                    <w:numId w:val="12"/>
                  </w:numPr>
                  <w:ind w:left="720" w:hanging="360"/>
                  <w:jc w:val="both"/>
                  <w:rPr>
                    <w:u w:val="none"/>
                  </w:rPr>
                </w:pPr>
                <w:r w:rsidDel="00000000" w:rsidR="00000000" w:rsidRPr="00000000">
                  <w:rPr>
                    <w:rtl w:val="0"/>
                  </w:rPr>
                  <w:t xml:space="preserve">O administrador seleciona o botão “Deletar Denúncia”.</w:t>
                </w:r>
                <w:r w:rsidDel="00000000" w:rsidR="00000000" w:rsidRPr="00000000">
                  <w:rPr>
                    <w:rtl w:val="0"/>
                  </w:rPr>
                </w:r>
              </w:p>
            </w:tc>
            <w:tc>
              <w:tcPr>
                <w:vAlign w:val="top"/>
              </w:tcPr>
              <w:p w:rsidR="00000000" w:rsidDel="00000000" w:rsidP="00000000" w:rsidRDefault="00000000" w:rsidRPr="00000000" w14:paraId="0000061E">
                <w:pPr>
                  <w:numPr>
                    <w:ilvl w:val="0"/>
                    <w:numId w:val="12"/>
                  </w:numPr>
                  <w:ind w:left="720" w:hanging="360"/>
                  <w:jc w:val="both"/>
                  <w:rPr>
                    <w:u w:val="none"/>
                  </w:rPr>
                </w:pPr>
                <w:r w:rsidDel="00000000" w:rsidR="00000000" w:rsidRPr="00000000">
                  <w:rPr>
                    <w:rtl w:val="0"/>
                  </w:rPr>
                  <w:t xml:space="preserve">O sistema identifica a denúncia selecionada e exclui ela de seu banco de dados. </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1F">
                <w:pPr>
                  <w:jc w:val="both"/>
                  <w:rPr/>
                </w:pPr>
                <w:r w:rsidDel="00000000" w:rsidR="00000000" w:rsidRPr="00000000">
                  <w:rPr>
                    <w:rtl w:val="0"/>
                  </w:rPr>
                </w:r>
              </w:p>
            </w:tc>
            <w:tc>
              <w:tcPr>
                <w:vAlign w:val="top"/>
              </w:tcPr>
              <w:p w:rsidR="00000000" w:rsidDel="00000000" w:rsidP="00000000" w:rsidRDefault="00000000" w:rsidRPr="00000000" w14:paraId="00000621">
                <w:pPr>
                  <w:numPr>
                    <w:ilvl w:val="0"/>
                    <w:numId w:val="12"/>
                  </w:numPr>
                  <w:ind w:left="720" w:hanging="360"/>
                  <w:jc w:val="both"/>
                  <w:rPr>
                    <w:u w:val="none"/>
                  </w:rPr>
                </w:pPr>
                <w:r w:rsidDel="00000000" w:rsidR="00000000" w:rsidRPr="00000000">
                  <w:rPr>
                    <w:rtl w:val="0"/>
                  </w:rPr>
                  <w:t xml:space="preserve">Fim do Caso de Uso.</w:t>
                </w:r>
                <w:r w:rsidDel="00000000" w:rsidR="00000000" w:rsidRPr="00000000">
                  <w:rPr>
                    <w:rtl w:val="0"/>
                  </w:rPr>
                </w:r>
              </w:p>
            </w:tc>
          </w:tr>
          <w:tr>
            <w:trPr>
              <w:cantSplit w:val="0"/>
              <w:trHeight w:val="490" w:hRule="atLeast"/>
              <w:tblHeader w:val="0"/>
            </w:trPr>
            <w:tc>
              <w:tcPr>
                <w:gridSpan w:val="3"/>
                <w:vAlign w:val="top"/>
              </w:tcPr>
              <w:p w:rsidR="00000000" w:rsidDel="00000000" w:rsidP="00000000" w:rsidRDefault="00000000" w:rsidRPr="00000000" w14:paraId="00000622">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623">
                <w:pPr>
                  <w:jc w:val="center"/>
                  <w:rPr/>
                </w:pPr>
                <w:r w:rsidDel="00000000" w:rsidR="00000000" w:rsidRPr="00000000">
                  <w:rPr/>
                  <w:drawing>
                    <wp:inline distB="114300" distT="114300" distL="114300" distR="114300">
                      <wp:extent cx="4772025" cy="1990725"/>
                      <wp:effectExtent b="0" l="0" r="0" t="0"/>
                      <wp:docPr id="44"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4772025" cy="1990725"/>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626">
      <w:pPr>
        <w:keepNext w:val="1"/>
        <w:numPr>
          <w:ilvl w:val="1"/>
          <w:numId w:val="1"/>
        </w:numPr>
        <w:spacing w:after="60" w:before="120" w:lineRule="auto"/>
        <w:ind w:left="1005" w:hanging="720"/>
        <w:rPr>
          <w:rFonts w:ascii="Arial" w:cs="Arial" w:eastAsia="Arial" w:hAnsi="Arial"/>
          <w:b w:val="1"/>
        </w:rPr>
      </w:pPr>
      <w:r w:rsidDel="00000000" w:rsidR="00000000" w:rsidRPr="00000000">
        <w:rPr>
          <w:rFonts w:ascii="Arial" w:cs="Arial" w:eastAsia="Arial" w:hAnsi="Arial"/>
          <w:b w:val="1"/>
          <w:rtl w:val="0"/>
        </w:rPr>
        <w:t xml:space="preserve">Marcar Ponto como Coletado (Morador)</w:t>
      </w:r>
    </w:p>
    <w:p w:rsidR="00000000" w:rsidDel="00000000" w:rsidP="00000000" w:rsidRDefault="00000000" w:rsidRPr="00000000" w14:paraId="00000627">
      <w:pPr>
        <w:jc w:val="both"/>
        <w:rPr/>
      </w:pPr>
      <w:r w:rsidDel="00000000" w:rsidR="00000000" w:rsidRPr="00000000">
        <w:rPr>
          <w:rtl w:val="0"/>
        </w:rPr>
      </w:r>
    </w:p>
    <w:sdt>
      <w:sdtPr>
        <w:lock w:val="contentLocked"/>
        <w:tag w:val="goog_rdk_25"/>
      </w:sdtPr>
      <w:sdtContent>
        <w:tbl>
          <w:tblPr>
            <w:tblStyle w:val="Table29"/>
            <w:tblW w:w="9236.0"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518"/>
            <w:gridCol w:w="11"/>
            <w:gridCol w:w="4707"/>
            <w:tblGridChange w:id="0">
              <w:tblGrid>
                <w:gridCol w:w="4518"/>
                <w:gridCol w:w="11"/>
                <w:gridCol w:w="4707"/>
              </w:tblGrid>
            </w:tblGridChange>
          </w:tblGrid>
          <w:tr>
            <w:trPr>
              <w:cantSplit w:val="0"/>
              <w:tblHeader w:val="0"/>
            </w:trPr>
            <w:tc>
              <w:tcPr>
                <w:gridSpan w:val="3"/>
                <w:shd w:fill="000066" w:val="clear"/>
                <w:vAlign w:val="top"/>
              </w:tcPr>
              <w:p w:rsidR="00000000" w:rsidDel="00000000" w:rsidP="00000000" w:rsidRDefault="00000000" w:rsidRPr="00000000" w14:paraId="00000628">
                <w:pPr>
                  <w:tabs>
                    <w:tab w:val="center" w:leader="none" w:pos="4153"/>
                  </w:tabs>
                  <w:jc w:val="both"/>
                  <w:rPr>
                    <w:color w:val="ffffff"/>
                  </w:rPr>
                </w:pPr>
                <w:r w:rsidDel="00000000" w:rsidR="00000000" w:rsidRPr="00000000">
                  <w:rPr>
                    <w:b w:val="1"/>
                    <w:color w:val="ffffff"/>
                    <w:rtl w:val="0"/>
                  </w:rPr>
                  <w:t xml:space="preserve">Nome do Caso de Uso: Marcar Ponto como Coletado (Morador)</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2B">
                <w:pPr>
                  <w:jc w:val="both"/>
                  <w:rPr/>
                </w:pPr>
                <w:r w:rsidDel="00000000" w:rsidR="00000000" w:rsidRPr="00000000">
                  <w:rPr>
                    <w:b w:val="1"/>
                    <w:rtl w:val="0"/>
                  </w:rPr>
                  <w:t xml:space="preserve">Breve Descrição: </w:t>
                </w:r>
                <w:r w:rsidDel="00000000" w:rsidR="00000000" w:rsidRPr="00000000">
                  <w:rPr>
                    <w:rtl w:val="0"/>
                  </w:rPr>
                </w:r>
              </w:p>
            </w:tc>
            <w:tc>
              <w:tcPr>
                <w:vAlign w:val="top"/>
              </w:tcPr>
              <w:p w:rsidR="00000000" w:rsidDel="00000000" w:rsidP="00000000" w:rsidRDefault="00000000" w:rsidRPr="00000000" w14:paraId="0000062D">
                <w:pPr>
                  <w:jc w:val="both"/>
                  <w:rPr/>
                </w:pPr>
                <w:r w:rsidDel="00000000" w:rsidR="00000000" w:rsidRPr="00000000">
                  <w:rPr>
                    <w:rtl w:val="0"/>
                  </w:rPr>
                  <w:t xml:space="preserve">Este caso de uso deverá ser acionado toda vez que um usuário clicar no ícone de notificação como morador (Caso de Uso 4.6).</w:t>
                </w:r>
              </w:p>
            </w:tc>
          </w:tr>
          <w:tr>
            <w:trPr>
              <w:cantSplit w:val="0"/>
              <w:tblHeader w:val="0"/>
            </w:trPr>
            <w:tc>
              <w:tcPr>
                <w:gridSpan w:val="2"/>
                <w:vAlign w:val="top"/>
              </w:tcPr>
              <w:p w:rsidR="00000000" w:rsidDel="00000000" w:rsidP="00000000" w:rsidRDefault="00000000" w:rsidRPr="00000000" w14:paraId="0000062E">
                <w:pPr>
                  <w:jc w:val="both"/>
                  <w:rPr/>
                </w:pPr>
                <w:r w:rsidDel="00000000" w:rsidR="00000000" w:rsidRPr="00000000">
                  <w:rPr>
                    <w:b w:val="1"/>
                    <w:rtl w:val="0"/>
                  </w:rPr>
                  <w:t xml:space="preserve">Ator Principal:</w:t>
                </w:r>
                <w:r w:rsidDel="00000000" w:rsidR="00000000" w:rsidRPr="00000000">
                  <w:rPr>
                    <w:rtl w:val="0"/>
                  </w:rPr>
                </w:r>
              </w:p>
            </w:tc>
            <w:tc>
              <w:tcPr>
                <w:vAlign w:val="top"/>
              </w:tcPr>
              <w:p w:rsidR="00000000" w:rsidDel="00000000" w:rsidP="00000000" w:rsidRDefault="00000000" w:rsidRPr="00000000" w14:paraId="00000630">
                <w:pPr>
                  <w:jc w:val="both"/>
                  <w:rPr/>
                </w:pPr>
                <w:r w:rsidDel="00000000" w:rsidR="00000000" w:rsidRPr="00000000">
                  <w:rPr>
                    <w:rtl w:val="0"/>
                  </w:rPr>
                  <w:t xml:space="preserve">Morador / Coletor</w:t>
                </w:r>
              </w:p>
            </w:tc>
          </w:tr>
          <w:tr>
            <w:trPr>
              <w:cantSplit w:val="0"/>
              <w:tblHeader w:val="0"/>
            </w:trPr>
            <w:tc>
              <w:tcPr>
                <w:gridSpan w:val="2"/>
                <w:vAlign w:val="top"/>
              </w:tcPr>
              <w:p w:rsidR="00000000" w:rsidDel="00000000" w:rsidP="00000000" w:rsidRDefault="00000000" w:rsidRPr="00000000" w14:paraId="00000631">
                <w:pPr>
                  <w:jc w:val="both"/>
                  <w:rPr/>
                </w:pPr>
                <w:r w:rsidDel="00000000" w:rsidR="00000000" w:rsidRPr="00000000">
                  <w:rPr>
                    <w:b w:val="1"/>
                    <w:rtl w:val="0"/>
                  </w:rPr>
                  <w:t xml:space="preserve">Pré-Condição:</w:t>
                </w:r>
                <w:r w:rsidDel="00000000" w:rsidR="00000000" w:rsidRPr="00000000">
                  <w:rPr>
                    <w:rtl w:val="0"/>
                  </w:rPr>
                </w:r>
              </w:p>
            </w:tc>
            <w:tc>
              <w:tcPr>
                <w:vAlign w:val="top"/>
              </w:tcPr>
              <w:p w:rsidR="00000000" w:rsidDel="00000000" w:rsidP="00000000" w:rsidRDefault="00000000" w:rsidRPr="00000000" w14:paraId="00000633">
                <w:pPr>
                  <w:jc w:val="both"/>
                  <w:rPr/>
                </w:pPr>
                <w:r w:rsidDel="00000000" w:rsidR="00000000" w:rsidRPr="00000000">
                  <w:rPr>
                    <w:rtl w:val="0"/>
                  </w:rPr>
                  <w:t xml:space="preserve">Estar logado no sistema como um usuário Morador / Coletor, utilizando o modo Morador e estar na Tela de Notificações.</w:t>
                </w:r>
              </w:p>
            </w:tc>
          </w:tr>
          <w:tr>
            <w:trPr>
              <w:cantSplit w:val="0"/>
              <w:tblHeader w:val="0"/>
            </w:trPr>
            <w:tc>
              <w:tcPr>
                <w:gridSpan w:val="3"/>
                <w:shd w:fill="000066" w:val="clear"/>
                <w:vAlign w:val="top"/>
              </w:tcPr>
              <w:p w:rsidR="00000000" w:rsidDel="00000000" w:rsidP="00000000" w:rsidRDefault="00000000" w:rsidRPr="00000000" w14:paraId="00000634">
                <w:pPr>
                  <w:jc w:val="center"/>
                  <w:rPr>
                    <w:color w:val="ffffff"/>
                  </w:rPr>
                </w:pPr>
                <w:r w:rsidDel="00000000" w:rsidR="00000000" w:rsidRPr="00000000">
                  <w:rPr>
                    <w:b w:val="1"/>
                    <w:color w:val="ffffff"/>
                    <w:rtl w:val="0"/>
                  </w:rPr>
                  <w:t xml:space="preserve">Fluxo Principal</w:t>
                </w:r>
                <w:r w:rsidDel="00000000" w:rsidR="00000000" w:rsidRPr="00000000">
                  <w:rPr>
                    <w:rtl w:val="0"/>
                  </w:rPr>
                </w:r>
              </w:p>
            </w:tc>
          </w:tr>
          <w:tr>
            <w:trPr>
              <w:cantSplit w:val="0"/>
              <w:tblHeader w:val="0"/>
            </w:trPr>
            <w:tc>
              <w:tcPr>
                <w:gridSpan w:val="2"/>
                <w:shd w:fill="c6d9f1" w:val="clear"/>
                <w:vAlign w:val="top"/>
              </w:tcPr>
              <w:p w:rsidR="00000000" w:rsidDel="00000000" w:rsidP="00000000" w:rsidRDefault="00000000" w:rsidRPr="00000000" w14:paraId="00000637">
                <w:pPr>
                  <w:jc w:val="both"/>
                  <w:rPr/>
                </w:pPr>
                <w:r w:rsidDel="00000000" w:rsidR="00000000" w:rsidRPr="00000000">
                  <w:rPr>
                    <w:b w:val="1"/>
                    <w:rtl w:val="0"/>
                  </w:rPr>
                  <w:t xml:space="preserve">Ações dos Atores:</w:t>
                </w:r>
                <w:r w:rsidDel="00000000" w:rsidR="00000000" w:rsidRPr="00000000">
                  <w:rPr>
                    <w:rtl w:val="0"/>
                  </w:rPr>
                </w:r>
              </w:p>
            </w:tc>
            <w:tc>
              <w:tcPr>
                <w:shd w:fill="c6d9f1" w:val="clear"/>
                <w:vAlign w:val="top"/>
              </w:tcPr>
              <w:p w:rsidR="00000000" w:rsidDel="00000000" w:rsidP="00000000" w:rsidRDefault="00000000" w:rsidRPr="00000000" w14:paraId="00000639">
                <w:pPr>
                  <w:jc w:val="both"/>
                  <w:rPr/>
                </w:pPr>
                <w:r w:rsidDel="00000000" w:rsidR="00000000" w:rsidRPr="00000000">
                  <w:rPr>
                    <w:b w:val="1"/>
                    <w:rtl w:val="0"/>
                  </w:rPr>
                  <w:t xml:space="preserve">Ações do Sistema: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3A">
                <w:pPr>
                  <w:ind w:left="0" w:firstLine="0"/>
                  <w:jc w:val="both"/>
                  <w:rPr/>
                </w:pPr>
                <w:r w:rsidDel="00000000" w:rsidR="00000000" w:rsidRPr="00000000">
                  <w:rPr>
                    <w:rtl w:val="0"/>
                  </w:rPr>
                  <w:t xml:space="preserve">1. O usuário escolhe a notificação que seu lixo foi coletado.</w:t>
                </w:r>
              </w:p>
            </w:tc>
            <w:tc>
              <w:tcPr>
                <w:vAlign w:val="top"/>
              </w:tcPr>
              <w:p w:rsidR="00000000" w:rsidDel="00000000" w:rsidP="00000000" w:rsidRDefault="00000000" w:rsidRPr="00000000" w14:paraId="0000063C">
                <w:pPr>
                  <w:ind w:left="0" w:firstLine="0"/>
                  <w:jc w:val="both"/>
                  <w:rPr/>
                </w:pPr>
                <w:r w:rsidDel="00000000" w:rsidR="00000000" w:rsidRPr="00000000">
                  <w:rPr>
                    <w:rtl w:val="0"/>
                  </w:rPr>
                  <w:t xml:space="preserve">2. O sistema exibe a mensagem “Seu lixo foi coletado?” para o usuário com as opções “Sim” ou “Não”.</w:t>
                </w:r>
              </w:p>
            </w:tc>
          </w:tr>
          <w:tr>
            <w:trPr>
              <w:cantSplit w:val="0"/>
              <w:tblHeader w:val="0"/>
            </w:trPr>
            <w:tc>
              <w:tcPr>
                <w:gridSpan w:val="2"/>
                <w:vAlign w:val="top"/>
              </w:tcPr>
              <w:p w:rsidR="00000000" w:rsidDel="00000000" w:rsidP="00000000" w:rsidRDefault="00000000" w:rsidRPr="00000000" w14:paraId="0000063D">
                <w:pPr>
                  <w:jc w:val="both"/>
                  <w:rPr/>
                </w:pPr>
                <w:r w:rsidDel="00000000" w:rsidR="00000000" w:rsidRPr="00000000">
                  <w:rPr>
                    <w:rtl w:val="0"/>
                  </w:rPr>
                  <w:t xml:space="preserve">3. O usuário escolhe a opção “Sim”.</w:t>
                </w:r>
              </w:p>
            </w:tc>
            <w:tc>
              <w:tcPr>
                <w:vAlign w:val="top"/>
              </w:tcPr>
              <w:p w:rsidR="00000000" w:rsidDel="00000000" w:rsidP="00000000" w:rsidRDefault="00000000" w:rsidRPr="00000000" w14:paraId="0000063F">
                <w:pPr>
                  <w:ind w:left="0" w:firstLine="0"/>
                  <w:jc w:val="both"/>
                  <w:rPr/>
                </w:pPr>
                <w:r w:rsidDel="00000000" w:rsidR="00000000" w:rsidRPr="00000000">
                  <w:rPr>
                    <w:rtl w:val="0"/>
                  </w:rPr>
                  <w:t xml:space="preserve">4. O sistema contabiliza a pontuação para o usuário que confirmou a coleta de lixo e também para o Coletor que acionou a coleta no Caso de Uso 4.18. Por fim, o sistema exclui o ponto de coleta do banco de dados e da listagem.</w:t>
                </w:r>
              </w:p>
            </w:tc>
          </w:tr>
          <w:tr>
            <w:trPr>
              <w:cantSplit w:val="0"/>
              <w:tblHeader w:val="0"/>
            </w:trPr>
            <w:tc>
              <w:tcPr>
                <w:gridSpan w:val="2"/>
                <w:vAlign w:val="top"/>
              </w:tcPr>
              <w:p w:rsidR="00000000" w:rsidDel="00000000" w:rsidP="00000000" w:rsidRDefault="00000000" w:rsidRPr="00000000" w14:paraId="00000640">
                <w:pPr>
                  <w:jc w:val="both"/>
                  <w:rPr/>
                </w:pPr>
                <w:r w:rsidDel="00000000" w:rsidR="00000000" w:rsidRPr="00000000">
                  <w:rPr>
                    <w:rtl w:val="0"/>
                  </w:rPr>
                </w:r>
              </w:p>
            </w:tc>
            <w:tc>
              <w:tcPr>
                <w:vAlign w:val="top"/>
              </w:tcPr>
              <w:p w:rsidR="00000000" w:rsidDel="00000000" w:rsidP="00000000" w:rsidRDefault="00000000" w:rsidRPr="00000000" w14:paraId="00000642">
                <w:pPr>
                  <w:ind w:left="0" w:firstLine="0"/>
                  <w:jc w:val="both"/>
                  <w:rPr/>
                </w:pPr>
                <w:r w:rsidDel="00000000" w:rsidR="00000000" w:rsidRPr="00000000">
                  <w:rPr>
                    <w:rtl w:val="0"/>
                  </w:rPr>
                  <w:t xml:space="preserve">5. Fim do Caso de Uso</w:t>
                </w:r>
              </w:p>
            </w:tc>
          </w:tr>
          <w:tr>
            <w:trPr>
              <w:cantSplit w:val="0"/>
              <w:tblHeader w:val="0"/>
            </w:trPr>
            <w:tc>
              <w:tcPr>
                <w:gridSpan w:val="3"/>
                <w:shd w:fill="002060" w:val="clear"/>
                <w:vAlign w:val="top"/>
              </w:tcPr>
              <w:p w:rsidR="00000000" w:rsidDel="00000000" w:rsidP="00000000" w:rsidRDefault="00000000" w:rsidRPr="00000000" w14:paraId="00000643">
                <w:pPr>
                  <w:jc w:val="center"/>
                  <w:rPr>
                    <w:color w:val="ffffff"/>
                  </w:rPr>
                </w:pPr>
                <w:r w:rsidDel="00000000" w:rsidR="00000000" w:rsidRPr="00000000">
                  <w:rPr>
                    <w:color w:val="ffffff"/>
                    <w:rtl w:val="0"/>
                  </w:rPr>
                  <w:t xml:space="preserve">Fluxo Alternativo A: Usuário seleciona a opção “Não”</w:t>
                </w:r>
              </w:p>
            </w:tc>
          </w:tr>
          <w:tr>
            <w:trPr>
              <w:cantSplit w:val="0"/>
              <w:trHeight w:val="384" w:hRule="atLeast"/>
              <w:tblHeader w:val="0"/>
            </w:trPr>
            <w:tc>
              <w:tcPr>
                <w:vAlign w:val="top"/>
              </w:tcPr>
              <w:p w:rsidR="00000000" w:rsidDel="00000000" w:rsidP="00000000" w:rsidRDefault="00000000" w:rsidRPr="00000000" w14:paraId="00000646">
                <w:pPr>
                  <w:ind w:left="283.46456692913375"/>
                  <w:jc w:val="both"/>
                  <w:rPr/>
                </w:pPr>
                <w:r w:rsidDel="00000000" w:rsidR="00000000" w:rsidRPr="00000000">
                  <w:rPr>
                    <w:rtl w:val="0"/>
                  </w:rPr>
                  <w:t xml:space="preserve">5. O usuário escolhe a opção “Não”.</w:t>
                </w:r>
              </w:p>
            </w:tc>
            <w:tc>
              <w:tcPr>
                <w:gridSpan w:val="2"/>
                <w:vAlign w:val="top"/>
              </w:tcPr>
              <w:p w:rsidR="00000000" w:rsidDel="00000000" w:rsidP="00000000" w:rsidRDefault="00000000" w:rsidRPr="00000000" w14:paraId="00000647">
                <w:pPr>
                  <w:ind w:left="283.4645669291342"/>
                  <w:jc w:val="both"/>
                  <w:rPr/>
                </w:pPr>
                <w:r w:rsidDel="00000000" w:rsidR="00000000" w:rsidRPr="00000000">
                  <w:rPr>
                    <w:rtl w:val="0"/>
                  </w:rPr>
                  <w:t xml:space="preserve">6. O sistema notifica o coletor que ativou o botão de “Marcar como Coletado” do Caso de Uso 4.18 que não foi possível confirmar sua coleta.</w:t>
                </w:r>
              </w:p>
            </w:tc>
          </w:tr>
          <w:tr>
            <w:trPr>
              <w:cantSplit w:val="0"/>
              <w:trHeight w:val="384" w:hRule="atLeast"/>
              <w:tblHeader w:val="0"/>
            </w:trPr>
            <w:tc>
              <w:tcPr>
                <w:vAlign w:val="top"/>
              </w:tcPr>
              <w:p w:rsidR="00000000" w:rsidDel="00000000" w:rsidP="00000000" w:rsidRDefault="00000000" w:rsidRPr="00000000" w14:paraId="00000649">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64A">
                <w:pPr>
                  <w:ind w:left="283.4645669291342"/>
                  <w:jc w:val="both"/>
                  <w:rPr/>
                </w:pPr>
                <w:r w:rsidDel="00000000" w:rsidR="00000000" w:rsidRPr="00000000">
                  <w:rPr>
                    <w:rtl w:val="0"/>
                  </w:rPr>
                  <w:t xml:space="preserve">7. O sistema altera o registro do ponto de coleta no banco de dados como não coletado e volta a exibir o ponto de coleta na listagem novamente e atualiza a tabela de listagem.</w:t>
                </w:r>
              </w:p>
            </w:tc>
          </w:tr>
          <w:tr>
            <w:trPr>
              <w:cantSplit w:val="0"/>
              <w:trHeight w:val="384" w:hRule="atLeast"/>
              <w:tblHeader w:val="0"/>
            </w:trPr>
            <w:tc>
              <w:tcPr>
                <w:vAlign w:val="top"/>
              </w:tcPr>
              <w:p w:rsidR="00000000" w:rsidDel="00000000" w:rsidP="00000000" w:rsidRDefault="00000000" w:rsidRPr="00000000" w14:paraId="0000064C">
                <w:pPr>
                  <w:ind w:left="360" w:firstLine="0"/>
                  <w:jc w:val="both"/>
                  <w:rPr/>
                </w:pPr>
                <w:r w:rsidDel="00000000" w:rsidR="00000000" w:rsidRPr="00000000">
                  <w:rPr>
                    <w:rtl w:val="0"/>
                  </w:rPr>
                </w:r>
              </w:p>
            </w:tc>
            <w:tc>
              <w:tcPr>
                <w:gridSpan w:val="2"/>
                <w:vAlign w:val="top"/>
              </w:tcPr>
              <w:p w:rsidR="00000000" w:rsidDel="00000000" w:rsidP="00000000" w:rsidRDefault="00000000" w:rsidRPr="00000000" w14:paraId="0000064D">
                <w:pPr>
                  <w:ind w:left="283.4645669291342"/>
                  <w:jc w:val="both"/>
                  <w:rPr/>
                </w:pPr>
                <w:r w:rsidDel="00000000" w:rsidR="00000000" w:rsidRPr="00000000">
                  <w:rPr>
                    <w:rtl w:val="0"/>
                  </w:rPr>
                  <w:t xml:space="preserve">8. Fim do Caso de Uso.</w:t>
                </w:r>
              </w:p>
            </w:tc>
          </w:tr>
          <w:tr>
            <w:trPr>
              <w:cantSplit w:val="0"/>
              <w:trHeight w:val="490" w:hRule="atLeast"/>
              <w:tblHeader w:val="0"/>
            </w:trPr>
            <w:tc>
              <w:tcPr>
                <w:gridSpan w:val="3"/>
                <w:vAlign w:val="top"/>
              </w:tcPr>
              <w:p w:rsidR="00000000" w:rsidDel="00000000" w:rsidP="00000000" w:rsidRDefault="00000000" w:rsidRPr="00000000" w14:paraId="0000064F">
                <w:pPr>
                  <w:rPr/>
                </w:pPr>
                <w:r w:rsidDel="00000000" w:rsidR="00000000" w:rsidRPr="00000000">
                  <w:rPr>
                    <w:b w:val="1"/>
                    <w:rtl w:val="0"/>
                  </w:rPr>
                  <w:t xml:space="preserve">Protótipo de Interface Homem-Máquina:</w:t>
                </w:r>
                <w:r w:rsidDel="00000000" w:rsidR="00000000" w:rsidRPr="00000000">
                  <w:rPr>
                    <w:rtl w:val="0"/>
                  </w:rPr>
                </w:r>
              </w:p>
              <w:p w:rsidR="00000000" w:rsidDel="00000000" w:rsidP="00000000" w:rsidRDefault="00000000" w:rsidRPr="00000000" w14:paraId="00000650">
                <w:pPr>
                  <w:jc w:val="center"/>
                  <w:rPr/>
                </w:pPr>
                <w:r w:rsidDel="00000000" w:rsidR="00000000" w:rsidRPr="00000000">
                  <w:rPr/>
                  <w:drawing>
                    <wp:inline distB="114300" distT="114300" distL="114300" distR="114300">
                      <wp:extent cx="4667250" cy="1867294"/>
                      <wp:effectExtent b="0" l="0" r="0" t="0"/>
                      <wp:docPr id="39" name="image2.png"/>
                      <a:graphic>
                        <a:graphicData uri="http://schemas.openxmlformats.org/drawingml/2006/picture">
                          <pic:pic>
                            <pic:nvPicPr>
                              <pic:cNvPr id="0" name="image2.png"/>
                              <pic:cNvPicPr preferRelativeResize="0"/>
                            </pic:nvPicPr>
                            <pic:blipFill>
                              <a:blip r:embed="rId42"/>
                              <a:srcRect b="2394" l="1191" r="1491" t="2918"/>
                              <a:stretch>
                                <a:fillRect/>
                              </a:stretch>
                            </pic:blipFill>
                            <pic:spPr>
                              <a:xfrm>
                                <a:off x="0" y="0"/>
                                <a:ext cx="4667250" cy="1867294"/>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60" w:before="120" w:line="240" w:lineRule="auto"/>
        <w:ind w:left="720" w:right="0" w:hanging="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Estimativa de Esforços por Pontos de Caso de Uso</w:t>
      </w:r>
    </w:p>
    <w:p w:rsidR="00000000" w:rsidDel="00000000" w:rsidP="00000000" w:rsidRDefault="00000000" w:rsidRPr="00000000" w14:paraId="00000655">
      <w:pPr>
        <w:rPr>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656">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1005"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Fatores Técnicos</w:t>
      </w:r>
    </w:p>
    <w:tbl>
      <w:tblPr>
        <w:tblStyle w:val="Table30"/>
        <w:tblW w:w="9243.0" w:type="dxa"/>
        <w:jc w:val="left"/>
        <w:tblInd w:w="-108.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458"/>
        <w:gridCol w:w="1116"/>
        <w:gridCol w:w="1150"/>
        <w:gridCol w:w="2519"/>
        <w:tblGridChange w:id="0">
          <w:tblGrid>
            <w:gridCol w:w="4458"/>
            <w:gridCol w:w="1116"/>
            <w:gridCol w:w="1150"/>
            <w:gridCol w:w="2519"/>
          </w:tblGrid>
        </w:tblGridChange>
      </w:tblGrid>
      <w:tr>
        <w:trPr>
          <w:cantSplit w:val="0"/>
          <w:tblHeader w:val="0"/>
        </w:trPr>
        <w:tc>
          <w:tcPr>
            <w:shd w:fill="000080" w:val="clear"/>
            <w:vAlign w:val="top"/>
          </w:tcPr>
          <w:p w:rsidR="00000000" w:rsidDel="00000000" w:rsidP="00000000" w:rsidRDefault="00000000" w:rsidRPr="00000000" w14:paraId="00000657">
            <w:pPr>
              <w:rPr>
                <w:b w:val="0"/>
                <w:color w:val="ffffff"/>
                <w:vertAlign w:val="baseline"/>
              </w:rPr>
            </w:pPr>
            <w:r w:rsidDel="00000000" w:rsidR="00000000" w:rsidRPr="00000000">
              <w:rPr>
                <w:b w:val="1"/>
                <w:color w:val="ffffff"/>
                <w:vertAlign w:val="baseline"/>
                <w:rtl w:val="0"/>
              </w:rPr>
              <w:t xml:space="preserve">Fatores Técnicos</w:t>
            </w:r>
            <w:r w:rsidDel="00000000" w:rsidR="00000000" w:rsidRPr="00000000">
              <w:rPr>
                <w:rtl w:val="0"/>
              </w:rPr>
            </w:r>
          </w:p>
        </w:tc>
        <w:tc>
          <w:tcPr>
            <w:shd w:fill="000080" w:val="clear"/>
            <w:vAlign w:val="top"/>
          </w:tcPr>
          <w:p w:rsidR="00000000" w:rsidDel="00000000" w:rsidP="00000000" w:rsidRDefault="00000000" w:rsidRPr="00000000" w14:paraId="00000658">
            <w:pPr>
              <w:jc w:val="center"/>
              <w:rPr>
                <w:b w:val="0"/>
                <w:color w:val="ffffff"/>
                <w:vertAlign w:val="baseline"/>
              </w:rPr>
            </w:pPr>
            <w:r w:rsidDel="00000000" w:rsidR="00000000" w:rsidRPr="00000000">
              <w:rPr>
                <w:b w:val="1"/>
                <w:color w:val="ffffff"/>
                <w:vertAlign w:val="baseline"/>
                <w:rtl w:val="0"/>
              </w:rPr>
              <w:t xml:space="preserve">Peso</w:t>
            </w:r>
            <w:r w:rsidDel="00000000" w:rsidR="00000000" w:rsidRPr="00000000">
              <w:rPr>
                <w:rtl w:val="0"/>
              </w:rPr>
            </w:r>
          </w:p>
        </w:tc>
        <w:tc>
          <w:tcPr>
            <w:shd w:fill="000080" w:val="clear"/>
            <w:vAlign w:val="top"/>
          </w:tcPr>
          <w:p w:rsidR="00000000" w:rsidDel="00000000" w:rsidP="00000000" w:rsidRDefault="00000000" w:rsidRPr="00000000" w14:paraId="00000659">
            <w:pPr>
              <w:jc w:val="center"/>
              <w:rPr>
                <w:b w:val="0"/>
                <w:color w:val="ffffff"/>
                <w:vertAlign w:val="baseline"/>
              </w:rPr>
            </w:pPr>
            <w:r w:rsidDel="00000000" w:rsidR="00000000" w:rsidRPr="00000000">
              <w:rPr>
                <w:b w:val="1"/>
                <w:color w:val="ffffff"/>
                <w:vertAlign w:val="baseline"/>
                <w:rtl w:val="0"/>
              </w:rPr>
              <w:t xml:space="preserve">Relevância</w:t>
            </w:r>
            <w:r w:rsidDel="00000000" w:rsidR="00000000" w:rsidRPr="00000000">
              <w:rPr>
                <w:rtl w:val="0"/>
              </w:rPr>
            </w:r>
          </w:p>
        </w:tc>
        <w:tc>
          <w:tcPr>
            <w:shd w:fill="000080" w:val="clear"/>
            <w:vAlign w:val="top"/>
          </w:tcPr>
          <w:p w:rsidR="00000000" w:rsidDel="00000000" w:rsidP="00000000" w:rsidRDefault="00000000" w:rsidRPr="00000000" w14:paraId="0000065A">
            <w:pPr>
              <w:jc w:val="center"/>
              <w:rPr>
                <w:b w:val="0"/>
                <w:color w:val="ffffff"/>
                <w:vertAlign w:val="baseline"/>
              </w:rPr>
            </w:pPr>
            <w:r w:rsidDel="00000000" w:rsidR="00000000" w:rsidRPr="00000000">
              <w:rPr>
                <w:b w:val="1"/>
                <w:color w:val="ffffff"/>
                <w:vertAlign w:val="baseline"/>
                <w:rtl w:val="0"/>
              </w:rPr>
              <w:t xml:space="preserve">Resultado</w:t>
            </w:r>
            <w:r w:rsidDel="00000000" w:rsidR="00000000" w:rsidRPr="00000000">
              <w:rPr>
                <w:rtl w:val="0"/>
              </w:rPr>
            </w:r>
          </w:p>
        </w:tc>
      </w:tr>
      <w:tr>
        <w:trPr>
          <w:cantSplit w:val="0"/>
          <w:tblHeader w:val="0"/>
        </w:trPr>
        <w:tc>
          <w:tcPr>
            <w:vAlign w:val="top"/>
          </w:tcPr>
          <w:p w:rsidR="00000000" w:rsidDel="00000000" w:rsidP="00000000" w:rsidRDefault="00000000" w:rsidRPr="00000000" w14:paraId="0000065B">
            <w:pPr>
              <w:rPr>
                <w:vertAlign w:val="baseline"/>
              </w:rPr>
            </w:pPr>
            <w:r w:rsidDel="00000000" w:rsidR="00000000" w:rsidRPr="00000000">
              <w:rPr>
                <w:vertAlign w:val="baseline"/>
                <w:rtl w:val="0"/>
              </w:rPr>
              <w:t xml:space="preserve">Sistema Distribuído</w:t>
            </w:r>
          </w:p>
        </w:tc>
        <w:tc>
          <w:tcPr>
            <w:vAlign w:val="top"/>
          </w:tcPr>
          <w:p w:rsidR="00000000" w:rsidDel="00000000" w:rsidP="00000000" w:rsidRDefault="00000000" w:rsidRPr="00000000" w14:paraId="0000065C">
            <w:pPr>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65D">
            <w:pPr>
              <w:jc w:val="center"/>
              <w:rPr>
                <w:vertAlign w:val="baseline"/>
              </w:rPr>
            </w:pPr>
            <w:r w:rsidDel="00000000" w:rsidR="00000000" w:rsidRPr="00000000">
              <w:rPr>
                <w:rtl w:val="0"/>
              </w:rPr>
              <w:t xml:space="preserve">4</w:t>
            </w:r>
            <w:r w:rsidDel="00000000" w:rsidR="00000000" w:rsidRPr="00000000">
              <w:rPr>
                <w:rtl w:val="0"/>
              </w:rPr>
            </w:r>
          </w:p>
        </w:tc>
        <w:tc>
          <w:tcPr>
            <w:vAlign w:val="top"/>
          </w:tcPr>
          <w:p w:rsidR="00000000" w:rsidDel="00000000" w:rsidP="00000000" w:rsidRDefault="00000000" w:rsidRPr="00000000" w14:paraId="0000065E">
            <w:pPr>
              <w:jc w:val="center"/>
              <w:rPr>
                <w:vertAlign w:val="baseline"/>
              </w:rPr>
            </w:pPr>
            <w:r w:rsidDel="00000000" w:rsidR="00000000" w:rsidRPr="00000000">
              <w:rPr>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65F">
            <w:pPr>
              <w:rPr>
                <w:vertAlign w:val="baseline"/>
              </w:rPr>
            </w:pPr>
            <w:r w:rsidDel="00000000" w:rsidR="00000000" w:rsidRPr="00000000">
              <w:rPr>
                <w:vertAlign w:val="baseline"/>
                <w:rtl w:val="0"/>
              </w:rPr>
              <w:t xml:space="preserve">Desempenho da Aplicação</w:t>
            </w:r>
          </w:p>
        </w:tc>
        <w:tc>
          <w:tcPr>
            <w:vAlign w:val="top"/>
          </w:tcPr>
          <w:p w:rsidR="00000000" w:rsidDel="00000000" w:rsidP="00000000" w:rsidRDefault="00000000" w:rsidRPr="00000000" w14:paraId="00000660">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661">
            <w:pPr>
              <w:jc w:val="center"/>
              <w:rPr>
                <w:vertAlign w:val="baseline"/>
              </w:rPr>
            </w:pPr>
            <w:r w:rsidDel="00000000" w:rsidR="00000000" w:rsidRPr="00000000">
              <w:rPr>
                <w:vertAlign w:val="baseline"/>
                <w:rtl w:val="0"/>
              </w:rPr>
              <w:t xml:space="preserve">0</w:t>
            </w:r>
          </w:p>
        </w:tc>
        <w:tc>
          <w:tcPr>
            <w:vAlign w:val="top"/>
          </w:tcPr>
          <w:p w:rsidR="00000000" w:rsidDel="00000000" w:rsidP="00000000" w:rsidRDefault="00000000" w:rsidRPr="00000000" w14:paraId="00000662">
            <w:pPr>
              <w:jc w:val="center"/>
              <w:rP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vAlign w:val="top"/>
          </w:tcPr>
          <w:p w:rsidR="00000000" w:rsidDel="00000000" w:rsidP="00000000" w:rsidRDefault="00000000" w:rsidRPr="00000000" w14:paraId="00000663">
            <w:pPr>
              <w:rPr>
                <w:vertAlign w:val="baseline"/>
              </w:rPr>
            </w:pPr>
            <w:r w:rsidDel="00000000" w:rsidR="00000000" w:rsidRPr="00000000">
              <w:rPr>
                <w:vertAlign w:val="baseline"/>
                <w:rtl w:val="0"/>
              </w:rPr>
              <w:t xml:space="preserve">Eficiência do Usuário Final</w:t>
            </w:r>
          </w:p>
        </w:tc>
        <w:tc>
          <w:tcPr>
            <w:vAlign w:val="top"/>
          </w:tcPr>
          <w:p w:rsidR="00000000" w:rsidDel="00000000" w:rsidP="00000000" w:rsidRDefault="00000000" w:rsidRPr="00000000" w14:paraId="00000664">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665">
            <w:pPr>
              <w:jc w:val="center"/>
              <w:rPr>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666">
            <w:pPr>
              <w:jc w:val="center"/>
              <w:rPr>
                <w:vertAlign w:val="baseline"/>
              </w:rPr>
            </w:pPr>
            <w:r w:rsidDel="00000000" w:rsidR="00000000" w:rsidRPr="00000000">
              <w:rPr>
                <w:rtl w:val="0"/>
              </w:rPr>
              <w:t xml:space="preserve">1</w:t>
            </w:r>
            <w:r w:rsidDel="00000000" w:rsidR="00000000" w:rsidRPr="00000000">
              <w:rPr>
                <w:rtl w:val="0"/>
              </w:rPr>
            </w:r>
          </w:p>
        </w:tc>
      </w:tr>
      <w:tr>
        <w:trPr>
          <w:cantSplit w:val="0"/>
          <w:tblHeader w:val="0"/>
        </w:trPr>
        <w:tc>
          <w:tcPr>
            <w:vAlign w:val="top"/>
          </w:tcPr>
          <w:p w:rsidR="00000000" w:rsidDel="00000000" w:rsidP="00000000" w:rsidRDefault="00000000" w:rsidRPr="00000000" w14:paraId="00000667">
            <w:pPr>
              <w:rPr>
                <w:vertAlign w:val="baseline"/>
              </w:rPr>
            </w:pPr>
            <w:r w:rsidDel="00000000" w:rsidR="00000000" w:rsidRPr="00000000">
              <w:rPr>
                <w:vertAlign w:val="baseline"/>
                <w:rtl w:val="0"/>
              </w:rPr>
              <w:t xml:space="preserve">Complexidade de Processamento Interno</w:t>
            </w:r>
          </w:p>
        </w:tc>
        <w:tc>
          <w:tcPr>
            <w:vAlign w:val="top"/>
          </w:tcPr>
          <w:p w:rsidR="00000000" w:rsidDel="00000000" w:rsidP="00000000" w:rsidRDefault="00000000" w:rsidRPr="00000000" w14:paraId="00000668">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669">
            <w:pPr>
              <w:jc w:val="center"/>
              <w:rPr>
                <w:vertAlign w:val="baseline"/>
              </w:rPr>
            </w:pPr>
            <w:r w:rsidDel="00000000" w:rsidR="00000000" w:rsidRPr="00000000">
              <w:rPr>
                <w:rtl w:val="0"/>
              </w:rPr>
              <w:t xml:space="preserve">0</w:t>
            </w:r>
            <w:r w:rsidDel="00000000" w:rsidR="00000000" w:rsidRPr="00000000">
              <w:rPr>
                <w:rtl w:val="0"/>
              </w:rPr>
            </w:r>
          </w:p>
        </w:tc>
        <w:tc>
          <w:tcPr>
            <w:vAlign w:val="top"/>
          </w:tcPr>
          <w:p w:rsidR="00000000" w:rsidDel="00000000" w:rsidP="00000000" w:rsidRDefault="00000000" w:rsidRPr="00000000" w14:paraId="0000066A">
            <w:pPr>
              <w:jc w:val="center"/>
              <w:rP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vAlign w:val="top"/>
          </w:tcPr>
          <w:p w:rsidR="00000000" w:rsidDel="00000000" w:rsidP="00000000" w:rsidRDefault="00000000" w:rsidRPr="00000000" w14:paraId="0000066B">
            <w:pPr>
              <w:rPr>
                <w:vertAlign w:val="baseline"/>
              </w:rPr>
            </w:pPr>
            <w:r w:rsidDel="00000000" w:rsidR="00000000" w:rsidRPr="00000000">
              <w:rPr>
                <w:vertAlign w:val="baseline"/>
                <w:rtl w:val="0"/>
              </w:rPr>
              <w:t xml:space="preserve">Reusabilidade de Código</w:t>
            </w:r>
          </w:p>
        </w:tc>
        <w:tc>
          <w:tcPr>
            <w:vAlign w:val="top"/>
          </w:tcPr>
          <w:p w:rsidR="00000000" w:rsidDel="00000000" w:rsidP="00000000" w:rsidRDefault="00000000" w:rsidRPr="00000000" w14:paraId="0000066C">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66D">
            <w:pPr>
              <w:jc w:val="center"/>
              <w:rPr>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66E">
            <w:pPr>
              <w:jc w:val="center"/>
              <w:rPr>
                <w:vertAlign w:val="baseline"/>
              </w:rPr>
            </w:pPr>
            <w:r w:rsidDel="00000000" w:rsidR="00000000" w:rsidRPr="00000000">
              <w:rPr>
                <w:rtl w:val="0"/>
              </w:rPr>
              <w:t xml:space="preserve">1</w:t>
            </w:r>
            <w:r w:rsidDel="00000000" w:rsidR="00000000" w:rsidRPr="00000000">
              <w:rPr>
                <w:rtl w:val="0"/>
              </w:rPr>
            </w:r>
          </w:p>
        </w:tc>
      </w:tr>
      <w:tr>
        <w:trPr>
          <w:cantSplit w:val="0"/>
          <w:tblHeader w:val="0"/>
        </w:trPr>
        <w:tc>
          <w:tcPr>
            <w:vAlign w:val="top"/>
          </w:tcPr>
          <w:p w:rsidR="00000000" w:rsidDel="00000000" w:rsidP="00000000" w:rsidRDefault="00000000" w:rsidRPr="00000000" w14:paraId="0000066F">
            <w:pPr>
              <w:rPr>
                <w:vertAlign w:val="baseline"/>
              </w:rPr>
            </w:pPr>
            <w:r w:rsidDel="00000000" w:rsidR="00000000" w:rsidRPr="00000000">
              <w:rPr>
                <w:vertAlign w:val="baseline"/>
                <w:rtl w:val="0"/>
              </w:rPr>
              <w:t xml:space="preserve">Facilidade de Instalação</w:t>
            </w:r>
          </w:p>
        </w:tc>
        <w:tc>
          <w:tcPr>
            <w:vAlign w:val="top"/>
          </w:tcPr>
          <w:p w:rsidR="00000000" w:rsidDel="00000000" w:rsidP="00000000" w:rsidRDefault="00000000" w:rsidRPr="00000000" w14:paraId="00000670">
            <w:pPr>
              <w:jc w:val="center"/>
              <w:rPr>
                <w:vertAlign w:val="baseline"/>
              </w:rPr>
            </w:pPr>
            <w:r w:rsidDel="00000000" w:rsidR="00000000" w:rsidRPr="00000000">
              <w:rPr>
                <w:vertAlign w:val="baseline"/>
                <w:rtl w:val="0"/>
              </w:rPr>
              <w:t xml:space="preserve">0.5</w:t>
            </w:r>
          </w:p>
        </w:tc>
        <w:tc>
          <w:tcPr>
            <w:vAlign w:val="top"/>
          </w:tcPr>
          <w:p w:rsidR="00000000" w:rsidDel="00000000" w:rsidP="00000000" w:rsidRDefault="00000000" w:rsidRPr="00000000" w14:paraId="00000671">
            <w:pPr>
              <w:jc w:val="center"/>
              <w:rPr>
                <w:vertAlign w:val="baseline"/>
              </w:rPr>
            </w:pPr>
            <w:r w:rsidDel="00000000" w:rsidR="00000000" w:rsidRPr="00000000">
              <w:rPr>
                <w:rtl w:val="0"/>
              </w:rPr>
              <w:t xml:space="preserve">0</w:t>
            </w:r>
            <w:r w:rsidDel="00000000" w:rsidR="00000000" w:rsidRPr="00000000">
              <w:rPr>
                <w:rtl w:val="0"/>
              </w:rPr>
            </w:r>
          </w:p>
        </w:tc>
        <w:tc>
          <w:tcPr>
            <w:vAlign w:val="top"/>
          </w:tcPr>
          <w:p w:rsidR="00000000" w:rsidDel="00000000" w:rsidP="00000000" w:rsidRDefault="00000000" w:rsidRPr="00000000" w14:paraId="00000672">
            <w:pPr>
              <w:jc w:val="center"/>
              <w:rP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vAlign w:val="top"/>
          </w:tcPr>
          <w:p w:rsidR="00000000" w:rsidDel="00000000" w:rsidP="00000000" w:rsidRDefault="00000000" w:rsidRPr="00000000" w14:paraId="00000673">
            <w:pPr>
              <w:rPr>
                <w:vertAlign w:val="baseline"/>
              </w:rPr>
            </w:pPr>
            <w:r w:rsidDel="00000000" w:rsidR="00000000" w:rsidRPr="00000000">
              <w:rPr>
                <w:vertAlign w:val="baseline"/>
                <w:rtl w:val="0"/>
              </w:rPr>
              <w:t xml:space="preserve">Usabilidade (Facilidade de utilização)</w:t>
            </w:r>
          </w:p>
        </w:tc>
        <w:tc>
          <w:tcPr>
            <w:vAlign w:val="top"/>
          </w:tcPr>
          <w:p w:rsidR="00000000" w:rsidDel="00000000" w:rsidP="00000000" w:rsidRDefault="00000000" w:rsidRPr="00000000" w14:paraId="00000674">
            <w:pPr>
              <w:jc w:val="center"/>
              <w:rPr>
                <w:vertAlign w:val="baseline"/>
              </w:rPr>
            </w:pPr>
            <w:r w:rsidDel="00000000" w:rsidR="00000000" w:rsidRPr="00000000">
              <w:rPr>
                <w:vertAlign w:val="baseline"/>
                <w:rtl w:val="0"/>
              </w:rPr>
              <w:t xml:space="preserve">0.5</w:t>
            </w:r>
          </w:p>
        </w:tc>
        <w:tc>
          <w:tcPr>
            <w:vAlign w:val="top"/>
          </w:tcPr>
          <w:p w:rsidR="00000000" w:rsidDel="00000000" w:rsidP="00000000" w:rsidRDefault="00000000" w:rsidRPr="00000000" w14:paraId="00000675">
            <w:pPr>
              <w:jc w:val="center"/>
              <w:rPr>
                <w:vertAlign w:val="baseline"/>
              </w:rPr>
            </w:pPr>
            <w:r w:rsidDel="00000000" w:rsidR="00000000" w:rsidRPr="00000000">
              <w:rPr>
                <w:vertAlign w:val="baseline"/>
                <w:rtl w:val="0"/>
              </w:rPr>
              <w:t xml:space="preserve">0</w:t>
            </w:r>
          </w:p>
        </w:tc>
        <w:tc>
          <w:tcPr>
            <w:vAlign w:val="top"/>
          </w:tcPr>
          <w:p w:rsidR="00000000" w:rsidDel="00000000" w:rsidP="00000000" w:rsidRDefault="00000000" w:rsidRPr="00000000" w14:paraId="00000676">
            <w:pPr>
              <w:jc w:val="center"/>
              <w:rP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vAlign w:val="top"/>
          </w:tcPr>
          <w:p w:rsidR="00000000" w:rsidDel="00000000" w:rsidP="00000000" w:rsidRDefault="00000000" w:rsidRPr="00000000" w14:paraId="00000677">
            <w:pPr>
              <w:rPr>
                <w:vertAlign w:val="baseline"/>
              </w:rPr>
            </w:pPr>
            <w:r w:rsidDel="00000000" w:rsidR="00000000" w:rsidRPr="00000000">
              <w:rPr>
                <w:vertAlign w:val="baseline"/>
                <w:rtl w:val="0"/>
              </w:rPr>
              <w:t xml:space="preserve">Portabilidade</w:t>
            </w:r>
          </w:p>
        </w:tc>
        <w:tc>
          <w:tcPr>
            <w:vAlign w:val="top"/>
          </w:tcPr>
          <w:p w:rsidR="00000000" w:rsidDel="00000000" w:rsidP="00000000" w:rsidRDefault="00000000" w:rsidRPr="00000000" w14:paraId="00000678">
            <w:pPr>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679">
            <w:pPr>
              <w:jc w:val="center"/>
              <w:rPr>
                <w:vertAlign w:val="baseline"/>
              </w:rPr>
            </w:pPr>
            <w:r w:rsidDel="00000000" w:rsidR="00000000" w:rsidRPr="00000000">
              <w:rPr>
                <w:rtl w:val="0"/>
              </w:rPr>
              <w:t xml:space="preserve">2</w:t>
            </w:r>
            <w:r w:rsidDel="00000000" w:rsidR="00000000" w:rsidRPr="00000000">
              <w:rPr>
                <w:rtl w:val="0"/>
              </w:rPr>
            </w:r>
          </w:p>
        </w:tc>
        <w:tc>
          <w:tcPr>
            <w:vAlign w:val="top"/>
          </w:tcPr>
          <w:p w:rsidR="00000000" w:rsidDel="00000000" w:rsidP="00000000" w:rsidRDefault="00000000" w:rsidRPr="00000000" w14:paraId="0000067A">
            <w:pPr>
              <w:jc w:val="center"/>
              <w:rPr>
                <w:vertAlign w:val="baseline"/>
              </w:rPr>
            </w:pPr>
            <w:r w:rsidDel="00000000" w:rsidR="00000000" w:rsidRPr="00000000">
              <w:rPr>
                <w:rtl w:val="0"/>
              </w:rPr>
              <w:t xml:space="preserve">4</w:t>
            </w:r>
            <w:r w:rsidDel="00000000" w:rsidR="00000000" w:rsidRPr="00000000">
              <w:rPr>
                <w:rtl w:val="0"/>
              </w:rPr>
            </w:r>
          </w:p>
        </w:tc>
      </w:tr>
      <w:tr>
        <w:trPr>
          <w:cantSplit w:val="0"/>
          <w:tblHeader w:val="0"/>
        </w:trPr>
        <w:tc>
          <w:tcPr>
            <w:vAlign w:val="top"/>
          </w:tcPr>
          <w:p w:rsidR="00000000" w:rsidDel="00000000" w:rsidP="00000000" w:rsidRDefault="00000000" w:rsidRPr="00000000" w14:paraId="0000067B">
            <w:pPr>
              <w:rPr>
                <w:vertAlign w:val="baseline"/>
              </w:rPr>
            </w:pPr>
            <w:r w:rsidDel="00000000" w:rsidR="00000000" w:rsidRPr="00000000">
              <w:rPr>
                <w:vertAlign w:val="baseline"/>
                <w:rtl w:val="0"/>
              </w:rPr>
              <w:t xml:space="preserve">Facilidade de Manutenção</w:t>
            </w:r>
          </w:p>
        </w:tc>
        <w:tc>
          <w:tcPr>
            <w:vAlign w:val="top"/>
          </w:tcPr>
          <w:p w:rsidR="00000000" w:rsidDel="00000000" w:rsidP="00000000" w:rsidRDefault="00000000" w:rsidRPr="00000000" w14:paraId="0000067C">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67D">
            <w:pPr>
              <w:jc w:val="center"/>
              <w:rPr>
                <w:vertAlign w:val="baseline"/>
              </w:rPr>
            </w:pPr>
            <w:r w:rsidDel="00000000" w:rsidR="00000000" w:rsidRPr="00000000">
              <w:rPr>
                <w:vertAlign w:val="baseline"/>
                <w:rtl w:val="0"/>
              </w:rPr>
              <w:t xml:space="preserve">0</w:t>
            </w:r>
          </w:p>
        </w:tc>
        <w:tc>
          <w:tcPr>
            <w:vAlign w:val="top"/>
          </w:tcPr>
          <w:p w:rsidR="00000000" w:rsidDel="00000000" w:rsidP="00000000" w:rsidRDefault="00000000" w:rsidRPr="00000000" w14:paraId="0000067E">
            <w:pPr>
              <w:jc w:val="center"/>
              <w:rP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vAlign w:val="top"/>
          </w:tcPr>
          <w:p w:rsidR="00000000" w:rsidDel="00000000" w:rsidP="00000000" w:rsidRDefault="00000000" w:rsidRPr="00000000" w14:paraId="0000067F">
            <w:pPr>
              <w:rPr>
                <w:vertAlign w:val="baseline"/>
              </w:rPr>
            </w:pPr>
            <w:r w:rsidDel="00000000" w:rsidR="00000000" w:rsidRPr="00000000">
              <w:rPr>
                <w:vertAlign w:val="baseline"/>
                <w:rtl w:val="0"/>
              </w:rPr>
              <w:t xml:space="preserve">Concorrências</w:t>
            </w:r>
          </w:p>
        </w:tc>
        <w:tc>
          <w:tcPr>
            <w:vAlign w:val="top"/>
          </w:tcPr>
          <w:p w:rsidR="00000000" w:rsidDel="00000000" w:rsidP="00000000" w:rsidRDefault="00000000" w:rsidRPr="00000000" w14:paraId="00000680">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681">
            <w:pPr>
              <w:jc w:val="center"/>
              <w:rPr>
                <w:vertAlign w:val="baseline"/>
              </w:rPr>
            </w:pPr>
            <w:r w:rsidDel="00000000" w:rsidR="00000000" w:rsidRPr="00000000">
              <w:rPr>
                <w:rtl w:val="0"/>
              </w:rPr>
              <w:t xml:space="preserve">3</w:t>
            </w:r>
            <w:r w:rsidDel="00000000" w:rsidR="00000000" w:rsidRPr="00000000">
              <w:rPr>
                <w:rtl w:val="0"/>
              </w:rPr>
            </w:r>
          </w:p>
        </w:tc>
        <w:tc>
          <w:tcPr>
            <w:vAlign w:val="top"/>
          </w:tcPr>
          <w:p w:rsidR="00000000" w:rsidDel="00000000" w:rsidP="00000000" w:rsidRDefault="00000000" w:rsidRPr="00000000" w14:paraId="00000682">
            <w:pPr>
              <w:jc w:val="center"/>
              <w:rPr>
                <w:vertAlign w:val="baseline"/>
              </w:rPr>
            </w:pPr>
            <w:r w:rsidDel="00000000" w:rsidR="00000000" w:rsidRPr="00000000">
              <w:rPr>
                <w:rtl w:val="0"/>
              </w:rPr>
              <w:t xml:space="preserve">3</w:t>
            </w:r>
            <w:r w:rsidDel="00000000" w:rsidR="00000000" w:rsidRPr="00000000">
              <w:rPr>
                <w:rtl w:val="0"/>
              </w:rPr>
            </w:r>
          </w:p>
        </w:tc>
      </w:tr>
      <w:tr>
        <w:trPr>
          <w:cantSplit w:val="0"/>
          <w:tblHeader w:val="0"/>
        </w:trPr>
        <w:tc>
          <w:tcPr>
            <w:vAlign w:val="top"/>
          </w:tcPr>
          <w:p w:rsidR="00000000" w:rsidDel="00000000" w:rsidP="00000000" w:rsidRDefault="00000000" w:rsidRPr="00000000" w14:paraId="00000683">
            <w:pPr>
              <w:rPr>
                <w:vertAlign w:val="baseline"/>
              </w:rPr>
            </w:pPr>
            <w:r w:rsidDel="00000000" w:rsidR="00000000" w:rsidRPr="00000000">
              <w:rPr>
                <w:vertAlign w:val="baseline"/>
                <w:rtl w:val="0"/>
              </w:rPr>
              <w:t xml:space="preserve">Características de Segurança</w:t>
            </w:r>
          </w:p>
        </w:tc>
        <w:tc>
          <w:tcPr>
            <w:vAlign w:val="top"/>
          </w:tcPr>
          <w:p w:rsidR="00000000" w:rsidDel="00000000" w:rsidP="00000000" w:rsidRDefault="00000000" w:rsidRPr="00000000" w14:paraId="00000684">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685">
            <w:pPr>
              <w:jc w:val="center"/>
              <w:rPr>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686">
            <w:pPr>
              <w:jc w:val="center"/>
              <w:rPr>
                <w:vertAlign w:val="baseline"/>
              </w:rPr>
            </w:pPr>
            <w:r w:rsidDel="00000000" w:rsidR="00000000" w:rsidRPr="00000000">
              <w:rPr>
                <w:rtl w:val="0"/>
              </w:rPr>
              <w:t xml:space="preserve">1</w:t>
            </w:r>
            <w:r w:rsidDel="00000000" w:rsidR="00000000" w:rsidRPr="00000000">
              <w:rPr>
                <w:rtl w:val="0"/>
              </w:rPr>
            </w:r>
          </w:p>
        </w:tc>
      </w:tr>
      <w:tr>
        <w:trPr>
          <w:cantSplit w:val="0"/>
          <w:tblHeader w:val="0"/>
        </w:trPr>
        <w:tc>
          <w:tcPr>
            <w:vAlign w:val="top"/>
          </w:tcPr>
          <w:p w:rsidR="00000000" w:rsidDel="00000000" w:rsidP="00000000" w:rsidRDefault="00000000" w:rsidRPr="00000000" w14:paraId="00000687">
            <w:pPr>
              <w:rPr>
                <w:vertAlign w:val="baseline"/>
              </w:rPr>
            </w:pPr>
            <w:r w:rsidDel="00000000" w:rsidR="00000000" w:rsidRPr="00000000">
              <w:rPr>
                <w:vertAlign w:val="baseline"/>
                <w:rtl w:val="0"/>
              </w:rPr>
              <w:t xml:space="preserve">Acesso Direto a Dispositivos de Terceiros</w:t>
            </w:r>
          </w:p>
        </w:tc>
        <w:tc>
          <w:tcPr>
            <w:vAlign w:val="top"/>
          </w:tcPr>
          <w:p w:rsidR="00000000" w:rsidDel="00000000" w:rsidP="00000000" w:rsidRDefault="00000000" w:rsidRPr="00000000" w14:paraId="00000688">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689">
            <w:pPr>
              <w:jc w:val="center"/>
              <w:rPr>
                <w:vertAlign w:val="baseline"/>
              </w:rPr>
            </w:pPr>
            <w:r w:rsidDel="00000000" w:rsidR="00000000" w:rsidRPr="00000000">
              <w:rPr>
                <w:vertAlign w:val="baseline"/>
                <w:rtl w:val="0"/>
              </w:rPr>
              <w:t xml:space="preserve">0</w:t>
            </w:r>
          </w:p>
        </w:tc>
        <w:tc>
          <w:tcPr>
            <w:vAlign w:val="top"/>
          </w:tcPr>
          <w:p w:rsidR="00000000" w:rsidDel="00000000" w:rsidP="00000000" w:rsidRDefault="00000000" w:rsidRPr="00000000" w14:paraId="0000068A">
            <w:pPr>
              <w:jc w:val="center"/>
              <w:rP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vAlign w:val="top"/>
          </w:tcPr>
          <w:p w:rsidR="00000000" w:rsidDel="00000000" w:rsidP="00000000" w:rsidRDefault="00000000" w:rsidRPr="00000000" w14:paraId="0000068B">
            <w:pPr>
              <w:rPr>
                <w:vertAlign w:val="baseline"/>
              </w:rPr>
            </w:pPr>
            <w:r w:rsidDel="00000000" w:rsidR="00000000" w:rsidRPr="00000000">
              <w:rPr>
                <w:vertAlign w:val="baseline"/>
                <w:rtl w:val="0"/>
              </w:rPr>
              <w:t xml:space="preserve">Requer Treinamento Especial aos Usuários</w:t>
            </w:r>
          </w:p>
        </w:tc>
        <w:tc>
          <w:tcPr>
            <w:vAlign w:val="top"/>
          </w:tcPr>
          <w:p w:rsidR="00000000" w:rsidDel="00000000" w:rsidP="00000000" w:rsidRDefault="00000000" w:rsidRPr="00000000" w14:paraId="0000068C">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68D">
            <w:pPr>
              <w:jc w:val="center"/>
              <w:rPr>
                <w:vertAlign w:val="baseline"/>
              </w:rPr>
            </w:pPr>
            <w:r w:rsidDel="00000000" w:rsidR="00000000" w:rsidRPr="00000000">
              <w:rPr>
                <w:vertAlign w:val="baseline"/>
                <w:rtl w:val="0"/>
              </w:rPr>
              <w:t xml:space="preserve">0</w:t>
            </w:r>
          </w:p>
        </w:tc>
        <w:tc>
          <w:tcPr>
            <w:vAlign w:val="top"/>
          </w:tcPr>
          <w:p w:rsidR="00000000" w:rsidDel="00000000" w:rsidP="00000000" w:rsidRDefault="00000000" w:rsidRPr="00000000" w14:paraId="0000068E">
            <w:pPr>
              <w:jc w:val="center"/>
              <w:rP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vAlign w:val="top"/>
          </w:tcPr>
          <w:p w:rsidR="00000000" w:rsidDel="00000000" w:rsidP="00000000" w:rsidRDefault="00000000" w:rsidRPr="00000000" w14:paraId="0000068F">
            <w:pPr>
              <w:rPr>
                <w:vertAlign w:val="baseline"/>
              </w:rPr>
            </w:pPr>
            <w:r w:rsidDel="00000000" w:rsidR="00000000" w:rsidRPr="00000000">
              <w:rPr>
                <w:rtl w:val="0"/>
              </w:rPr>
            </w:r>
          </w:p>
        </w:tc>
        <w:tc>
          <w:tcPr>
            <w:vAlign w:val="top"/>
          </w:tcPr>
          <w:p w:rsidR="00000000" w:rsidDel="00000000" w:rsidP="00000000" w:rsidRDefault="00000000" w:rsidRPr="00000000" w14:paraId="00000690">
            <w:pPr>
              <w:jc w:val="center"/>
              <w:rPr>
                <w:vertAlign w:val="baseline"/>
              </w:rPr>
            </w:pPr>
            <w:r w:rsidDel="00000000" w:rsidR="00000000" w:rsidRPr="00000000">
              <w:rPr>
                <w:rtl w:val="0"/>
              </w:rPr>
            </w:r>
          </w:p>
        </w:tc>
        <w:tc>
          <w:tcPr>
            <w:vAlign w:val="top"/>
          </w:tcPr>
          <w:p w:rsidR="00000000" w:rsidDel="00000000" w:rsidP="00000000" w:rsidRDefault="00000000" w:rsidRPr="00000000" w14:paraId="00000691">
            <w:pPr>
              <w:jc w:val="center"/>
              <w:rPr>
                <w:b w:val="0"/>
                <w:vertAlign w:val="baseline"/>
              </w:rPr>
            </w:pPr>
            <w:r w:rsidDel="00000000" w:rsidR="00000000" w:rsidRPr="00000000">
              <w:rPr>
                <w:b w:val="1"/>
                <w:vertAlign w:val="baseline"/>
                <w:rtl w:val="0"/>
              </w:rPr>
              <w:t xml:space="preserve">Tfactor</w:t>
            </w:r>
            <w:r w:rsidDel="00000000" w:rsidR="00000000" w:rsidRPr="00000000">
              <w:rPr>
                <w:rtl w:val="0"/>
              </w:rPr>
            </w:r>
          </w:p>
        </w:tc>
        <w:tc>
          <w:tcPr>
            <w:vAlign w:val="top"/>
          </w:tcPr>
          <w:p w:rsidR="00000000" w:rsidDel="00000000" w:rsidP="00000000" w:rsidRDefault="00000000" w:rsidRPr="00000000" w14:paraId="00000692">
            <w:pPr>
              <w:jc w:val="center"/>
              <w:rPr>
                <w:vertAlign w:val="baseline"/>
              </w:rPr>
            </w:pPr>
            <w:r w:rsidDel="00000000" w:rsidR="00000000" w:rsidRPr="00000000">
              <w:rPr>
                <w:rtl w:val="0"/>
              </w:rPr>
              <w:t xml:space="preserve">16</w:t>
            </w:r>
            <w:r w:rsidDel="00000000" w:rsidR="00000000" w:rsidRPr="00000000">
              <w:rPr>
                <w:rtl w:val="0"/>
              </w:rPr>
            </w:r>
          </w:p>
        </w:tc>
      </w:tr>
    </w:tbl>
    <w:p w:rsidR="00000000" w:rsidDel="00000000" w:rsidP="00000000" w:rsidRDefault="00000000" w:rsidRPr="00000000" w14:paraId="00000693">
      <w:pPr>
        <w:rPr>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694">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1005"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Fatores Ambientais</w:t>
      </w:r>
    </w:p>
    <w:tbl>
      <w:tblPr>
        <w:tblStyle w:val="Table31"/>
        <w:tblW w:w="9243.0" w:type="dxa"/>
        <w:jc w:val="left"/>
        <w:tblInd w:w="-108.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4964"/>
        <w:gridCol w:w="1675"/>
        <w:gridCol w:w="1302"/>
        <w:gridCol w:w="1302"/>
        <w:tblGridChange w:id="0">
          <w:tblGrid>
            <w:gridCol w:w="4964"/>
            <w:gridCol w:w="1675"/>
            <w:gridCol w:w="1302"/>
            <w:gridCol w:w="1302"/>
          </w:tblGrid>
        </w:tblGridChange>
      </w:tblGrid>
      <w:tr>
        <w:trPr>
          <w:cantSplit w:val="0"/>
          <w:tblHeader w:val="0"/>
        </w:trPr>
        <w:tc>
          <w:tcPr>
            <w:shd w:fill="000080" w:val="clear"/>
            <w:vAlign w:val="top"/>
          </w:tcPr>
          <w:p w:rsidR="00000000" w:rsidDel="00000000" w:rsidP="00000000" w:rsidRDefault="00000000" w:rsidRPr="00000000" w14:paraId="00000695">
            <w:pPr>
              <w:rPr>
                <w:b w:val="0"/>
                <w:color w:val="ffffff"/>
                <w:vertAlign w:val="baseline"/>
              </w:rPr>
            </w:pPr>
            <w:r w:rsidDel="00000000" w:rsidR="00000000" w:rsidRPr="00000000">
              <w:rPr>
                <w:b w:val="1"/>
                <w:color w:val="ffffff"/>
                <w:vertAlign w:val="baseline"/>
                <w:rtl w:val="0"/>
              </w:rPr>
              <w:t xml:space="preserve">Fatores Ambientais</w:t>
            </w:r>
            <w:r w:rsidDel="00000000" w:rsidR="00000000" w:rsidRPr="00000000">
              <w:rPr>
                <w:rtl w:val="0"/>
              </w:rPr>
            </w:r>
          </w:p>
        </w:tc>
        <w:tc>
          <w:tcPr>
            <w:shd w:fill="000080" w:val="clear"/>
            <w:vAlign w:val="top"/>
          </w:tcPr>
          <w:p w:rsidR="00000000" w:rsidDel="00000000" w:rsidP="00000000" w:rsidRDefault="00000000" w:rsidRPr="00000000" w14:paraId="00000696">
            <w:pPr>
              <w:jc w:val="center"/>
              <w:rPr>
                <w:b w:val="0"/>
                <w:color w:val="ffffff"/>
                <w:vertAlign w:val="baseline"/>
              </w:rPr>
            </w:pPr>
            <w:r w:rsidDel="00000000" w:rsidR="00000000" w:rsidRPr="00000000">
              <w:rPr>
                <w:b w:val="1"/>
                <w:color w:val="ffffff"/>
                <w:vertAlign w:val="baseline"/>
                <w:rtl w:val="0"/>
              </w:rPr>
              <w:t xml:space="preserve">Peso</w:t>
            </w:r>
            <w:r w:rsidDel="00000000" w:rsidR="00000000" w:rsidRPr="00000000">
              <w:rPr>
                <w:rtl w:val="0"/>
              </w:rPr>
            </w:r>
          </w:p>
        </w:tc>
        <w:tc>
          <w:tcPr>
            <w:shd w:fill="000080" w:val="clear"/>
            <w:vAlign w:val="top"/>
          </w:tcPr>
          <w:p w:rsidR="00000000" w:rsidDel="00000000" w:rsidP="00000000" w:rsidRDefault="00000000" w:rsidRPr="00000000" w14:paraId="00000697">
            <w:pPr>
              <w:jc w:val="center"/>
              <w:rPr>
                <w:b w:val="0"/>
                <w:color w:val="ffffff"/>
                <w:vertAlign w:val="baseline"/>
              </w:rPr>
            </w:pPr>
            <w:r w:rsidDel="00000000" w:rsidR="00000000" w:rsidRPr="00000000">
              <w:rPr>
                <w:b w:val="1"/>
                <w:color w:val="ffffff"/>
                <w:vertAlign w:val="baseline"/>
                <w:rtl w:val="0"/>
              </w:rPr>
              <w:t xml:space="preserve">Relevância</w:t>
            </w:r>
            <w:r w:rsidDel="00000000" w:rsidR="00000000" w:rsidRPr="00000000">
              <w:rPr>
                <w:rtl w:val="0"/>
              </w:rPr>
            </w:r>
          </w:p>
        </w:tc>
        <w:tc>
          <w:tcPr>
            <w:shd w:fill="000080" w:val="clear"/>
            <w:vAlign w:val="top"/>
          </w:tcPr>
          <w:p w:rsidR="00000000" w:rsidDel="00000000" w:rsidP="00000000" w:rsidRDefault="00000000" w:rsidRPr="00000000" w14:paraId="00000698">
            <w:pPr>
              <w:jc w:val="center"/>
              <w:rPr>
                <w:b w:val="0"/>
                <w:color w:val="ffffff"/>
                <w:vertAlign w:val="baseline"/>
              </w:rPr>
            </w:pPr>
            <w:r w:rsidDel="00000000" w:rsidR="00000000" w:rsidRPr="00000000">
              <w:rPr>
                <w:b w:val="1"/>
                <w:color w:val="ffffff"/>
                <w:vertAlign w:val="baseline"/>
                <w:rtl w:val="0"/>
              </w:rPr>
              <w:t xml:space="preserve">Resultados</w:t>
            </w:r>
            <w:r w:rsidDel="00000000" w:rsidR="00000000" w:rsidRPr="00000000">
              <w:rPr>
                <w:rtl w:val="0"/>
              </w:rPr>
            </w:r>
          </w:p>
        </w:tc>
      </w:tr>
      <w:tr>
        <w:trPr>
          <w:cantSplit w:val="0"/>
          <w:tblHeader w:val="0"/>
        </w:trPr>
        <w:tc>
          <w:tcPr>
            <w:vAlign w:val="top"/>
          </w:tcPr>
          <w:p w:rsidR="00000000" w:rsidDel="00000000" w:rsidP="00000000" w:rsidRDefault="00000000" w:rsidRPr="00000000" w14:paraId="00000699">
            <w:pPr>
              <w:rPr>
                <w:vertAlign w:val="baseline"/>
              </w:rPr>
            </w:pPr>
            <w:r w:rsidDel="00000000" w:rsidR="00000000" w:rsidRPr="00000000">
              <w:rPr>
                <w:vertAlign w:val="baseline"/>
                <w:rtl w:val="0"/>
              </w:rPr>
              <w:t xml:space="preserve">Familiaridade com o Processo Iterativo Unificado</w:t>
            </w:r>
          </w:p>
        </w:tc>
        <w:tc>
          <w:tcPr>
            <w:vAlign w:val="top"/>
          </w:tcPr>
          <w:p w:rsidR="00000000" w:rsidDel="00000000" w:rsidP="00000000" w:rsidRDefault="00000000" w:rsidRPr="00000000" w14:paraId="0000069A">
            <w:pPr>
              <w:jc w:val="center"/>
              <w:rPr>
                <w:vertAlign w:val="baseline"/>
              </w:rPr>
            </w:pPr>
            <w:r w:rsidDel="00000000" w:rsidR="00000000" w:rsidRPr="00000000">
              <w:rPr>
                <w:vertAlign w:val="baseline"/>
                <w:rtl w:val="0"/>
              </w:rPr>
              <w:t xml:space="preserve">1.5</w:t>
            </w:r>
          </w:p>
        </w:tc>
        <w:tc>
          <w:tcPr>
            <w:vAlign w:val="top"/>
          </w:tcPr>
          <w:p w:rsidR="00000000" w:rsidDel="00000000" w:rsidP="00000000" w:rsidRDefault="00000000" w:rsidRPr="00000000" w14:paraId="0000069B">
            <w:pPr>
              <w:jc w:val="center"/>
              <w:rPr>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69C">
            <w:pPr>
              <w:jc w:val="center"/>
              <w:rPr>
                <w:vertAlign w:val="baseline"/>
              </w:rPr>
            </w:pPr>
            <w:r w:rsidDel="00000000" w:rsidR="00000000" w:rsidRPr="00000000">
              <w:rPr>
                <w:rtl w:val="0"/>
              </w:rPr>
              <w:t xml:space="preserve">1.5</w:t>
            </w:r>
            <w:r w:rsidDel="00000000" w:rsidR="00000000" w:rsidRPr="00000000">
              <w:rPr>
                <w:rtl w:val="0"/>
              </w:rPr>
            </w:r>
          </w:p>
        </w:tc>
      </w:tr>
      <w:tr>
        <w:trPr>
          <w:cantSplit w:val="0"/>
          <w:tblHeader w:val="0"/>
        </w:trPr>
        <w:tc>
          <w:tcPr>
            <w:vAlign w:val="top"/>
          </w:tcPr>
          <w:p w:rsidR="00000000" w:rsidDel="00000000" w:rsidP="00000000" w:rsidRDefault="00000000" w:rsidRPr="00000000" w14:paraId="0000069D">
            <w:pPr>
              <w:rPr>
                <w:vertAlign w:val="baseline"/>
              </w:rPr>
            </w:pPr>
            <w:r w:rsidDel="00000000" w:rsidR="00000000" w:rsidRPr="00000000">
              <w:rPr>
                <w:vertAlign w:val="baseline"/>
                <w:rtl w:val="0"/>
              </w:rPr>
              <w:t xml:space="preserve">Experiência na Aplicação</w:t>
            </w:r>
          </w:p>
        </w:tc>
        <w:tc>
          <w:tcPr>
            <w:vAlign w:val="top"/>
          </w:tcPr>
          <w:p w:rsidR="00000000" w:rsidDel="00000000" w:rsidP="00000000" w:rsidRDefault="00000000" w:rsidRPr="00000000" w14:paraId="0000069E">
            <w:pPr>
              <w:jc w:val="center"/>
              <w:rPr>
                <w:vertAlign w:val="baseline"/>
              </w:rPr>
            </w:pPr>
            <w:r w:rsidDel="00000000" w:rsidR="00000000" w:rsidRPr="00000000">
              <w:rPr>
                <w:vertAlign w:val="baseline"/>
                <w:rtl w:val="0"/>
              </w:rPr>
              <w:t xml:space="preserve">0.5</w:t>
            </w:r>
          </w:p>
        </w:tc>
        <w:tc>
          <w:tcPr>
            <w:vAlign w:val="top"/>
          </w:tcPr>
          <w:p w:rsidR="00000000" w:rsidDel="00000000" w:rsidP="00000000" w:rsidRDefault="00000000" w:rsidRPr="00000000" w14:paraId="0000069F">
            <w:pPr>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6A0">
            <w:pPr>
              <w:jc w:val="center"/>
              <w:rPr>
                <w:vertAlign w:val="baseline"/>
              </w:rPr>
            </w:pPr>
            <w:r w:rsidDel="00000000" w:rsidR="00000000" w:rsidRPr="00000000">
              <w:rPr>
                <w:rtl w:val="0"/>
              </w:rPr>
              <w:t xml:space="preserve">1</w:t>
            </w:r>
            <w:r w:rsidDel="00000000" w:rsidR="00000000" w:rsidRPr="00000000">
              <w:rPr>
                <w:rtl w:val="0"/>
              </w:rPr>
            </w:r>
          </w:p>
        </w:tc>
      </w:tr>
      <w:tr>
        <w:trPr>
          <w:cantSplit w:val="0"/>
          <w:trHeight w:val="225" w:hRule="atLeast"/>
          <w:tblHeader w:val="0"/>
        </w:trPr>
        <w:tc>
          <w:tcPr>
            <w:vAlign w:val="top"/>
          </w:tcPr>
          <w:p w:rsidR="00000000" w:rsidDel="00000000" w:rsidP="00000000" w:rsidRDefault="00000000" w:rsidRPr="00000000" w14:paraId="000006A1">
            <w:pPr>
              <w:rPr>
                <w:vertAlign w:val="baseline"/>
              </w:rPr>
            </w:pPr>
            <w:r w:rsidDel="00000000" w:rsidR="00000000" w:rsidRPr="00000000">
              <w:rPr>
                <w:vertAlign w:val="baseline"/>
                <w:rtl w:val="0"/>
              </w:rPr>
              <w:t xml:space="preserve">Experiência em Orientação a Objetos</w:t>
            </w:r>
          </w:p>
        </w:tc>
        <w:tc>
          <w:tcPr>
            <w:vAlign w:val="top"/>
          </w:tcPr>
          <w:p w:rsidR="00000000" w:rsidDel="00000000" w:rsidP="00000000" w:rsidRDefault="00000000" w:rsidRPr="00000000" w14:paraId="000006A2">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6A3">
            <w:pPr>
              <w:jc w:val="center"/>
              <w:rPr>
                <w:vertAlign w:val="baseline"/>
              </w:rPr>
            </w:pPr>
            <w:r w:rsidDel="00000000" w:rsidR="00000000" w:rsidRPr="00000000">
              <w:rPr>
                <w:rtl w:val="0"/>
              </w:rPr>
              <w:t xml:space="preserve">2</w:t>
            </w:r>
            <w:r w:rsidDel="00000000" w:rsidR="00000000" w:rsidRPr="00000000">
              <w:rPr>
                <w:rtl w:val="0"/>
              </w:rPr>
            </w:r>
          </w:p>
        </w:tc>
        <w:tc>
          <w:tcPr>
            <w:vAlign w:val="top"/>
          </w:tcPr>
          <w:p w:rsidR="00000000" w:rsidDel="00000000" w:rsidP="00000000" w:rsidRDefault="00000000" w:rsidRPr="00000000" w14:paraId="000006A4">
            <w:pPr>
              <w:jc w:val="center"/>
              <w:rPr>
                <w:vertAlign w:val="baseline"/>
              </w:rPr>
            </w:pPr>
            <w:r w:rsidDel="00000000" w:rsidR="00000000" w:rsidRPr="00000000">
              <w:rPr>
                <w:rtl w:val="0"/>
              </w:rPr>
              <w:t xml:space="preserve">2</w:t>
            </w:r>
            <w:r w:rsidDel="00000000" w:rsidR="00000000" w:rsidRPr="00000000">
              <w:rPr>
                <w:rtl w:val="0"/>
              </w:rPr>
            </w:r>
          </w:p>
        </w:tc>
      </w:tr>
      <w:tr>
        <w:trPr>
          <w:cantSplit w:val="0"/>
          <w:tblHeader w:val="0"/>
        </w:trPr>
        <w:tc>
          <w:tcPr>
            <w:vAlign w:val="top"/>
          </w:tcPr>
          <w:p w:rsidR="00000000" w:rsidDel="00000000" w:rsidP="00000000" w:rsidRDefault="00000000" w:rsidRPr="00000000" w14:paraId="000006A5">
            <w:pPr>
              <w:rPr>
                <w:vertAlign w:val="baseline"/>
              </w:rPr>
            </w:pPr>
            <w:r w:rsidDel="00000000" w:rsidR="00000000" w:rsidRPr="00000000">
              <w:rPr>
                <w:vertAlign w:val="baseline"/>
                <w:rtl w:val="0"/>
              </w:rPr>
              <w:t xml:space="preserve">Capacidade de Liderança em Análise</w:t>
            </w:r>
          </w:p>
        </w:tc>
        <w:tc>
          <w:tcPr>
            <w:vAlign w:val="top"/>
          </w:tcPr>
          <w:p w:rsidR="00000000" w:rsidDel="00000000" w:rsidP="00000000" w:rsidRDefault="00000000" w:rsidRPr="00000000" w14:paraId="000006A6">
            <w:pPr>
              <w:jc w:val="center"/>
              <w:rPr>
                <w:vertAlign w:val="baseline"/>
              </w:rPr>
            </w:pPr>
            <w:r w:rsidDel="00000000" w:rsidR="00000000" w:rsidRPr="00000000">
              <w:rPr>
                <w:vertAlign w:val="baseline"/>
                <w:rtl w:val="0"/>
              </w:rPr>
              <w:t xml:space="preserve">0.5</w:t>
            </w:r>
          </w:p>
        </w:tc>
        <w:tc>
          <w:tcPr>
            <w:vAlign w:val="top"/>
          </w:tcPr>
          <w:p w:rsidR="00000000" w:rsidDel="00000000" w:rsidP="00000000" w:rsidRDefault="00000000" w:rsidRPr="00000000" w14:paraId="000006A7">
            <w:pPr>
              <w:jc w:val="center"/>
              <w:rPr>
                <w:vertAlign w:val="baseline"/>
              </w:rPr>
            </w:pPr>
            <w:r w:rsidDel="00000000" w:rsidR="00000000" w:rsidRPr="00000000">
              <w:rPr>
                <w:rtl w:val="0"/>
              </w:rPr>
              <w:t xml:space="preserve">0</w:t>
            </w:r>
            <w:r w:rsidDel="00000000" w:rsidR="00000000" w:rsidRPr="00000000">
              <w:rPr>
                <w:rtl w:val="0"/>
              </w:rPr>
            </w:r>
          </w:p>
        </w:tc>
        <w:tc>
          <w:tcPr>
            <w:vAlign w:val="top"/>
          </w:tcPr>
          <w:p w:rsidR="00000000" w:rsidDel="00000000" w:rsidP="00000000" w:rsidRDefault="00000000" w:rsidRPr="00000000" w14:paraId="000006A8">
            <w:pPr>
              <w:jc w:val="center"/>
              <w:rP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vAlign w:val="top"/>
          </w:tcPr>
          <w:p w:rsidR="00000000" w:rsidDel="00000000" w:rsidP="00000000" w:rsidRDefault="00000000" w:rsidRPr="00000000" w14:paraId="000006A9">
            <w:pPr>
              <w:rPr>
                <w:vertAlign w:val="baseline"/>
              </w:rPr>
            </w:pPr>
            <w:r w:rsidDel="00000000" w:rsidR="00000000" w:rsidRPr="00000000">
              <w:rPr>
                <w:vertAlign w:val="baseline"/>
                <w:rtl w:val="0"/>
              </w:rPr>
              <w:t xml:space="preserve">Motivação</w:t>
            </w:r>
          </w:p>
        </w:tc>
        <w:tc>
          <w:tcPr>
            <w:vAlign w:val="top"/>
          </w:tcPr>
          <w:p w:rsidR="00000000" w:rsidDel="00000000" w:rsidP="00000000" w:rsidRDefault="00000000" w:rsidRPr="00000000" w14:paraId="000006AA">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6AB">
            <w:pPr>
              <w:jc w:val="center"/>
              <w:rPr>
                <w:vertAlign w:val="baseline"/>
              </w:rPr>
            </w:pPr>
            <w:r w:rsidDel="00000000" w:rsidR="00000000" w:rsidRPr="00000000">
              <w:rPr>
                <w:rtl w:val="0"/>
              </w:rPr>
              <w:t xml:space="preserve">4</w:t>
            </w:r>
            <w:r w:rsidDel="00000000" w:rsidR="00000000" w:rsidRPr="00000000">
              <w:rPr>
                <w:rtl w:val="0"/>
              </w:rPr>
            </w:r>
          </w:p>
        </w:tc>
        <w:tc>
          <w:tcPr>
            <w:vAlign w:val="top"/>
          </w:tcPr>
          <w:p w:rsidR="00000000" w:rsidDel="00000000" w:rsidP="00000000" w:rsidRDefault="00000000" w:rsidRPr="00000000" w14:paraId="000006AC">
            <w:pPr>
              <w:jc w:val="center"/>
              <w:rPr>
                <w:vertAlign w:val="baseline"/>
              </w:rPr>
            </w:pPr>
            <w:r w:rsidDel="00000000" w:rsidR="00000000" w:rsidRPr="00000000">
              <w:rPr>
                <w:rtl w:val="0"/>
              </w:rPr>
              <w:t xml:space="preserve">4</w:t>
            </w:r>
            <w:r w:rsidDel="00000000" w:rsidR="00000000" w:rsidRPr="00000000">
              <w:rPr>
                <w:rtl w:val="0"/>
              </w:rPr>
            </w:r>
          </w:p>
        </w:tc>
      </w:tr>
      <w:tr>
        <w:trPr>
          <w:cantSplit w:val="0"/>
          <w:tblHeader w:val="0"/>
        </w:trPr>
        <w:tc>
          <w:tcPr>
            <w:vAlign w:val="top"/>
          </w:tcPr>
          <w:p w:rsidR="00000000" w:rsidDel="00000000" w:rsidP="00000000" w:rsidRDefault="00000000" w:rsidRPr="00000000" w14:paraId="000006AD">
            <w:pPr>
              <w:rPr>
                <w:vertAlign w:val="baseline"/>
              </w:rPr>
            </w:pPr>
            <w:r w:rsidDel="00000000" w:rsidR="00000000" w:rsidRPr="00000000">
              <w:rPr>
                <w:vertAlign w:val="baseline"/>
                <w:rtl w:val="0"/>
              </w:rPr>
              <w:t xml:space="preserve">Estabilidade de Requisitos</w:t>
            </w:r>
          </w:p>
        </w:tc>
        <w:tc>
          <w:tcPr>
            <w:vAlign w:val="top"/>
          </w:tcPr>
          <w:p w:rsidR="00000000" w:rsidDel="00000000" w:rsidP="00000000" w:rsidRDefault="00000000" w:rsidRPr="00000000" w14:paraId="000006AE">
            <w:pPr>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6AF">
            <w:pPr>
              <w:jc w:val="center"/>
              <w:rPr>
                <w:vertAlign w:val="baseline"/>
              </w:rPr>
            </w:pPr>
            <w:r w:rsidDel="00000000" w:rsidR="00000000" w:rsidRPr="00000000">
              <w:rPr>
                <w:rtl w:val="0"/>
              </w:rPr>
              <w:t xml:space="preserve">0</w:t>
            </w:r>
            <w:r w:rsidDel="00000000" w:rsidR="00000000" w:rsidRPr="00000000">
              <w:rPr>
                <w:rtl w:val="0"/>
              </w:rPr>
            </w:r>
          </w:p>
        </w:tc>
        <w:tc>
          <w:tcPr>
            <w:vAlign w:val="top"/>
          </w:tcPr>
          <w:p w:rsidR="00000000" w:rsidDel="00000000" w:rsidP="00000000" w:rsidRDefault="00000000" w:rsidRPr="00000000" w14:paraId="000006B0">
            <w:pPr>
              <w:jc w:val="center"/>
              <w:rP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vAlign w:val="top"/>
          </w:tcPr>
          <w:p w:rsidR="00000000" w:rsidDel="00000000" w:rsidP="00000000" w:rsidRDefault="00000000" w:rsidRPr="00000000" w14:paraId="000006B1">
            <w:pPr>
              <w:rPr>
                <w:vertAlign w:val="baseline"/>
              </w:rPr>
            </w:pPr>
            <w:r w:rsidDel="00000000" w:rsidR="00000000" w:rsidRPr="00000000">
              <w:rPr>
                <w:vertAlign w:val="baseline"/>
                <w:rtl w:val="0"/>
              </w:rPr>
              <w:t xml:space="preserve">Consultores </w:t>
            </w:r>
            <w:r w:rsidDel="00000000" w:rsidR="00000000" w:rsidRPr="00000000">
              <w:rPr>
                <w:i w:val="1"/>
                <w:vertAlign w:val="baseline"/>
                <w:rtl w:val="0"/>
              </w:rPr>
              <w:t xml:space="preserve">Part-Time</w:t>
            </w:r>
            <w:r w:rsidDel="00000000" w:rsidR="00000000" w:rsidRPr="00000000">
              <w:rPr>
                <w:rtl w:val="0"/>
              </w:rPr>
            </w:r>
          </w:p>
        </w:tc>
        <w:tc>
          <w:tcPr>
            <w:vAlign w:val="top"/>
          </w:tcPr>
          <w:p w:rsidR="00000000" w:rsidDel="00000000" w:rsidP="00000000" w:rsidRDefault="00000000" w:rsidRPr="00000000" w14:paraId="000006B2">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6B3">
            <w:pPr>
              <w:jc w:val="center"/>
              <w:rPr>
                <w:vertAlign w:val="baseline"/>
              </w:rPr>
            </w:pPr>
            <w:r w:rsidDel="00000000" w:rsidR="00000000" w:rsidRPr="00000000">
              <w:rPr>
                <w:rtl w:val="0"/>
              </w:rPr>
              <w:t xml:space="preserve">0</w:t>
            </w:r>
            <w:r w:rsidDel="00000000" w:rsidR="00000000" w:rsidRPr="00000000">
              <w:rPr>
                <w:rtl w:val="0"/>
              </w:rPr>
            </w:r>
          </w:p>
        </w:tc>
        <w:tc>
          <w:tcPr>
            <w:vAlign w:val="top"/>
          </w:tcPr>
          <w:p w:rsidR="00000000" w:rsidDel="00000000" w:rsidP="00000000" w:rsidRDefault="00000000" w:rsidRPr="00000000" w14:paraId="000006B4">
            <w:pPr>
              <w:jc w:val="center"/>
              <w:rP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vAlign w:val="top"/>
          </w:tcPr>
          <w:p w:rsidR="00000000" w:rsidDel="00000000" w:rsidP="00000000" w:rsidRDefault="00000000" w:rsidRPr="00000000" w14:paraId="000006B5">
            <w:pPr>
              <w:rPr>
                <w:vertAlign w:val="baseline"/>
              </w:rPr>
            </w:pPr>
            <w:r w:rsidDel="00000000" w:rsidR="00000000" w:rsidRPr="00000000">
              <w:rPr>
                <w:rtl w:val="0"/>
              </w:rPr>
              <w:t xml:space="preserve">Dificuldade</w:t>
            </w:r>
            <w:r w:rsidDel="00000000" w:rsidR="00000000" w:rsidRPr="00000000">
              <w:rPr>
                <w:vertAlign w:val="baseline"/>
                <w:rtl w:val="0"/>
              </w:rPr>
              <w:t xml:space="preserve"> de Programação na Linguagem</w:t>
            </w:r>
          </w:p>
        </w:tc>
        <w:tc>
          <w:tcPr>
            <w:vAlign w:val="top"/>
          </w:tcPr>
          <w:p w:rsidR="00000000" w:rsidDel="00000000" w:rsidP="00000000" w:rsidRDefault="00000000" w:rsidRPr="00000000" w14:paraId="000006B6">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6B7">
            <w:pPr>
              <w:jc w:val="center"/>
              <w:rPr>
                <w:vertAlign w:val="baseline"/>
              </w:rPr>
            </w:pPr>
            <w:r w:rsidDel="00000000" w:rsidR="00000000" w:rsidRPr="00000000">
              <w:rPr>
                <w:rtl w:val="0"/>
              </w:rPr>
              <w:t xml:space="preserve">3</w:t>
            </w:r>
            <w:r w:rsidDel="00000000" w:rsidR="00000000" w:rsidRPr="00000000">
              <w:rPr>
                <w:rtl w:val="0"/>
              </w:rPr>
            </w:r>
          </w:p>
        </w:tc>
        <w:tc>
          <w:tcPr>
            <w:vAlign w:val="top"/>
          </w:tcPr>
          <w:p w:rsidR="00000000" w:rsidDel="00000000" w:rsidP="00000000" w:rsidRDefault="00000000" w:rsidRPr="00000000" w14:paraId="000006B8">
            <w:pPr>
              <w:jc w:val="center"/>
              <w:rPr>
                <w:vertAlign w:val="baseline"/>
              </w:rPr>
            </w:pPr>
            <w:r w:rsidDel="00000000" w:rsidR="00000000" w:rsidRPr="00000000">
              <w:rPr>
                <w:rtl w:val="0"/>
              </w:rPr>
              <w:t xml:space="preserve">-3</w:t>
            </w:r>
            <w:r w:rsidDel="00000000" w:rsidR="00000000" w:rsidRPr="00000000">
              <w:rPr>
                <w:rtl w:val="0"/>
              </w:rPr>
            </w:r>
          </w:p>
        </w:tc>
      </w:tr>
      <w:tr>
        <w:trPr>
          <w:cantSplit w:val="0"/>
          <w:tblHeader w:val="0"/>
        </w:trPr>
        <w:tc>
          <w:tcPr>
            <w:vAlign w:val="top"/>
          </w:tcPr>
          <w:p w:rsidR="00000000" w:rsidDel="00000000" w:rsidP="00000000" w:rsidRDefault="00000000" w:rsidRPr="00000000" w14:paraId="000006B9">
            <w:pPr>
              <w:rPr>
                <w:vertAlign w:val="baseline"/>
              </w:rPr>
            </w:pPr>
            <w:r w:rsidDel="00000000" w:rsidR="00000000" w:rsidRPr="00000000">
              <w:rPr>
                <w:rtl w:val="0"/>
              </w:rPr>
            </w:r>
          </w:p>
        </w:tc>
        <w:tc>
          <w:tcPr>
            <w:vAlign w:val="top"/>
          </w:tcPr>
          <w:p w:rsidR="00000000" w:rsidDel="00000000" w:rsidP="00000000" w:rsidRDefault="00000000" w:rsidRPr="00000000" w14:paraId="000006BA">
            <w:pPr>
              <w:jc w:val="center"/>
              <w:rPr>
                <w:vertAlign w:val="baseline"/>
              </w:rPr>
            </w:pPr>
            <w:r w:rsidDel="00000000" w:rsidR="00000000" w:rsidRPr="00000000">
              <w:rPr>
                <w:rtl w:val="0"/>
              </w:rPr>
            </w:r>
          </w:p>
        </w:tc>
        <w:tc>
          <w:tcPr>
            <w:vAlign w:val="top"/>
          </w:tcPr>
          <w:p w:rsidR="00000000" w:rsidDel="00000000" w:rsidP="00000000" w:rsidRDefault="00000000" w:rsidRPr="00000000" w14:paraId="000006BB">
            <w:pPr>
              <w:jc w:val="center"/>
              <w:rPr>
                <w:b w:val="0"/>
                <w:vertAlign w:val="baseline"/>
              </w:rPr>
            </w:pPr>
            <w:r w:rsidDel="00000000" w:rsidR="00000000" w:rsidRPr="00000000">
              <w:rPr>
                <w:b w:val="1"/>
                <w:rtl w:val="0"/>
              </w:rPr>
              <w:t xml:space="preserve">E</w:t>
            </w:r>
            <w:r w:rsidDel="00000000" w:rsidR="00000000" w:rsidRPr="00000000">
              <w:rPr>
                <w:b w:val="1"/>
                <w:vertAlign w:val="baseline"/>
                <w:rtl w:val="0"/>
              </w:rPr>
              <w:t xml:space="preserve">factor</w:t>
            </w:r>
            <w:r w:rsidDel="00000000" w:rsidR="00000000" w:rsidRPr="00000000">
              <w:rPr>
                <w:rtl w:val="0"/>
              </w:rPr>
            </w:r>
          </w:p>
        </w:tc>
        <w:tc>
          <w:tcPr>
            <w:vAlign w:val="top"/>
          </w:tcPr>
          <w:p w:rsidR="00000000" w:rsidDel="00000000" w:rsidP="00000000" w:rsidRDefault="00000000" w:rsidRPr="00000000" w14:paraId="000006BC">
            <w:pPr>
              <w:jc w:val="center"/>
              <w:rPr>
                <w:vertAlign w:val="baseline"/>
              </w:rPr>
            </w:pPr>
            <w:r w:rsidDel="00000000" w:rsidR="00000000" w:rsidRPr="00000000">
              <w:rPr>
                <w:rtl w:val="0"/>
              </w:rPr>
              <w:t xml:space="preserve">5.5</w:t>
            </w:r>
            <w:r w:rsidDel="00000000" w:rsidR="00000000" w:rsidRPr="00000000">
              <w:rPr>
                <w:rtl w:val="0"/>
              </w:rPr>
            </w:r>
          </w:p>
        </w:tc>
      </w:tr>
    </w:tbl>
    <w:p w:rsidR="00000000" w:rsidDel="00000000" w:rsidP="00000000" w:rsidRDefault="00000000" w:rsidRPr="00000000" w14:paraId="000006BD">
      <w:pPr>
        <w:rPr>
          <w:vertAlign w:val="baseline"/>
        </w:rPr>
      </w:pPr>
      <w:bookmarkStart w:colFirst="0" w:colLast="0" w:name="_heading=h.17dp8vu" w:id="10"/>
      <w:bookmarkEnd w:id="10"/>
      <w:r w:rsidDel="00000000" w:rsidR="00000000" w:rsidRPr="00000000">
        <w:rPr>
          <w:rtl w:val="0"/>
        </w:rPr>
      </w:r>
    </w:p>
    <w:p w:rsidR="00000000" w:rsidDel="00000000" w:rsidP="00000000" w:rsidRDefault="00000000" w:rsidRPr="00000000" w14:paraId="000006BE">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1005"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Estimativa de Esforços</w:t>
      </w:r>
    </w:p>
    <w:p w:rsidR="00000000" w:rsidDel="00000000" w:rsidP="00000000" w:rsidRDefault="00000000" w:rsidRPr="00000000" w14:paraId="000006BF">
      <w:pPr>
        <w:rPr>
          <w:vertAlign w:val="baseline"/>
        </w:rPr>
      </w:pPr>
      <w:r w:rsidDel="00000000" w:rsidR="00000000" w:rsidRPr="00000000">
        <w:rPr>
          <w:rtl w:val="0"/>
        </w:rPr>
      </w:r>
    </w:p>
    <w:p w:rsidR="00000000" w:rsidDel="00000000" w:rsidP="00000000" w:rsidRDefault="00000000" w:rsidRPr="00000000" w14:paraId="000006C0">
      <w:pPr>
        <w:rPr>
          <w:vertAlign w:val="baseline"/>
        </w:rPr>
      </w:pPr>
      <w:r w:rsidDel="00000000" w:rsidR="00000000" w:rsidRPr="00000000">
        <w:rPr>
          <w:vertAlign w:val="baseline"/>
          <w:rtl w:val="0"/>
        </w:rPr>
        <w:t xml:space="preserve">Abaixo, encontram-se definidas as métricas para a estimativa de esforços do módulo em questão:</w:t>
      </w:r>
    </w:p>
    <w:p w:rsidR="00000000" w:rsidDel="00000000" w:rsidP="00000000" w:rsidRDefault="00000000" w:rsidRPr="00000000" w14:paraId="000006C1">
      <w:pPr>
        <w:rP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1417.3228346456694" w:right="0" w:firstLine="0"/>
        <w:jc w:val="center"/>
        <w:rPr>
          <w:color w:val="ff0000"/>
          <w:sz w:val="28"/>
          <w:szCs w:val="28"/>
        </w:rPr>
      </w:pPr>
      <w:r w:rsidDel="00000000" w:rsidR="00000000" w:rsidRPr="00000000">
        <w:rPr>
          <w:color w:val="ff0000"/>
          <w:sz w:val="28"/>
          <w:szCs w:val="28"/>
        </w:rPr>
        <w:drawing>
          <wp:inline distB="114300" distT="114300" distL="114300" distR="114300">
            <wp:extent cx="2847975" cy="5343525"/>
            <wp:effectExtent b="0" l="0" r="0" t="0"/>
            <wp:docPr id="45"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2847975" cy="5343525"/>
                    </a:xfrm>
                    <a:prstGeom prst="rect"/>
                    <a:ln/>
                  </pic:spPr>
                </pic:pic>
              </a:graphicData>
            </a:graphic>
          </wp:inline>
        </w:drawing>
      </w:r>
      <w:r w:rsidDel="00000000" w:rsidR="00000000" w:rsidRPr="00000000">
        <w:rPr>
          <w:color w:val="ff0000"/>
          <w:sz w:val="28"/>
          <w:szCs w:val="28"/>
        </w:rPr>
        <w:drawing>
          <wp:inline distB="114300" distT="114300" distL="114300" distR="114300">
            <wp:extent cx="5731200" cy="4216400"/>
            <wp:effectExtent b="0" l="0" r="0" t="0"/>
            <wp:docPr id="46"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1417.3228346456694" w:right="0" w:firstLine="0"/>
        <w:jc w:val="center"/>
        <w:rPr>
          <w:color w:val="ff0000"/>
          <w:sz w:val="28"/>
          <w:szCs w:val="28"/>
        </w:rPr>
      </w:pPr>
      <w:r w:rsidDel="00000000" w:rsidR="00000000" w:rsidRPr="00000000">
        <w:rPr>
          <w:color w:val="ff0000"/>
          <w:sz w:val="28"/>
          <w:szCs w:val="28"/>
        </w:rPr>
        <w:drawing>
          <wp:inline distB="114300" distT="114300" distL="114300" distR="114300">
            <wp:extent cx="5731200" cy="1828800"/>
            <wp:effectExtent b="0" l="0" r="0" t="0"/>
            <wp:docPr id="47"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1417.3228346456694" w:right="0" w:firstLine="0"/>
        <w:jc w:val="center"/>
        <w:rPr>
          <w:color w:val="ff0000"/>
          <w:sz w:val="28"/>
          <w:szCs w:val="28"/>
        </w:rPr>
      </w:pPr>
      <w:r w:rsidDel="00000000" w:rsidR="00000000" w:rsidRPr="00000000">
        <w:rPr>
          <w:rtl w:val="0"/>
        </w:rPr>
      </w:r>
    </w:p>
    <w:p w:rsidR="00000000" w:rsidDel="00000000" w:rsidP="00000000" w:rsidRDefault="00000000" w:rsidRPr="00000000" w14:paraId="000006C5">
      <w:pPr>
        <w:rPr>
          <w:vertAlign w:val="baseline"/>
        </w:rPr>
      </w:pPr>
      <w:r w:rsidDel="00000000" w:rsidR="00000000" w:rsidRPr="00000000">
        <w:rPr>
          <w:rtl w:val="0"/>
        </w:rPr>
      </w:r>
    </w:p>
    <w:p w:rsidR="00000000" w:rsidDel="00000000" w:rsidP="00000000" w:rsidRDefault="00000000" w:rsidRPr="00000000" w14:paraId="000006C6">
      <w:pPr>
        <w:rPr>
          <w:vertAlign w:val="baseline"/>
        </w:rPr>
      </w:pPr>
      <w:r w:rsidDel="00000000" w:rsidR="00000000" w:rsidRPr="00000000">
        <w:rPr>
          <w:vertAlign w:val="baseline"/>
          <w:rtl w:val="0"/>
        </w:rPr>
        <w:t xml:space="preserve">Na tabela a seguir, existe um resumo das métricas:</w:t>
      </w:r>
    </w:p>
    <w:p w:rsidR="00000000" w:rsidDel="00000000" w:rsidP="00000000" w:rsidRDefault="00000000" w:rsidRPr="00000000" w14:paraId="000006C7">
      <w:pPr>
        <w:jc w:val="both"/>
        <w:rPr>
          <w:vertAlign w:val="baseline"/>
        </w:rPr>
      </w:pPr>
      <w:r w:rsidDel="00000000" w:rsidR="00000000" w:rsidRPr="00000000">
        <w:rPr>
          <w:rtl w:val="0"/>
        </w:rPr>
      </w:r>
    </w:p>
    <w:tbl>
      <w:tblPr>
        <w:tblStyle w:val="Table32"/>
        <w:tblW w:w="89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00"/>
        <w:gridCol w:w="3355"/>
        <w:gridCol w:w="2576"/>
        <w:tblGridChange w:id="0">
          <w:tblGrid>
            <w:gridCol w:w="3000"/>
            <w:gridCol w:w="3355"/>
            <w:gridCol w:w="2576"/>
          </w:tblGrid>
        </w:tblGridChange>
      </w:tblGrid>
      <w:tr>
        <w:trPr>
          <w:cantSplit w:val="0"/>
          <w:trHeight w:val="244.98046875" w:hRule="atLeast"/>
          <w:tblHeader w:val="0"/>
        </w:trPr>
        <w:tc>
          <w:tcPr>
            <w:vAlign w:val="top"/>
          </w:tcPr>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Valor da Hora do Projeto:</w:t>
            </w:r>
            <w:r w:rsidDel="00000000" w:rsidR="00000000" w:rsidRPr="00000000">
              <w:rPr>
                <w:rtl w:val="0"/>
              </w:rPr>
            </w:r>
          </w:p>
        </w:tc>
        <w:tc>
          <w:tcPr>
            <w:gridSpan w:val="2"/>
            <w:vAlign w:val="top"/>
          </w:tcPr>
          <w:p w:rsidR="00000000" w:rsidDel="00000000" w:rsidP="00000000" w:rsidRDefault="00000000" w:rsidRPr="00000000" w14:paraId="000006C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50</w:t>
            </w:r>
            <w:r w:rsidDel="00000000" w:rsidR="00000000" w:rsidRPr="00000000">
              <w:rPr>
                <w:rtl w:val="0"/>
              </w:rPr>
            </w:r>
          </w:p>
        </w:tc>
      </w:tr>
      <w:tr>
        <w:trPr>
          <w:cantSplit w:val="0"/>
          <w:tblHeader w:val="0"/>
        </w:trPr>
        <w:tc>
          <w:tcPr>
            <w:vAlign w:val="top"/>
          </w:tcPr>
          <w:p w:rsidR="00000000" w:rsidDel="00000000" w:rsidP="00000000" w:rsidRDefault="00000000" w:rsidRPr="00000000" w14:paraId="000006CB">
            <w:pPr>
              <w:jc w:val="center"/>
              <w:rPr>
                <w:vertAlign w:val="baseline"/>
              </w:rPr>
            </w:pPr>
            <w:r w:rsidDel="00000000" w:rsidR="00000000" w:rsidRPr="00000000">
              <w:rPr>
                <w:b w:val="1"/>
                <w:vertAlign w:val="baseline"/>
                <w:rtl w:val="0"/>
              </w:rPr>
              <w:t xml:space="preserve">Quantidade de Horas Prevista no Módulo:</w:t>
            </w:r>
            <w:r w:rsidDel="00000000" w:rsidR="00000000" w:rsidRPr="00000000">
              <w:rPr>
                <w:rtl w:val="0"/>
              </w:rPr>
            </w:r>
          </w:p>
        </w:tc>
        <w:tc>
          <w:tcPr>
            <w:gridSpan w:val="2"/>
            <w:vAlign w:val="top"/>
          </w:tcPr>
          <w:p w:rsidR="00000000" w:rsidDel="00000000" w:rsidP="00000000" w:rsidRDefault="00000000" w:rsidRPr="00000000" w14:paraId="000006C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8015,99</w:t>
            </w:r>
            <w:r w:rsidDel="00000000" w:rsidR="00000000" w:rsidRPr="00000000">
              <w:rPr>
                <w:rtl w:val="0"/>
              </w:rPr>
            </w:r>
          </w:p>
        </w:tc>
      </w:tr>
      <w:tr>
        <w:trPr>
          <w:cantSplit w:val="0"/>
          <w:tblHeader w:val="0"/>
        </w:trPr>
        <w:tc>
          <w:tcPr>
            <w:gridSpan w:val="3"/>
            <w:vAlign w:val="top"/>
          </w:tcPr>
          <w:p w:rsidR="00000000" w:rsidDel="00000000" w:rsidP="00000000" w:rsidRDefault="00000000" w:rsidRPr="00000000" w14:paraId="000006CE">
            <w:pPr>
              <w:jc w:val="center"/>
              <w:rPr>
                <w:vertAlign w:val="baseline"/>
              </w:rPr>
            </w:pPr>
            <w:r w:rsidDel="00000000" w:rsidR="00000000" w:rsidRPr="00000000">
              <w:rPr>
                <w:b w:val="1"/>
                <w:vertAlign w:val="baseline"/>
                <w:rtl w:val="0"/>
              </w:rPr>
              <w:t xml:space="preserve">Quantidade de Atores: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Simples</w:t>
            </w:r>
            <w:r w:rsidDel="00000000" w:rsidR="00000000" w:rsidRPr="00000000">
              <w:rPr>
                <w:rtl w:val="0"/>
              </w:rPr>
            </w:r>
          </w:p>
        </w:tc>
        <w:tc>
          <w:tcPr>
            <w:vAlign w:val="top"/>
          </w:tcPr>
          <w:p w:rsidR="00000000" w:rsidDel="00000000" w:rsidP="00000000" w:rsidRDefault="00000000" w:rsidRPr="00000000" w14:paraId="000006D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Médio</w:t>
            </w:r>
            <w:r w:rsidDel="00000000" w:rsidR="00000000" w:rsidRPr="00000000">
              <w:rPr>
                <w:rtl w:val="0"/>
              </w:rPr>
            </w:r>
          </w:p>
        </w:tc>
        <w:tc>
          <w:tcPr>
            <w:vAlign w:val="top"/>
          </w:tcPr>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Complexo</w:t>
            </w:r>
            <w:r w:rsidDel="00000000" w:rsidR="00000000" w:rsidRPr="00000000">
              <w:rPr>
                <w:rtl w:val="0"/>
              </w:rPr>
            </w:r>
          </w:p>
        </w:tc>
      </w:tr>
      <w:tr>
        <w:trPr>
          <w:cantSplit w:val="0"/>
          <w:tblHeader w:val="0"/>
        </w:trPr>
        <w:tc>
          <w:tcPr>
            <w:vAlign w:val="top"/>
          </w:tcPr>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vAlign w:val="top"/>
          </w:tcPr>
          <w:p w:rsidR="00000000" w:rsidDel="00000000" w:rsidP="00000000" w:rsidRDefault="00000000" w:rsidRPr="00000000" w14:paraId="000006D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w:t>
            </w:r>
            <w:r w:rsidDel="00000000" w:rsidR="00000000" w:rsidRPr="00000000">
              <w:rPr>
                <w:rtl w:val="0"/>
              </w:rPr>
            </w:r>
          </w:p>
        </w:tc>
        <w:tc>
          <w:tcPr>
            <w:vAlign w:val="top"/>
          </w:tcPr>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3</w:t>
            </w:r>
            <w:r w:rsidDel="00000000" w:rsidR="00000000" w:rsidRPr="00000000">
              <w:rPr>
                <w:rtl w:val="0"/>
              </w:rPr>
            </w:r>
          </w:p>
        </w:tc>
      </w:tr>
      <w:tr>
        <w:trPr>
          <w:cantSplit w:val="0"/>
          <w:tblHeader w:val="0"/>
        </w:trPr>
        <w:tc>
          <w:tcPr>
            <w:gridSpan w:val="3"/>
            <w:vAlign w:val="top"/>
          </w:tcPr>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Quantidade de Casos de Uso:</w:t>
            </w:r>
            <w:r w:rsidDel="00000000" w:rsidR="00000000" w:rsidRPr="00000000">
              <w:rPr>
                <w:rtl w:val="0"/>
              </w:rPr>
            </w:r>
          </w:p>
        </w:tc>
      </w:tr>
      <w:tr>
        <w:trPr>
          <w:cantSplit w:val="0"/>
          <w:tblHeader w:val="0"/>
        </w:trPr>
        <w:tc>
          <w:tcPr>
            <w:vAlign w:val="top"/>
          </w:tcPr>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Simples</w:t>
            </w:r>
            <w:r w:rsidDel="00000000" w:rsidR="00000000" w:rsidRPr="00000000">
              <w:rPr>
                <w:rtl w:val="0"/>
              </w:rPr>
            </w:r>
          </w:p>
        </w:tc>
        <w:tc>
          <w:tcPr>
            <w:vAlign w:val="top"/>
          </w:tcPr>
          <w:p w:rsidR="00000000" w:rsidDel="00000000" w:rsidP="00000000" w:rsidRDefault="00000000" w:rsidRPr="00000000" w14:paraId="000006D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Médio</w:t>
            </w:r>
            <w:r w:rsidDel="00000000" w:rsidR="00000000" w:rsidRPr="00000000">
              <w:rPr>
                <w:rtl w:val="0"/>
              </w:rPr>
            </w:r>
          </w:p>
        </w:tc>
        <w:tc>
          <w:tcPr>
            <w:vAlign w:val="top"/>
          </w:tcPr>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Complexo</w:t>
            </w:r>
            <w:r w:rsidDel="00000000" w:rsidR="00000000" w:rsidRPr="00000000">
              <w:rPr>
                <w:rtl w:val="0"/>
              </w:rPr>
            </w:r>
          </w:p>
        </w:tc>
      </w:tr>
      <w:tr>
        <w:trPr>
          <w:cantSplit w:val="0"/>
          <w:tblHeader w:val="0"/>
        </w:trPr>
        <w:tc>
          <w:tcPr>
            <w:vAlign w:val="top"/>
          </w:tcPr>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18</w:t>
            </w:r>
            <w:r w:rsidDel="00000000" w:rsidR="00000000" w:rsidRPr="00000000">
              <w:rPr>
                <w:rtl w:val="0"/>
              </w:rPr>
            </w:r>
          </w:p>
        </w:tc>
        <w:tc>
          <w:tcPr>
            <w:vAlign w:val="top"/>
          </w:tcPr>
          <w:p w:rsidR="00000000" w:rsidDel="00000000" w:rsidP="00000000" w:rsidRDefault="00000000" w:rsidRPr="00000000" w14:paraId="000006D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7</w:t>
            </w:r>
            <w:r w:rsidDel="00000000" w:rsidR="00000000" w:rsidRPr="00000000">
              <w:rPr>
                <w:rtl w:val="0"/>
              </w:rPr>
            </w:r>
          </w:p>
        </w:tc>
        <w:tc>
          <w:tcPr>
            <w:vAlign w:val="top"/>
          </w:tcPr>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r>
      <w:tr>
        <w:trPr>
          <w:cantSplit w:val="0"/>
          <w:tblHeader w:val="0"/>
        </w:trPr>
        <w:tc>
          <w:tcPr>
            <w:vAlign w:val="top"/>
          </w:tcPr>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Valor Total do Módulo:</w:t>
            </w:r>
            <w:r w:rsidDel="00000000" w:rsidR="00000000" w:rsidRPr="00000000">
              <w:rPr>
                <w:rtl w:val="0"/>
              </w:rPr>
            </w:r>
          </w:p>
        </w:tc>
        <w:tc>
          <w:tcPr>
            <w:gridSpan w:val="2"/>
            <w:vAlign w:val="top"/>
          </w:tcPr>
          <w:p w:rsidR="00000000" w:rsidDel="00000000" w:rsidP="00000000" w:rsidRDefault="00000000" w:rsidRPr="00000000" w14:paraId="000006E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b w:val="1"/>
                <w:sz w:val="24"/>
                <w:szCs w:val="24"/>
                <w:rtl w:val="0"/>
              </w:rPr>
              <w:t xml:space="preserve"> 400.799,5</w:t>
            </w:r>
            <w:r w:rsidDel="00000000" w:rsidR="00000000" w:rsidRPr="00000000">
              <w:rPr>
                <w:rtl w:val="0"/>
              </w:rPr>
            </w:r>
          </w:p>
        </w:tc>
      </w:tr>
    </w:tbl>
    <w:p w:rsidR="00000000" w:rsidDel="00000000" w:rsidP="00000000" w:rsidRDefault="00000000" w:rsidRPr="00000000" w14:paraId="000006E3">
      <w:pPr>
        <w:jc w:val="both"/>
        <w:rPr>
          <w:vertAlign w:val="baseline"/>
        </w:rPr>
      </w:pPr>
      <w:r w:rsidDel="00000000" w:rsidR="00000000" w:rsidRPr="00000000">
        <w:rPr>
          <w:rtl w:val="0"/>
        </w:rPr>
      </w:r>
    </w:p>
    <w:p w:rsidR="00000000" w:rsidDel="00000000" w:rsidP="00000000" w:rsidRDefault="00000000" w:rsidRPr="00000000" w14:paraId="000006E4">
      <w:pPr>
        <w:jc w:val="both"/>
        <w:rPr>
          <w:vertAlign w:val="baseline"/>
        </w:rPr>
      </w:pPr>
      <w:r w:rsidDel="00000000" w:rsidR="00000000" w:rsidRPr="00000000">
        <w:rPr>
          <w:rtl w:val="0"/>
        </w:rPr>
      </w:r>
    </w:p>
    <w:p w:rsidR="00000000" w:rsidDel="00000000" w:rsidP="00000000" w:rsidRDefault="00000000" w:rsidRPr="00000000" w14:paraId="000006E5">
      <w:pPr>
        <w:rPr>
          <w:vertAlign w:val="baseline"/>
        </w:rPr>
      </w:pPr>
      <w:r w:rsidDel="00000000" w:rsidR="00000000" w:rsidRPr="00000000">
        <w:rPr>
          <w:rtl w:val="0"/>
        </w:rPr>
      </w:r>
    </w:p>
    <w:sectPr>
      <w:headerReference r:id="rId46" w:type="default"/>
      <w:headerReference r:id="rId47" w:type="first"/>
      <w:footerReference r:id="rId48" w:type="default"/>
      <w:footerReference r:id="rId49" w:type="first"/>
      <w:type w:val="nextPage"/>
      <w:pgSz w:h="16840" w:w="11907" w:orient="portrait"/>
      <w:pgMar w:bottom="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4"/>
      <w:tblW w:w="9486.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6F5">
          <w:pPr>
            <w:ind w:right="360"/>
            <w:rPr>
              <w:vertAlign w:val="baseline"/>
            </w:rPr>
          </w:pPr>
          <w:r w:rsidDel="00000000" w:rsidR="00000000" w:rsidRPr="00000000">
            <w:rPr>
              <w:vertAlign w:val="baseline"/>
              <w:rtl w:val="0"/>
            </w:rPr>
            <w:t xml:space="preserve">Confidencial</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6F6">
          <w:pPr>
            <w:rPr>
              <w:vertAlign w:val="baseline"/>
            </w:rPr>
          </w:pPr>
          <w:r w:rsidDel="00000000" w:rsidR="00000000" w:rsidRPr="00000000">
            <w:rPr>
              <w:rtl w:val="0"/>
            </w:rPr>
            <w:t xml:space="preserve">© Green Tech Solutions,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6F7">
          <w:pPr>
            <w:jc w:val="right"/>
            <w:rPr>
              <w:vertAlign w:val="baseline"/>
            </w:rPr>
          </w:pPr>
          <w:r w:rsidDel="00000000" w:rsidR="00000000" w:rsidRPr="00000000">
            <w:rPr>
              <w:vertAlign w:val="baseline"/>
              <w:rtl w:val="0"/>
            </w:rPr>
            <w:t xml:space="preserve">Pág. </w:t>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de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6F8">
    <w:pPr>
      <w:tabs>
        <w:tab w:val="center" w:leader="none" w:pos="4320"/>
        <w:tab w:val="right" w:leader="none" w:pos="8640"/>
      </w:tabs>
      <w:jc w:val="both"/>
      <w:rPr/>
    </w:pPr>
    <w:r w:rsidDel="00000000" w:rsidR="00000000" w:rsidRPr="00000000">
      <w:rPr>
        <w:rtl w:val="0"/>
      </w:rPr>
    </w:r>
  </w:p>
  <w:p w:rsidR="00000000" w:rsidDel="00000000" w:rsidP="00000000" w:rsidRDefault="00000000" w:rsidRPr="00000000" w14:paraId="000006F9">
    <w:pPr>
      <w:tabs>
        <w:tab w:val="center" w:leader="none" w:pos="4320"/>
        <w:tab w:val="right" w:leader="none" w:pos="8640"/>
      </w:tabs>
      <w:jc w:val="both"/>
      <w:rPr/>
    </w:pPr>
    <w:r w:rsidDel="00000000" w:rsidR="00000000" w:rsidRPr="00000000">
      <w:rPr>
        <w:rtl w:val="0"/>
      </w:rPr>
    </w:r>
  </w:p>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6">
    <w:pPr>
      <w:rPr>
        <w:sz w:val="24"/>
        <w:szCs w:val="24"/>
        <w:vertAlign w:val="baseline"/>
      </w:rPr>
    </w:pPr>
    <w:r w:rsidDel="00000000" w:rsidR="00000000" w:rsidRPr="00000000">
      <w:rPr>
        <w:rtl w:val="0"/>
      </w:rPr>
    </w:r>
  </w:p>
  <w:p w:rsidR="00000000" w:rsidDel="00000000" w:rsidP="00000000" w:rsidRDefault="00000000" w:rsidRPr="00000000" w14:paraId="000006E7">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06E8">
    <w:pPr>
      <w:pBdr>
        <w:bottom w:color="000000" w:space="1" w:sz="6" w:val="single"/>
      </w:pBdr>
      <w:jc w:val="right"/>
      <w:rPr>
        <w:vertAlign w:val="baseline"/>
      </w:rPr>
    </w:pPr>
    <w:r w:rsidDel="00000000" w:rsidR="00000000" w:rsidRPr="00000000">
      <w:rPr>
        <w:rFonts w:ascii="Arial" w:cs="Arial" w:eastAsia="Arial" w:hAnsi="Arial"/>
        <w:b w:val="1"/>
        <w:sz w:val="36"/>
        <w:szCs w:val="36"/>
        <w:rtl w:val="0"/>
      </w:rPr>
      <w:t xml:space="preserve">Green Tech Solutions</w:t>
    </w:r>
    <w:r w:rsidDel="00000000" w:rsidR="00000000" w:rsidRPr="00000000">
      <w:rPr>
        <w:rFonts w:ascii="Arial" w:cs="Arial" w:eastAsia="Arial" w:hAnsi="Arial"/>
        <w:b w:val="1"/>
        <w:sz w:val="36"/>
        <w:szCs w:val="36"/>
        <w:vertAlign w:val="baselin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33"/>
      <w:tblW w:w="955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912"/>
      <w:gridCol w:w="2646"/>
      <w:tblGridChange w:id="0">
        <w:tblGrid>
          <w:gridCol w:w="6912"/>
          <w:gridCol w:w="2646"/>
        </w:tblGrid>
      </w:tblGridChange>
    </w:tblGrid>
    <w:tr>
      <w:trPr>
        <w:cantSplit w:val="0"/>
        <w:tblHeader w:val="0"/>
      </w:trPr>
      <w:tc>
        <w:tcPr>
          <w:vAlign w:val="top"/>
        </w:tcPr>
        <w:p w:rsidR="00000000" w:rsidDel="00000000" w:rsidP="00000000" w:rsidRDefault="00000000" w:rsidRPr="00000000" w14:paraId="000006EA">
          <w:pPr>
            <w:rPr>
              <w:vertAlign w:val="baseline"/>
            </w:rPr>
          </w:pPr>
          <w:r w:rsidDel="00000000" w:rsidR="00000000" w:rsidRPr="00000000">
            <w:rPr>
              <w:rtl w:val="0"/>
            </w:rPr>
            <w:t xml:space="preserve">TrashTrack (Projeto Acadêmico)</w:t>
          </w:r>
          <w:r w:rsidDel="00000000" w:rsidR="00000000" w:rsidRPr="00000000">
            <w:rPr>
              <w:rtl w:val="0"/>
            </w:rPr>
          </w:r>
        </w:p>
      </w:tc>
      <w:tc>
        <w:tcPr>
          <w:vAlign w:val="top"/>
        </w:tcPr>
        <w:p w:rsidR="00000000" w:rsidDel="00000000" w:rsidP="00000000" w:rsidRDefault="00000000" w:rsidRPr="00000000" w14:paraId="000006EB">
          <w:pPr>
            <w:tabs>
              <w:tab w:val="left" w:leader="none" w:pos="1135"/>
            </w:tabs>
            <w:spacing w:before="40" w:lineRule="auto"/>
            <w:ind w:right="68"/>
            <w:rPr>
              <w:vertAlign w:val="baseline"/>
            </w:rPr>
          </w:pPr>
          <w:r w:rsidDel="00000000" w:rsidR="00000000" w:rsidRPr="00000000">
            <w:rPr>
              <w:vertAlign w:val="baseline"/>
              <w:rtl w:val="0"/>
            </w:rPr>
            <w:t xml:space="preserve">  Versão:          1.</w:t>
          </w:r>
          <w:r w:rsidDel="00000000" w:rsidR="00000000" w:rsidRPr="00000000">
            <w:rPr>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6EC">
          <w:pPr>
            <w:rPr>
              <w:vertAlign w:val="baseline"/>
            </w:rPr>
          </w:pPr>
          <w:r w:rsidDel="00000000" w:rsidR="00000000" w:rsidRPr="00000000">
            <w:rPr>
              <w:vertAlign w:val="baseline"/>
              <w:rtl w:val="0"/>
            </w:rPr>
            <w:t xml:space="preserve">Modelo de Casos de Uso</w:t>
          </w:r>
        </w:p>
      </w:tc>
      <w:tc>
        <w:tcPr>
          <w:vAlign w:val="top"/>
        </w:tcPr>
        <w:p w:rsidR="00000000" w:rsidDel="00000000" w:rsidP="00000000" w:rsidRDefault="00000000" w:rsidRPr="00000000" w14:paraId="000006ED">
          <w:pPr>
            <w:rPr>
              <w:vertAlign w:val="baseline"/>
            </w:rPr>
          </w:pPr>
          <w:r w:rsidDel="00000000" w:rsidR="00000000" w:rsidRPr="00000000">
            <w:rPr>
              <w:vertAlign w:val="baseline"/>
              <w:rtl w:val="0"/>
            </w:rPr>
            <w:t xml:space="preserve">  Data da Versão: </w:t>
          </w:r>
          <w:r w:rsidDel="00000000" w:rsidR="00000000" w:rsidRPr="00000000">
            <w:rPr>
              <w:rtl w:val="0"/>
            </w:rPr>
            <w:t xml:space="preserve">11</w:t>
          </w:r>
          <w:r w:rsidDel="00000000" w:rsidR="00000000" w:rsidRPr="00000000">
            <w:rPr>
              <w:vertAlign w:val="baseline"/>
              <w:rtl w:val="0"/>
            </w:rPr>
            <w:t xml:space="preserve">/</w:t>
          </w:r>
          <w:r w:rsidDel="00000000" w:rsidR="00000000" w:rsidRPr="00000000">
            <w:rPr>
              <w:rtl w:val="0"/>
            </w:rPr>
            <w:t xml:space="preserve">10</w:t>
          </w:r>
          <w:r w:rsidDel="00000000" w:rsidR="00000000" w:rsidRPr="00000000">
            <w:rPr>
              <w:vertAlign w:val="baseline"/>
              <w:rtl w:val="0"/>
            </w:rPr>
            <w:t xml:space="preserve">/</w:t>
          </w:r>
          <w:r w:rsidDel="00000000" w:rsidR="00000000" w:rsidRPr="00000000">
            <w:rPr>
              <w:rtl w:val="0"/>
            </w:rPr>
            <w:t xml:space="preserve">2024</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EE">
          <w:pPr>
            <w:rPr>
              <w:vertAlign w:val="baseline"/>
            </w:rPr>
          </w:pPr>
          <w:r w:rsidDel="00000000" w:rsidR="00000000" w:rsidRPr="00000000">
            <w:rPr>
              <w:vertAlign w:val="baseline"/>
              <w:rtl w:val="0"/>
            </w:rPr>
            <w:t xml:space="preserve">Casos de Uso.doc</w:t>
          </w:r>
        </w:p>
      </w:tc>
    </w:tr>
  </w:tbl>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720"/>
      </w:pPr>
      <w:rPr>
        <w:vertAlign w:val="baseline"/>
      </w:rPr>
    </w:lvl>
    <w:lvl w:ilvl="1">
      <w:start w:val="1"/>
      <w:numFmt w:val="decimal"/>
      <w:lvlText w:val="%1.%2."/>
      <w:lvlJc w:val="left"/>
      <w:pPr>
        <w:ind w:left="1005"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83.46456692913375" w:hanging="2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widowControl w:val="0"/>
      <w:suppressAutoHyphens w:val="1"/>
      <w:overflowPunct w:val="0"/>
      <w:autoSpaceDE w:val="0"/>
      <w:autoSpaceDN w:val="0"/>
      <w:adjustRightInd w:val="0"/>
      <w:spacing w:line="240"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Título1">
    <w:name w:val="Título 1"/>
    <w:basedOn w:val="Normal"/>
    <w:next w:val="Normal"/>
    <w:autoRedefine w:val="0"/>
    <w:hidden w:val="0"/>
    <w:qFormat w:val="0"/>
    <w:pPr>
      <w:keepNext w:val="1"/>
      <w:widowControl w:val="0"/>
      <w:numPr>
        <w:ilvl w:val="0"/>
        <w:numId w:val="1"/>
      </w:numPr>
      <w:suppressAutoHyphens w:val="1"/>
      <w:overflowPunct w:val="0"/>
      <w:autoSpaceDE w:val="0"/>
      <w:autoSpaceDN w:val="0"/>
      <w:adjustRightInd w:val="0"/>
      <w:spacing w:after="60" w:before="120" w:line="240" w:lineRule="atLeast"/>
      <w:ind w:leftChars="-1" w:rightChars="0" w:firstLineChars="-1"/>
      <w:textDirection w:val="btLr"/>
      <w:textAlignment w:val="baseline"/>
      <w:outlineLvl w:val="0"/>
    </w:pPr>
    <w:rPr>
      <w:rFonts w:ascii="Arial" w:hAnsi="Arial"/>
      <w:b w:val="1"/>
      <w:w w:val="100"/>
      <w:position w:val="-1"/>
      <w:sz w:val="24"/>
      <w:effect w:val="none"/>
      <w:vertAlign w:val="baseline"/>
      <w:cs w:val="0"/>
      <w:em w:val="none"/>
      <w:lang w:bidi="ar-SA" w:eastAsia="und" w:val="und"/>
    </w:rPr>
  </w:style>
  <w:style w:type="paragraph" w:styleId="Título2">
    <w:name w:val="Título 2"/>
    <w:basedOn w:val="Título1"/>
    <w:next w:val="Normal"/>
    <w:autoRedefine w:val="0"/>
    <w:hidden w:val="0"/>
    <w:qFormat w:val="0"/>
    <w:pPr>
      <w:keepNext w:val="1"/>
      <w:widowControl w:val="0"/>
      <w:numPr>
        <w:ilvl w:val="1"/>
        <w:numId w:val="1"/>
      </w:numPr>
      <w:suppressAutoHyphens w:val="1"/>
      <w:overflowPunct w:val="0"/>
      <w:autoSpaceDE w:val="0"/>
      <w:autoSpaceDN w:val="0"/>
      <w:adjustRightInd w:val="0"/>
      <w:spacing w:after="60" w:before="120" w:line="240" w:lineRule="atLeast"/>
      <w:ind w:leftChars="-1" w:rightChars="0" w:firstLineChars="-1"/>
      <w:textDirection w:val="btLr"/>
      <w:textAlignment w:val="baseline"/>
      <w:outlineLvl w:val="1"/>
    </w:pPr>
    <w:rPr>
      <w:rFonts w:ascii="Arial" w:hAnsi="Arial"/>
      <w:b w:val="1"/>
      <w:w w:val="100"/>
      <w:position w:val="-1"/>
      <w:sz w:val="20"/>
      <w:effect w:val="none"/>
      <w:vertAlign w:val="baseline"/>
      <w:cs w:val="0"/>
      <w:em w:val="none"/>
      <w:lang w:bidi="ar-SA" w:eastAsia="und" w:val="und"/>
    </w:rPr>
  </w:style>
  <w:style w:type="paragraph" w:styleId="Título3">
    <w:name w:val="Título 3"/>
    <w:basedOn w:val="Título1"/>
    <w:next w:val="Normal"/>
    <w:autoRedefine w:val="0"/>
    <w:hidden w:val="0"/>
    <w:qFormat w:val="0"/>
    <w:pPr>
      <w:keepNext w:val="1"/>
      <w:widowControl w:val="0"/>
      <w:numPr>
        <w:ilvl w:val="2"/>
        <w:numId w:val="1"/>
      </w:numPr>
      <w:suppressAutoHyphens w:val="1"/>
      <w:overflowPunct w:val="0"/>
      <w:autoSpaceDE w:val="0"/>
      <w:autoSpaceDN w:val="0"/>
      <w:adjustRightInd w:val="0"/>
      <w:spacing w:after="60" w:before="120" w:line="240" w:lineRule="atLeast"/>
      <w:ind w:leftChars="-1" w:rightChars="0" w:firstLineChars="-1"/>
      <w:textDirection w:val="btLr"/>
      <w:textAlignment w:val="baseline"/>
      <w:outlineLvl w:val="2"/>
    </w:pPr>
    <w:rPr>
      <w:rFonts w:ascii="Arial" w:hAnsi="Arial"/>
      <w:b w:val="0"/>
      <w:i w:val="1"/>
      <w:w w:val="100"/>
      <w:position w:val="-1"/>
      <w:sz w:val="20"/>
      <w:effect w:val="none"/>
      <w:vertAlign w:val="baseline"/>
      <w:cs w:val="0"/>
      <w:em w:val="none"/>
      <w:lang w:bidi="ar-SA" w:eastAsia="und" w:val="und"/>
    </w:rPr>
  </w:style>
  <w:style w:type="paragraph" w:styleId="Título4">
    <w:name w:val="Título 4"/>
    <w:basedOn w:val="Título1"/>
    <w:next w:val="Normal"/>
    <w:autoRedefine w:val="0"/>
    <w:hidden w:val="0"/>
    <w:qFormat w:val="0"/>
    <w:pPr>
      <w:keepNext w:val="1"/>
      <w:widowControl w:val="0"/>
      <w:numPr>
        <w:ilvl w:val="3"/>
        <w:numId w:val="1"/>
      </w:numPr>
      <w:suppressAutoHyphens w:val="1"/>
      <w:overflowPunct w:val="0"/>
      <w:autoSpaceDE w:val="0"/>
      <w:autoSpaceDN w:val="0"/>
      <w:adjustRightInd w:val="0"/>
      <w:spacing w:after="60" w:before="120" w:line="240" w:lineRule="atLeast"/>
      <w:ind w:leftChars="-1" w:rightChars="0" w:firstLineChars="-1"/>
      <w:textDirection w:val="btLr"/>
      <w:textAlignment w:val="baseline"/>
      <w:outlineLvl w:val="3"/>
    </w:pPr>
    <w:rPr>
      <w:rFonts w:ascii="Arial" w:hAnsi="Arial"/>
      <w:b w:val="0"/>
      <w:w w:val="100"/>
      <w:position w:val="-1"/>
      <w:sz w:val="20"/>
      <w:effect w:val="none"/>
      <w:vertAlign w:val="baseline"/>
      <w:cs w:val="0"/>
      <w:em w:val="none"/>
      <w:lang w:bidi="ar-SA" w:eastAsia="und" w:val="und"/>
    </w:rPr>
  </w:style>
  <w:style w:type="paragraph" w:styleId="Título5">
    <w:name w:val="Título 5"/>
    <w:basedOn w:val="Normal"/>
    <w:next w:val="Normal"/>
    <w:autoRedefine w:val="0"/>
    <w:hidden w:val="0"/>
    <w:qFormat w:val="0"/>
    <w:pPr>
      <w:widowControl w:val="0"/>
      <w:numPr>
        <w:ilvl w:val="4"/>
        <w:numId w:val="1"/>
      </w:numPr>
      <w:suppressAutoHyphens w:val="1"/>
      <w:overflowPunct w:val="0"/>
      <w:autoSpaceDE w:val="0"/>
      <w:autoSpaceDN w:val="0"/>
      <w:adjustRightInd w:val="0"/>
      <w:spacing w:after="60" w:before="240" w:line="240" w:lineRule="atLeast"/>
      <w:ind w:leftChars="-1" w:rightChars="0" w:firstLineChars="-1"/>
      <w:textDirection w:val="btLr"/>
      <w:textAlignment w:val="baseline"/>
      <w:outlineLvl w:val="4"/>
    </w:pPr>
    <w:rPr>
      <w:w w:val="100"/>
      <w:position w:val="-1"/>
      <w:sz w:val="22"/>
      <w:effect w:val="none"/>
      <w:vertAlign w:val="baseline"/>
      <w:cs w:val="0"/>
      <w:em w:val="none"/>
      <w:lang w:bidi="ar-SA" w:eastAsia="en-US" w:val="en-US"/>
    </w:rPr>
  </w:style>
  <w:style w:type="paragraph" w:styleId="Título6">
    <w:name w:val="Título 6"/>
    <w:basedOn w:val="Normal"/>
    <w:next w:val="Normal"/>
    <w:autoRedefine w:val="0"/>
    <w:hidden w:val="0"/>
    <w:qFormat w:val="0"/>
    <w:pPr>
      <w:widowControl w:val="0"/>
      <w:numPr>
        <w:ilvl w:val="5"/>
        <w:numId w:val="1"/>
      </w:numPr>
      <w:suppressAutoHyphens w:val="1"/>
      <w:overflowPunct w:val="0"/>
      <w:autoSpaceDE w:val="0"/>
      <w:autoSpaceDN w:val="0"/>
      <w:adjustRightInd w:val="0"/>
      <w:spacing w:after="60" w:before="240" w:line="240" w:lineRule="atLeast"/>
      <w:ind w:leftChars="-1" w:rightChars="0" w:firstLineChars="-1"/>
      <w:textDirection w:val="btLr"/>
      <w:textAlignment w:val="baseline"/>
      <w:outlineLvl w:val="5"/>
    </w:pPr>
    <w:rPr>
      <w:i w:val="1"/>
      <w:w w:val="100"/>
      <w:position w:val="-1"/>
      <w:sz w:val="22"/>
      <w:effect w:val="none"/>
      <w:vertAlign w:val="baseline"/>
      <w:cs w:val="0"/>
      <w:em w:val="none"/>
      <w:lang w:bidi="ar-SA" w:eastAsia="en-US" w:val="en-US"/>
    </w:rPr>
  </w:style>
  <w:style w:type="paragraph" w:styleId="Título7">
    <w:name w:val="Título 7"/>
    <w:basedOn w:val="Normal"/>
    <w:next w:val="Normal"/>
    <w:autoRedefine w:val="0"/>
    <w:hidden w:val="0"/>
    <w:qFormat w:val="0"/>
    <w:pPr>
      <w:widowControl w:val="0"/>
      <w:numPr>
        <w:ilvl w:val="6"/>
        <w:numId w:val="1"/>
      </w:numPr>
      <w:suppressAutoHyphens w:val="1"/>
      <w:overflowPunct w:val="0"/>
      <w:autoSpaceDE w:val="0"/>
      <w:autoSpaceDN w:val="0"/>
      <w:adjustRightInd w:val="0"/>
      <w:spacing w:after="60" w:before="240" w:line="240" w:lineRule="atLeast"/>
      <w:ind w:leftChars="-1" w:rightChars="0" w:firstLineChars="-1"/>
      <w:textDirection w:val="btLr"/>
      <w:textAlignment w:val="baseline"/>
      <w:outlineLvl w:val="6"/>
    </w:pPr>
    <w:rPr>
      <w:w w:val="100"/>
      <w:position w:val="-1"/>
      <w:effect w:val="none"/>
      <w:vertAlign w:val="baseline"/>
      <w:cs w:val="0"/>
      <w:em w:val="none"/>
      <w:lang w:bidi="ar-SA" w:eastAsia="en-US" w:val="en-US"/>
    </w:rPr>
  </w:style>
  <w:style w:type="paragraph" w:styleId="Título8">
    <w:name w:val="Título 8"/>
    <w:basedOn w:val="Normal"/>
    <w:next w:val="Normal"/>
    <w:autoRedefine w:val="0"/>
    <w:hidden w:val="0"/>
    <w:qFormat w:val="0"/>
    <w:pPr>
      <w:widowControl w:val="0"/>
      <w:numPr>
        <w:ilvl w:val="7"/>
        <w:numId w:val="1"/>
      </w:numPr>
      <w:suppressAutoHyphens w:val="1"/>
      <w:overflowPunct w:val="0"/>
      <w:autoSpaceDE w:val="0"/>
      <w:autoSpaceDN w:val="0"/>
      <w:adjustRightInd w:val="0"/>
      <w:spacing w:after="60" w:before="240" w:line="240" w:lineRule="atLeast"/>
      <w:ind w:leftChars="-1" w:rightChars="0" w:firstLineChars="-1"/>
      <w:textDirection w:val="btLr"/>
      <w:textAlignment w:val="baseline"/>
      <w:outlineLvl w:val="7"/>
    </w:pPr>
    <w:rPr>
      <w:i w:val="1"/>
      <w:w w:val="100"/>
      <w:position w:val="-1"/>
      <w:effect w:val="none"/>
      <w:vertAlign w:val="baseline"/>
      <w:cs w:val="0"/>
      <w:em w:val="none"/>
      <w:lang w:bidi="ar-SA" w:eastAsia="en-US" w:val="en-US"/>
    </w:rPr>
  </w:style>
  <w:style w:type="paragraph" w:styleId="Título9">
    <w:name w:val="Título 9"/>
    <w:basedOn w:val="Normal"/>
    <w:next w:val="Normal"/>
    <w:autoRedefine w:val="0"/>
    <w:hidden w:val="0"/>
    <w:qFormat w:val="0"/>
    <w:pPr>
      <w:widowControl w:val="0"/>
      <w:numPr>
        <w:ilvl w:val="8"/>
        <w:numId w:val="1"/>
      </w:numPr>
      <w:suppressAutoHyphens w:val="1"/>
      <w:overflowPunct w:val="0"/>
      <w:autoSpaceDE w:val="0"/>
      <w:autoSpaceDN w:val="0"/>
      <w:adjustRightInd w:val="0"/>
      <w:spacing w:after="60" w:before="240" w:line="240" w:lineRule="atLeast"/>
      <w:ind w:leftChars="-1" w:rightChars="0" w:firstLineChars="-1"/>
      <w:textDirection w:val="btLr"/>
      <w:textAlignment w:val="baseline"/>
      <w:outlineLvl w:val="8"/>
    </w:pPr>
    <w:rPr>
      <w:b w:val="1"/>
      <w:i w:val="1"/>
      <w:w w:val="100"/>
      <w:position w:val="-1"/>
      <w:sz w:val="18"/>
      <w:effect w:val="none"/>
      <w:vertAlign w:val="baseline"/>
      <w:cs w:val="0"/>
      <w:em w:val="none"/>
      <w:lang w:bidi="ar-SA" w:eastAsia="en-US" w:val="en-US"/>
    </w:rPr>
  </w:style>
  <w:style w:type="character" w:styleId="Fonteparág.padrão">
    <w:name w:val="Fonte parág. padrão"/>
    <w:next w:val="Fonteparág.padrão"/>
    <w:autoRedefine w:val="0"/>
    <w:hidden w:val="0"/>
    <w:qFormat w:val="0"/>
    <w:rPr>
      <w:w w:val="100"/>
      <w:position w:val="-1"/>
      <w:effect w:val="none"/>
      <w:vertAlign w:val="baseline"/>
      <w:cs w:val="0"/>
      <w:em w:val="none"/>
      <w:lang/>
    </w:rPr>
  </w:style>
  <w:style w:type="table" w:styleId="Tabelanormal">
    <w:name w:val="Tabela normal"/>
    <w:next w:val="Tabe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anormal"/>
      <w:jc w:val="left"/>
      <w:tblInd w:w="0.0" w:type="dxa"/>
      <w:tblCellMar>
        <w:top w:w="0.0" w:type="dxa"/>
        <w:left w:w="108.0" w:type="dxa"/>
        <w:bottom w:w="0.0" w:type="dxa"/>
        <w:right w:w="108.0" w:type="dxa"/>
      </w:tblCellMar>
    </w:tblPr>
  </w:style>
  <w:style w:type="numbering" w:styleId="Semlista">
    <w:name w:val="Sem lista"/>
    <w:next w:val="Semlista"/>
    <w:autoRedefine w:val="0"/>
    <w:hidden w:val="0"/>
    <w:qFormat w:val="0"/>
    <w:pPr>
      <w:suppressAutoHyphens w:val="1"/>
      <w:spacing w:line="1" w:lineRule="atLeast"/>
      <w:ind w:leftChars="-1" w:rightChars="0" w:firstLineChars="-1"/>
      <w:textDirection w:val="btLr"/>
      <w:textAlignment w:val="top"/>
      <w:outlineLvl w:val="0"/>
    </w:pPr>
  </w:style>
  <w:style w:type="paragraph" w:styleId="Paragraph2">
    <w:name w:val="Paragraph2"/>
    <w:basedOn w:val="Normal"/>
    <w:next w:val="Paragraph2"/>
    <w:autoRedefine w:val="0"/>
    <w:hidden w:val="0"/>
    <w:qFormat w:val="0"/>
    <w:pPr>
      <w:widowControl w:val="0"/>
      <w:suppressAutoHyphens w:val="1"/>
      <w:overflowPunct w:val="0"/>
      <w:autoSpaceDE w:val="0"/>
      <w:autoSpaceDN w:val="0"/>
      <w:adjustRightInd w:val="0"/>
      <w:spacing w:before="80" w:line="240" w:lineRule="atLeast"/>
      <w:ind w:left="720" w:leftChars="-1" w:rightChars="0" w:firstLineChars="-1"/>
      <w:jc w:val="both"/>
      <w:textDirection w:val="btLr"/>
      <w:textAlignment w:val="baseline"/>
      <w:outlineLvl w:val="0"/>
    </w:pPr>
    <w:rPr>
      <w:color w:val="000000"/>
      <w:w w:val="100"/>
      <w:position w:val="-1"/>
      <w:effect w:val="none"/>
      <w:vertAlign w:val="baseline"/>
      <w:cs w:val="0"/>
      <w:em w:val="none"/>
      <w:lang w:bidi="ar-SA" w:eastAsia="en-US" w:val="en-AU"/>
    </w:rPr>
  </w:style>
  <w:style w:type="paragraph" w:styleId="Título">
    <w:name w:val="Título"/>
    <w:basedOn w:val="Normal"/>
    <w:next w:val="Normal"/>
    <w:autoRedefine w:val="0"/>
    <w:hidden w:val="0"/>
    <w:qFormat w:val="0"/>
    <w:pPr>
      <w:widowControl w:val="0"/>
      <w:suppressAutoHyphens w:val="1"/>
      <w:overflowPunct w:val="0"/>
      <w:autoSpaceDE w:val="0"/>
      <w:autoSpaceDN w:val="0"/>
      <w:adjustRightInd w:val="0"/>
      <w:spacing w:line="240" w:lineRule="auto"/>
      <w:ind w:leftChars="-1" w:rightChars="0" w:firstLineChars="-1"/>
      <w:jc w:val="center"/>
      <w:textDirection w:val="btLr"/>
      <w:textAlignment w:val="baseline"/>
      <w:outlineLvl w:val="0"/>
    </w:pPr>
    <w:rPr>
      <w:rFonts w:ascii="Arial" w:hAnsi="Arial"/>
      <w:b w:val="1"/>
      <w:w w:val="100"/>
      <w:position w:val="-1"/>
      <w:sz w:val="36"/>
      <w:effect w:val="none"/>
      <w:vertAlign w:val="baseline"/>
      <w:cs w:val="0"/>
      <w:em w:val="none"/>
      <w:lang w:bidi="ar-SA" w:eastAsia="en-US" w:val="en-US"/>
    </w:rPr>
  </w:style>
  <w:style w:type="paragraph" w:styleId="Subtítulo">
    <w:name w:val="Subtítulo"/>
    <w:basedOn w:val="Normal"/>
    <w:next w:val="Subtítulo"/>
    <w:autoRedefine w:val="0"/>
    <w:hidden w:val="0"/>
    <w:qFormat w:val="0"/>
    <w:pPr>
      <w:widowControl w:val="0"/>
      <w:suppressAutoHyphens w:val="1"/>
      <w:overflowPunct w:val="0"/>
      <w:autoSpaceDE w:val="0"/>
      <w:autoSpaceDN w:val="0"/>
      <w:adjustRightInd w:val="0"/>
      <w:spacing w:after="60" w:line="240" w:lineRule="atLeast"/>
      <w:ind w:leftChars="-1" w:rightChars="0" w:firstLineChars="-1"/>
      <w:jc w:val="center"/>
      <w:textDirection w:val="btLr"/>
      <w:textAlignment w:val="baseline"/>
      <w:outlineLvl w:val="0"/>
    </w:pPr>
    <w:rPr>
      <w:rFonts w:ascii="Arial" w:hAnsi="Arial"/>
      <w:i w:val="1"/>
      <w:w w:val="100"/>
      <w:position w:val="-1"/>
      <w:sz w:val="36"/>
      <w:effect w:val="none"/>
      <w:vertAlign w:val="baseline"/>
      <w:cs w:val="0"/>
      <w:em w:val="none"/>
      <w:lang w:bidi="ar-SA" w:eastAsia="en-US" w:val="en-AU"/>
    </w:rPr>
  </w:style>
  <w:style w:type="paragraph" w:styleId="Recuonormal">
    <w:name w:val="Recuo normal"/>
    <w:basedOn w:val="Normal"/>
    <w:next w:val="Recuonormal"/>
    <w:autoRedefine w:val="0"/>
    <w:hidden w:val="0"/>
    <w:qFormat w:val="0"/>
    <w:pPr>
      <w:widowControl w:val="0"/>
      <w:suppressAutoHyphens w:val="1"/>
      <w:overflowPunct w:val="0"/>
      <w:autoSpaceDE w:val="0"/>
      <w:autoSpaceDN w:val="0"/>
      <w:adjustRightInd w:val="0"/>
      <w:spacing w:line="240" w:lineRule="atLeast"/>
      <w:ind w:left="900" w:leftChars="-1" w:rightChars="0" w:hanging="900" w:firstLineChars="-1"/>
      <w:textDirection w:val="btLr"/>
      <w:textAlignment w:val="baseline"/>
      <w:outlineLvl w:val="0"/>
    </w:pPr>
    <w:rPr>
      <w:w w:val="100"/>
      <w:position w:val="-1"/>
      <w:effect w:val="none"/>
      <w:vertAlign w:val="baseline"/>
      <w:cs w:val="0"/>
      <w:em w:val="none"/>
      <w:lang w:bidi="ar-SA" w:eastAsia="en-US" w:val="en-US"/>
    </w:rPr>
  </w:style>
  <w:style w:type="paragraph" w:styleId="Sumário1">
    <w:name w:val="Sumário 1"/>
    <w:basedOn w:val="Normal"/>
    <w:next w:val="Normal"/>
    <w:autoRedefine w:val="0"/>
    <w:hidden w:val="0"/>
    <w:qFormat w:val="0"/>
    <w:pPr>
      <w:widowControl w:val="0"/>
      <w:tabs>
        <w:tab w:val="right" w:leader="none" w:pos="9360"/>
      </w:tabs>
      <w:suppressAutoHyphens w:val="1"/>
      <w:overflowPunct w:val="0"/>
      <w:autoSpaceDE w:val="0"/>
      <w:autoSpaceDN w:val="0"/>
      <w:adjustRightInd w:val="0"/>
      <w:spacing w:after="60" w:before="240" w:line="240" w:lineRule="atLeast"/>
      <w:ind w:right="720"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Sumário2">
    <w:name w:val="Sumário 2"/>
    <w:basedOn w:val="Normal"/>
    <w:next w:val="Normal"/>
    <w:autoRedefine w:val="0"/>
    <w:hidden w:val="0"/>
    <w:qFormat w:val="0"/>
    <w:pPr>
      <w:widowControl w:val="0"/>
      <w:tabs>
        <w:tab w:val="right" w:leader="none" w:pos="9360"/>
      </w:tabs>
      <w:suppressAutoHyphens w:val="1"/>
      <w:overflowPunct w:val="0"/>
      <w:autoSpaceDE w:val="0"/>
      <w:autoSpaceDN w:val="0"/>
      <w:adjustRightInd w:val="0"/>
      <w:spacing w:line="240" w:lineRule="atLeast"/>
      <w:ind w:left="432" w:right="720"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Sumário3">
    <w:name w:val="Sumário 3"/>
    <w:basedOn w:val="Normal"/>
    <w:next w:val="Normal"/>
    <w:autoRedefine w:val="0"/>
    <w:hidden w:val="0"/>
    <w:qFormat w:val="0"/>
    <w:pPr>
      <w:widowControl w:val="0"/>
      <w:tabs>
        <w:tab w:val="right" w:leader="none" w:pos="9360"/>
      </w:tabs>
      <w:suppressAutoHyphens w:val="1"/>
      <w:overflowPunct w:val="0"/>
      <w:autoSpaceDE w:val="0"/>
      <w:autoSpaceDN w:val="0"/>
      <w:adjustRightInd w:val="0"/>
      <w:spacing w:line="240" w:lineRule="atLeast"/>
      <w:ind w:left="864"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Cabeçalho">
    <w:name w:val="Cabeçalho"/>
    <w:basedOn w:val="Normal"/>
    <w:next w:val="Cabeçalho"/>
    <w:autoRedefine w:val="0"/>
    <w:hidden w:val="0"/>
    <w:qFormat w:val="0"/>
    <w:pPr>
      <w:widowControl w:val="0"/>
      <w:tabs>
        <w:tab w:val="center" w:leader="none" w:pos="4320"/>
        <w:tab w:val="right" w:leader="none" w:pos="8640"/>
      </w:tabs>
      <w:suppressAutoHyphens w:val="1"/>
      <w:overflowPunct w:val="0"/>
      <w:autoSpaceDE w:val="0"/>
      <w:autoSpaceDN w:val="0"/>
      <w:adjustRightInd w:val="0"/>
      <w:spacing w:line="240"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Rodapé">
    <w:name w:val="Rodapé"/>
    <w:basedOn w:val="Normal"/>
    <w:next w:val="Rodapé"/>
    <w:autoRedefine w:val="0"/>
    <w:hidden w:val="0"/>
    <w:qFormat w:val="0"/>
    <w:pPr>
      <w:widowControl w:val="0"/>
      <w:tabs>
        <w:tab w:val="center" w:leader="none" w:pos="4320"/>
        <w:tab w:val="right" w:leader="none" w:pos="8640"/>
      </w:tabs>
      <w:suppressAutoHyphens w:val="1"/>
      <w:overflowPunct w:val="0"/>
      <w:autoSpaceDE w:val="0"/>
      <w:autoSpaceDN w:val="0"/>
      <w:adjustRightInd w:val="0"/>
      <w:spacing w:line="240"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character" w:styleId="Númerodepágina">
    <w:name w:val="Número de página"/>
    <w:basedOn w:val="Fonteparág.padrão"/>
    <w:next w:val="Númerodepágina"/>
    <w:autoRedefine w:val="0"/>
    <w:hidden w:val="0"/>
    <w:qFormat w:val="0"/>
    <w:rPr>
      <w:w w:val="100"/>
      <w:position w:val="-1"/>
      <w:effect w:val="none"/>
      <w:vertAlign w:val="baseline"/>
      <w:cs w:val="0"/>
      <w:em w:val="none"/>
      <w:lang/>
    </w:rPr>
  </w:style>
  <w:style w:type="character" w:styleId="Ref.decomentário0">
    <w:name w:val="Ref. de comentário"/>
    <w:next w:val="Ref.decomentário0"/>
    <w:autoRedefine w:val="0"/>
    <w:hidden w:val="0"/>
    <w:qFormat w:val="0"/>
    <w:rPr>
      <w:color w:val="ff00ff"/>
      <w:w w:val="100"/>
      <w:position w:val="-1"/>
      <w:sz w:val="16"/>
      <w:effect w:val="none"/>
      <w:vertAlign w:val="baseline"/>
      <w:cs w:val="0"/>
      <w:em w:val="none"/>
      <w:lang/>
    </w:rPr>
  </w:style>
  <w:style w:type="paragraph" w:styleId="Textodecomentário1">
    <w:name w:val="Texto de comentário"/>
    <w:basedOn w:val="Normal"/>
    <w:next w:val="Textodecomentário1"/>
    <w:autoRedefine w:val="0"/>
    <w:hidden w:val="0"/>
    <w:qFormat w:val="0"/>
    <w:pPr>
      <w:widowControl w:val="1"/>
      <w:suppressAutoHyphens w:val="1"/>
      <w:overflowPunct w:val="0"/>
      <w:autoSpaceDE w:val="0"/>
      <w:autoSpaceDN w:val="0"/>
      <w:adjustRightInd w:val="0"/>
      <w:spacing w:line="240" w:lineRule="auto"/>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Tabletext">
    <w:name w:val="Tabletext"/>
    <w:basedOn w:val="Normal"/>
    <w:next w:val="Tabletext"/>
    <w:autoRedefine w:val="0"/>
    <w:hidden w:val="0"/>
    <w:qFormat w:val="0"/>
    <w:pPr>
      <w:keepLines w:val="1"/>
      <w:widowControl w:val="0"/>
      <w:suppressAutoHyphens w:val="1"/>
      <w:overflowPunct w:val="0"/>
      <w:autoSpaceDE w:val="0"/>
      <w:autoSpaceDN w:val="0"/>
      <w:adjustRightInd w:val="0"/>
      <w:spacing w:after="120" w:line="240"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Corpodetexto">
    <w:name w:val="Corpo de texto"/>
    <w:basedOn w:val="Normal"/>
    <w:next w:val="Corpodetexto"/>
    <w:autoRedefine w:val="0"/>
    <w:hidden w:val="0"/>
    <w:qFormat w:val="0"/>
    <w:pPr>
      <w:keepLines w:val="1"/>
      <w:widowControl w:val="0"/>
      <w:suppressAutoHyphens w:val="1"/>
      <w:overflowPunct w:val="0"/>
      <w:autoSpaceDE w:val="0"/>
      <w:autoSpaceDN w:val="0"/>
      <w:adjustRightInd w:val="0"/>
      <w:spacing w:after="120" w:line="240" w:lineRule="atLeast"/>
      <w:ind w:left="720" w:leftChars="-1" w:rightChars="0" w:firstLineChars="-1"/>
      <w:textDirection w:val="btLr"/>
      <w:textAlignment w:val="baseline"/>
      <w:outlineLvl w:val="0"/>
    </w:pPr>
    <w:rPr>
      <w:w w:val="100"/>
      <w:position w:val="-1"/>
      <w:effect w:val="none"/>
      <w:vertAlign w:val="baseline"/>
      <w:cs w:val="0"/>
      <w:em w:val="none"/>
      <w:lang w:bidi="ar-SA" w:eastAsia="en-US" w:val="en-US"/>
    </w:rPr>
  </w:style>
  <w:style w:type="character" w:styleId="Ref.decomentário">
    <w:name w:val="Ref. de comentário"/>
    <w:next w:val="Ref.decomentário"/>
    <w:autoRedefine w:val="0"/>
    <w:hidden w:val="0"/>
    <w:qFormat w:val="0"/>
    <w:rPr>
      <w:color w:val="ff00ff"/>
      <w:w w:val="100"/>
      <w:position w:val="-1"/>
      <w:sz w:val="16"/>
      <w:effect w:val="none"/>
      <w:vertAlign w:val="baseline"/>
      <w:cs w:val="0"/>
      <w:em w:val="none"/>
      <w:lang/>
    </w:rPr>
  </w:style>
  <w:style w:type="character" w:styleId="SoDAField">
    <w:name w:val="SoDA Field"/>
    <w:next w:val="SoDAField"/>
    <w:autoRedefine w:val="0"/>
    <w:hidden w:val="0"/>
    <w:qFormat w:val="0"/>
    <w:rPr>
      <w:color w:val="0000ff"/>
      <w:w w:val="100"/>
      <w:position w:val="-1"/>
      <w:effect w:val="none"/>
      <w:vertAlign w:val="baseline"/>
      <w:cs w:val="0"/>
      <w:em w:val="none"/>
      <w:lang/>
    </w:rPr>
  </w:style>
  <w:style w:type="paragraph" w:styleId="Textodecomentário">
    <w:name w:val="Texto de comentário"/>
    <w:basedOn w:val="Normal"/>
    <w:next w:val="Textodecomentário"/>
    <w:autoRedefine w:val="0"/>
    <w:hidden w:val="0"/>
    <w:qFormat w:val="0"/>
    <w:pPr>
      <w:widowControl w:val="0"/>
      <w:suppressAutoHyphens w:val="1"/>
      <w:overflowPunct w:val="0"/>
      <w:autoSpaceDE w:val="0"/>
      <w:autoSpaceDN w:val="0"/>
      <w:adjustRightInd w:val="0"/>
      <w:spacing w:line="240" w:lineRule="auto"/>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NormalIndent">
    <w:name w:val="NormalIndent"/>
    <w:basedOn w:val="Normal"/>
    <w:next w:val="NormalIndent"/>
    <w:autoRedefine w:val="0"/>
    <w:hidden w:val="0"/>
    <w:qFormat w:val="0"/>
    <w:pPr>
      <w:widowControl w:val="0"/>
      <w:tabs>
        <w:tab w:val="left" w:leader="none" w:pos="2835"/>
      </w:tabs>
      <w:suppressAutoHyphens w:val="1"/>
      <w:overflowPunct w:val="0"/>
      <w:autoSpaceDE w:val="0"/>
      <w:autoSpaceDN w:val="0"/>
      <w:adjustRightInd w:val="0"/>
      <w:spacing w:line="240" w:lineRule="auto"/>
      <w:ind w:left="567"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Legenda">
    <w:name w:val="Legenda"/>
    <w:basedOn w:val="Normal"/>
    <w:next w:val="Normal"/>
    <w:autoRedefine w:val="0"/>
    <w:hidden w:val="0"/>
    <w:qFormat w:val="0"/>
    <w:pPr>
      <w:widowControl w:val="0"/>
      <w:suppressAutoHyphens w:val="1"/>
      <w:overflowPunct w:val="0"/>
      <w:autoSpaceDE w:val="0"/>
      <w:autoSpaceDN w:val="0"/>
      <w:adjustRightInd w:val="0"/>
      <w:spacing w:after="120" w:before="120" w:line="240" w:lineRule="auto"/>
      <w:ind w:leftChars="-1" w:rightChars="0" w:firstLineChars="-1"/>
      <w:textDirection w:val="btLr"/>
      <w:textAlignment w:val="baseline"/>
      <w:outlineLvl w:val="0"/>
    </w:pPr>
    <w:rPr>
      <w:rFonts w:ascii="Arial" w:hAnsi="Arial"/>
      <w:w w:val="100"/>
      <w:position w:val="-1"/>
      <w:effect w:val="none"/>
      <w:vertAlign w:val="baseline"/>
      <w:cs w:val="0"/>
      <w:em w:val="none"/>
      <w:lang w:bidi="ar-SA" w:eastAsia="en-US" w:val="en-US"/>
    </w:rPr>
  </w:style>
  <w:style w:type="paragraph" w:styleId="Recuodecorpodetexto">
    <w:name w:val="Recuo de corpo de texto"/>
    <w:basedOn w:val="Normal"/>
    <w:next w:val="Recuodecorpodetexto"/>
    <w:autoRedefine w:val="0"/>
    <w:hidden w:val="0"/>
    <w:qFormat w:val="0"/>
    <w:pPr>
      <w:widowControl w:val="0"/>
      <w:suppressAutoHyphens w:val="1"/>
      <w:overflowPunct w:val="0"/>
      <w:autoSpaceDE w:val="0"/>
      <w:autoSpaceDN w:val="0"/>
      <w:adjustRightInd w:val="0"/>
      <w:spacing w:line="240" w:lineRule="auto"/>
      <w:ind w:left="270" w:leftChars="-1" w:rightChars="0" w:firstLineChars="-1"/>
      <w:textDirection w:val="btLr"/>
      <w:textAlignment w:val="baseline"/>
      <w:outlineLvl w:val="0"/>
    </w:pPr>
    <w:rPr>
      <w:w w:val="100"/>
      <w:kern w:val="28"/>
      <w:position w:val="-1"/>
      <w:effect w:val="none"/>
      <w:vertAlign w:val="baseline"/>
      <w:cs w:val="0"/>
      <w:em w:val="none"/>
      <w:lang w:bidi="ar-SA" w:eastAsia="en-US" w:val="en-US"/>
    </w:rPr>
  </w:style>
  <w:style w:type="paragraph" w:styleId="SectionTitle">
    <w:name w:val="Section Title"/>
    <w:basedOn w:val="Normal"/>
    <w:next w:val="Normal"/>
    <w:autoRedefine w:val="0"/>
    <w:hidden w:val="0"/>
    <w:qFormat w:val="0"/>
    <w:pPr>
      <w:widowControl w:val="0"/>
      <w:suppressAutoHyphens w:val="1"/>
      <w:overflowPunct w:val="0"/>
      <w:autoSpaceDE w:val="0"/>
      <w:autoSpaceDN w:val="0"/>
      <w:adjustRightInd w:val="0"/>
      <w:spacing w:after="60" w:before="240" w:line="240" w:lineRule="auto"/>
      <w:ind w:leftChars="-1" w:rightChars="0" w:firstLineChars="-1"/>
      <w:textDirection w:val="btLr"/>
      <w:textAlignment w:val="baseline"/>
      <w:outlineLvl w:val="0"/>
    </w:pPr>
    <w:rPr>
      <w:rFonts w:ascii="Arial" w:hAnsi="Arial"/>
      <w:w w:val="100"/>
      <w:kern w:val="28"/>
      <w:position w:val="-1"/>
      <w:sz w:val="24"/>
      <w:effect w:val="none"/>
      <w:vertAlign w:val="baseline"/>
      <w:cs w:val="0"/>
      <w:em w:val="none"/>
      <w:lang w:bidi="ar-SA" w:eastAsia="en-US" w:val="en-US"/>
    </w:rPr>
  </w:style>
  <w:style w:type="paragraph" w:styleId="ReportTitle">
    <w:name w:val="Report Title"/>
    <w:basedOn w:val="Normal"/>
    <w:next w:val="ReportTitle"/>
    <w:autoRedefine w:val="0"/>
    <w:hidden w:val="0"/>
    <w:qFormat w:val="0"/>
    <w:pPr>
      <w:widowControl w:val="0"/>
      <w:suppressAutoHyphens w:val="1"/>
      <w:overflowPunct w:val="0"/>
      <w:autoSpaceDE w:val="0"/>
      <w:autoSpaceDN w:val="0"/>
      <w:adjustRightInd w:val="0"/>
      <w:spacing w:after="240" w:line="240" w:lineRule="auto"/>
      <w:ind w:leftChars="-1" w:rightChars="0" w:firstLineChars="-1"/>
      <w:jc w:val="center"/>
      <w:textDirection w:val="btLr"/>
      <w:textAlignment w:val="baseline"/>
      <w:outlineLvl w:val="0"/>
    </w:pPr>
    <w:rPr>
      <w:rFonts w:ascii="Arial" w:hAnsi="Arial"/>
      <w:b w:val="1"/>
      <w:w w:val="100"/>
      <w:position w:val="-1"/>
      <w:sz w:val="32"/>
      <w:effect w:val="none"/>
      <w:vertAlign w:val="baseline"/>
      <w:cs w:val="0"/>
      <w:em w:val="none"/>
      <w:lang w:bidi="ar-SA" w:eastAsia="en-US" w:val="en-US"/>
    </w:rPr>
  </w:style>
  <w:style w:type="paragraph" w:styleId="Documentation">
    <w:name w:val="Documentation"/>
    <w:basedOn w:val="Normal"/>
    <w:next w:val="Documentation"/>
    <w:autoRedefine w:val="0"/>
    <w:hidden w:val="0"/>
    <w:qFormat w:val="0"/>
    <w:pPr>
      <w:widowControl w:val="0"/>
      <w:suppressAutoHyphens w:val="1"/>
      <w:overflowPunct w:val="0"/>
      <w:autoSpaceDE w:val="0"/>
      <w:autoSpaceDN w:val="0"/>
      <w:adjustRightInd w:val="0"/>
      <w:spacing w:after="120" w:line="240" w:lineRule="auto"/>
      <w:ind w:left="720" w:leftChars="-1" w:rightChars="0" w:firstLineChars="-1"/>
      <w:textDirection w:val="btLr"/>
      <w:textAlignment w:val="baseline"/>
      <w:outlineLvl w:val="0"/>
    </w:pPr>
    <w:rPr>
      <w:color w:val="000000"/>
      <w:w w:val="100"/>
      <w:position w:val="-1"/>
      <w:effect w:val="none"/>
      <w:vertAlign w:val="baseline"/>
      <w:cs w:val="0"/>
      <w:em w:val="none"/>
      <w:lang w:bidi="ar-SA" w:eastAsia="en-US" w:val="en-US"/>
    </w:rPr>
  </w:style>
  <w:style w:type="paragraph" w:styleId="Textodebalão">
    <w:name w:val="Texto de balão"/>
    <w:basedOn w:val="Normal"/>
    <w:next w:val="Textodebalão"/>
    <w:autoRedefine w:val="0"/>
    <w:hidden w:val="0"/>
    <w:qFormat w:val="0"/>
    <w:pPr>
      <w:widowControl w:val="0"/>
      <w:suppressAutoHyphens w:val="1"/>
      <w:overflowPunct w:val="0"/>
      <w:autoSpaceDE w:val="0"/>
      <w:autoSpaceDN w:val="0"/>
      <w:adjustRightInd w:val="0"/>
      <w:spacing w:line="240" w:lineRule="atLeast"/>
      <w:ind w:leftChars="-1" w:rightChars="0" w:firstLineChars="-1"/>
      <w:textDirection w:val="btLr"/>
      <w:textAlignment w:val="baseline"/>
      <w:outlineLvl w:val="0"/>
    </w:pPr>
    <w:rPr>
      <w:rFonts w:ascii="Tahoma" w:cs="Tahoma" w:hAnsi="Tahoma"/>
      <w:w w:val="100"/>
      <w:position w:val="-1"/>
      <w:sz w:val="16"/>
      <w:szCs w:val="16"/>
      <w:effect w:val="none"/>
      <w:vertAlign w:val="baseline"/>
      <w:cs w:val="0"/>
      <w:em w:val="none"/>
      <w:lang w:bidi="ar-SA" w:eastAsia="en-US" w:val="en-US"/>
    </w:rPr>
  </w:style>
  <w:style w:type="table" w:styleId="Tabelacomgrade">
    <w:name w:val="Tabela com grade"/>
    <w:basedOn w:val="Tabelanormal"/>
    <w:next w:val="Tabelacomgrade"/>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acomgrade"/>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acomgrade8">
    <w:name w:val="Tabela com grade 8"/>
    <w:basedOn w:val="Tabelanormal"/>
    <w:next w:val="Tabelacomgrade8"/>
    <w:autoRedefine w:val="0"/>
    <w:hidden w:val="0"/>
    <w:qFormat w:val="0"/>
    <w:pPr>
      <w:widowControl w:val="0"/>
      <w:suppressAutoHyphens w:val="1"/>
      <w:overflowPunct w:val="0"/>
      <w:autoSpaceDE w:val="0"/>
      <w:autoSpaceDN w:val="0"/>
      <w:adjustRightInd w:val="0"/>
      <w:spacing w:line="240" w:lineRule="atLeast"/>
      <w:ind w:leftChars="-1" w:rightChars="0" w:firstLineChars="-1"/>
      <w:textDirection w:val="btLr"/>
      <w:textAlignment w:val="baseline"/>
      <w:outlineLvl w:val="0"/>
    </w:pPr>
    <w:rPr>
      <w:w w:val="100"/>
      <w:position w:val="-1"/>
      <w:effect w:val="none"/>
      <w:vertAlign w:val="baseline"/>
      <w:cs w:val="0"/>
      <w:em w:val="none"/>
      <w:lang/>
    </w:rPr>
    <w:tblPr>
      <w:tblStyle w:val="Tabelacomgrade8"/>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style>
  <w:style w:type="character" w:styleId="Título1Char">
    <w:name w:val="Título 1 Char"/>
    <w:next w:val="Título1Char"/>
    <w:autoRedefine w:val="0"/>
    <w:hidden w:val="0"/>
    <w:qFormat w:val="0"/>
    <w:rPr>
      <w:rFonts w:ascii="Arial" w:hAnsi="Arial"/>
      <w:b w:val="1"/>
      <w:w w:val="100"/>
      <w:position w:val="-1"/>
      <w:sz w:val="24"/>
      <w:effect w:val="none"/>
      <w:vertAlign w:val="baseline"/>
      <w:cs w:val="0"/>
      <w:em w:val="none"/>
      <w:lang w:eastAsia="und" w:val="und"/>
    </w:rPr>
  </w:style>
  <w:style w:type="character" w:styleId="Título2Char">
    <w:name w:val="Título 2 Char"/>
    <w:next w:val="Título2Char"/>
    <w:autoRedefine w:val="0"/>
    <w:hidden w:val="0"/>
    <w:qFormat w:val="0"/>
    <w:rPr>
      <w:rFonts w:ascii="Arial" w:hAnsi="Arial"/>
      <w:b w:val="1"/>
      <w:w w:val="100"/>
      <w:position w:val="-1"/>
      <w:effect w:val="none"/>
      <w:vertAlign w:val="baseline"/>
      <w:cs w:val="0"/>
      <w:em w:val="none"/>
      <w:lang w:eastAsia="und" w:val="und"/>
    </w:rPr>
  </w:style>
  <w:style w:type="paragraph" w:styleId="Assuntodocomentário">
    <w:name w:val="Assunto do comentário"/>
    <w:basedOn w:val="Textodecomentário"/>
    <w:next w:val="Textodecomentário"/>
    <w:autoRedefine w:val="0"/>
    <w:hidden w:val="0"/>
    <w:qFormat w:val="0"/>
    <w:pPr>
      <w:widowControl w:val="0"/>
      <w:suppressAutoHyphens w:val="1"/>
      <w:overflowPunct w:val="0"/>
      <w:autoSpaceDE w:val="0"/>
      <w:autoSpaceDN w:val="0"/>
      <w:adjustRightInd w:val="0"/>
      <w:spacing w:line="240" w:lineRule="atLeast"/>
      <w:ind w:leftChars="-1" w:rightChars="0" w:firstLineChars="-1"/>
      <w:textDirection w:val="btLr"/>
      <w:textAlignment w:val="baseline"/>
      <w:outlineLvl w:val="0"/>
    </w:pPr>
    <w:rPr>
      <w:b w:val="1"/>
      <w:bCs w:val="1"/>
      <w:w w:val="100"/>
      <w:position w:val="-1"/>
      <w:effect w:val="none"/>
      <w:vertAlign w:val="baseline"/>
      <w:cs w:val="0"/>
      <w:em w:val="none"/>
      <w:lang w:bidi="ar-SA" w:eastAsia="en-US" w:val="en-US"/>
    </w:rPr>
  </w:style>
  <w:style w:type="character" w:styleId="TextodecomentárioChar">
    <w:name w:val="Texto de comentário Char"/>
    <w:basedOn w:val="Fonteparág.padrão"/>
    <w:next w:val="TextodecomentárioChar"/>
    <w:autoRedefine w:val="0"/>
    <w:hidden w:val="0"/>
    <w:qFormat w:val="0"/>
    <w:rPr>
      <w:w w:val="100"/>
      <w:position w:val="-1"/>
      <w:effect w:val="none"/>
      <w:vertAlign w:val="baseline"/>
      <w:cs w:val="0"/>
      <w:em w:val="none"/>
      <w:lang/>
    </w:rPr>
  </w:style>
  <w:style w:type="character" w:styleId="AssuntodocomentárioChar">
    <w:name w:val="Assunto do comentário Char"/>
    <w:basedOn w:val="TextodecomentárioChar"/>
    <w:next w:val="AssuntodocomentárioChar"/>
    <w:autoRedefine w:val="0"/>
    <w:hidden w:val="0"/>
    <w:qFormat w:val="0"/>
    <w:rPr>
      <w:w w:val="100"/>
      <w:position w:val="-1"/>
      <w:effect w:val="none"/>
      <w:vertAlign w:val="baseline"/>
      <w:cs w:val="0"/>
      <w:em w:val="none"/>
      <w:lang/>
    </w:rPr>
  </w:style>
  <w:style w:type="character" w:styleId="Ênfase">
    <w:name w:val="Ênfase"/>
    <w:next w:val="Ênfase"/>
    <w:autoRedefine w:val="0"/>
    <w:hidden w:val="0"/>
    <w:qFormat w:val="0"/>
    <w:rPr>
      <w:i w:val="1"/>
      <w:iCs w:val="1"/>
      <w:w w:val="100"/>
      <w:position w:val="-1"/>
      <w:effect w:val="none"/>
      <w:vertAlign w:val="baseline"/>
      <w:cs w:val="0"/>
      <w:em w:val="none"/>
      <w:lang/>
    </w:rPr>
  </w:style>
  <w:style w:type="paragraph" w:styleId="ParágrafodaLista">
    <w:name w:val="Parágrafo da Lista"/>
    <w:basedOn w:val="Normal"/>
    <w:next w:val="ParágrafodaLista"/>
    <w:autoRedefine w:val="0"/>
    <w:hidden w:val="0"/>
    <w:qFormat w:val="0"/>
    <w:pPr>
      <w:widowControl w:val="0"/>
      <w:suppressAutoHyphens w:val="1"/>
      <w:overflowPunct w:val="0"/>
      <w:autoSpaceDE w:val="0"/>
      <w:autoSpaceDN w:val="0"/>
      <w:adjustRightInd w:val="0"/>
      <w:spacing w:line="240" w:lineRule="atLeast"/>
      <w:ind w:left="720" w:leftChars="-1" w:rightChars="0" w:firstLineChars="-1"/>
      <w:contextualSpacing w:val="1"/>
      <w:textDirection w:val="btLr"/>
      <w:textAlignment w:val="baseline"/>
      <w:outlineLvl w:val="0"/>
    </w:pPr>
    <w:rPr>
      <w:w w:val="100"/>
      <w:position w:val="-1"/>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png"/><Relationship Id="rId41" Type="http://schemas.openxmlformats.org/officeDocument/2006/relationships/image" Target="media/image7.png"/><Relationship Id="rId44" Type="http://schemas.openxmlformats.org/officeDocument/2006/relationships/image" Target="media/image9.png"/><Relationship Id="rId43" Type="http://schemas.openxmlformats.org/officeDocument/2006/relationships/image" Target="media/image8.png"/><Relationship Id="rId46" Type="http://schemas.openxmlformats.org/officeDocument/2006/relationships/header" Target="header2.xml"/><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footer" Target="footer2.xml"/><Relationship Id="rId47" Type="http://schemas.openxmlformats.org/officeDocument/2006/relationships/header" Target="header3.xml"/><Relationship Id="rId49"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4.png"/><Relationship Id="rId30" Type="http://schemas.openxmlformats.org/officeDocument/2006/relationships/image" Target="media/image13.png"/><Relationship Id="rId33" Type="http://schemas.openxmlformats.org/officeDocument/2006/relationships/image" Target="media/image17.png"/><Relationship Id="rId32" Type="http://schemas.openxmlformats.org/officeDocument/2006/relationships/image" Target="media/image3.png"/><Relationship Id="rId35" Type="http://schemas.openxmlformats.org/officeDocument/2006/relationships/image" Target="media/image15.png"/><Relationship Id="rId34" Type="http://schemas.openxmlformats.org/officeDocument/2006/relationships/image" Target="media/image16.png"/><Relationship Id="rId37" Type="http://schemas.openxmlformats.org/officeDocument/2006/relationships/image" Target="media/image18.png"/><Relationship Id="rId36" Type="http://schemas.openxmlformats.org/officeDocument/2006/relationships/image" Target="media/image12.png"/><Relationship Id="rId39" Type="http://schemas.openxmlformats.org/officeDocument/2006/relationships/image" Target="media/image5.png"/><Relationship Id="rId38" Type="http://schemas.openxmlformats.org/officeDocument/2006/relationships/image" Target="media/image4.png"/><Relationship Id="rId20" Type="http://schemas.openxmlformats.org/officeDocument/2006/relationships/image" Target="media/image30.png"/><Relationship Id="rId22" Type="http://schemas.openxmlformats.org/officeDocument/2006/relationships/image" Target="media/image32.png"/><Relationship Id="rId21" Type="http://schemas.openxmlformats.org/officeDocument/2006/relationships/image" Target="media/image31.png"/><Relationship Id="rId24" Type="http://schemas.openxmlformats.org/officeDocument/2006/relationships/image" Target="media/image1.png"/><Relationship Id="rId23" Type="http://schemas.openxmlformats.org/officeDocument/2006/relationships/image" Target="media/image34.png"/><Relationship Id="rId26" Type="http://schemas.openxmlformats.org/officeDocument/2006/relationships/image" Target="media/image33.png"/><Relationship Id="rId25" Type="http://schemas.openxmlformats.org/officeDocument/2006/relationships/image" Target="media/image22.png"/><Relationship Id="rId28" Type="http://schemas.openxmlformats.org/officeDocument/2006/relationships/image" Target="media/image36.png"/><Relationship Id="rId27" Type="http://schemas.openxmlformats.org/officeDocument/2006/relationships/image" Target="media/image35.png"/><Relationship Id="rId29" Type="http://schemas.openxmlformats.org/officeDocument/2006/relationships/image" Target="media/image11.png"/><Relationship Id="rId11" Type="http://schemas.openxmlformats.org/officeDocument/2006/relationships/image" Target="media/image19.png"/><Relationship Id="rId10" Type="http://schemas.openxmlformats.org/officeDocument/2006/relationships/image" Target="media/image20.png"/><Relationship Id="rId13" Type="http://schemas.openxmlformats.org/officeDocument/2006/relationships/image" Target="media/image21.png"/><Relationship Id="rId12" Type="http://schemas.openxmlformats.org/officeDocument/2006/relationships/image" Target="media/image24.png"/><Relationship Id="rId15" Type="http://schemas.openxmlformats.org/officeDocument/2006/relationships/image" Target="media/image37.png"/><Relationship Id="rId14" Type="http://schemas.openxmlformats.org/officeDocument/2006/relationships/image" Target="media/image26.png"/><Relationship Id="rId17" Type="http://schemas.openxmlformats.org/officeDocument/2006/relationships/image" Target="media/image27.png"/><Relationship Id="rId16" Type="http://schemas.openxmlformats.org/officeDocument/2006/relationships/image" Target="media/image25.png"/><Relationship Id="rId19" Type="http://schemas.openxmlformats.org/officeDocument/2006/relationships/image" Target="media/image29.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NjsJaYzZGkQXnho8lwCYSh+mA==">CgMxLjAaHwoBMBIaChgICVIUChJ0YWJsZS5uNzRwZXVuaXJzZTIaHwoBMRIaChgICVIUChJ0YWJsZS5wNzBtYjhmazJ2eDQaHwoBMhIaChgICVIUChJ0YWJsZS5vMHVqN3RqMnRhaWQaHwoBMxIaChgICVIUChJ0YWJsZS42bDM2azM3NGxrbzIaHwoBNBIaChgICVIUChJ0YWJsZS5zMHVuNGhoaGNxaWUaHwoBNRIaChgICVIUChJ0YWJsZS5paGVnbW54eGRoMXAaHwoBNhIaChgICVIUChJ0YWJsZS5lZjF2eTNvNTE5ZjEaHwoBNxIaChgICVIUChJ0YWJsZS5xOGRlcjBtZ3FsZ20aHwoBOBIaChgICVIUChJ0YWJsZS5wNDY3ZmNrcHFhdHkaHwoBORIaChgICVIUChJ0YWJsZS4xdHZueGplOXc0MWIaIAoCMTASGgoYCAlSFAoSdGFibGUubWxxNXZqeW1lc3kxGiAKAjExEhoKGAgJUhQKEnRhYmxlLm51cmM4NTY5MnhwOBogCgIxMhIaChgICVIUChJ0YWJsZS42YWpienE0Zm9kamIaIAoCMTMSGgoYCAlSFAoSdGFibGUudjhpMWwyY2c1dmF6GiAKAjE0EhoKGAgJUhQKEnRhYmxlLmRvYWpnaXRrYjg4axofCgIxNRIZChcICVITChF0YWJsZS5jZ3Y1YmYyMGF3dBogCgIxNhIaChgICVIUChJ0YWJsZS4zeWhtN2p3aHoycHAaIAoCMTcSGgoYCAlSFAoSdGFibGUuZDBrcGJ6ZHh3ZjRiGiAKAjE4EhoKGAgJUhQKEnRhYmxlLjF6NHJxd3lzNnpieRogCgIxORIaChgICVIUChJ0YWJsZS5tZWdmejhnaTMwcncaIAoCMjASGgoYCAlSFAoSdGFibGUuamdubHhyZWMzZml2GiAKAjIxEhoKGAgJUhQKEnRhYmxlLjc0dDdveW53eWUybxogCgIyMhIaChgICVIUChJ0YWJsZS5kcmJmMTlmcjg2NHgaIAoCMjMSGgoYCAlSFAoSdGFibGUuYzlmdGZlNjZoYTVjGiAKAjI0EhoKGAgJUhQKEnRhYmxlLnFuN2QxbGdwMmc3cBogCgIyNRIaChgICVIUChJ0YWJsZS5yNzdzZ2I2b3lhMXQyCGguZ2pkZ3hzMgloLjMwajB6bGwyCWguMWZvYjl0ZTIJaC4zem55c2g3MgloLjNkeTZ2a20yDmgucmVxN2xibnkzMmU4MgloLjF0M2g1c2YyDmgubHBtbW1sdGpodnc5MgloLjRkMzRvZzgyCWguMnM4ZXlvMTIJaC4xN2RwOHZ1OAByITFxWE9WOTVZbW55Ny1hUkxOX0EwM2Nxb2U2R1dUTVZr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2018-04-24T17:23:00Z</dcterms:created>
  <dc:creator>Denis Loubach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DA Document Type">
    <vt:lpwstr>Report</vt:lpwstr>
  </property>
</Properties>
</file>