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AA4ED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35B600D9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7D97948C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14:paraId="3B2AB53F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РОССИЙСКОЙ ФЕДЕРАЦИИ</w:t>
      </w:r>
    </w:p>
    <w:p w14:paraId="70780B6C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14:paraId="485B30C2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6D6A6C7F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14:paraId="26D1452A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14:paraId="0C05C104" w14:textId="77777777" w:rsidR="00B87F2F" w:rsidRDefault="00B87F2F" w:rsidP="00FE284E">
      <w:pPr>
        <w:spacing w:line="240" w:lineRule="auto"/>
        <w:rPr>
          <w:rFonts w:eastAsia="Times New Roman" w:cs="Times New Roman"/>
          <w:szCs w:val="28"/>
        </w:rPr>
      </w:pPr>
    </w:p>
    <w:p w14:paraId="53CA6C07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79F1D84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4E3C03AE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6F6602EC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378B1A56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6E7E1FCB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14:paraId="7796A4AE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по курсу </w:t>
      </w:r>
    </w:p>
    <w:p w14:paraId="6938A3D1" w14:textId="18C4641B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«Data Science</w:t>
      </w:r>
      <w:r w:rsidR="008666FA">
        <w:rPr>
          <w:rFonts w:eastAsia="Times New Roman" w:cs="Times New Roman"/>
          <w:szCs w:val="28"/>
          <w:lang w:val="ru-RU"/>
        </w:rPr>
        <w:t xml:space="preserve"> 2022 4.0</w:t>
      </w:r>
      <w:r>
        <w:rPr>
          <w:rFonts w:eastAsia="Times New Roman" w:cs="Times New Roman"/>
          <w:szCs w:val="28"/>
        </w:rPr>
        <w:t>»</w:t>
      </w:r>
    </w:p>
    <w:p w14:paraId="3CF16576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  <w:bookmarkStart w:id="0" w:name="_heading=h.3rdcrjn" w:colFirst="0" w:colLast="0"/>
      <w:bookmarkEnd w:id="0"/>
    </w:p>
    <w:p w14:paraId="11D83601" w14:textId="77777777" w:rsidR="00B87F2F" w:rsidRPr="008401DC" w:rsidRDefault="00B87F2F" w:rsidP="00B87F2F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6E1479">
        <w:rPr>
          <w:rFonts w:eastAsia="Calibri" w:cs="Times New Roman"/>
          <w:b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>
        <w:rPr>
          <w:sz w:val="32"/>
          <w:szCs w:val="32"/>
        </w:rPr>
        <w:t>«</w:t>
      </w:r>
      <w:r w:rsidRPr="008401DC">
        <w:rPr>
          <w:rFonts w:eastAsia="Calibri" w:cs="Times New Roman"/>
          <w:b/>
          <w:szCs w:val="28"/>
        </w:rPr>
        <w:t xml:space="preserve">Прогнозирование конечных свойств новых материалов </w:t>
      </w:r>
    </w:p>
    <w:p w14:paraId="2E9C91EA" w14:textId="77777777" w:rsidR="00B87F2F" w:rsidRPr="008401DC" w:rsidRDefault="00B87F2F" w:rsidP="00B87F2F">
      <w:pPr>
        <w:spacing w:line="240" w:lineRule="auto"/>
        <w:jc w:val="center"/>
        <w:rPr>
          <w:rFonts w:eastAsia="Calibri" w:cs="Times New Roman"/>
          <w:szCs w:val="28"/>
        </w:rPr>
      </w:pPr>
      <w:r w:rsidRPr="008401DC">
        <w:rPr>
          <w:rFonts w:eastAsia="Calibri" w:cs="Times New Roman"/>
          <w:b/>
          <w:szCs w:val="28"/>
        </w:rPr>
        <w:t>(композиционных материалов)</w:t>
      </w:r>
      <w:r>
        <w:rPr>
          <w:rFonts w:eastAsia="Calibri" w:cs="Times New Roman"/>
          <w:b/>
          <w:szCs w:val="28"/>
        </w:rPr>
        <w:t>»</w:t>
      </w:r>
    </w:p>
    <w:p w14:paraId="6B68B0D3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  <w:u w:val="single"/>
        </w:rPr>
      </w:pPr>
    </w:p>
    <w:p w14:paraId="2A5490BB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09411600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20F5BD18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0E63F2F3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2B6C14B8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6C639269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42F4AF7E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3FFD5D99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75E6E946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  <w:u w:val="single"/>
        </w:rPr>
      </w:pPr>
    </w:p>
    <w:p w14:paraId="3690154C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  <w:u w:val="single"/>
        </w:rPr>
      </w:pPr>
    </w:p>
    <w:p w14:paraId="508DC99E" w14:textId="3A9EB6A6" w:rsidR="00B87F2F" w:rsidRPr="00B87F2F" w:rsidRDefault="00B87F2F" w:rsidP="00B87F2F">
      <w:pPr>
        <w:spacing w:line="240" w:lineRule="auto"/>
        <w:jc w:val="left"/>
        <w:rPr>
          <w:rFonts w:eastAsia="Times New Roman" w:cs="Times New Roman"/>
          <w:szCs w:val="28"/>
          <w:u w:val="single"/>
          <w:lang w:val="ru-RU"/>
        </w:rPr>
      </w:pPr>
      <w:r>
        <w:rPr>
          <w:rFonts w:eastAsia="Times New Roman" w:cs="Times New Roman"/>
          <w:szCs w:val="28"/>
        </w:rPr>
        <w:t>Слушатель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="008666FA">
        <w:rPr>
          <w:rFonts w:eastAsia="Times New Roman" w:cs="Times New Roman"/>
          <w:szCs w:val="28"/>
          <w:lang w:val="ru-RU"/>
        </w:rPr>
        <w:t>Соколовский Болеслав Леонидович</w:t>
      </w:r>
    </w:p>
    <w:p w14:paraId="6A7C9766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  <w:u w:val="single"/>
        </w:rPr>
      </w:pPr>
    </w:p>
    <w:p w14:paraId="48C91E90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</w:rPr>
      </w:pPr>
    </w:p>
    <w:p w14:paraId="66A6537A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</w:rPr>
      </w:pPr>
    </w:p>
    <w:p w14:paraId="5BA18689" w14:textId="77777777" w:rsidR="00B87F2F" w:rsidRDefault="00B87F2F" w:rsidP="00B87F2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14:paraId="0430BE75" w14:textId="77777777" w:rsidR="00FE284E" w:rsidRDefault="00FE284E" w:rsidP="00B87F2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14:paraId="5D07426E" w14:textId="77777777" w:rsidR="00FE284E" w:rsidRDefault="00FE284E" w:rsidP="00B87F2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14:paraId="4161A1FE" w14:textId="171F34E8" w:rsidR="00B87F2F" w:rsidRPr="0015433D" w:rsidRDefault="00B87F2F" w:rsidP="00B87F2F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Cs w:val="28"/>
          <w:lang w:val="ru-RU"/>
        </w:rPr>
        <w:sectPr w:rsidR="00B87F2F" w:rsidRPr="0015433D" w:rsidSect="00BB3D5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/>
          <w:pgMar w:top="1440" w:right="1440" w:bottom="1440" w:left="1440" w:header="720" w:footer="720" w:gutter="0"/>
          <w:cols w:space="720"/>
          <w:titlePg/>
          <w:docGrid w:linePitch="299"/>
        </w:sectPr>
      </w:pPr>
      <w:r>
        <w:rPr>
          <w:rFonts w:eastAsia="Times New Roman" w:cs="Times New Roman"/>
          <w:szCs w:val="28"/>
        </w:rPr>
        <w:t>Москва, 202</w:t>
      </w:r>
      <w:r w:rsidR="0015433D">
        <w:rPr>
          <w:rFonts w:eastAsia="Times New Roman" w:cs="Times New Roman"/>
          <w:szCs w:val="28"/>
          <w:lang w:val="ru-RU"/>
        </w:rPr>
        <w:t>3</w:t>
      </w:r>
    </w:p>
    <w:p w14:paraId="6AC5D4A0" w14:textId="015A8B7F" w:rsidR="00C520A9" w:rsidRPr="00C520A9" w:rsidRDefault="00C520A9" w:rsidP="00D31A22">
      <w:pPr>
        <w:pStyle w:val="1"/>
        <w:spacing w:line="360" w:lineRule="auto"/>
        <w:rPr>
          <w:lang w:val="ru-RU"/>
        </w:rPr>
      </w:pPr>
      <w:bookmarkStart w:id="1" w:name="_Toc122477124"/>
      <w:r>
        <w:rPr>
          <w:lang w:val="ru-RU"/>
        </w:rPr>
        <w:lastRenderedPageBreak/>
        <w:t>Содержание</w:t>
      </w:r>
      <w:bookmarkEnd w:id="1"/>
    </w:p>
    <w:sdt>
      <w:sdtPr>
        <w:id w:val="837116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9F589B" w14:textId="3FEB64F7" w:rsidR="003E7AB9" w:rsidRDefault="003E7AB9" w:rsidP="00D31A22">
          <w:pPr>
            <w:spacing w:line="360" w:lineRule="auto"/>
          </w:pPr>
        </w:p>
        <w:p w14:paraId="4BD38282" w14:textId="11E71E6D" w:rsidR="008E4F73" w:rsidRDefault="003E7AB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77124" w:history="1">
            <w:r w:rsidR="008E4F73" w:rsidRPr="00DB1336">
              <w:rPr>
                <w:rStyle w:val="af0"/>
                <w:noProof/>
                <w:lang w:val="ru-RU"/>
              </w:rPr>
              <w:t>Содержание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_Toc122477124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2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0C429391" w14:textId="408F943C" w:rsidR="008E4F73" w:rsidRDefault="005E335D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5" w:history="1">
            <w:r w:rsidR="008E4F73" w:rsidRPr="00DB1336">
              <w:rPr>
                <w:rStyle w:val="af0"/>
                <w:noProof/>
                <w:lang w:val="ru-RU"/>
              </w:rPr>
              <w:t>Введение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_Toc122477125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3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7123C916" w14:textId="774BA5FD" w:rsidR="008E4F73" w:rsidRDefault="005E335D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6" w:history="1">
            <w:r w:rsidR="008E4F73" w:rsidRPr="00DB1336">
              <w:rPr>
                <w:rStyle w:val="af0"/>
                <w:noProof/>
                <w:lang w:val="ru-RU"/>
              </w:rPr>
              <w:t>1 Аналитическая часть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_Toc122477126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4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04E63FAA" w14:textId="7E3C562C" w:rsidR="008E4F73" w:rsidRDefault="005E335D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7" w:history="1">
            <w:r w:rsidR="008E4F73" w:rsidRPr="00DB1336">
              <w:rPr>
                <w:rStyle w:val="af0"/>
                <w:noProof/>
                <w:lang w:val="ru-RU"/>
              </w:rPr>
              <w:t>1.1 Постановка задачи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_Toc122477127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4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10251B2D" w14:textId="48F4B4C1" w:rsidR="008E4F73" w:rsidRDefault="005E335D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8" w:history="1">
            <w:r w:rsidR="008E4F73" w:rsidRPr="00DB1336">
              <w:rPr>
                <w:rStyle w:val="af0"/>
                <w:noProof/>
                <w:lang w:val="ru-RU"/>
              </w:rPr>
              <w:t xml:space="preserve">1.2 </w:t>
            </w:r>
            <w:r w:rsidR="008E4F73" w:rsidRPr="00DB1336">
              <w:rPr>
                <w:rStyle w:val="af0"/>
                <w:noProof/>
              </w:rPr>
              <w:t>Описание используемых методов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_Toc122477128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5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7A904C95" w14:textId="57D76191" w:rsidR="008E4F73" w:rsidRDefault="005E335D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9" w:history="1">
            <w:r w:rsidR="008E4F73" w:rsidRPr="00DB1336">
              <w:rPr>
                <w:rStyle w:val="af0"/>
                <w:noProof/>
                <w:lang w:val="ru-RU"/>
              </w:rPr>
              <w:t>1.3 Разведочный анализ данных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_Toc122477129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13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0CD6FC06" w14:textId="7FC82C9B" w:rsidR="008E4F73" w:rsidRDefault="005E335D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0" w:history="1">
            <w:r w:rsidR="008E4F73" w:rsidRPr="00DB1336">
              <w:rPr>
                <w:rStyle w:val="af0"/>
                <w:noProof/>
                <w:lang w:val="ru-RU"/>
              </w:rPr>
              <w:t xml:space="preserve">2 </w:t>
            </w:r>
            <w:r w:rsidR="008E4F73" w:rsidRPr="00DB1336">
              <w:rPr>
                <w:rStyle w:val="af0"/>
                <w:noProof/>
              </w:rPr>
              <w:t>Практическая часть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_Toc122477130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21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2E8F2A74" w14:textId="7F50445A" w:rsidR="008E4F73" w:rsidRDefault="005E335D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1" w:history="1">
            <w:r w:rsidR="008E4F73" w:rsidRPr="00DB1336">
              <w:rPr>
                <w:rStyle w:val="af0"/>
                <w:noProof/>
                <w:lang w:val="ru-RU"/>
              </w:rPr>
              <w:t xml:space="preserve">2.1 </w:t>
            </w:r>
            <w:r w:rsidR="008E4F73" w:rsidRPr="00DB1336">
              <w:rPr>
                <w:rStyle w:val="af0"/>
                <w:noProof/>
              </w:rPr>
              <w:t>Предобработка данных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_Toc122477131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21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455C676D" w14:textId="4E959D0B" w:rsidR="008E4F73" w:rsidRDefault="005E335D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2" w:history="1">
            <w:r w:rsidR="008E4F73" w:rsidRPr="00DB1336">
              <w:rPr>
                <w:rStyle w:val="af0"/>
                <w:noProof/>
                <w:lang w:val="ru-RU"/>
              </w:rPr>
              <w:t xml:space="preserve">2.2 </w:t>
            </w:r>
            <w:r w:rsidR="008E4F73" w:rsidRPr="00DB1336">
              <w:rPr>
                <w:rStyle w:val="af0"/>
                <w:noProof/>
              </w:rPr>
              <w:t>Разработка и обучение модели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_Toc122477132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22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04F89EC9" w14:textId="62EFA275" w:rsidR="008E4F73" w:rsidRDefault="005E335D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3" w:history="1">
            <w:r w:rsidR="008E4F73" w:rsidRPr="00DB1336">
              <w:rPr>
                <w:rStyle w:val="af0"/>
                <w:noProof/>
                <w:lang w:val="ru-RU"/>
              </w:rPr>
              <w:t xml:space="preserve">2.3 </w:t>
            </w:r>
            <w:r w:rsidR="008E4F73" w:rsidRPr="00DB1336">
              <w:rPr>
                <w:rStyle w:val="af0"/>
                <w:noProof/>
              </w:rPr>
              <w:t>Тестирование модели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_Toc122477133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23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50F044DC" w14:textId="37E2D6C0" w:rsidR="008E4F73" w:rsidRDefault="005E335D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4" w:history="1">
            <w:r w:rsidR="008E4F73" w:rsidRPr="00DB1336">
              <w:rPr>
                <w:rStyle w:val="af0"/>
                <w:noProof/>
              </w:rPr>
              <w:t xml:space="preserve">2.4 </w:t>
            </w:r>
            <w:r w:rsidR="008E4F73" w:rsidRPr="00DB1336">
              <w:rPr>
                <w:rStyle w:val="af0"/>
                <w:noProof/>
                <w:lang w:val="ru-RU"/>
              </w:rPr>
              <w:t>Нейронная сеть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_Toc122477134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23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2C8E7C79" w14:textId="7AB1CDFB" w:rsidR="008E4F73" w:rsidRDefault="005E335D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5" w:history="1">
            <w:r w:rsidR="008E4F73" w:rsidRPr="00DB1336">
              <w:rPr>
                <w:rStyle w:val="af0"/>
                <w:noProof/>
                <w:lang w:val="ru-RU"/>
              </w:rPr>
              <w:t xml:space="preserve">2.5 </w:t>
            </w:r>
            <w:r w:rsidR="008E4F73" w:rsidRPr="00DB1336">
              <w:rPr>
                <w:rStyle w:val="af0"/>
                <w:noProof/>
              </w:rPr>
              <w:t>Разработка приложения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_Toc122477135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27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7149EB8C" w14:textId="7685E75C" w:rsidR="008E4F73" w:rsidRDefault="005E335D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6" w:history="1">
            <w:r w:rsidR="008E4F73" w:rsidRPr="00DB1336">
              <w:rPr>
                <w:rStyle w:val="af0"/>
                <w:noProof/>
                <w:lang w:val="ru-RU"/>
              </w:rPr>
              <w:t>2.6 Создание удаленного репозитория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_Toc122477136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28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3BDE3F8A" w14:textId="7E884024" w:rsidR="008E4F73" w:rsidRDefault="005E335D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7" w:history="1">
            <w:r w:rsidR="008E4F73" w:rsidRPr="00DB1336">
              <w:rPr>
                <w:rStyle w:val="af0"/>
                <w:noProof/>
                <w:lang w:val="ru-RU"/>
              </w:rPr>
              <w:t>Заключение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_Toc122477137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30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58385757" w14:textId="120C7629" w:rsidR="008E4F73" w:rsidRDefault="005E335D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8" w:history="1">
            <w:r w:rsidR="008E4F73" w:rsidRPr="00DB1336">
              <w:rPr>
                <w:rStyle w:val="af0"/>
                <w:noProof/>
                <w:lang w:val="ru-RU"/>
              </w:rPr>
              <w:t>Б</w:t>
            </w:r>
            <w:r w:rsidR="008E4F73" w:rsidRPr="00DB1336">
              <w:rPr>
                <w:rStyle w:val="af0"/>
                <w:noProof/>
              </w:rPr>
              <w:t>иблиографический список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_Toc122477138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1E1FC4">
              <w:rPr>
                <w:noProof/>
                <w:webHidden/>
              </w:rPr>
              <w:t>32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46172313" w14:textId="3B007055" w:rsidR="003E7AB9" w:rsidRDefault="003E7AB9" w:rsidP="00D31A22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708589F0" w14:textId="1D514AE2" w:rsidR="00EB5A9D" w:rsidRDefault="00EB5A9D" w:rsidP="00D31A2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54340A0" w14:textId="1D716DDE" w:rsidR="001B2C8A" w:rsidRPr="001B2C8A" w:rsidRDefault="001B2C8A" w:rsidP="00D31A22">
      <w:pPr>
        <w:pStyle w:val="1"/>
        <w:spacing w:line="360" w:lineRule="auto"/>
        <w:rPr>
          <w:lang w:val="ru-RU"/>
        </w:rPr>
      </w:pPr>
      <w:bookmarkStart w:id="2" w:name="_Toc122477125"/>
      <w:r>
        <w:rPr>
          <w:lang w:val="ru-RU"/>
        </w:rPr>
        <w:lastRenderedPageBreak/>
        <w:t>Введение</w:t>
      </w:r>
      <w:bookmarkEnd w:id="2"/>
    </w:p>
    <w:p w14:paraId="306D735E" w14:textId="1080B6D7" w:rsidR="002A3225" w:rsidRDefault="002A3225" w:rsidP="00D31A22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Данная работа выполнена в рамках курса </w:t>
      </w:r>
      <w:r>
        <w:rPr>
          <w:lang w:val="en-US"/>
        </w:rPr>
        <w:t>Data</w:t>
      </w:r>
      <w:r w:rsidRPr="002A3225">
        <w:rPr>
          <w:lang w:val="ru-RU"/>
        </w:rPr>
        <w:t xml:space="preserve"> </w:t>
      </w:r>
      <w:r>
        <w:rPr>
          <w:lang w:val="en-US"/>
        </w:rPr>
        <w:t>Science</w:t>
      </w:r>
      <w:r>
        <w:rPr>
          <w:lang w:val="ru-RU"/>
        </w:rPr>
        <w:t>.</w:t>
      </w:r>
    </w:p>
    <w:p w14:paraId="3B7982EE" w14:textId="2FE3579E" w:rsidR="00FD73BF" w:rsidRDefault="00FD73BF" w:rsidP="00FD73BF">
      <w:pPr>
        <w:spacing w:line="360" w:lineRule="auto"/>
        <w:ind w:firstLine="709"/>
        <w:rPr>
          <w:rFonts w:cs="Times New Roman"/>
          <w:szCs w:val="28"/>
        </w:rPr>
      </w:pPr>
      <w:r w:rsidRPr="00FD73BF">
        <w:rPr>
          <w:rFonts w:cs="Times New Roman"/>
          <w:szCs w:val="28"/>
          <w:lang w:val="ru-RU"/>
        </w:rPr>
        <w:t>Тема выпускной квалификационной работы</w:t>
      </w:r>
      <w:r w:rsidRPr="00FD73BF">
        <w:rPr>
          <w:rFonts w:cs="Times New Roman"/>
          <w:szCs w:val="28"/>
        </w:rPr>
        <w:t>:</w:t>
      </w:r>
      <w:r w:rsidRPr="00FB0A39">
        <w:rPr>
          <w:rFonts w:cs="Times New Roman"/>
          <w:szCs w:val="28"/>
        </w:rPr>
        <w:t xml:space="preserve"> Прогнозирование конечных свойств новых материалов (композиционных материалов).</w:t>
      </w:r>
    </w:p>
    <w:p w14:paraId="132A733C" w14:textId="21F6EDEF" w:rsidR="00FD73BF" w:rsidRPr="00FD73BF" w:rsidRDefault="00FD73BF" w:rsidP="00FD73BF">
      <w:pPr>
        <w:spacing w:line="360" w:lineRule="auto"/>
        <w:ind w:firstLine="709"/>
        <w:rPr>
          <w:lang w:val="ru-RU"/>
        </w:rPr>
      </w:pPr>
      <w:r w:rsidRPr="00FD73BF">
        <w:rPr>
          <w:lang w:val="ru-RU"/>
        </w:rPr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</w:t>
      </w:r>
      <w:r w:rsidR="009C31C7">
        <w:rPr>
          <w:lang w:val="ru-RU"/>
        </w:rPr>
        <w:t>то есть</w:t>
      </w:r>
      <w:r w:rsidRPr="00FD73BF">
        <w:rPr>
          <w:lang w:val="ru-RU"/>
        </w:rPr>
        <w:t xml:space="preserve">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известны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0EE69B33" w14:textId="3A7E67D6" w:rsidR="00496924" w:rsidRDefault="00496924" w:rsidP="00D31A22">
      <w:pPr>
        <w:spacing w:line="360" w:lineRule="auto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br w:type="page"/>
      </w:r>
    </w:p>
    <w:p w14:paraId="1E6256BC" w14:textId="6D42F930" w:rsidR="008904F4" w:rsidRDefault="000011DC" w:rsidP="00D31A22">
      <w:pPr>
        <w:pStyle w:val="1"/>
        <w:spacing w:line="360" w:lineRule="auto"/>
      </w:pPr>
      <w:bookmarkStart w:id="3" w:name="_Toc122477126"/>
      <w:r>
        <w:rPr>
          <w:lang w:val="ru-RU"/>
        </w:rPr>
        <w:lastRenderedPageBreak/>
        <w:t>1 Аналитическая часть</w:t>
      </w:r>
      <w:bookmarkEnd w:id="3"/>
    </w:p>
    <w:p w14:paraId="7533C226" w14:textId="605C93B5" w:rsidR="00B36280" w:rsidRPr="008904F4" w:rsidRDefault="00B36280" w:rsidP="00D31A22">
      <w:pPr>
        <w:pStyle w:val="2"/>
        <w:spacing w:before="0" w:after="0" w:line="360" w:lineRule="auto"/>
        <w:ind w:firstLine="709"/>
        <w:jc w:val="left"/>
      </w:pPr>
      <w:bookmarkStart w:id="4" w:name="_Toc122477127"/>
      <w:r>
        <w:rPr>
          <w:lang w:val="ru-RU"/>
        </w:rPr>
        <w:t>1</w:t>
      </w:r>
      <w:r w:rsidR="000011DC">
        <w:rPr>
          <w:lang w:val="ru-RU"/>
        </w:rPr>
        <w:t>.1 Постановка задачи</w:t>
      </w:r>
      <w:bookmarkEnd w:id="4"/>
    </w:p>
    <w:p w14:paraId="1627597E" w14:textId="28602219" w:rsidR="009972E9" w:rsidRPr="005D2026" w:rsidRDefault="009972E9" w:rsidP="005D2026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8E71F5">
        <w:t xml:space="preserve">Цель </w:t>
      </w:r>
      <w:r>
        <w:rPr>
          <w:lang w:val="ru-RU"/>
        </w:rPr>
        <w:t xml:space="preserve">исследовательской </w:t>
      </w:r>
      <w:r w:rsidRPr="008E71F5">
        <w:t>работы</w:t>
      </w:r>
      <w:r w:rsidR="008E4F73" w:rsidRPr="008E4F73">
        <w:rPr>
          <w:lang w:val="ru-RU"/>
        </w:rPr>
        <w:t xml:space="preserve"> </w:t>
      </w:r>
      <w:r w:rsidR="008E4F73" w:rsidRPr="00CA3A85">
        <w:rPr>
          <w:rFonts w:eastAsia="Calibri" w:cs="Times New Roman"/>
          <w:szCs w:val="28"/>
          <w:lang w:val="ru-RU" w:eastAsia="en-US"/>
        </w:rPr>
        <w:t>–</w:t>
      </w:r>
      <w:r w:rsidRPr="008E71F5">
        <w:t xml:space="preserve"> разработать </w:t>
      </w:r>
      <w:r w:rsidRPr="00D25877">
        <w:t>модели для прогноза модуля упругости при растяжении, прочности при растяжении и соотношения «матрица-наполнитель»</w:t>
      </w:r>
      <w:r w:rsidRPr="008E71F5">
        <w:t>.</w:t>
      </w:r>
    </w:p>
    <w:p w14:paraId="068ACC8C" w14:textId="0B08D0FB" w:rsidR="00D6271E" w:rsidRPr="000D0396" w:rsidRDefault="00D6271E" w:rsidP="00D31A22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0D0396">
        <w:rPr>
          <w:rFonts w:cs="Times New Roman"/>
          <w:szCs w:val="28"/>
          <w:lang w:val="ru-RU"/>
        </w:rPr>
        <w:t xml:space="preserve">В качестве входных данных </w:t>
      </w:r>
      <w:r w:rsidR="008E4F73">
        <w:rPr>
          <w:rFonts w:cs="Times New Roman"/>
          <w:szCs w:val="28"/>
          <w:lang w:val="ru-RU"/>
        </w:rPr>
        <w:t xml:space="preserve">были </w:t>
      </w:r>
      <w:r w:rsidRPr="000D0396">
        <w:rPr>
          <w:rFonts w:cs="Times New Roman"/>
          <w:szCs w:val="28"/>
          <w:lang w:val="ru-RU"/>
        </w:rPr>
        <w:t xml:space="preserve">приняты данные </w:t>
      </w:r>
      <w:r w:rsidR="005A37D5" w:rsidRPr="000D0396">
        <w:rPr>
          <w:rFonts w:cs="Times New Roman"/>
          <w:szCs w:val="28"/>
        </w:rPr>
        <w:t xml:space="preserve">о начальных свойствах </w:t>
      </w:r>
      <w:r w:rsidR="009C31C7">
        <w:rPr>
          <w:rFonts w:cs="Times New Roman"/>
          <w:szCs w:val="28"/>
          <w:lang w:val="ru-RU"/>
        </w:rPr>
        <w:t xml:space="preserve">и параметрах </w:t>
      </w:r>
      <w:r w:rsidR="005A37D5" w:rsidRPr="000D0396">
        <w:rPr>
          <w:rFonts w:cs="Times New Roman"/>
          <w:szCs w:val="28"/>
        </w:rPr>
        <w:t>компонентов композиционных материалов</w:t>
      </w:r>
      <w:r w:rsidRPr="000D0396">
        <w:rPr>
          <w:rFonts w:cs="Times New Roman"/>
          <w:szCs w:val="28"/>
          <w:lang w:val="ru-RU"/>
        </w:rPr>
        <w:t>:</w:t>
      </w:r>
    </w:p>
    <w:p w14:paraId="62B8928C" w14:textId="7B5FD6AD" w:rsidR="000D0396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с</w:t>
      </w:r>
      <w:r w:rsidR="009C31C7">
        <w:rPr>
          <w:sz w:val="28"/>
          <w:szCs w:val="28"/>
        </w:rPr>
        <w:t>оотношение матрица-наполнитель</w:t>
      </w:r>
      <w:r w:rsidR="00510087" w:rsidRPr="005D2026">
        <w:rPr>
          <w:sz w:val="28"/>
          <w:szCs w:val="28"/>
        </w:rPr>
        <w:t>;</w:t>
      </w:r>
    </w:p>
    <w:p w14:paraId="02A314E2" w14:textId="3B9BB958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0D0396" w:rsidRPr="005D2026">
        <w:rPr>
          <w:sz w:val="28"/>
          <w:szCs w:val="28"/>
        </w:rPr>
        <w:t>лотность</w:t>
      </w:r>
      <w:r w:rsidR="00510087" w:rsidRPr="005D2026">
        <w:rPr>
          <w:sz w:val="28"/>
          <w:szCs w:val="28"/>
        </w:rPr>
        <w:t>;</w:t>
      </w:r>
    </w:p>
    <w:p w14:paraId="1E5CA4AF" w14:textId="198342E5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м</w:t>
      </w:r>
      <w:r w:rsidR="000D0396" w:rsidRPr="005D2026">
        <w:rPr>
          <w:sz w:val="28"/>
          <w:szCs w:val="28"/>
        </w:rPr>
        <w:t>одуль упругости</w:t>
      </w:r>
      <w:r w:rsidR="00510087" w:rsidRPr="005D2026">
        <w:rPr>
          <w:sz w:val="28"/>
          <w:szCs w:val="28"/>
        </w:rPr>
        <w:t>;</w:t>
      </w:r>
    </w:p>
    <w:p w14:paraId="74EFED49" w14:textId="26E31208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к</w:t>
      </w:r>
      <w:r w:rsidR="000D0396" w:rsidRPr="005D2026">
        <w:rPr>
          <w:sz w:val="28"/>
          <w:szCs w:val="28"/>
        </w:rPr>
        <w:t>оличество отвердителя</w:t>
      </w:r>
      <w:r w:rsidR="00510087" w:rsidRPr="005D2026">
        <w:rPr>
          <w:sz w:val="28"/>
          <w:szCs w:val="28"/>
        </w:rPr>
        <w:t>;</w:t>
      </w:r>
    </w:p>
    <w:p w14:paraId="55181B65" w14:textId="1D714826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с</w:t>
      </w:r>
      <w:r w:rsidR="000D0396" w:rsidRPr="005D2026">
        <w:rPr>
          <w:sz w:val="28"/>
          <w:szCs w:val="28"/>
        </w:rPr>
        <w:t>одержание эпоксидных групп</w:t>
      </w:r>
      <w:r w:rsidR="00510087" w:rsidRPr="005D2026">
        <w:rPr>
          <w:sz w:val="28"/>
          <w:szCs w:val="28"/>
        </w:rPr>
        <w:t>;</w:t>
      </w:r>
    </w:p>
    <w:p w14:paraId="2D0659F0" w14:textId="28A09DFF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т</w:t>
      </w:r>
      <w:r w:rsidR="000D0396" w:rsidRPr="005D2026">
        <w:rPr>
          <w:sz w:val="28"/>
          <w:szCs w:val="28"/>
        </w:rPr>
        <w:t>емпература вспышки</w:t>
      </w:r>
      <w:r w:rsidR="00510087" w:rsidRPr="005D2026">
        <w:rPr>
          <w:sz w:val="28"/>
          <w:szCs w:val="28"/>
        </w:rPr>
        <w:t>;</w:t>
      </w:r>
    </w:p>
    <w:p w14:paraId="20776AB8" w14:textId="2ADA13FB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0D0396" w:rsidRPr="005D2026">
        <w:rPr>
          <w:sz w:val="28"/>
          <w:szCs w:val="28"/>
        </w:rPr>
        <w:t>оверхностная плотность</w:t>
      </w:r>
      <w:r w:rsidR="00510087" w:rsidRPr="005D2026">
        <w:rPr>
          <w:sz w:val="28"/>
          <w:szCs w:val="28"/>
        </w:rPr>
        <w:t>;</w:t>
      </w:r>
    </w:p>
    <w:p w14:paraId="45E99705" w14:textId="4AA370FE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м</w:t>
      </w:r>
      <w:r w:rsidR="000D0396" w:rsidRPr="005D2026">
        <w:rPr>
          <w:sz w:val="28"/>
          <w:szCs w:val="28"/>
        </w:rPr>
        <w:t>одуль упругости при растяжении</w:t>
      </w:r>
      <w:r w:rsidR="00510087" w:rsidRPr="005D2026">
        <w:rPr>
          <w:sz w:val="28"/>
          <w:szCs w:val="28"/>
        </w:rPr>
        <w:t>;</w:t>
      </w:r>
    </w:p>
    <w:p w14:paraId="3A093D94" w14:textId="5EA863B5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0D0396" w:rsidRPr="005D2026">
        <w:rPr>
          <w:sz w:val="28"/>
          <w:szCs w:val="28"/>
        </w:rPr>
        <w:t>рочность при растяжении</w:t>
      </w:r>
      <w:r w:rsidR="00510087" w:rsidRPr="005D2026">
        <w:rPr>
          <w:sz w:val="28"/>
          <w:szCs w:val="28"/>
        </w:rPr>
        <w:t>;</w:t>
      </w:r>
    </w:p>
    <w:p w14:paraId="2E056BC5" w14:textId="070A0DD2" w:rsidR="00D6271E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0D0396" w:rsidRPr="005D2026">
        <w:rPr>
          <w:sz w:val="28"/>
          <w:szCs w:val="28"/>
        </w:rPr>
        <w:t>отребление смолы</w:t>
      </w:r>
      <w:r w:rsidR="00510087" w:rsidRPr="005D2026">
        <w:rPr>
          <w:sz w:val="28"/>
          <w:szCs w:val="28"/>
        </w:rPr>
        <w:t>;</w:t>
      </w:r>
    </w:p>
    <w:p w14:paraId="1D0A5975" w14:textId="49F28505" w:rsidR="0051008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у</w:t>
      </w:r>
      <w:r w:rsidR="00510087" w:rsidRPr="005D2026">
        <w:rPr>
          <w:sz w:val="28"/>
          <w:szCs w:val="28"/>
        </w:rPr>
        <w:t>гол нашивки;</w:t>
      </w:r>
    </w:p>
    <w:p w14:paraId="2F5C0E04" w14:textId="4B3137A6" w:rsidR="0051008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ш</w:t>
      </w:r>
      <w:r w:rsidR="00510087" w:rsidRPr="005D2026">
        <w:rPr>
          <w:sz w:val="28"/>
          <w:szCs w:val="28"/>
        </w:rPr>
        <w:t>аг нашивки;</w:t>
      </w:r>
    </w:p>
    <w:p w14:paraId="6B4C0644" w14:textId="7C53FF12" w:rsidR="0051008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510087" w:rsidRPr="005D2026">
        <w:rPr>
          <w:sz w:val="28"/>
          <w:szCs w:val="28"/>
        </w:rPr>
        <w:t>лотность нашивки.</w:t>
      </w:r>
    </w:p>
    <w:p w14:paraId="4141AE2F" w14:textId="77777777" w:rsidR="005D2026" w:rsidRDefault="005A37D5" w:rsidP="00D31A22">
      <w:pPr>
        <w:spacing w:line="360" w:lineRule="auto"/>
        <w:ind w:firstLine="709"/>
        <w:rPr>
          <w:rFonts w:cs="Times New Roman"/>
          <w:szCs w:val="28"/>
        </w:rPr>
      </w:pPr>
      <w:r w:rsidRPr="00FB0A39">
        <w:rPr>
          <w:rFonts w:cs="Times New Roman"/>
          <w:szCs w:val="28"/>
        </w:rPr>
        <w:t xml:space="preserve">На выходе необходимо спрогнозировать ряд конечных свойств получаемых композиционных материалов. </w:t>
      </w:r>
    </w:p>
    <w:p w14:paraId="759C1C59" w14:textId="0FC41D8A" w:rsidR="005A37D5" w:rsidRPr="00FB0A39" w:rsidRDefault="005A37D5" w:rsidP="00D31A22">
      <w:pPr>
        <w:spacing w:line="360" w:lineRule="auto"/>
        <w:ind w:firstLine="709"/>
        <w:rPr>
          <w:rFonts w:cs="Times New Roman"/>
          <w:szCs w:val="28"/>
        </w:rPr>
      </w:pPr>
      <w:r w:rsidRPr="00FB0A39">
        <w:rPr>
          <w:rFonts w:cs="Times New Roman"/>
          <w:szCs w:val="28"/>
        </w:rPr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1902A140" w14:textId="2F1113D0" w:rsidR="00AA1ACC" w:rsidRPr="002C7D41" w:rsidRDefault="008E4F73" w:rsidP="002C7D4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bCs/>
          <w:szCs w:val="28"/>
          <w:lang w:val="ru-RU"/>
        </w:rPr>
        <w:t>С</w:t>
      </w:r>
      <w:proofErr w:type="spellStart"/>
      <w:r w:rsidRPr="00FB0A39">
        <w:rPr>
          <w:rFonts w:cs="Times New Roman"/>
          <w:szCs w:val="28"/>
        </w:rPr>
        <w:t>озданные</w:t>
      </w:r>
      <w:proofErr w:type="spellEnd"/>
      <w:r w:rsidR="005A37D5" w:rsidRPr="00FB0A39">
        <w:rPr>
          <w:rFonts w:cs="Times New Roman"/>
          <w:szCs w:val="28"/>
        </w:rPr>
        <w:t xml:space="preserve">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</w:t>
      </w:r>
      <w:r>
        <w:rPr>
          <w:rFonts w:cs="Times New Roman"/>
          <w:szCs w:val="28"/>
          <w:lang w:val="ru-RU"/>
        </w:rPr>
        <w:t xml:space="preserve"> </w:t>
      </w:r>
      <w:r w:rsidR="005A37D5" w:rsidRPr="00FB0A39">
        <w:rPr>
          <w:rFonts w:cs="Times New Roman"/>
          <w:szCs w:val="28"/>
        </w:rPr>
        <w:t>и цифровыми двойниками новых композитов.</w:t>
      </w:r>
    </w:p>
    <w:p w14:paraId="63B62081" w14:textId="016488AA" w:rsidR="00B36280" w:rsidRDefault="000011DC" w:rsidP="00D31A22">
      <w:pPr>
        <w:pStyle w:val="2"/>
        <w:spacing w:line="360" w:lineRule="auto"/>
        <w:ind w:firstLine="709"/>
      </w:pPr>
      <w:bookmarkStart w:id="5" w:name="_Toc122477128"/>
      <w:r>
        <w:rPr>
          <w:lang w:val="ru-RU"/>
        </w:rPr>
        <w:lastRenderedPageBreak/>
        <w:t xml:space="preserve">1.2 </w:t>
      </w:r>
      <w:r w:rsidR="00B36280" w:rsidRPr="008904F4">
        <w:t xml:space="preserve">Описание используемых </w:t>
      </w:r>
      <w:proofErr w:type="spellStart"/>
      <w:r w:rsidR="00B36280" w:rsidRPr="008904F4">
        <w:t>методо</w:t>
      </w:r>
      <w:bookmarkEnd w:id="5"/>
      <w:proofErr w:type="spellEnd"/>
    </w:p>
    <w:p w14:paraId="32F49036" w14:textId="3F46002E" w:rsidR="00C02EA7" w:rsidRDefault="00873F62" w:rsidP="00D31A22">
      <w:pPr>
        <w:spacing w:line="360" w:lineRule="auto"/>
        <w:ind w:firstLine="709"/>
        <w:rPr>
          <w:szCs w:val="28"/>
          <w:lang w:val="ru-RU"/>
        </w:rPr>
      </w:pPr>
      <w:r>
        <w:rPr>
          <w:lang w:val="ru-RU"/>
        </w:rPr>
        <w:t>Так как поставленн</w:t>
      </w:r>
      <w:r w:rsidR="000C4BCD">
        <w:rPr>
          <w:lang w:val="ru-RU"/>
        </w:rPr>
        <w:t>ые</w:t>
      </w:r>
      <w:r w:rsidR="00FD1B28" w:rsidRPr="00FF0455">
        <w:rPr>
          <w:szCs w:val="28"/>
          <w:lang w:val="ru-RU"/>
        </w:rPr>
        <w:t xml:space="preserve"> задач</w:t>
      </w:r>
      <w:r w:rsidR="000C4BCD">
        <w:rPr>
          <w:szCs w:val="28"/>
          <w:lang w:val="ru-RU"/>
        </w:rPr>
        <w:t>и</w:t>
      </w:r>
      <w:r>
        <w:rPr>
          <w:szCs w:val="28"/>
          <w:lang w:val="ru-RU"/>
        </w:rPr>
        <w:t xml:space="preserve"> </w:t>
      </w:r>
      <w:r w:rsidRPr="00FF0455">
        <w:rPr>
          <w:szCs w:val="28"/>
        </w:rPr>
        <w:t>прогнозирования параметров</w:t>
      </w:r>
      <w:r>
        <w:rPr>
          <w:szCs w:val="28"/>
        </w:rPr>
        <w:t xml:space="preserve"> </w:t>
      </w:r>
      <w:r w:rsidRPr="00FF0455">
        <w:rPr>
          <w:szCs w:val="28"/>
        </w:rPr>
        <w:t xml:space="preserve">модуля упругости </w:t>
      </w:r>
      <w:r w:rsidR="000C4BCD">
        <w:rPr>
          <w:szCs w:val="28"/>
          <w:lang w:val="ru-RU"/>
        </w:rPr>
        <w:t xml:space="preserve">при растяжении </w:t>
      </w:r>
      <w:r w:rsidRPr="00FF0455">
        <w:rPr>
          <w:szCs w:val="28"/>
        </w:rPr>
        <w:t>и прочности при растяжении</w:t>
      </w:r>
      <w:r w:rsidR="00C02EA7">
        <w:rPr>
          <w:szCs w:val="28"/>
          <w:lang w:val="ru-RU"/>
        </w:rPr>
        <w:t>, а также прогноза рекомендованного значения соотношения «матрица-наполнитель»</w:t>
      </w:r>
      <w:r>
        <w:rPr>
          <w:szCs w:val="28"/>
          <w:lang w:val="ru-RU"/>
        </w:rPr>
        <w:t xml:space="preserve"> явля</w:t>
      </w:r>
      <w:r w:rsidR="000C4BCD">
        <w:rPr>
          <w:szCs w:val="28"/>
          <w:lang w:val="ru-RU"/>
        </w:rPr>
        <w:t>ю</w:t>
      </w:r>
      <w:r>
        <w:rPr>
          <w:szCs w:val="28"/>
          <w:lang w:val="ru-RU"/>
        </w:rPr>
        <w:t>тся задачей регрессии</w:t>
      </w:r>
      <w:r w:rsidR="00D31A22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для </w:t>
      </w:r>
      <w:r w:rsidR="000C4BCD">
        <w:rPr>
          <w:szCs w:val="28"/>
          <w:lang w:val="ru-RU"/>
        </w:rPr>
        <w:t>их</w:t>
      </w:r>
      <w:r>
        <w:rPr>
          <w:szCs w:val="28"/>
          <w:lang w:val="ru-RU"/>
        </w:rPr>
        <w:t xml:space="preserve"> решения были выбраны следующие </w:t>
      </w:r>
      <w:r w:rsidR="00FD1B28" w:rsidRPr="00FF0455">
        <w:rPr>
          <w:szCs w:val="28"/>
          <w:lang w:val="ru-RU"/>
        </w:rPr>
        <w:t>методы</w:t>
      </w:r>
      <w:r w:rsidR="00456889">
        <w:rPr>
          <w:szCs w:val="28"/>
          <w:lang w:val="ru-RU"/>
        </w:rPr>
        <w:t xml:space="preserve"> машинного обучения с учителем</w:t>
      </w:r>
      <w:r w:rsidR="00174C98" w:rsidRPr="00FF0455">
        <w:rPr>
          <w:szCs w:val="28"/>
          <w:lang w:val="ru-RU"/>
        </w:rPr>
        <w:t>:</w:t>
      </w:r>
    </w:p>
    <w:p w14:paraId="24ECED8D" w14:textId="63E48C73" w:rsidR="00C02EA7" w:rsidRPr="00174E9B" w:rsidRDefault="00D704BD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</w:t>
      </w:r>
      <w:r w:rsidR="00C02EA7" w:rsidRPr="00C02EA7">
        <w:rPr>
          <w:sz w:val="28"/>
          <w:szCs w:val="28"/>
        </w:rPr>
        <w:t>инейная регрессия</w:t>
      </w:r>
      <w:r w:rsidR="000C4BCD">
        <w:rPr>
          <w:sz w:val="28"/>
          <w:szCs w:val="28"/>
          <w:lang w:val="en-US"/>
        </w:rPr>
        <w:t>;</w:t>
      </w:r>
    </w:p>
    <w:p w14:paraId="51ED0FD0" w14:textId="5A2021D1" w:rsidR="00174E9B" w:rsidRPr="00C02EA7" w:rsidRDefault="00174E9B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Полиномиальная регрессия;</w:t>
      </w:r>
    </w:p>
    <w:p w14:paraId="0063E6D9" w14:textId="271278D0" w:rsidR="00C02EA7" w:rsidRPr="00C02EA7" w:rsidRDefault="00174E9B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KNeighborsRegressor</w:t>
      </w:r>
      <w:proofErr w:type="spellEnd"/>
      <w:r w:rsidR="000C4BCD">
        <w:rPr>
          <w:sz w:val="28"/>
          <w:szCs w:val="28"/>
          <w:lang w:val="en-US"/>
        </w:rPr>
        <w:t>;</w:t>
      </w:r>
    </w:p>
    <w:p w14:paraId="7739DAC6" w14:textId="1D137427" w:rsidR="00174E9B" w:rsidRDefault="00174E9B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RandomForestRegressor</w:t>
      </w:r>
      <w:proofErr w:type="spellEnd"/>
      <w:r>
        <w:rPr>
          <w:sz w:val="28"/>
          <w:szCs w:val="28"/>
        </w:rPr>
        <w:t>;</w:t>
      </w:r>
    </w:p>
    <w:p w14:paraId="590B2245" w14:textId="779B34BD" w:rsidR="00C02EA7" w:rsidRPr="00C02EA7" w:rsidRDefault="00174E9B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GradientBoostingRegressor</w:t>
      </w:r>
      <w:proofErr w:type="spellEnd"/>
      <w:r w:rsidR="000C4BCD">
        <w:rPr>
          <w:sz w:val="28"/>
          <w:szCs w:val="28"/>
          <w:lang w:val="en-US"/>
        </w:rPr>
        <w:t>;</w:t>
      </w:r>
    </w:p>
    <w:p w14:paraId="61277F7C" w14:textId="4E38D351" w:rsidR="00873F62" w:rsidRPr="00456889" w:rsidRDefault="00D704BD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П</w:t>
      </w:r>
      <w:r w:rsidR="00C02EA7" w:rsidRPr="00C02EA7">
        <w:rPr>
          <w:sz w:val="28"/>
          <w:szCs w:val="28"/>
        </w:rPr>
        <w:t>олносвязная</w:t>
      </w:r>
      <w:proofErr w:type="spellEnd"/>
      <w:r w:rsidR="00C02EA7" w:rsidRPr="00C02EA7">
        <w:rPr>
          <w:sz w:val="28"/>
          <w:szCs w:val="28"/>
        </w:rPr>
        <w:t xml:space="preserve"> нейронная сеть</w:t>
      </w:r>
      <w:r w:rsidR="00CC102B">
        <w:rPr>
          <w:sz w:val="28"/>
          <w:szCs w:val="28"/>
        </w:rPr>
        <w:t xml:space="preserve"> (для </w:t>
      </w:r>
      <w:r w:rsidR="00CC102B" w:rsidRPr="00CC102B">
        <w:rPr>
          <w:sz w:val="28"/>
          <w:szCs w:val="28"/>
        </w:rPr>
        <w:t>прогноза рекомендованного значения соотношения «матрица-наполнитель»</w:t>
      </w:r>
      <w:r w:rsidR="00CC102B">
        <w:rPr>
          <w:sz w:val="28"/>
          <w:szCs w:val="28"/>
        </w:rPr>
        <w:t>)</w:t>
      </w:r>
      <w:r w:rsidR="000C4BCD" w:rsidRPr="000C4BCD">
        <w:rPr>
          <w:sz w:val="28"/>
          <w:szCs w:val="28"/>
        </w:rPr>
        <w:t>.</w:t>
      </w:r>
    </w:p>
    <w:p w14:paraId="1F85C956" w14:textId="3992AF33" w:rsidR="00C1752C" w:rsidRDefault="00456889" w:rsidP="00D31A22">
      <w:pPr>
        <w:spacing w:line="360" w:lineRule="auto"/>
        <w:ind w:firstLine="709"/>
        <w:rPr>
          <w:szCs w:val="28"/>
          <w:lang w:val="ru-RU"/>
        </w:rPr>
      </w:pPr>
      <w:r w:rsidRPr="00456889">
        <w:rPr>
          <w:szCs w:val="28"/>
          <w:lang w:val="ru-RU"/>
        </w:rPr>
        <w:t>Линейные модели представляют собой</w:t>
      </w:r>
      <w:r>
        <w:rPr>
          <w:szCs w:val="28"/>
          <w:lang w:val="ru-RU"/>
        </w:rPr>
        <w:t xml:space="preserve"> класс моделей, которые </w:t>
      </w:r>
      <w:r w:rsidR="00C1752C">
        <w:rPr>
          <w:szCs w:val="28"/>
          <w:lang w:val="ru-RU"/>
        </w:rPr>
        <w:t xml:space="preserve">давно и </w:t>
      </w:r>
      <w:r>
        <w:rPr>
          <w:szCs w:val="28"/>
          <w:lang w:val="ru-RU"/>
        </w:rPr>
        <w:t>широко используются на</w:t>
      </w:r>
      <w:r w:rsidR="00452D9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практике</w:t>
      </w:r>
      <w:r w:rsidR="00C1752C">
        <w:rPr>
          <w:szCs w:val="28"/>
          <w:lang w:val="ru-RU"/>
        </w:rPr>
        <w:t xml:space="preserve">. </w:t>
      </w:r>
      <w:r w:rsidRPr="00456889">
        <w:rPr>
          <w:szCs w:val="28"/>
          <w:lang w:val="ru-RU"/>
        </w:rPr>
        <w:t>Линейные мод</w:t>
      </w:r>
      <w:r w:rsidR="007B5CE2">
        <w:rPr>
          <w:szCs w:val="28"/>
          <w:lang w:val="ru-RU"/>
        </w:rPr>
        <w:t xml:space="preserve">ели делают </w:t>
      </w:r>
      <w:r>
        <w:rPr>
          <w:szCs w:val="28"/>
          <w:lang w:val="ru-RU"/>
        </w:rPr>
        <w:t xml:space="preserve">прогноз, используя линейную </w:t>
      </w:r>
      <w:r w:rsidRPr="00456889">
        <w:rPr>
          <w:szCs w:val="28"/>
          <w:lang w:val="ru-RU"/>
        </w:rPr>
        <w:t>функцию</w:t>
      </w:r>
      <w:r>
        <w:rPr>
          <w:szCs w:val="28"/>
          <w:lang w:val="ru-RU"/>
        </w:rPr>
        <w:t xml:space="preserve"> </w:t>
      </w:r>
      <w:r w:rsidRPr="00456889">
        <w:rPr>
          <w:szCs w:val="28"/>
          <w:lang w:val="ru-RU"/>
        </w:rPr>
        <w:t>входных признаков</w:t>
      </w:r>
      <w:r w:rsidR="007B5CE2">
        <w:rPr>
          <w:szCs w:val="28"/>
          <w:lang w:val="ru-RU"/>
        </w:rPr>
        <w:t xml:space="preserve">. </w:t>
      </w:r>
    </w:p>
    <w:p w14:paraId="5A8A94EE" w14:textId="1FB8988E" w:rsidR="004F3B34" w:rsidRDefault="004F3B34" w:rsidP="00D31A22">
      <w:pPr>
        <w:spacing w:line="360" w:lineRule="auto"/>
        <w:ind w:firstLine="709"/>
        <w:rPr>
          <w:szCs w:val="28"/>
          <w:lang w:val="ru-RU"/>
        </w:rPr>
      </w:pPr>
      <w:r w:rsidRPr="004F3B34">
        <w:rPr>
          <w:szCs w:val="28"/>
          <w:lang w:val="ru-RU"/>
        </w:rPr>
        <w:t>Линейная регрессия</w:t>
      </w:r>
      <w:r>
        <w:rPr>
          <w:szCs w:val="28"/>
          <w:lang w:val="ru-RU"/>
        </w:rPr>
        <w:t xml:space="preserve"> </w:t>
      </w:r>
      <w:r w:rsidRPr="004F3B34">
        <w:rPr>
          <w:szCs w:val="28"/>
          <w:lang w:val="ru-RU"/>
        </w:rPr>
        <w:t>—</w:t>
      </w:r>
      <w:r>
        <w:rPr>
          <w:szCs w:val="28"/>
          <w:lang w:val="ru-RU"/>
        </w:rPr>
        <w:t xml:space="preserve"> </w:t>
      </w:r>
      <w:r w:rsidRPr="004F3B34">
        <w:rPr>
          <w:szCs w:val="28"/>
          <w:lang w:val="ru-RU"/>
        </w:rPr>
        <w:t>регрессионная модель зависимости одной (</w:t>
      </w:r>
      <w:r>
        <w:rPr>
          <w:szCs w:val="28"/>
          <w:lang w:val="ru-RU"/>
        </w:rPr>
        <w:t>целевой</w:t>
      </w:r>
      <w:r w:rsidRPr="004F3B34">
        <w:rPr>
          <w:szCs w:val="28"/>
          <w:lang w:val="ru-RU"/>
        </w:rPr>
        <w:t xml:space="preserve">, </w:t>
      </w:r>
      <w:proofErr w:type="spellStart"/>
      <w:r w:rsidR="00D31A22">
        <w:rPr>
          <w:szCs w:val="28"/>
          <w:lang w:val="ru-RU"/>
        </w:rPr>
        <w:t>таргета</w:t>
      </w:r>
      <w:proofErr w:type="spellEnd"/>
      <w:r w:rsidR="00D31A22">
        <w:rPr>
          <w:szCs w:val="28"/>
          <w:lang w:val="ru-RU"/>
        </w:rPr>
        <w:t xml:space="preserve">, </w:t>
      </w:r>
      <w:r w:rsidRPr="004F3B34">
        <w:rPr>
          <w:szCs w:val="28"/>
          <w:lang w:val="ru-RU"/>
        </w:rPr>
        <w:t xml:space="preserve">зависимой) переменной y от другой или нескольких других переменных (факторов, </w:t>
      </w:r>
      <w:r w:rsidR="00D31A22">
        <w:rPr>
          <w:szCs w:val="28"/>
          <w:lang w:val="ru-RU"/>
        </w:rPr>
        <w:t xml:space="preserve">предикторов, </w:t>
      </w:r>
      <w:r w:rsidRPr="004F3B34">
        <w:rPr>
          <w:szCs w:val="28"/>
          <w:lang w:val="ru-RU"/>
        </w:rPr>
        <w:t>регрессоров, независимых переменных) x с линейной функцией зависимости.</w:t>
      </w:r>
    </w:p>
    <w:p w14:paraId="6DDE9D8A" w14:textId="04D5E9F9" w:rsidR="00456889" w:rsidRPr="00456889" w:rsidRDefault="007B5CE2" w:rsidP="00D31A22">
      <w:pPr>
        <w:spacing w:line="360" w:lineRule="auto"/>
        <w:ind w:firstLine="709"/>
        <w:rPr>
          <w:szCs w:val="28"/>
          <w:lang w:val="ru-RU"/>
        </w:rPr>
      </w:pPr>
      <w:r w:rsidRPr="007B5CE2">
        <w:rPr>
          <w:szCs w:val="28"/>
          <w:lang w:val="ru-RU"/>
        </w:rPr>
        <w:t>Существует</w:t>
      </w:r>
      <w:r>
        <w:rPr>
          <w:szCs w:val="28"/>
          <w:lang w:val="ru-RU"/>
        </w:rPr>
        <w:t xml:space="preserve"> </w:t>
      </w:r>
      <w:r w:rsidRPr="007B5CE2">
        <w:rPr>
          <w:szCs w:val="28"/>
          <w:lang w:val="ru-RU"/>
        </w:rPr>
        <w:t>различные</w:t>
      </w:r>
      <w:r>
        <w:rPr>
          <w:szCs w:val="28"/>
          <w:lang w:val="ru-RU"/>
        </w:rPr>
        <w:t xml:space="preserve"> виды линейных моделей для </w:t>
      </w:r>
      <w:r w:rsidR="00DD5E79">
        <w:rPr>
          <w:szCs w:val="28"/>
          <w:lang w:val="ru-RU"/>
        </w:rPr>
        <w:t>регрессии</w:t>
      </w:r>
      <w:r w:rsidR="001F621F">
        <w:rPr>
          <w:szCs w:val="28"/>
          <w:lang w:val="ru-RU"/>
        </w:rPr>
        <w:t>, о</w:t>
      </w:r>
      <w:r w:rsidR="00404914">
        <w:rPr>
          <w:szCs w:val="28"/>
          <w:lang w:val="ru-RU"/>
        </w:rPr>
        <w:t>сновное р</w:t>
      </w:r>
      <w:r w:rsidRPr="007B5CE2">
        <w:rPr>
          <w:szCs w:val="28"/>
          <w:lang w:val="ru-RU"/>
        </w:rPr>
        <w:t>азличие</w:t>
      </w:r>
      <w:r>
        <w:rPr>
          <w:szCs w:val="28"/>
          <w:lang w:val="ru-RU"/>
        </w:rPr>
        <w:t xml:space="preserve"> </w:t>
      </w:r>
      <w:r w:rsidR="001F621F">
        <w:rPr>
          <w:szCs w:val="28"/>
          <w:lang w:val="ru-RU"/>
        </w:rPr>
        <w:t>между которыми</w:t>
      </w:r>
      <w:r w:rsidRPr="007B5CE2">
        <w:rPr>
          <w:szCs w:val="28"/>
          <w:lang w:val="ru-RU"/>
        </w:rPr>
        <w:t xml:space="preserve"> заключается в способе оценивания</w:t>
      </w:r>
      <w:r>
        <w:rPr>
          <w:szCs w:val="28"/>
          <w:lang w:val="ru-RU"/>
        </w:rPr>
        <w:t xml:space="preserve"> параметров модели </w:t>
      </w:r>
      <w:r w:rsidRPr="007B5CE2">
        <w:rPr>
          <w:szCs w:val="28"/>
          <w:lang w:val="ru-RU"/>
        </w:rPr>
        <w:t>по обучающ</w:t>
      </w:r>
      <w:r>
        <w:rPr>
          <w:szCs w:val="28"/>
          <w:lang w:val="ru-RU"/>
        </w:rPr>
        <w:t xml:space="preserve">им данным и контроле сложности </w:t>
      </w:r>
      <w:r w:rsidRPr="007B5CE2">
        <w:rPr>
          <w:szCs w:val="28"/>
          <w:lang w:val="ru-RU"/>
        </w:rPr>
        <w:t>модели.</w:t>
      </w:r>
      <w:r w:rsidR="00456889" w:rsidRPr="00456889">
        <w:rPr>
          <w:szCs w:val="28"/>
          <w:lang w:val="ru-RU"/>
        </w:rPr>
        <w:t xml:space="preserve"> В </w:t>
      </w:r>
      <w:r w:rsidR="00456889">
        <w:rPr>
          <w:szCs w:val="28"/>
          <w:lang w:val="ru-RU"/>
        </w:rPr>
        <w:t xml:space="preserve">библиотеке </w:t>
      </w:r>
      <w:proofErr w:type="spellStart"/>
      <w:r w:rsidR="00456889" w:rsidRPr="00456889">
        <w:rPr>
          <w:szCs w:val="28"/>
          <w:lang w:val="ru-RU"/>
        </w:rPr>
        <w:t>sklearn</w:t>
      </w:r>
      <w:proofErr w:type="spellEnd"/>
      <w:r w:rsidR="00456889" w:rsidRPr="00456889">
        <w:rPr>
          <w:szCs w:val="28"/>
          <w:lang w:val="ru-RU"/>
        </w:rPr>
        <w:t xml:space="preserve"> есть несколько классов, </w:t>
      </w:r>
      <w:r w:rsidR="00456889">
        <w:rPr>
          <w:szCs w:val="28"/>
          <w:lang w:val="ru-RU"/>
        </w:rPr>
        <w:t>реализующих линейную регрессию:</w:t>
      </w:r>
    </w:p>
    <w:p w14:paraId="104EAAFA" w14:textId="7FEC6103" w:rsidR="00456889" w:rsidRPr="00456889" w:rsidRDefault="00456889" w:rsidP="000C4BCD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proofErr w:type="spellStart"/>
      <w:r w:rsidRPr="00456889">
        <w:rPr>
          <w:sz w:val="28"/>
          <w:szCs w:val="28"/>
        </w:rPr>
        <w:t>LinearRegression</w:t>
      </w:r>
      <w:proofErr w:type="spellEnd"/>
      <w:r w:rsidRPr="00456889">
        <w:rPr>
          <w:sz w:val="28"/>
          <w:szCs w:val="28"/>
        </w:rPr>
        <w:t xml:space="preserve"> — "классическая" линейная регрессия с оптимизацией MSE</w:t>
      </w:r>
      <w:r w:rsidR="000C4BCD" w:rsidRPr="000C4BCD">
        <w:rPr>
          <w:sz w:val="28"/>
          <w:szCs w:val="28"/>
        </w:rPr>
        <w:t>;</w:t>
      </w:r>
    </w:p>
    <w:p w14:paraId="3501E567" w14:textId="72F7FE09" w:rsidR="00456889" w:rsidRPr="00456889" w:rsidRDefault="00456889" w:rsidP="000C4BCD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proofErr w:type="spellStart"/>
      <w:r w:rsidRPr="00456889">
        <w:rPr>
          <w:sz w:val="28"/>
          <w:szCs w:val="28"/>
        </w:rPr>
        <w:t>Ridge</w:t>
      </w:r>
      <w:proofErr w:type="spellEnd"/>
      <w:r w:rsidRPr="00456889">
        <w:rPr>
          <w:sz w:val="28"/>
          <w:szCs w:val="28"/>
        </w:rPr>
        <w:t xml:space="preserve"> —</w:t>
      </w:r>
      <w:r w:rsidR="00C87AFA">
        <w:rPr>
          <w:sz w:val="28"/>
          <w:szCs w:val="28"/>
        </w:rPr>
        <w:t xml:space="preserve"> </w:t>
      </w:r>
      <w:r w:rsidRPr="00456889">
        <w:rPr>
          <w:sz w:val="28"/>
          <w:szCs w:val="28"/>
        </w:rPr>
        <w:t>регрессия с оптимизацией MSE и</w:t>
      </w:r>
      <w:r>
        <w:rPr>
          <w:sz w:val="28"/>
          <w:szCs w:val="28"/>
        </w:rPr>
        <w:t xml:space="preserve"> </w:t>
      </w:r>
      <w:r w:rsidR="00DE29CB" w:rsidRPr="00DE29CB">
        <w:rPr>
          <w:sz w:val="28"/>
          <w:szCs w:val="28"/>
        </w:rPr>
        <w:t>L2</w:t>
      </w:r>
      <w:r w:rsidRPr="00456889">
        <w:rPr>
          <w:sz w:val="28"/>
          <w:szCs w:val="28"/>
        </w:rPr>
        <w:t xml:space="preserve"> </w:t>
      </w:r>
      <w:r w:rsidR="00C87AFA">
        <w:rPr>
          <w:sz w:val="28"/>
          <w:szCs w:val="28"/>
        </w:rPr>
        <w:t>–</w:t>
      </w:r>
      <w:r w:rsidRPr="00456889">
        <w:rPr>
          <w:sz w:val="28"/>
          <w:szCs w:val="28"/>
        </w:rPr>
        <w:t>регуляризацией</w:t>
      </w:r>
      <w:r w:rsidR="000C4BCD" w:rsidRPr="000C4BCD">
        <w:rPr>
          <w:sz w:val="28"/>
          <w:szCs w:val="28"/>
        </w:rPr>
        <w:t>;</w:t>
      </w:r>
    </w:p>
    <w:p w14:paraId="30672695" w14:textId="49214618" w:rsidR="00456889" w:rsidRDefault="00456889" w:rsidP="000C4BCD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56889">
        <w:rPr>
          <w:sz w:val="28"/>
          <w:szCs w:val="28"/>
        </w:rPr>
        <w:t>L</w:t>
      </w:r>
      <w:r w:rsidR="00692B2F">
        <w:rPr>
          <w:sz w:val="28"/>
          <w:szCs w:val="28"/>
          <w:lang w:val="en-US"/>
        </w:rPr>
        <w:t>ASSO</w:t>
      </w:r>
      <w:r w:rsidRPr="00456889">
        <w:rPr>
          <w:sz w:val="28"/>
          <w:szCs w:val="28"/>
        </w:rPr>
        <w:t xml:space="preserve"> —</w:t>
      </w:r>
      <w:r w:rsidR="00C87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регрессия с оптимизацией MSE и </w:t>
      </w:r>
      <w:r w:rsidR="00DE29CB">
        <w:rPr>
          <w:sz w:val="28"/>
          <w:szCs w:val="28"/>
        </w:rPr>
        <w:t>L</w:t>
      </w:r>
      <w:r w:rsidR="000C4BCD">
        <w:rPr>
          <w:sz w:val="28"/>
          <w:szCs w:val="28"/>
        </w:rPr>
        <w:t>1</w:t>
      </w:r>
      <w:r w:rsidRPr="00456889">
        <w:rPr>
          <w:sz w:val="28"/>
          <w:szCs w:val="28"/>
        </w:rPr>
        <w:t xml:space="preserve"> </w:t>
      </w:r>
      <w:r w:rsidR="007B5CE2">
        <w:rPr>
          <w:sz w:val="28"/>
          <w:szCs w:val="28"/>
        </w:rPr>
        <w:t>–</w:t>
      </w:r>
      <w:r w:rsidRPr="00456889">
        <w:rPr>
          <w:sz w:val="28"/>
          <w:szCs w:val="28"/>
        </w:rPr>
        <w:t>регуляризацией</w:t>
      </w:r>
      <w:r w:rsidR="007B5CE2">
        <w:rPr>
          <w:sz w:val="28"/>
          <w:szCs w:val="28"/>
        </w:rPr>
        <w:t>.</w:t>
      </w:r>
    </w:p>
    <w:p w14:paraId="034279DF" w14:textId="4FC8CA03" w:rsidR="00265ADA" w:rsidRDefault="00265ADA" w:rsidP="000C4BCD">
      <w:pPr>
        <w:spacing w:line="360" w:lineRule="auto"/>
        <w:ind w:firstLine="709"/>
        <w:rPr>
          <w:szCs w:val="28"/>
          <w:lang w:val="ru-RU"/>
        </w:rPr>
      </w:pPr>
      <w:r w:rsidRPr="00265ADA">
        <w:rPr>
          <w:szCs w:val="28"/>
          <w:lang w:val="ru-RU"/>
        </w:rPr>
        <w:lastRenderedPageBreak/>
        <w:t xml:space="preserve">Необходимо заметить, </w:t>
      </w:r>
      <w:r w:rsidR="00692B2F" w:rsidRPr="00265ADA">
        <w:rPr>
          <w:szCs w:val="28"/>
          <w:lang w:val="ru-RU"/>
        </w:rPr>
        <w:t>что метод</w:t>
      </w:r>
      <w:r w:rsidRPr="00265ADA">
        <w:rPr>
          <w:szCs w:val="28"/>
          <w:lang w:val="ru-RU"/>
        </w:rPr>
        <w:t xml:space="preserve"> регрессии лассо (LASSO, </w:t>
      </w:r>
      <w:proofErr w:type="spellStart"/>
      <w:r w:rsidRPr="00265ADA">
        <w:rPr>
          <w:szCs w:val="28"/>
          <w:lang w:val="ru-RU"/>
        </w:rPr>
        <w:t>Least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Absolute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Shrinkage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and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Selection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Operator</w:t>
      </w:r>
      <w:proofErr w:type="spellEnd"/>
      <w:r w:rsidRPr="00265ADA">
        <w:rPr>
          <w:szCs w:val="28"/>
          <w:lang w:val="ru-RU"/>
        </w:rPr>
        <w:t xml:space="preserve">) — это вариация линейной регрессии, специально адаптированная для данных, которые демонстрируют сильную корреляцию признаков друг с другом. Очевидно ее применение необоснованно </w:t>
      </w:r>
      <w:r>
        <w:rPr>
          <w:szCs w:val="28"/>
          <w:lang w:val="ru-RU"/>
        </w:rPr>
        <w:t xml:space="preserve">к нашему </w:t>
      </w:r>
      <w:proofErr w:type="spellStart"/>
      <w:r>
        <w:rPr>
          <w:szCs w:val="28"/>
          <w:lang w:val="ru-RU"/>
        </w:rPr>
        <w:t>датасету</w:t>
      </w:r>
      <w:proofErr w:type="spellEnd"/>
      <w:r w:rsidR="00692B2F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</w:t>
      </w:r>
      <w:r w:rsidRPr="00265ADA">
        <w:rPr>
          <w:szCs w:val="28"/>
          <w:lang w:val="ru-RU"/>
        </w:rPr>
        <w:t>ввиду отсутствия корреляции признаков друг с другом. Аналогично</w:t>
      </w:r>
      <w:r>
        <w:rPr>
          <w:szCs w:val="28"/>
          <w:lang w:val="ru-RU"/>
        </w:rPr>
        <w:t xml:space="preserve"> и</w:t>
      </w:r>
      <w:r w:rsidRPr="00265ADA">
        <w:rPr>
          <w:szCs w:val="28"/>
          <w:lang w:val="ru-RU"/>
        </w:rPr>
        <w:t xml:space="preserve"> </w:t>
      </w:r>
      <w:r>
        <w:rPr>
          <w:szCs w:val="28"/>
          <w:lang w:val="en-US"/>
        </w:rPr>
        <w:t>Ridge</w:t>
      </w:r>
      <w:r w:rsidRPr="00265ADA">
        <w:rPr>
          <w:szCs w:val="28"/>
          <w:lang w:val="ru-RU"/>
        </w:rPr>
        <w:t>-регрессия.</w:t>
      </w:r>
    </w:p>
    <w:p w14:paraId="15714FF3" w14:textId="6C047D29" w:rsidR="00CF049E" w:rsidRPr="000C4BCD" w:rsidRDefault="00CF049E" w:rsidP="000C4BCD">
      <w:pPr>
        <w:spacing w:line="360" w:lineRule="auto"/>
        <w:ind w:firstLine="709"/>
        <w:rPr>
          <w:szCs w:val="28"/>
          <w:lang w:val="ru-RU"/>
        </w:rPr>
      </w:pPr>
      <w:r w:rsidRPr="000C4BCD">
        <w:rPr>
          <w:szCs w:val="28"/>
          <w:lang w:val="ru-RU"/>
        </w:rPr>
        <w:t xml:space="preserve">Линейная регрессия </w:t>
      </w:r>
      <w:r w:rsidR="000C4BCD" w:rsidRPr="000C4BCD">
        <w:rPr>
          <w:szCs w:val="28"/>
          <w:lang w:val="ru-RU"/>
        </w:rPr>
        <w:t xml:space="preserve">это </w:t>
      </w:r>
      <w:r w:rsidRPr="000C4BCD">
        <w:rPr>
          <w:szCs w:val="28"/>
          <w:lang w:val="ru-RU"/>
        </w:rPr>
        <w:t xml:space="preserve">один из самых простых и </w:t>
      </w:r>
      <w:r w:rsidR="001858B7" w:rsidRPr="000C4BCD">
        <w:rPr>
          <w:szCs w:val="28"/>
          <w:lang w:val="ru-RU"/>
        </w:rPr>
        <w:t xml:space="preserve">эффективных инструментов </w:t>
      </w:r>
      <w:r w:rsidR="001F621F" w:rsidRPr="000C4BCD">
        <w:rPr>
          <w:szCs w:val="28"/>
          <w:lang w:val="ru-RU"/>
        </w:rPr>
        <w:t xml:space="preserve">статистического анализа и </w:t>
      </w:r>
      <w:r w:rsidR="001858B7" w:rsidRPr="000C4BCD">
        <w:rPr>
          <w:szCs w:val="28"/>
          <w:lang w:val="ru-RU"/>
        </w:rPr>
        <w:t>машинного обучения.  Она определяет зависимость</w:t>
      </w:r>
      <w:r w:rsidRPr="000C4BCD">
        <w:rPr>
          <w:szCs w:val="28"/>
          <w:lang w:val="ru-RU"/>
        </w:rPr>
        <w:t xml:space="preserve"> переменных с помощью линии наилучшего соответствия. Модель регрессии </w:t>
      </w:r>
      <w:r w:rsidR="001858B7" w:rsidRPr="000C4BCD">
        <w:rPr>
          <w:szCs w:val="28"/>
          <w:lang w:val="ru-RU"/>
        </w:rPr>
        <w:t>создаёт несколько метрик.  R</w:t>
      </w:r>
      <w:r w:rsidRPr="000C4BCD">
        <w:rPr>
          <w:szCs w:val="28"/>
          <w:lang w:val="ru-RU"/>
        </w:rPr>
        <w:t>2</w:t>
      </w:r>
      <w:r w:rsidR="001858B7" w:rsidRPr="000C4BCD">
        <w:rPr>
          <w:szCs w:val="28"/>
          <w:lang w:val="ru-RU"/>
        </w:rPr>
        <w:t xml:space="preserve">, или </w:t>
      </w:r>
      <w:r w:rsidRPr="000C4BCD">
        <w:rPr>
          <w:szCs w:val="28"/>
          <w:lang w:val="ru-RU"/>
        </w:rPr>
        <w:t>коэффициент</w:t>
      </w:r>
      <w:r w:rsidR="001858B7" w:rsidRPr="000C4BCD">
        <w:rPr>
          <w:szCs w:val="28"/>
          <w:lang w:val="ru-RU"/>
        </w:rPr>
        <w:t xml:space="preserve"> </w:t>
      </w:r>
      <w:r w:rsidR="000C7522" w:rsidRPr="000C4BCD">
        <w:rPr>
          <w:szCs w:val="28"/>
          <w:lang w:val="ru-RU"/>
        </w:rPr>
        <w:t xml:space="preserve">детерминации, позволяет </w:t>
      </w:r>
      <w:r w:rsidR="001858B7" w:rsidRPr="000C4BCD">
        <w:rPr>
          <w:szCs w:val="28"/>
          <w:lang w:val="ru-RU"/>
        </w:rPr>
        <w:t>изме</w:t>
      </w:r>
      <w:r w:rsidRPr="000C4BCD">
        <w:rPr>
          <w:szCs w:val="28"/>
          <w:lang w:val="ru-RU"/>
        </w:rPr>
        <w:t>рить, насколько модель может объяснить дисперсию данных</w:t>
      </w:r>
      <w:r w:rsidR="004F3B34" w:rsidRPr="000C4BCD">
        <w:rPr>
          <w:szCs w:val="28"/>
          <w:lang w:val="ru-RU"/>
        </w:rPr>
        <w:t>, какая доля изменчивости целевой переменной объясняется с помощью модели.</w:t>
      </w:r>
      <w:r w:rsidRPr="000C4BCD">
        <w:rPr>
          <w:szCs w:val="28"/>
          <w:lang w:val="ru-RU"/>
        </w:rPr>
        <w:t xml:space="preserve"> Если R-квадрат равен 1, это значит, что модель описывает все данные. Е</w:t>
      </w:r>
      <w:r w:rsidR="001858B7" w:rsidRPr="000C4BCD">
        <w:rPr>
          <w:szCs w:val="28"/>
          <w:lang w:val="ru-RU"/>
        </w:rPr>
        <w:t>сли же R-квадрат равен 0</w:t>
      </w:r>
      <w:r w:rsidR="000C7522" w:rsidRPr="000C4BCD">
        <w:rPr>
          <w:szCs w:val="28"/>
          <w:lang w:val="ru-RU"/>
        </w:rPr>
        <w:t>.</w:t>
      </w:r>
      <w:r w:rsidR="001858B7" w:rsidRPr="000C4BCD">
        <w:rPr>
          <w:szCs w:val="28"/>
          <w:lang w:val="ru-RU"/>
        </w:rPr>
        <w:t>5, мо</w:t>
      </w:r>
      <w:r w:rsidRPr="000C4BCD">
        <w:rPr>
          <w:szCs w:val="28"/>
          <w:lang w:val="ru-RU"/>
        </w:rPr>
        <w:t xml:space="preserve">дель объясняет лишь 50 процентов дисперсии данных. Оставшиеся отклонения не </w:t>
      </w:r>
      <w:r w:rsidR="001858B7" w:rsidRPr="000C4BCD">
        <w:rPr>
          <w:szCs w:val="28"/>
          <w:lang w:val="ru-RU"/>
        </w:rPr>
        <w:t xml:space="preserve">имеют объяснения. Чем ближе R2 </w:t>
      </w:r>
      <w:r w:rsidRPr="000C4BCD">
        <w:rPr>
          <w:szCs w:val="28"/>
          <w:lang w:val="ru-RU"/>
        </w:rPr>
        <w:t>к единице, тем лучше.</w:t>
      </w:r>
    </w:p>
    <w:p w14:paraId="5A04CBA8" w14:textId="334DFD54" w:rsidR="000C7522" w:rsidRDefault="007B5CE2" w:rsidP="000C4BCD">
      <w:pPr>
        <w:spacing w:line="360" w:lineRule="auto"/>
        <w:ind w:firstLine="709"/>
        <w:rPr>
          <w:szCs w:val="28"/>
          <w:lang w:val="ru-RU"/>
        </w:rPr>
      </w:pPr>
      <w:r w:rsidRPr="007B5CE2">
        <w:rPr>
          <w:szCs w:val="28"/>
          <w:lang w:val="ru-RU"/>
        </w:rPr>
        <w:t>Линейная регрессия находит параметры, которые минимизируют среднеквадратическую ошибку (</w:t>
      </w:r>
      <w:proofErr w:type="spellStart"/>
      <w:r w:rsidRPr="007B5CE2">
        <w:rPr>
          <w:szCs w:val="28"/>
          <w:lang w:val="ru-RU"/>
        </w:rPr>
        <w:t>mean</w:t>
      </w:r>
      <w:proofErr w:type="spellEnd"/>
      <w:r w:rsidR="004F3B34">
        <w:rPr>
          <w:szCs w:val="28"/>
          <w:lang w:val="ru-RU"/>
        </w:rPr>
        <w:t xml:space="preserve"> </w:t>
      </w:r>
      <w:proofErr w:type="spellStart"/>
      <w:r w:rsidRPr="007B5CE2">
        <w:rPr>
          <w:szCs w:val="28"/>
          <w:lang w:val="ru-RU"/>
        </w:rPr>
        <w:t>squared</w:t>
      </w:r>
      <w:proofErr w:type="spellEnd"/>
      <w:r w:rsidRPr="007B5CE2">
        <w:rPr>
          <w:szCs w:val="28"/>
          <w:lang w:val="ru-RU"/>
        </w:rPr>
        <w:t xml:space="preserve"> </w:t>
      </w:r>
      <w:proofErr w:type="spellStart"/>
      <w:r w:rsidRPr="007B5CE2">
        <w:rPr>
          <w:szCs w:val="28"/>
          <w:lang w:val="ru-RU"/>
        </w:rPr>
        <w:t>error</w:t>
      </w:r>
      <w:proofErr w:type="spellEnd"/>
      <w:r w:rsidRPr="007B5CE2">
        <w:rPr>
          <w:szCs w:val="28"/>
          <w:lang w:val="ru-RU"/>
        </w:rPr>
        <w:t>) между спрогнозированными и фактическими ответами в обучающем наборе. Среднеквадратичная ошибка равна сумме квадратов разностей между спрогнозированными и</w:t>
      </w:r>
      <w:r>
        <w:rPr>
          <w:szCs w:val="28"/>
          <w:lang w:val="ru-RU"/>
        </w:rPr>
        <w:t xml:space="preserve"> фактическими </w:t>
      </w:r>
      <w:r w:rsidRPr="007B5CE2">
        <w:rPr>
          <w:szCs w:val="28"/>
          <w:lang w:val="ru-RU"/>
        </w:rPr>
        <w:t>значениями.</w:t>
      </w:r>
    </w:p>
    <w:p w14:paraId="7DEC92E6" w14:textId="233D5684" w:rsidR="000F64E7" w:rsidRDefault="000F64E7" w:rsidP="000C4BCD">
      <w:pPr>
        <w:spacing w:line="360" w:lineRule="auto"/>
        <w:ind w:firstLine="709"/>
        <w:rPr>
          <w:szCs w:val="28"/>
          <w:lang w:val="ru-RU"/>
        </w:rPr>
      </w:pPr>
    </w:p>
    <w:p w14:paraId="4E4F858B" w14:textId="77777777" w:rsidR="00217CB9" w:rsidRPr="00C87AFA" w:rsidRDefault="00217CB9" w:rsidP="00C87AFA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  <w:lang w:val="ru-RU"/>
        </w:rPr>
        <w:t>Преимущества линейных моделей:</w:t>
      </w:r>
    </w:p>
    <w:p w14:paraId="5BC30C99" w14:textId="63D3C592" w:rsidR="00217CB9" w:rsidRPr="00645075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217CB9" w:rsidRPr="00645075">
        <w:rPr>
          <w:sz w:val="28"/>
          <w:szCs w:val="28"/>
        </w:rPr>
        <w:t>чень быстро обучаются</w:t>
      </w:r>
      <w:r>
        <w:rPr>
          <w:sz w:val="28"/>
          <w:szCs w:val="28"/>
        </w:rPr>
        <w:t>;</w:t>
      </w:r>
      <w:r w:rsidR="00217CB9" w:rsidRPr="00645075">
        <w:rPr>
          <w:sz w:val="28"/>
          <w:szCs w:val="28"/>
        </w:rPr>
        <w:t xml:space="preserve"> </w:t>
      </w:r>
    </w:p>
    <w:p w14:paraId="64C72105" w14:textId="32F94255" w:rsidR="00217CB9" w:rsidRPr="00645075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</w:t>
      </w:r>
      <w:r w:rsidR="00217CB9" w:rsidRPr="00645075">
        <w:rPr>
          <w:sz w:val="28"/>
          <w:szCs w:val="28"/>
        </w:rPr>
        <w:t>ыстро прогнозируют</w:t>
      </w:r>
      <w:r>
        <w:rPr>
          <w:sz w:val="28"/>
          <w:szCs w:val="28"/>
        </w:rPr>
        <w:t>;</w:t>
      </w:r>
    </w:p>
    <w:p w14:paraId="2B17E240" w14:textId="1F728D0C" w:rsidR="00217CB9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</w:t>
      </w:r>
      <w:r w:rsidR="00217CB9" w:rsidRPr="00645075">
        <w:rPr>
          <w:sz w:val="28"/>
          <w:szCs w:val="28"/>
        </w:rPr>
        <w:t>асштабируются на очень большие наборы данных</w:t>
      </w:r>
      <w:r>
        <w:rPr>
          <w:sz w:val="28"/>
          <w:szCs w:val="28"/>
        </w:rPr>
        <w:t>;</w:t>
      </w:r>
    </w:p>
    <w:p w14:paraId="021F06D5" w14:textId="658E86B8" w:rsidR="00217CB9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</w:t>
      </w:r>
      <w:r w:rsidR="00217CB9">
        <w:rPr>
          <w:sz w:val="28"/>
          <w:szCs w:val="28"/>
        </w:rPr>
        <w:t>орошо интерпретируются</w:t>
      </w:r>
      <w:r>
        <w:rPr>
          <w:sz w:val="28"/>
          <w:szCs w:val="28"/>
        </w:rPr>
        <w:t>;</w:t>
      </w:r>
    </w:p>
    <w:p w14:paraId="55AE212B" w14:textId="1437E2A6" w:rsidR="00236EF4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236EF4" w:rsidRPr="00236EF4">
        <w:rPr>
          <w:sz w:val="28"/>
          <w:szCs w:val="28"/>
        </w:rPr>
        <w:t>о полученным коэффициентам регрессии можно судить о том, как тот или иной фактор влияет на результат, сделать на этой основе дополнительные полезные выводы</w:t>
      </w:r>
      <w:r>
        <w:rPr>
          <w:sz w:val="28"/>
          <w:szCs w:val="28"/>
        </w:rPr>
        <w:t>;</w:t>
      </w:r>
      <w:r w:rsidRPr="00645075">
        <w:rPr>
          <w:sz w:val="28"/>
          <w:szCs w:val="28"/>
        </w:rPr>
        <w:t xml:space="preserve"> </w:t>
      </w:r>
      <w:r w:rsidR="00236EF4" w:rsidRPr="00236EF4">
        <w:rPr>
          <w:sz w:val="28"/>
          <w:szCs w:val="28"/>
        </w:rPr>
        <w:t xml:space="preserve"> </w:t>
      </w:r>
    </w:p>
    <w:p w14:paraId="0ADCF4E1" w14:textId="534D43D6" w:rsidR="00236EF4" w:rsidRPr="00217CB9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ш</w:t>
      </w:r>
      <w:r w:rsidR="00236EF4" w:rsidRPr="00236EF4">
        <w:rPr>
          <w:sz w:val="28"/>
          <w:szCs w:val="28"/>
        </w:rPr>
        <w:t>ирокая применимость.</w:t>
      </w:r>
    </w:p>
    <w:p w14:paraId="3C2EDBED" w14:textId="4E25D19A" w:rsidR="00645075" w:rsidRPr="00C87AFA" w:rsidRDefault="00217CB9" w:rsidP="00C87AFA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  <w:lang w:val="ru-RU"/>
        </w:rPr>
        <w:t>Недостатки</w:t>
      </w:r>
      <w:r w:rsidR="00645075" w:rsidRPr="00C87AFA">
        <w:rPr>
          <w:szCs w:val="28"/>
          <w:lang w:val="ru-RU"/>
        </w:rPr>
        <w:t xml:space="preserve"> линейных моделей:</w:t>
      </w:r>
    </w:p>
    <w:p w14:paraId="65155B5C" w14:textId="7A5C2676" w:rsidR="00645075" w:rsidRDefault="00C87AFA" w:rsidP="00C87AFA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9B72FC">
        <w:rPr>
          <w:sz w:val="28"/>
          <w:szCs w:val="28"/>
        </w:rPr>
        <w:t xml:space="preserve"> низкоразмерном пространстве альтернативные модели </w:t>
      </w:r>
      <w:r w:rsidR="009B72FC" w:rsidRPr="00217CB9">
        <w:rPr>
          <w:sz w:val="28"/>
          <w:szCs w:val="28"/>
        </w:rPr>
        <w:t>могут показать</w:t>
      </w:r>
      <w:r w:rsidR="00217CB9" w:rsidRPr="00217CB9">
        <w:rPr>
          <w:sz w:val="28"/>
          <w:szCs w:val="28"/>
        </w:rPr>
        <w:t xml:space="preserve"> более высокую обобщающую способность</w:t>
      </w:r>
      <w:r>
        <w:rPr>
          <w:sz w:val="28"/>
          <w:szCs w:val="28"/>
        </w:rPr>
        <w:t>;</w:t>
      </w:r>
    </w:p>
    <w:p w14:paraId="3C978FF0" w14:textId="05D26297" w:rsidR="00A6446E" w:rsidRDefault="00C87AFA" w:rsidP="00C87AFA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</w:t>
      </w:r>
      <w:r w:rsidR="00A6446E">
        <w:rPr>
          <w:sz w:val="28"/>
          <w:szCs w:val="28"/>
        </w:rPr>
        <w:t xml:space="preserve"> простой линейной регрессии </w:t>
      </w:r>
      <w:r w:rsidR="00A6446E" w:rsidRPr="00A6446E">
        <w:rPr>
          <w:sz w:val="28"/>
          <w:szCs w:val="28"/>
        </w:rPr>
        <w:t>нет инструментов, позволяющих контролировать сложность модели</w:t>
      </w:r>
      <w:r>
        <w:rPr>
          <w:sz w:val="28"/>
          <w:szCs w:val="28"/>
        </w:rPr>
        <w:t>;</w:t>
      </w:r>
    </w:p>
    <w:p w14:paraId="10EFB579" w14:textId="37A547EA" w:rsidR="00D31A22" w:rsidRPr="00D31A22" w:rsidRDefault="00C87AFA" w:rsidP="00C87AFA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</w:t>
      </w:r>
      <w:r w:rsidR="00D31A22" w:rsidRPr="00D31A22">
        <w:rPr>
          <w:sz w:val="28"/>
          <w:szCs w:val="28"/>
        </w:rPr>
        <w:t>инейная регрессия очень чувствительна к выбросам</w:t>
      </w:r>
      <w:r>
        <w:rPr>
          <w:sz w:val="28"/>
          <w:szCs w:val="28"/>
        </w:rPr>
        <w:t>;</w:t>
      </w:r>
    </w:p>
    <w:p w14:paraId="43F56A68" w14:textId="463F25FD" w:rsidR="00236EF4" w:rsidRPr="00D25008" w:rsidRDefault="00C87AFA" w:rsidP="00C87AFA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</w:t>
      </w:r>
      <w:r w:rsidR="00D31A22" w:rsidRPr="00236EF4">
        <w:rPr>
          <w:sz w:val="28"/>
          <w:szCs w:val="28"/>
        </w:rPr>
        <w:t>олинеарность</w:t>
      </w:r>
      <w:proofErr w:type="spellEnd"/>
      <w:r w:rsidR="00D31A22" w:rsidRPr="00236EF4">
        <w:rPr>
          <w:sz w:val="28"/>
          <w:szCs w:val="28"/>
        </w:rPr>
        <w:t xml:space="preserve"> </w:t>
      </w:r>
      <w:r w:rsidR="00D31A22">
        <w:rPr>
          <w:sz w:val="28"/>
          <w:szCs w:val="28"/>
        </w:rPr>
        <w:t xml:space="preserve">предикторов негативно </w:t>
      </w:r>
      <w:r w:rsidR="00CD5C09">
        <w:rPr>
          <w:sz w:val="28"/>
          <w:szCs w:val="28"/>
        </w:rPr>
        <w:t>влия</w:t>
      </w:r>
      <w:r w:rsidR="00D31A22">
        <w:rPr>
          <w:sz w:val="28"/>
          <w:szCs w:val="28"/>
        </w:rPr>
        <w:t>е</w:t>
      </w:r>
      <w:r w:rsidR="00CD5C09">
        <w:rPr>
          <w:sz w:val="28"/>
          <w:szCs w:val="28"/>
        </w:rPr>
        <w:t>т на точность модели.</w:t>
      </w:r>
    </w:p>
    <w:p w14:paraId="1BE6E4AD" w14:textId="43315FB9" w:rsidR="00217CB9" w:rsidRPr="00217CB9" w:rsidRDefault="00217CB9" w:rsidP="00C87AFA">
      <w:pPr>
        <w:spacing w:line="360" w:lineRule="auto"/>
        <w:ind w:firstLine="709"/>
        <w:rPr>
          <w:szCs w:val="28"/>
          <w:lang w:val="ru-RU"/>
        </w:rPr>
      </w:pPr>
      <w:r>
        <w:rPr>
          <w:szCs w:val="28"/>
          <w:lang w:val="ru-RU"/>
        </w:rPr>
        <w:t>Данны</w:t>
      </w:r>
      <w:r w:rsidR="00EC0434">
        <w:rPr>
          <w:szCs w:val="28"/>
          <w:lang w:val="ru-RU"/>
        </w:rPr>
        <w:t>й</w:t>
      </w:r>
      <w:r>
        <w:rPr>
          <w:szCs w:val="28"/>
          <w:lang w:val="ru-RU"/>
        </w:rPr>
        <w:t xml:space="preserve"> алгоритм </w:t>
      </w:r>
      <w:r w:rsidR="00236EF4">
        <w:rPr>
          <w:szCs w:val="28"/>
          <w:lang w:val="ru-RU"/>
        </w:rPr>
        <w:t xml:space="preserve">для решения поставленной задачи </w:t>
      </w:r>
      <w:r>
        <w:rPr>
          <w:szCs w:val="28"/>
          <w:lang w:val="ru-RU"/>
        </w:rPr>
        <w:t xml:space="preserve">был выбран потому, что </w:t>
      </w:r>
      <w:r w:rsidRPr="00217CB9">
        <w:rPr>
          <w:szCs w:val="28"/>
          <w:lang w:val="ru-RU"/>
        </w:rPr>
        <w:t>хорошо работа</w:t>
      </w:r>
      <w:r w:rsidR="00EC0434">
        <w:rPr>
          <w:szCs w:val="28"/>
          <w:lang w:val="ru-RU"/>
        </w:rPr>
        <w:t>е</w:t>
      </w:r>
      <w:r w:rsidR="00236EF4">
        <w:rPr>
          <w:szCs w:val="28"/>
          <w:lang w:val="ru-RU"/>
        </w:rPr>
        <w:t xml:space="preserve">т в условиях </w:t>
      </w:r>
      <w:r w:rsidRPr="00217CB9">
        <w:rPr>
          <w:szCs w:val="28"/>
          <w:lang w:val="ru-RU"/>
        </w:rPr>
        <w:t xml:space="preserve">низкой корреляции </w:t>
      </w:r>
      <w:r>
        <w:rPr>
          <w:szCs w:val="28"/>
          <w:lang w:val="ru-RU"/>
        </w:rPr>
        <w:t>между предикторами</w:t>
      </w:r>
      <w:r w:rsidR="00523D24">
        <w:rPr>
          <w:szCs w:val="28"/>
          <w:lang w:val="ru-RU"/>
        </w:rPr>
        <w:t xml:space="preserve"> и </w:t>
      </w:r>
      <w:r>
        <w:rPr>
          <w:szCs w:val="28"/>
          <w:lang w:val="ru-RU"/>
        </w:rPr>
        <w:t xml:space="preserve">отсутствия </w:t>
      </w:r>
      <w:r w:rsidRPr="00217CB9">
        <w:rPr>
          <w:szCs w:val="28"/>
          <w:lang w:val="ru-RU"/>
        </w:rPr>
        <w:t>резко отклоняющихся значений</w:t>
      </w:r>
      <w:r w:rsidR="00D31A22">
        <w:rPr>
          <w:szCs w:val="28"/>
          <w:lang w:val="ru-RU"/>
        </w:rPr>
        <w:t>. Значимых корреляций между предикторами в исследуемых данных выявлено не было, а выбросы были удалены на этапе обработки данных.</w:t>
      </w:r>
    </w:p>
    <w:p w14:paraId="36B45A9B" w14:textId="447A388E" w:rsidR="009901B3" w:rsidRDefault="00C1752C" w:rsidP="008B5BC7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</w:rPr>
        <w:t>Метод k-ближайших соседей</w:t>
      </w:r>
      <w:r w:rsidRPr="00C87AFA">
        <w:rPr>
          <w:szCs w:val="28"/>
          <w:lang w:val="ru-RU"/>
        </w:rPr>
        <w:t>.</w:t>
      </w:r>
      <w:r w:rsidR="00C87AFA">
        <w:rPr>
          <w:szCs w:val="28"/>
          <w:lang w:val="ru-RU"/>
        </w:rPr>
        <w:t xml:space="preserve"> </w:t>
      </w:r>
      <w:r w:rsidR="009901B3" w:rsidRPr="009901B3">
        <w:rPr>
          <w:szCs w:val="28"/>
          <w:lang w:val="ru-RU"/>
        </w:rPr>
        <w:t xml:space="preserve">В случае использования метода </w:t>
      </w:r>
      <w:r w:rsidR="00A40DC5" w:rsidRPr="00A40DC5">
        <w:rPr>
          <w:szCs w:val="28"/>
          <w:lang w:val="ru-RU"/>
        </w:rPr>
        <w:t xml:space="preserve">k-ближайших соседей </w:t>
      </w:r>
      <w:r w:rsidR="009901B3" w:rsidRPr="009901B3">
        <w:rPr>
          <w:szCs w:val="28"/>
          <w:lang w:val="ru-RU"/>
        </w:rPr>
        <w:t>для</w:t>
      </w:r>
      <w:r w:rsidR="00A40DC5">
        <w:rPr>
          <w:szCs w:val="28"/>
          <w:lang w:val="ru-RU"/>
        </w:rPr>
        <w:t xml:space="preserve"> задачи</w:t>
      </w:r>
      <w:r w:rsidR="009901B3" w:rsidRPr="009901B3">
        <w:rPr>
          <w:szCs w:val="28"/>
          <w:lang w:val="ru-RU"/>
        </w:rPr>
        <w:t xml:space="preserve"> регрессии, объекту присваивается среднее значение по k ближайшим к нему объектам, значения которых уже известны.</w:t>
      </w:r>
      <w:r w:rsidR="00A40DC5">
        <w:rPr>
          <w:szCs w:val="28"/>
          <w:lang w:val="ru-RU"/>
        </w:rPr>
        <w:t xml:space="preserve"> Данный </w:t>
      </w:r>
      <w:r w:rsidR="00060EF4">
        <w:rPr>
          <w:szCs w:val="28"/>
          <w:lang w:val="ru-RU"/>
        </w:rPr>
        <w:t>метод</w:t>
      </w:r>
      <w:r w:rsidR="00060EF4" w:rsidRPr="009901B3">
        <w:rPr>
          <w:szCs w:val="28"/>
          <w:lang w:val="ru-RU"/>
        </w:rPr>
        <w:t xml:space="preserve"> </w:t>
      </w:r>
      <w:r w:rsidR="00155A8A">
        <w:rPr>
          <w:szCs w:val="28"/>
          <w:lang w:val="ru-RU"/>
        </w:rPr>
        <w:t>был выбран потому, что является</w:t>
      </w:r>
      <w:r w:rsidR="00060EF4" w:rsidRPr="009901B3">
        <w:rPr>
          <w:szCs w:val="28"/>
          <w:lang w:val="ru-RU"/>
        </w:rPr>
        <w:t xml:space="preserve"> </w:t>
      </w:r>
      <w:r w:rsidR="00060EF4">
        <w:rPr>
          <w:szCs w:val="28"/>
          <w:lang w:val="ru-RU"/>
        </w:rPr>
        <w:t>хорошим</w:t>
      </w:r>
      <w:r w:rsidR="00A40DC5">
        <w:rPr>
          <w:szCs w:val="28"/>
          <w:lang w:val="ru-RU"/>
        </w:rPr>
        <w:t xml:space="preserve"> </w:t>
      </w:r>
      <w:r w:rsidR="00523D24">
        <w:rPr>
          <w:szCs w:val="28"/>
          <w:lang w:val="ru-RU"/>
        </w:rPr>
        <w:t>базовым алгоритмом</w:t>
      </w:r>
      <w:r w:rsidR="00A40DC5">
        <w:rPr>
          <w:szCs w:val="28"/>
          <w:lang w:val="ru-RU"/>
        </w:rPr>
        <w:t xml:space="preserve">, </w:t>
      </w:r>
      <w:r w:rsidR="00523D24" w:rsidRPr="009901B3">
        <w:rPr>
          <w:szCs w:val="28"/>
          <w:lang w:val="ru-RU"/>
        </w:rPr>
        <w:t>который имеет</w:t>
      </w:r>
      <w:r w:rsidR="00A40DC5">
        <w:rPr>
          <w:szCs w:val="28"/>
          <w:lang w:val="ru-RU"/>
        </w:rPr>
        <w:t xml:space="preserve"> </w:t>
      </w:r>
      <w:r w:rsidR="00523D24">
        <w:rPr>
          <w:szCs w:val="28"/>
          <w:lang w:val="ru-RU"/>
        </w:rPr>
        <w:t xml:space="preserve">смысл </w:t>
      </w:r>
      <w:r w:rsidR="00523D24" w:rsidRPr="009901B3">
        <w:rPr>
          <w:szCs w:val="28"/>
          <w:lang w:val="ru-RU"/>
        </w:rPr>
        <w:t>попробовать</w:t>
      </w:r>
      <w:r w:rsidR="00523D24">
        <w:rPr>
          <w:szCs w:val="28"/>
          <w:lang w:val="ru-RU"/>
        </w:rPr>
        <w:t xml:space="preserve">, </w:t>
      </w:r>
      <w:r w:rsidR="00A40DC5">
        <w:rPr>
          <w:szCs w:val="28"/>
          <w:lang w:val="ru-RU"/>
        </w:rPr>
        <w:t>прежде</w:t>
      </w:r>
      <w:r w:rsidR="00523D24">
        <w:rPr>
          <w:szCs w:val="28"/>
          <w:lang w:val="ru-RU"/>
        </w:rPr>
        <w:t xml:space="preserve"> </w:t>
      </w:r>
      <w:r w:rsidR="00A40DC5">
        <w:rPr>
          <w:szCs w:val="28"/>
          <w:lang w:val="ru-RU"/>
        </w:rPr>
        <w:t xml:space="preserve">чем </w:t>
      </w:r>
      <w:r w:rsidR="00A40DC5" w:rsidRPr="009901B3">
        <w:rPr>
          <w:szCs w:val="28"/>
          <w:lang w:val="ru-RU"/>
        </w:rPr>
        <w:t xml:space="preserve">рассматривать </w:t>
      </w:r>
      <w:r w:rsidR="00A40DC5">
        <w:rPr>
          <w:szCs w:val="28"/>
          <w:lang w:val="ru-RU"/>
        </w:rPr>
        <w:t xml:space="preserve">альтернативные, </w:t>
      </w:r>
      <w:r w:rsidR="00A40DC5" w:rsidRPr="009901B3">
        <w:rPr>
          <w:szCs w:val="28"/>
          <w:lang w:val="ru-RU"/>
        </w:rPr>
        <w:t>более сложные методы</w:t>
      </w:r>
      <w:r w:rsidR="00A40DC5">
        <w:rPr>
          <w:szCs w:val="28"/>
          <w:lang w:val="ru-RU"/>
        </w:rPr>
        <w:t>.</w:t>
      </w:r>
      <w:r w:rsidR="00060EF4">
        <w:rPr>
          <w:szCs w:val="28"/>
          <w:lang w:val="ru-RU"/>
        </w:rPr>
        <w:t xml:space="preserve"> В</w:t>
      </w:r>
      <w:r w:rsidR="00060EF4" w:rsidRPr="00060EF4">
        <w:rPr>
          <w:szCs w:val="28"/>
          <w:lang w:val="ru-RU"/>
        </w:rPr>
        <w:t xml:space="preserve">ажной составляющей </w:t>
      </w:r>
      <w:r w:rsidR="00060EF4">
        <w:rPr>
          <w:szCs w:val="28"/>
          <w:lang w:val="ru-RU"/>
        </w:rPr>
        <w:t xml:space="preserve">предварительной обработки данных для этого </w:t>
      </w:r>
      <w:r w:rsidR="00060EF4" w:rsidRPr="00060EF4">
        <w:rPr>
          <w:szCs w:val="28"/>
          <w:lang w:val="ru-RU"/>
        </w:rPr>
        <w:t>метода является нормализация</w:t>
      </w:r>
      <w:r w:rsidR="00060EF4">
        <w:rPr>
          <w:szCs w:val="28"/>
          <w:lang w:val="ru-RU"/>
        </w:rPr>
        <w:t>,</w:t>
      </w:r>
      <w:r w:rsidR="00155A8A">
        <w:rPr>
          <w:szCs w:val="28"/>
          <w:lang w:val="ru-RU"/>
        </w:rPr>
        <w:t xml:space="preserve"> которая и была проведена,</w:t>
      </w:r>
      <w:r w:rsidR="00060EF4">
        <w:rPr>
          <w:szCs w:val="28"/>
          <w:lang w:val="ru-RU"/>
        </w:rPr>
        <w:t xml:space="preserve"> так как </w:t>
      </w:r>
      <w:r w:rsidR="00060EF4" w:rsidRPr="00060EF4">
        <w:rPr>
          <w:szCs w:val="28"/>
          <w:lang w:val="ru-RU"/>
        </w:rPr>
        <w:t xml:space="preserve">значения </w:t>
      </w:r>
      <w:r w:rsidR="00060EF4">
        <w:rPr>
          <w:szCs w:val="28"/>
          <w:lang w:val="ru-RU"/>
        </w:rPr>
        <w:t>расстояния</w:t>
      </w:r>
      <w:r w:rsidR="00060EF4" w:rsidRPr="00060EF4">
        <w:rPr>
          <w:szCs w:val="28"/>
          <w:lang w:val="ru-RU"/>
        </w:rPr>
        <w:t xml:space="preserve"> могут сильно зависеть от атрибутов с </w:t>
      </w:r>
      <w:proofErr w:type="spellStart"/>
      <w:r w:rsidR="00060EF4" w:rsidRPr="00060EF4">
        <w:rPr>
          <w:szCs w:val="28"/>
          <w:lang w:val="ru-RU"/>
        </w:rPr>
        <w:t>бо́льшими</w:t>
      </w:r>
      <w:proofErr w:type="spellEnd"/>
      <w:r w:rsidR="00060EF4" w:rsidRPr="00060EF4">
        <w:rPr>
          <w:szCs w:val="28"/>
          <w:lang w:val="ru-RU"/>
        </w:rPr>
        <w:t xml:space="preserve"> диапазонами.</w:t>
      </w:r>
    </w:p>
    <w:p w14:paraId="4B8FEB85" w14:textId="33002275" w:rsidR="009901B3" w:rsidRPr="00C87AFA" w:rsidRDefault="009901B3" w:rsidP="00C87AFA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  <w:lang w:val="ru-RU"/>
        </w:rPr>
        <w:t>Преимущества метода k-ближайших соседей:</w:t>
      </w:r>
    </w:p>
    <w:p w14:paraId="1AEC4FA7" w14:textId="6F19C96C" w:rsidR="008606C4" w:rsidRPr="008606C4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523D24">
        <w:rPr>
          <w:sz w:val="28"/>
          <w:szCs w:val="28"/>
        </w:rPr>
        <w:t>простота реализации</w:t>
      </w:r>
      <w:r>
        <w:rPr>
          <w:sz w:val="28"/>
          <w:szCs w:val="28"/>
        </w:rPr>
        <w:t>;</w:t>
      </w:r>
    </w:p>
    <w:p w14:paraId="6FA9CA25" w14:textId="64FC53FB" w:rsidR="009901B3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легко интерпретируются;</w:t>
      </w:r>
    </w:p>
    <w:p w14:paraId="6DBB6488" w14:textId="03083906" w:rsidR="009901B3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9901B3">
        <w:rPr>
          <w:sz w:val="28"/>
          <w:szCs w:val="28"/>
        </w:rPr>
        <w:t>метод дает приемлемое</w:t>
      </w:r>
      <w:r>
        <w:rPr>
          <w:sz w:val="28"/>
          <w:szCs w:val="28"/>
        </w:rPr>
        <w:t xml:space="preserve"> </w:t>
      </w:r>
      <w:r w:rsidRPr="009901B3">
        <w:rPr>
          <w:sz w:val="28"/>
          <w:szCs w:val="28"/>
        </w:rPr>
        <w:t>качество без необходимости использования</w:t>
      </w:r>
      <w:r>
        <w:rPr>
          <w:sz w:val="28"/>
          <w:szCs w:val="28"/>
        </w:rPr>
        <w:t xml:space="preserve"> </w:t>
      </w:r>
      <w:r w:rsidRPr="009901B3">
        <w:rPr>
          <w:sz w:val="28"/>
          <w:szCs w:val="28"/>
        </w:rPr>
        <w:t>большого количества настроек</w:t>
      </w:r>
      <w:r>
        <w:rPr>
          <w:sz w:val="28"/>
          <w:szCs w:val="28"/>
        </w:rPr>
        <w:t>;</w:t>
      </w:r>
    </w:p>
    <w:p w14:paraId="5FBCD3B8" w14:textId="707B5C00" w:rsidR="009901B3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быстро работает на небольших объемах данных;</w:t>
      </w:r>
    </w:p>
    <w:p w14:paraId="60DA9954" w14:textId="436BF98D" w:rsidR="00060EF4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 чувствителен к выбросам.</w:t>
      </w:r>
    </w:p>
    <w:p w14:paraId="7FDD75B7" w14:textId="7CED1B0A" w:rsidR="00A40DC5" w:rsidRPr="00C87AFA" w:rsidRDefault="00A40DC5" w:rsidP="00C87AFA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  <w:lang w:val="ru-RU"/>
        </w:rPr>
        <w:t xml:space="preserve">Недостатки </w:t>
      </w:r>
      <w:r w:rsidR="00523D24" w:rsidRPr="00C87AFA">
        <w:rPr>
          <w:szCs w:val="28"/>
          <w:lang w:val="ru-RU"/>
        </w:rPr>
        <w:t>метод</w:t>
      </w:r>
      <w:r w:rsidRPr="00C87AFA">
        <w:rPr>
          <w:szCs w:val="28"/>
          <w:lang w:val="ru-RU"/>
        </w:rPr>
        <w:t>а k-ближайших соседей:</w:t>
      </w:r>
    </w:p>
    <w:p w14:paraId="4D362593" w14:textId="3A3E1BA8" w:rsidR="00A40DC5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требует обязательной предварительной обработки данных, в частности нормализации</w:t>
      </w:r>
      <w:r w:rsidR="008B5BC7">
        <w:rPr>
          <w:sz w:val="28"/>
          <w:szCs w:val="28"/>
        </w:rPr>
        <w:t>;</w:t>
      </w:r>
    </w:p>
    <w:p w14:paraId="1BD67CA7" w14:textId="1A428715" w:rsidR="00060EF4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060EF4">
        <w:rPr>
          <w:sz w:val="28"/>
          <w:szCs w:val="28"/>
        </w:rPr>
        <w:t>ри увеличении объема выборки</w:t>
      </w:r>
      <w:r>
        <w:rPr>
          <w:sz w:val="28"/>
          <w:szCs w:val="28"/>
        </w:rPr>
        <w:t xml:space="preserve"> а</w:t>
      </w:r>
      <w:r w:rsidRPr="00060EF4">
        <w:rPr>
          <w:sz w:val="28"/>
          <w:szCs w:val="28"/>
        </w:rPr>
        <w:t>лгоритм работает значительно медленнее</w:t>
      </w:r>
      <w:r w:rsidR="008B5BC7">
        <w:rPr>
          <w:sz w:val="28"/>
          <w:szCs w:val="28"/>
        </w:rPr>
        <w:t>;</w:t>
      </w:r>
      <w:r w:rsidR="008B5BC7" w:rsidRPr="00645075">
        <w:rPr>
          <w:sz w:val="28"/>
          <w:szCs w:val="28"/>
        </w:rPr>
        <w:t xml:space="preserve"> </w:t>
      </w:r>
      <w:r w:rsidRPr="00060EF4">
        <w:rPr>
          <w:sz w:val="28"/>
          <w:szCs w:val="28"/>
        </w:rPr>
        <w:t xml:space="preserve"> </w:t>
      </w:r>
    </w:p>
    <w:p w14:paraId="606555D0" w14:textId="3F90AA3D" w:rsidR="00A40DC5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</w:t>
      </w:r>
      <w:r w:rsidRPr="00A40DC5">
        <w:rPr>
          <w:sz w:val="28"/>
          <w:szCs w:val="28"/>
        </w:rPr>
        <w:t xml:space="preserve"> </w:t>
      </w:r>
      <w:r>
        <w:rPr>
          <w:sz w:val="28"/>
          <w:szCs w:val="28"/>
        </w:rPr>
        <w:t>слишком хорошо</w:t>
      </w:r>
      <w:r w:rsidRPr="00A40DC5">
        <w:rPr>
          <w:sz w:val="28"/>
          <w:szCs w:val="28"/>
        </w:rPr>
        <w:t xml:space="preserve"> работает</w:t>
      </w:r>
      <w:r>
        <w:rPr>
          <w:sz w:val="28"/>
          <w:szCs w:val="28"/>
        </w:rPr>
        <w:t xml:space="preserve"> на</w:t>
      </w:r>
      <w:r w:rsidRPr="00A40DC5">
        <w:rPr>
          <w:sz w:val="28"/>
          <w:szCs w:val="28"/>
        </w:rPr>
        <w:t xml:space="preserve"> наборах данных с большим </w:t>
      </w:r>
      <w:r>
        <w:rPr>
          <w:sz w:val="28"/>
          <w:szCs w:val="28"/>
        </w:rPr>
        <w:t>числом признаков</w:t>
      </w:r>
      <w:r w:rsidR="008B5BC7">
        <w:rPr>
          <w:sz w:val="28"/>
          <w:szCs w:val="28"/>
        </w:rPr>
        <w:t>;</w:t>
      </w:r>
    </w:p>
    <w:p w14:paraId="381FCCEE" w14:textId="41AD537C" w:rsidR="00A40DC5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A40DC5">
        <w:rPr>
          <w:sz w:val="28"/>
          <w:szCs w:val="28"/>
        </w:rPr>
        <w:t xml:space="preserve">лохо работает </w:t>
      </w:r>
      <w:r>
        <w:rPr>
          <w:sz w:val="28"/>
          <w:szCs w:val="28"/>
        </w:rPr>
        <w:t xml:space="preserve">с разреженными наборами данных, когда большинство признаков в значительной части наблюдений </w:t>
      </w:r>
      <w:r w:rsidRPr="00A40DC5">
        <w:rPr>
          <w:sz w:val="28"/>
          <w:szCs w:val="28"/>
        </w:rPr>
        <w:t>имеют пропуски</w:t>
      </w:r>
      <w:r>
        <w:rPr>
          <w:sz w:val="28"/>
          <w:szCs w:val="28"/>
        </w:rPr>
        <w:t xml:space="preserve"> и </w:t>
      </w:r>
      <w:r w:rsidRPr="00A40DC5">
        <w:rPr>
          <w:sz w:val="28"/>
          <w:szCs w:val="28"/>
        </w:rPr>
        <w:t>нулевые значения</w:t>
      </w:r>
      <w:r w:rsidR="008B5BC7">
        <w:rPr>
          <w:sz w:val="28"/>
          <w:szCs w:val="28"/>
        </w:rPr>
        <w:t>;</w:t>
      </w:r>
    </w:p>
    <w:p w14:paraId="612AAB50" w14:textId="115F98C4" w:rsidR="00A40DC5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корректной работы требует обязательного </w:t>
      </w:r>
      <w:r w:rsidRPr="00060EF4">
        <w:rPr>
          <w:sz w:val="28"/>
          <w:szCs w:val="28"/>
        </w:rPr>
        <w:t>определ</w:t>
      </w:r>
      <w:r>
        <w:rPr>
          <w:sz w:val="28"/>
          <w:szCs w:val="28"/>
        </w:rPr>
        <w:t>ения</w:t>
      </w:r>
      <w:r w:rsidRPr="00060EF4">
        <w:rPr>
          <w:sz w:val="28"/>
          <w:szCs w:val="28"/>
        </w:rPr>
        <w:t xml:space="preserve"> оптимально</w:t>
      </w:r>
      <w:r>
        <w:rPr>
          <w:sz w:val="28"/>
          <w:szCs w:val="28"/>
        </w:rPr>
        <w:t>го</w:t>
      </w:r>
      <w:r w:rsidRPr="00060EF4">
        <w:rPr>
          <w:sz w:val="28"/>
          <w:szCs w:val="28"/>
        </w:rPr>
        <w:t xml:space="preserve"> значение k</w:t>
      </w:r>
      <w:r>
        <w:rPr>
          <w:sz w:val="28"/>
          <w:szCs w:val="28"/>
        </w:rPr>
        <w:t xml:space="preserve"> – количества ближайших соседей</w:t>
      </w:r>
      <w:r w:rsidR="008B5BC7">
        <w:rPr>
          <w:sz w:val="28"/>
          <w:szCs w:val="28"/>
        </w:rPr>
        <w:t>;</w:t>
      </w:r>
    </w:p>
    <w:p w14:paraId="3059F29B" w14:textId="3A471E8A" w:rsidR="008606C4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8606C4">
        <w:rPr>
          <w:sz w:val="28"/>
          <w:szCs w:val="28"/>
        </w:rPr>
        <w:t>зависимость от выбранной метрики расстояния между примерами.</w:t>
      </w:r>
    </w:p>
    <w:p w14:paraId="106B9546" w14:textId="2F09537C" w:rsidR="0080479B" w:rsidRPr="008B5BC7" w:rsidRDefault="0089583A" w:rsidP="008B5BC7">
      <w:pPr>
        <w:spacing w:line="360" w:lineRule="auto"/>
        <w:ind w:firstLine="709"/>
        <w:rPr>
          <w:szCs w:val="28"/>
        </w:rPr>
      </w:pPr>
      <w:r w:rsidRPr="008B5BC7">
        <w:rPr>
          <w:szCs w:val="28"/>
        </w:rPr>
        <w:t>«Случайный лес»</w:t>
      </w:r>
      <w:r w:rsidR="0080479B" w:rsidRPr="008B5BC7">
        <w:rPr>
          <w:szCs w:val="28"/>
        </w:rPr>
        <w:t xml:space="preserve"> (</w:t>
      </w:r>
      <w:proofErr w:type="spellStart"/>
      <w:r w:rsidR="0080479B" w:rsidRPr="008B5BC7">
        <w:rPr>
          <w:szCs w:val="28"/>
        </w:rPr>
        <w:t>Random</w:t>
      </w:r>
      <w:proofErr w:type="spellEnd"/>
      <w:r w:rsidR="0080479B" w:rsidRPr="008B5BC7">
        <w:rPr>
          <w:szCs w:val="28"/>
        </w:rPr>
        <w:t xml:space="preserve"> </w:t>
      </w:r>
      <w:proofErr w:type="spellStart"/>
      <w:r w:rsidR="0080479B" w:rsidRPr="008B5BC7">
        <w:rPr>
          <w:szCs w:val="28"/>
        </w:rPr>
        <w:t>Forest</w:t>
      </w:r>
      <w:proofErr w:type="spellEnd"/>
      <w:r w:rsidR="0080479B" w:rsidRPr="008B5BC7">
        <w:rPr>
          <w:szCs w:val="28"/>
        </w:rPr>
        <w:t>)</w:t>
      </w:r>
      <w:r w:rsidRPr="008B5BC7">
        <w:rPr>
          <w:szCs w:val="28"/>
        </w:rPr>
        <w:t>.</w:t>
      </w:r>
      <w:r w:rsidR="0080479B" w:rsidRPr="008B5BC7">
        <w:rPr>
          <w:szCs w:val="28"/>
        </w:rPr>
        <w:t xml:space="preserve">  Случайный лес — алгоритм машинного обучения, заключающийся в использовании ансамбля решающих деревьев. Основным недостатком одиночных деревьев решений является их склонность к переобучению. Случайный лес является одним из путей решения данной проблемы. Каждое из используемых в ансамбле деревьев само по себе даёт невысокое качество, но за счёт их большого количества получается необходимый результат. </w:t>
      </w:r>
    </w:p>
    <w:p w14:paraId="047AB496" w14:textId="288A8873" w:rsidR="0089583A" w:rsidRPr="008B5BC7" w:rsidRDefault="0080479B" w:rsidP="008B5BC7">
      <w:pPr>
        <w:spacing w:line="360" w:lineRule="auto"/>
        <w:ind w:firstLine="709"/>
        <w:rPr>
          <w:szCs w:val="28"/>
        </w:rPr>
      </w:pPr>
      <w:r w:rsidRPr="008B5BC7">
        <w:rPr>
          <w:szCs w:val="28"/>
        </w:rPr>
        <w:t xml:space="preserve">Алгоритм случайного леса сочетает в себе две основные идеи: метод </w:t>
      </w:r>
      <w:proofErr w:type="spellStart"/>
      <w:r w:rsidRPr="008B5BC7">
        <w:rPr>
          <w:szCs w:val="28"/>
        </w:rPr>
        <w:t>бэггинга</w:t>
      </w:r>
      <w:proofErr w:type="spellEnd"/>
      <w:r w:rsidRPr="008B5BC7">
        <w:rPr>
          <w:szCs w:val="28"/>
        </w:rPr>
        <w:t xml:space="preserve"> и метод случайных подпространств. </w:t>
      </w:r>
      <w:r w:rsidR="0089583A" w:rsidRPr="008B5BC7">
        <w:rPr>
          <w:szCs w:val="28"/>
        </w:rPr>
        <w:t xml:space="preserve"> </w:t>
      </w:r>
    </w:p>
    <w:p w14:paraId="5ADAC226" w14:textId="215B3203" w:rsidR="00523D24" w:rsidRPr="008B5BC7" w:rsidRDefault="008B5BC7" w:rsidP="008B5BC7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 Э</w:t>
      </w:r>
      <w:r w:rsidR="00523D24" w:rsidRPr="008B5BC7">
        <w:rPr>
          <w:szCs w:val="28"/>
        </w:rPr>
        <w:t>то такой метод построения ансамбля моделей, в котором обучение базовых моделей производится параллельно. При этом каждая модель обучается на отдельной выборке, сформированной из исходного набора данных</w:t>
      </w:r>
      <w:r w:rsidR="001E51D8" w:rsidRPr="008B5BC7">
        <w:rPr>
          <w:szCs w:val="28"/>
        </w:rPr>
        <w:t>, а в</w:t>
      </w:r>
      <w:r w:rsidR="00523D24" w:rsidRPr="008B5BC7">
        <w:rPr>
          <w:szCs w:val="28"/>
        </w:rPr>
        <w:t>ыход ансамбля</w:t>
      </w:r>
      <w:r w:rsidR="001E51D8" w:rsidRPr="008B5BC7">
        <w:rPr>
          <w:szCs w:val="28"/>
        </w:rPr>
        <w:t xml:space="preserve"> деревьев</w:t>
      </w:r>
      <w:r w:rsidR="00523D24" w:rsidRPr="008B5BC7">
        <w:rPr>
          <w:szCs w:val="28"/>
        </w:rPr>
        <w:t xml:space="preserve"> определяется </w:t>
      </w:r>
      <w:r w:rsidR="001E51D8" w:rsidRPr="008B5BC7">
        <w:rPr>
          <w:szCs w:val="28"/>
        </w:rPr>
        <w:t>посредством</w:t>
      </w:r>
      <w:r w:rsidR="00523D24" w:rsidRPr="008B5BC7">
        <w:rPr>
          <w:szCs w:val="28"/>
        </w:rPr>
        <w:t xml:space="preserve"> усреднения выходов базовых моделей.</w:t>
      </w:r>
    </w:p>
    <w:p w14:paraId="65A15B39" w14:textId="292B1E7F" w:rsidR="009037A5" w:rsidRDefault="009037A5" w:rsidP="008B5BC7">
      <w:pPr>
        <w:spacing w:line="360" w:lineRule="auto"/>
        <w:ind w:firstLine="709"/>
        <w:rPr>
          <w:szCs w:val="28"/>
          <w:lang w:val="ru-RU"/>
        </w:rPr>
      </w:pPr>
      <w:r>
        <w:rPr>
          <w:szCs w:val="28"/>
          <w:lang w:val="ru-RU"/>
        </w:rPr>
        <w:t>Смысл</w:t>
      </w:r>
      <w:r w:rsidRPr="009037A5">
        <w:rPr>
          <w:szCs w:val="28"/>
          <w:lang w:val="ru-RU"/>
        </w:rPr>
        <w:t xml:space="preserve"> случайного леса заключается в то</w:t>
      </w:r>
      <w:r>
        <w:rPr>
          <w:szCs w:val="28"/>
          <w:lang w:val="ru-RU"/>
        </w:rPr>
        <w:t>м, что каждое отдельное дерево может давать неплохой прогноз</w:t>
      </w:r>
      <w:r w:rsidRPr="009037A5">
        <w:rPr>
          <w:szCs w:val="28"/>
          <w:lang w:val="ru-RU"/>
        </w:rPr>
        <w:t>, но скорее всего переобуч</w:t>
      </w:r>
      <w:r>
        <w:rPr>
          <w:szCs w:val="28"/>
          <w:lang w:val="ru-RU"/>
        </w:rPr>
        <w:t xml:space="preserve">ится на части </w:t>
      </w:r>
      <w:r w:rsidRPr="009037A5">
        <w:rPr>
          <w:szCs w:val="28"/>
          <w:lang w:val="ru-RU"/>
        </w:rPr>
        <w:t xml:space="preserve">данных. </w:t>
      </w:r>
      <w:r>
        <w:rPr>
          <w:szCs w:val="28"/>
          <w:lang w:val="ru-RU"/>
        </w:rPr>
        <w:t xml:space="preserve">При объединении </w:t>
      </w:r>
      <w:r w:rsidRPr="009037A5">
        <w:rPr>
          <w:szCs w:val="28"/>
          <w:lang w:val="ru-RU"/>
        </w:rPr>
        <w:t xml:space="preserve">деревьев, которые хорошо </w:t>
      </w:r>
      <w:r>
        <w:rPr>
          <w:szCs w:val="28"/>
          <w:lang w:val="ru-RU"/>
        </w:rPr>
        <w:t xml:space="preserve">работают и </w:t>
      </w:r>
      <w:r w:rsidRPr="009037A5">
        <w:rPr>
          <w:szCs w:val="28"/>
          <w:lang w:val="ru-RU"/>
        </w:rPr>
        <w:t xml:space="preserve">переобучаются с разной степенью, </w:t>
      </w:r>
      <w:r>
        <w:rPr>
          <w:szCs w:val="28"/>
          <w:lang w:val="ru-RU"/>
        </w:rPr>
        <w:t>можно уменьшить переобучение путем усреднения</w:t>
      </w:r>
      <w:r w:rsidRPr="009037A5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их </w:t>
      </w:r>
      <w:r w:rsidRPr="009037A5">
        <w:rPr>
          <w:szCs w:val="28"/>
          <w:lang w:val="ru-RU"/>
        </w:rPr>
        <w:t>результатов.</w:t>
      </w:r>
    </w:p>
    <w:p w14:paraId="4006C4F8" w14:textId="4C13A12B" w:rsidR="002153D5" w:rsidRPr="008B5BC7" w:rsidRDefault="002153D5" w:rsidP="008B5BC7">
      <w:pPr>
        <w:spacing w:line="360" w:lineRule="auto"/>
        <w:ind w:firstLine="709"/>
        <w:rPr>
          <w:rFonts w:eastAsia="Times New Roman" w:cs="Times New Roman"/>
          <w:szCs w:val="28"/>
          <w:lang w:val="ru-RU"/>
        </w:rPr>
      </w:pPr>
      <w:r w:rsidRPr="008B5BC7">
        <w:rPr>
          <w:szCs w:val="28"/>
          <w:lang w:val="ru-RU"/>
        </w:rPr>
        <w:lastRenderedPageBreak/>
        <w:t xml:space="preserve">Преимущества </w:t>
      </w:r>
      <w:r w:rsidR="00440318" w:rsidRPr="008B5BC7">
        <w:rPr>
          <w:szCs w:val="28"/>
        </w:rPr>
        <w:t>метод</w:t>
      </w:r>
      <w:r w:rsidRPr="008B5BC7">
        <w:rPr>
          <w:szCs w:val="28"/>
          <w:lang w:val="ru-RU"/>
        </w:rPr>
        <w:t xml:space="preserve">а </w:t>
      </w:r>
      <w:r w:rsidRPr="008B5BC7">
        <w:rPr>
          <w:szCs w:val="28"/>
        </w:rPr>
        <w:t>«Случайный лес»</w:t>
      </w:r>
      <w:r w:rsidRPr="008B5BC7">
        <w:t xml:space="preserve"> </w:t>
      </w:r>
      <w:r w:rsidRPr="008B5BC7">
        <w:rPr>
          <w:szCs w:val="28"/>
        </w:rPr>
        <w:t>(</w:t>
      </w:r>
      <w:proofErr w:type="spellStart"/>
      <w:r w:rsidRPr="008B5BC7">
        <w:rPr>
          <w:szCs w:val="28"/>
        </w:rPr>
        <w:t>Random</w:t>
      </w:r>
      <w:proofErr w:type="spellEnd"/>
      <w:r w:rsidRPr="008B5BC7">
        <w:rPr>
          <w:szCs w:val="28"/>
        </w:rPr>
        <w:t xml:space="preserve"> </w:t>
      </w:r>
      <w:proofErr w:type="spellStart"/>
      <w:r w:rsidRPr="008B5BC7">
        <w:rPr>
          <w:szCs w:val="28"/>
        </w:rPr>
        <w:t>Forest</w:t>
      </w:r>
      <w:proofErr w:type="spellEnd"/>
      <w:r w:rsidRPr="008B5BC7">
        <w:rPr>
          <w:szCs w:val="28"/>
        </w:rPr>
        <w:t>)</w:t>
      </w:r>
      <w:r w:rsidR="008B5BC7">
        <w:rPr>
          <w:szCs w:val="28"/>
          <w:lang w:val="ru-RU"/>
        </w:rPr>
        <w:t>:</w:t>
      </w:r>
      <w:r w:rsidRPr="008B5BC7">
        <w:rPr>
          <w:szCs w:val="28"/>
          <w:lang w:val="ru-RU"/>
        </w:rPr>
        <w:t xml:space="preserve"> </w:t>
      </w:r>
      <w:r w:rsidRPr="008B5BC7">
        <w:rPr>
          <w:rFonts w:eastAsia="Times New Roman" w:cs="Times New Roman"/>
          <w:szCs w:val="28"/>
          <w:lang w:val="ru-RU"/>
        </w:rPr>
        <w:t xml:space="preserve"> </w:t>
      </w:r>
    </w:p>
    <w:p w14:paraId="5EBF23C7" w14:textId="066100DD" w:rsidR="002153D5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способность эффективно обрабатывать данные с большим числом признаков</w:t>
      </w:r>
      <w:r>
        <w:rPr>
          <w:sz w:val="28"/>
          <w:szCs w:val="28"/>
        </w:rPr>
        <w:t>;</w:t>
      </w:r>
    </w:p>
    <w:p w14:paraId="01A54BC1" w14:textId="6828EA0F" w:rsidR="003772B6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метод обладает высокой прогнозной силой</w:t>
      </w:r>
      <w:r>
        <w:rPr>
          <w:sz w:val="28"/>
          <w:szCs w:val="28"/>
        </w:rPr>
        <w:t>;</w:t>
      </w:r>
    </w:p>
    <w:p w14:paraId="2E20F967" w14:textId="1B6088CE" w:rsidR="003772B6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не требуется масштабирование данных</w:t>
      </w:r>
      <w:r>
        <w:rPr>
          <w:sz w:val="28"/>
          <w:szCs w:val="28"/>
        </w:rPr>
        <w:t>;</w:t>
      </w:r>
    </w:p>
    <w:p w14:paraId="6C96A5EF" w14:textId="2E528F26" w:rsidR="002153D5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одинаково хорошо обрабатываются как непрерывные, так и дискретные признаки</w:t>
      </w:r>
      <w:r>
        <w:rPr>
          <w:sz w:val="28"/>
          <w:szCs w:val="28"/>
        </w:rPr>
        <w:t>;</w:t>
      </w:r>
    </w:p>
    <w:p w14:paraId="56685607" w14:textId="304A66D1" w:rsidR="001E51D8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гибкость</w:t>
      </w:r>
      <w:r>
        <w:rPr>
          <w:sz w:val="28"/>
          <w:szCs w:val="28"/>
        </w:rPr>
        <w:t>;</w:t>
      </w:r>
    </w:p>
    <w:p w14:paraId="66952EED" w14:textId="7BB7DFC2" w:rsidR="002153D5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1C64E9">
        <w:rPr>
          <w:sz w:val="28"/>
          <w:szCs w:val="28"/>
        </w:rPr>
        <w:t>чень высокая точность.</w:t>
      </w:r>
    </w:p>
    <w:p w14:paraId="2B98F97D" w14:textId="611F7712" w:rsidR="002153D5" w:rsidRPr="008B5BC7" w:rsidRDefault="002153D5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>Недостатки метода «Случайный лес» (</w:t>
      </w:r>
      <w:proofErr w:type="spellStart"/>
      <w:r w:rsidRPr="008B5BC7">
        <w:rPr>
          <w:szCs w:val="28"/>
          <w:lang w:val="ru-RU"/>
        </w:rPr>
        <w:t>Random</w:t>
      </w:r>
      <w:proofErr w:type="spellEnd"/>
      <w:r w:rsidRPr="008B5BC7">
        <w:rPr>
          <w:szCs w:val="28"/>
          <w:lang w:val="ru-RU"/>
        </w:rPr>
        <w:t xml:space="preserve"> </w:t>
      </w:r>
      <w:proofErr w:type="spellStart"/>
      <w:r w:rsidRPr="008B5BC7">
        <w:rPr>
          <w:szCs w:val="28"/>
          <w:lang w:val="ru-RU"/>
        </w:rPr>
        <w:t>Forest</w:t>
      </w:r>
      <w:proofErr w:type="spellEnd"/>
      <w:r w:rsidRPr="008B5BC7">
        <w:rPr>
          <w:szCs w:val="28"/>
          <w:lang w:val="ru-RU"/>
        </w:rPr>
        <w:t>)</w:t>
      </w:r>
      <w:r w:rsidR="008B5BC7">
        <w:rPr>
          <w:szCs w:val="28"/>
          <w:lang w:val="ru-RU"/>
        </w:rPr>
        <w:t>:</w:t>
      </w:r>
    </w:p>
    <w:p w14:paraId="26A7F366" w14:textId="3563B4A7" w:rsidR="002153D5" w:rsidRPr="001C64E9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большой размер получающихся моделей</w:t>
      </w:r>
      <w:r>
        <w:rPr>
          <w:sz w:val="28"/>
          <w:szCs w:val="28"/>
        </w:rPr>
        <w:t>;</w:t>
      </w:r>
    </w:p>
    <w:p w14:paraId="1431525F" w14:textId="2DC1458A" w:rsidR="002153D5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 xml:space="preserve">построение леса </w:t>
      </w:r>
      <w:r>
        <w:rPr>
          <w:sz w:val="28"/>
          <w:szCs w:val="28"/>
        </w:rPr>
        <w:t>занимает</w:t>
      </w:r>
      <w:r w:rsidRPr="001C64E9">
        <w:rPr>
          <w:sz w:val="28"/>
          <w:szCs w:val="28"/>
        </w:rPr>
        <w:t xml:space="preserve"> много времени</w:t>
      </w:r>
      <w:r>
        <w:rPr>
          <w:sz w:val="28"/>
          <w:szCs w:val="28"/>
        </w:rPr>
        <w:t>;</w:t>
      </w:r>
    </w:p>
    <w:p w14:paraId="0AA1AC81" w14:textId="6801BB68" w:rsidR="001C64E9" w:rsidRPr="00FC3EB4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1C64E9">
        <w:rPr>
          <w:sz w:val="28"/>
          <w:szCs w:val="28"/>
        </w:rPr>
        <w:t>лучайный лес требует</w:t>
      </w:r>
      <w:r>
        <w:rPr>
          <w:sz w:val="28"/>
          <w:szCs w:val="28"/>
        </w:rPr>
        <w:t xml:space="preserve"> больше памяти и медленнее </w:t>
      </w:r>
      <w:r w:rsidRPr="001E51D8">
        <w:rPr>
          <w:sz w:val="28"/>
          <w:szCs w:val="28"/>
        </w:rPr>
        <w:t>прогнозирует,</w:t>
      </w:r>
      <w:r w:rsidRPr="00FC3EB4">
        <w:rPr>
          <w:sz w:val="28"/>
          <w:szCs w:val="28"/>
        </w:rPr>
        <w:t xml:space="preserve"> чем линейные модели</w:t>
      </w:r>
      <w:r>
        <w:rPr>
          <w:sz w:val="28"/>
          <w:szCs w:val="28"/>
        </w:rPr>
        <w:t>;</w:t>
      </w:r>
    </w:p>
    <w:p w14:paraId="47936340" w14:textId="282BE893" w:rsidR="002153D5" w:rsidRPr="001C64E9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чем больше объем, тем меньше интерпретируемость</w:t>
      </w:r>
      <w:r>
        <w:rPr>
          <w:sz w:val="28"/>
          <w:szCs w:val="28"/>
        </w:rPr>
        <w:t>;</w:t>
      </w:r>
    </w:p>
    <w:p w14:paraId="5C488787" w14:textId="432C49CF" w:rsidR="001C64E9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случайный лес плохо работает на разреженных данных</w:t>
      </w:r>
      <w:r>
        <w:rPr>
          <w:sz w:val="28"/>
          <w:szCs w:val="28"/>
        </w:rPr>
        <w:t>.</w:t>
      </w:r>
    </w:p>
    <w:p w14:paraId="5BED0FCD" w14:textId="1F57F206" w:rsidR="001E51D8" w:rsidRPr="008B5BC7" w:rsidRDefault="001E51D8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>Данный метод был выбран в силу своей высокой прогнозной способности, гибкой настройке параметров и отсутствия разреженн</w:t>
      </w:r>
      <w:r w:rsidR="007C6694" w:rsidRPr="008B5BC7">
        <w:rPr>
          <w:szCs w:val="28"/>
          <w:lang w:val="ru-RU"/>
        </w:rPr>
        <w:t>ости в исходных</w:t>
      </w:r>
      <w:r w:rsidRPr="008B5BC7">
        <w:rPr>
          <w:szCs w:val="28"/>
          <w:lang w:val="ru-RU"/>
        </w:rPr>
        <w:t xml:space="preserve"> данных.</w:t>
      </w:r>
    </w:p>
    <w:p w14:paraId="60A74473" w14:textId="09E6A154" w:rsidR="003E20AA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 xml:space="preserve">Градиентный </w:t>
      </w:r>
      <w:proofErr w:type="spellStart"/>
      <w:r w:rsidRPr="008B5BC7">
        <w:rPr>
          <w:szCs w:val="28"/>
          <w:lang w:val="ru-RU"/>
        </w:rPr>
        <w:t>бустинг</w:t>
      </w:r>
      <w:proofErr w:type="spellEnd"/>
      <w:r w:rsidRPr="008B5BC7">
        <w:rPr>
          <w:szCs w:val="28"/>
          <w:lang w:val="ru-RU"/>
        </w:rPr>
        <w:t xml:space="preserve"> деревьев регрессии. </w:t>
      </w:r>
      <w:proofErr w:type="gramStart"/>
      <w:r w:rsidRPr="003E20AA">
        <w:rPr>
          <w:szCs w:val="28"/>
          <w:lang w:val="ru-RU"/>
        </w:rPr>
        <w:t xml:space="preserve">Градиентный </w:t>
      </w:r>
      <w:proofErr w:type="spellStart"/>
      <w:r w:rsidRPr="003E20AA">
        <w:rPr>
          <w:szCs w:val="28"/>
          <w:lang w:val="ru-RU"/>
        </w:rPr>
        <w:t>бустинг</w:t>
      </w:r>
      <w:proofErr w:type="spellEnd"/>
      <w:r w:rsidRPr="008B5BC7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это</w:t>
      </w:r>
      <w:proofErr w:type="gramEnd"/>
      <w:r>
        <w:rPr>
          <w:szCs w:val="28"/>
          <w:lang w:val="ru-RU"/>
        </w:rPr>
        <w:t xml:space="preserve"> </w:t>
      </w:r>
      <w:r w:rsidRPr="003E20AA">
        <w:rPr>
          <w:szCs w:val="28"/>
          <w:lang w:val="ru-RU"/>
        </w:rPr>
        <w:t xml:space="preserve">метод построения ансамбля моделей, при котором базовые модели </w:t>
      </w:r>
      <w:r w:rsidR="001E51D8" w:rsidRPr="003E20AA">
        <w:rPr>
          <w:szCs w:val="28"/>
          <w:lang w:val="ru-RU"/>
        </w:rPr>
        <w:t>обучаются последовательно,</w:t>
      </w:r>
      <w:r w:rsidRPr="003E20AA">
        <w:rPr>
          <w:szCs w:val="28"/>
          <w:lang w:val="ru-RU"/>
        </w:rPr>
        <w:t xml:space="preserve"> и каждая последующая модель ансамбля применяется к ре</w:t>
      </w:r>
      <w:r>
        <w:rPr>
          <w:szCs w:val="28"/>
          <w:lang w:val="ru-RU"/>
        </w:rPr>
        <w:t>зультатам на выходе предыдущей.</w:t>
      </w:r>
    </w:p>
    <w:p w14:paraId="4242529F" w14:textId="6839998D" w:rsidR="003E20AA" w:rsidRPr="003E20AA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3E20AA">
        <w:rPr>
          <w:szCs w:val="28"/>
          <w:lang w:val="ru-RU"/>
        </w:rPr>
        <w:t xml:space="preserve">Каждое </w:t>
      </w:r>
      <w:r w:rsidR="001E51D8">
        <w:rPr>
          <w:szCs w:val="28"/>
          <w:lang w:val="ru-RU"/>
        </w:rPr>
        <w:t xml:space="preserve">отдельное </w:t>
      </w:r>
      <w:r w:rsidRPr="003E20AA">
        <w:rPr>
          <w:szCs w:val="28"/>
          <w:lang w:val="ru-RU"/>
        </w:rPr>
        <w:t>дерево</w:t>
      </w:r>
      <w:r w:rsidR="001E51D8">
        <w:rPr>
          <w:szCs w:val="28"/>
          <w:lang w:val="ru-RU"/>
        </w:rPr>
        <w:t xml:space="preserve"> решений</w:t>
      </w:r>
      <w:r w:rsidRPr="003E20AA">
        <w:rPr>
          <w:szCs w:val="28"/>
          <w:lang w:val="ru-RU"/>
        </w:rPr>
        <w:t xml:space="preserve"> может </w:t>
      </w:r>
      <w:r w:rsidR="001E51D8">
        <w:rPr>
          <w:szCs w:val="28"/>
          <w:lang w:val="ru-RU"/>
        </w:rPr>
        <w:t>сделать</w:t>
      </w:r>
      <w:r w:rsidRPr="003E20AA">
        <w:rPr>
          <w:szCs w:val="28"/>
          <w:lang w:val="ru-RU"/>
        </w:rPr>
        <w:t xml:space="preserve"> хор</w:t>
      </w:r>
      <w:r w:rsidR="00DD5E79">
        <w:rPr>
          <w:szCs w:val="28"/>
          <w:lang w:val="ru-RU"/>
        </w:rPr>
        <w:t>ошие прогнозы только для части данных</w:t>
      </w:r>
      <w:r>
        <w:rPr>
          <w:szCs w:val="28"/>
          <w:lang w:val="ru-RU"/>
        </w:rPr>
        <w:t>,</w:t>
      </w:r>
      <w:r w:rsidRPr="003E20AA">
        <w:rPr>
          <w:szCs w:val="28"/>
          <w:lang w:val="ru-RU"/>
        </w:rPr>
        <w:t xml:space="preserve"> таким образом</w:t>
      </w:r>
      <w:r>
        <w:rPr>
          <w:szCs w:val="28"/>
          <w:lang w:val="ru-RU"/>
        </w:rPr>
        <w:t>,</w:t>
      </w:r>
      <w:r w:rsidRPr="003E20AA">
        <w:rPr>
          <w:szCs w:val="28"/>
          <w:lang w:val="ru-RU"/>
        </w:rPr>
        <w:t xml:space="preserve"> для</w:t>
      </w:r>
      <w:r>
        <w:rPr>
          <w:szCs w:val="28"/>
          <w:lang w:val="ru-RU"/>
        </w:rPr>
        <w:t xml:space="preserve"> итеративного улучшения качества </w:t>
      </w:r>
      <w:r w:rsidRPr="003E20AA">
        <w:rPr>
          <w:szCs w:val="28"/>
          <w:lang w:val="ru-RU"/>
        </w:rPr>
        <w:t>добавляется все большее количество деревьев.</w:t>
      </w:r>
      <w:r w:rsidR="00DD5E79" w:rsidRPr="00DD5E79">
        <w:rPr>
          <w:szCs w:val="28"/>
          <w:lang w:val="ru-RU"/>
        </w:rPr>
        <w:t xml:space="preserve"> </w:t>
      </w:r>
      <w:r w:rsidR="00DD5E79">
        <w:rPr>
          <w:szCs w:val="28"/>
          <w:lang w:val="ru-RU"/>
        </w:rPr>
        <w:t>М</w:t>
      </w:r>
      <w:r w:rsidR="00DD5E79" w:rsidRPr="003E20AA">
        <w:rPr>
          <w:szCs w:val="28"/>
          <w:lang w:val="ru-RU"/>
        </w:rPr>
        <w:t xml:space="preserve">етод </w:t>
      </w:r>
      <w:r w:rsidR="00DD5E79">
        <w:rPr>
          <w:szCs w:val="28"/>
          <w:lang w:val="ru-RU"/>
        </w:rPr>
        <w:t xml:space="preserve">градиентного </w:t>
      </w:r>
      <w:proofErr w:type="spellStart"/>
      <w:r w:rsidR="00DD5E79" w:rsidRPr="003E20AA">
        <w:rPr>
          <w:szCs w:val="28"/>
          <w:lang w:val="ru-RU"/>
        </w:rPr>
        <w:t>бустинга</w:t>
      </w:r>
      <w:proofErr w:type="spellEnd"/>
      <w:r w:rsidR="00DD5E79" w:rsidRPr="003E20AA">
        <w:rPr>
          <w:szCs w:val="28"/>
          <w:lang w:val="ru-RU"/>
        </w:rPr>
        <w:t xml:space="preserve"> реализует последовательную композицию алгоритмов обучения, в которой каждый алгоритм должен компенсировать ошибки, допущенные </w:t>
      </w:r>
      <w:r w:rsidR="00D31A22">
        <w:rPr>
          <w:szCs w:val="28"/>
          <w:lang w:val="ru-RU"/>
        </w:rPr>
        <w:t>ансамблем</w:t>
      </w:r>
      <w:r w:rsidR="00DD5E79" w:rsidRPr="003E20AA">
        <w:rPr>
          <w:szCs w:val="28"/>
          <w:lang w:val="ru-RU"/>
        </w:rPr>
        <w:t xml:space="preserve"> предыдущих алгоритмов.</w:t>
      </w:r>
    </w:p>
    <w:p w14:paraId="54D6C403" w14:textId="1F025685" w:rsidR="003E20AA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3E20AA">
        <w:rPr>
          <w:szCs w:val="28"/>
          <w:lang w:val="ru-RU"/>
        </w:rPr>
        <w:t>По умолчанию в градиентн</w:t>
      </w:r>
      <w:r>
        <w:rPr>
          <w:szCs w:val="28"/>
          <w:lang w:val="ru-RU"/>
        </w:rPr>
        <w:t xml:space="preserve">ом </w:t>
      </w:r>
      <w:proofErr w:type="spellStart"/>
      <w:r>
        <w:rPr>
          <w:szCs w:val="28"/>
          <w:lang w:val="ru-RU"/>
        </w:rPr>
        <w:t>бустинге</w:t>
      </w:r>
      <w:proofErr w:type="spellEnd"/>
      <w:r>
        <w:rPr>
          <w:szCs w:val="28"/>
          <w:lang w:val="ru-RU"/>
        </w:rPr>
        <w:t xml:space="preserve"> деревьев регрессии </w:t>
      </w:r>
      <w:r w:rsidRPr="003E20AA">
        <w:rPr>
          <w:szCs w:val="28"/>
          <w:lang w:val="ru-RU"/>
        </w:rPr>
        <w:t xml:space="preserve">отсутствует </w:t>
      </w:r>
      <w:r w:rsidR="00527174">
        <w:rPr>
          <w:szCs w:val="28"/>
          <w:lang w:val="ru-RU"/>
        </w:rPr>
        <w:t xml:space="preserve">случайность, вместо этого </w:t>
      </w:r>
      <w:r w:rsidR="007C6694">
        <w:rPr>
          <w:szCs w:val="28"/>
          <w:lang w:val="ru-RU"/>
        </w:rPr>
        <w:t xml:space="preserve">применяется </w:t>
      </w:r>
      <w:r>
        <w:rPr>
          <w:szCs w:val="28"/>
          <w:lang w:val="ru-RU"/>
        </w:rPr>
        <w:t xml:space="preserve">строгая </w:t>
      </w:r>
      <w:r w:rsidR="007C6694" w:rsidRPr="003E20AA">
        <w:rPr>
          <w:szCs w:val="28"/>
          <w:lang w:val="ru-RU"/>
        </w:rPr>
        <w:t>предварительная обрезка</w:t>
      </w:r>
      <w:r w:rsidRPr="003E20AA">
        <w:rPr>
          <w:szCs w:val="28"/>
          <w:lang w:val="ru-RU"/>
        </w:rPr>
        <w:t>.</w:t>
      </w:r>
    </w:p>
    <w:p w14:paraId="71334DCB" w14:textId="66A683B9" w:rsidR="003E20AA" w:rsidRDefault="00527174" w:rsidP="008B5BC7">
      <w:pPr>
        <w:spacing w:line="360" w:lineRule="auto"/>
        <w:ind w:firstLine="709"/>
        <w:rPr>
          <w:szCs w:val="28"/>
          <w:lang w:val="ru-RU"/>
        </w:rPr>
      </w:pPr>
      <w:r w:rsidRPr="003E20AA">
        <w:rPr>
          <w:szCs w:val="28"/>
          <w:lang w:val="ru-RU"/>
        </w:rPr>
        <w:lastRenderedPageBreak/>
        <w:t>В отличие от случайного</w:t>
      </w:r>
      <w:r>
        <w:rPr>
          <w:szCs w:val="28"/>
          <w:lang w:val="ru-RU"/>
        </w:rPr>
        <w:t xml:space="preserve"> леса градиентный</w:t>
      </w:r>
      <w:r w:rsidR="003E20AA" w:rsidRPr="003E20AA">
        <w:rPr>
          <w:szCs w:val="28"/>
          <w:lang w:val="ru-RU"/>
        </w:rPr>
        <w:t xml:space="preserve"> </w:t>
      </w:r>
      <w:proofErr w:type="spellStart"/>
      <w:r w:rsidR="007C6694">
        <w:rPr>
          <w:szCs w:val="28"/>
          <w:lang w:val="ru-RU"/>
        </w:rPr>
        <w:t>бустинг</w:t>
      </w:r>
      <w:proofErr w:type="spellEnd"/>
      <w:r w:rsidR="007C6694">
        <w:rPr>
          <w:szCs w:val="28"/>
          <w:lang w:val="ru-RU"/>
        </w:rPr>
        <w:t xml:space="preserve"> чуть </w:t>
      </w:r>
      <w:r w:rsidRPr="003E20AA">
        <w:rPr>
          <w:szCs w:val="28"/>
          <w:lang w:val="ru-RU"/>
        </w:rPr>
        <w:t xml:space="preserve">более чувствителен </w:t>
      </w:r>
      <w:r w:rsidR="007C6694" w:rsidRPr="003E20AA">
        <w:rPr>
          <w:szCs w:val="28"/>
          <w:lang w:val="ru-RU"/>
        </w:rPr>
        <w:t>к настройке</w:t>
      </w:r>
      <w:r w:rsidR="007C6694">
        <w:rPr>
          <w:szCs w:val="28"/>
          <w:lang w:val="ru-RU"/>
        </w:rPr>
        <w:t xml:space="preserve"> </w:t>
      </w:r>
      <w:proofErr w:type="spellStart"/>
      <w:r w:rsidR="007C6694">
        <w:rPr>
          <w:szCs w:val="28"/>
          <w:lang w:val="ru-RU"/>
        </w:rPr>
        <w:t>гипер</w:t>
      </w:r>
      <w:r w:rsidR="003E20AA">
        <w:rPr>
          <w:szCs w:val="28"/>
          <w:lang w:val="ru-RU"/>
        </w:rPr>
        <w:t>параметров</w:t>
      </w:r>
      <w:proofErr w:type="spellEnd"/>
      <w:r w:rsidR="003E20AA">
        <w:rPr>
          <w:szCs w:val="28"/>
          <w:lang w:val="ru-RU"/>
        </w:rPr>
        <w:t>.</w:t>
      </w:r>
    </w:p>
    <w:p w14:paraId="0C4FB326" w14:textId="43491C48" w:rsidR="003E20AA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 xml:space="preserve">Преимущества метода градиентный </w:t>
      </w:r>
      <w:proofErr w:type="spellStart"/>
      <w:r w:rsidRPr="008B5BC7">
        <w:rPr>
          <w:szCs w:val="28"/>
          <w:lang w:val="ru-RU"/>
        </w:rPr>
        <w:t>бустинг</w:t>
      </w:r>
      <w:proofErr w:type="spellEnd"/>
      <w:r w:rsidR="008B5BC7">
        <w:rPr>
          <w:szCs w:val="28"/>
          <w:lang w:val="ru-RU"/>
        </w:rPr>
        <w:t>:</w:t>
      </w:r>
    </w:p>
    <w:p w14:paraId="36B6D5AF" w14:textId="6FAD17B2" w:rsidR="003E20AA" w:rsidRPr="00DD5E79" w:rsidRDefault="008B5BC7" w:rsidP="008B5BC7">
      <w:pPr>
        <w:pStyle w:val="a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высокая обобщающая способность</w:t>
      </w:r>
      <w:r>
        <w:rPr>
          <w:sz w:val="28"/>
          <w:szCs w:val="28"/>
        </w:rPr>
        <w:t>;</w:t>
      </w:r>
    </w:p>
    <w:p w14:paraId="58494A11" w14:textId="58D0EED8" w:rsidR="003E20AA" w:rsidRPr="00DD5E79" w:rsidRDefault="008B5BC7" w:rsidP="008B5BC7">
      <w:pPr>
        <w:pStyle w:val="a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гибкость</w:t>
      </w:r>
      <w:r w:rsidRPr="008B5BC7">
        <w:rPr>
          <w:sz w:val="28"/>
          <w:szCs w:val="28"/>
        </w:rPr>
        <w:t>;</w:t>
      </w:r>
    </w:p>
    <w:p w14:paraId="2BFAADED" w14:textId="111450CA" w:rsidR="003E20AA" w:rsidRPr="00DD5E79" w:rsidRDefault="008B5BC7" w:rsidP="008B5BC7">
      <w:pPr>
        <w:pStyle w:val="a7"/>
        <w:numPr>
          <w:ilvl w:val="0"/>
          <w:numId w:val="3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универсальность;</w:t>
      </w:r>
    </w:p>
    <w:p w14:paraId="1B4D2237" w14:textId="5453C566" w:rsidR="00E206BA" w:rsidRPr="00DD5E79" w:rsidRDefault="008B5BC7" w:rsidP="008B5BC7">
      <w:pPr>
        <w:pStyle w:val="a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не требует предварительного масштабирования</w:t>
      </w:r>
      <w:r>
        <w:rPr>
          <w:sz w:val="28"/>
          <w:szCs w:val="28"/>
        </w:rPr>
        <w:t>.</w:t>
      </w:r>
    </w:p>
    <w:p w14:paraId="29B625C3" w14:textId="30F1B6E1" w:rsidR="003E20AA" w:rsidRPr="008B5BC7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 xml:space="preserve">Недостатки метода градиентный </w:t>
      </w:r>
      <w:proofErr w:type="spellStart"/>
      <w:r w:rsidRPr="008B5BC7">
        <w:rPr>
          <w:szCs w:val="28"/>
          <w:lang w:val="ru-RU"/>
        </w:rPr>
        <w:t>бустинг</w:t>
      </w:r>
      <w:proofErr w:type="spellEnd"/>
      <w:r w:rsidR="008B5BC7">
        <w:rPr>
          <w:szCs w:val="28"/>
          <w:lang w:val="ru-RU"/>
        </w:rPr>
        <w:t>:</w:t>
      </w:r>
    </w:p>
    <w:p w14:paraId="2029B6CA" w14:textId="43122B6B" w:rsidR="003E20AA" w:rsidRPr="00DD5E79" w:rsidRDefault="008B5BC7" w:rsidP="008B5BC7">
      <w:pPr>
        <w:pStyle w:val="a7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требует тщательной настройки параметров</w:t>
      </w:r>
      <w:r>
        <w:rPr>
          <w:sz w:val="28"/>
          <w:szCs w:val="28"/>
        </w:rPr>
        <w:t>;</w:t>
      </w:r>
    </w:p>
    <w:p w14:paraId="7B5629BD" w14:textId="2831CA0E" w:rsidR="003E20AA" w:rsidRPr="00DD5E79" w:rsidRDefault="008B5BC7" w:rsidP="008B5BC7">
      <w:pPr>
        <w:pStyle w:val="a7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требует много времени для обучения</w:t>
      </w:r>
      <w:r>
        <w:rPr>
          <w:sz w:val="28"/>
          <w:szCs w:val="28"/>
        </w:rPr>
        <w:t>;</w:t>
      </w:r>
    </w:p>
    <w:p w14:paraId="75EACCB5" w14:textId="1E96EF08" w:rsidR="00DD5E79" w:rsidRDefault="008B5BC7" w:rsidP="008B5BC7">
      <w:pPr>
        <w:pStyle w:val="a7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 xml:space="preserve">плохо работает на </w:t>
      </w:r>
      <w:proofErr w:type="spellStart"/>
      <w:r w:rsidRPr="00DD5E79">
        <w:rPr>
          <w:sz w:val="28"/>
          <w:szCs w:val="28"/>
        </w:rPr>
        <w:t>высокоразмерных</w:t>
      </w:r>
      <w:proofErr w:type="spellEnd"/>
      <w:r w:rsidRPr="00DD5E79">
        <w:rPr>
          <w:sz w:val="28"/>
          <w:szCs w:val="28"/>
        </w:rPr>
        <w:t xml:space="preserve"> разреженных данных</w:t>
      </w:r>
      <w:r>
        <w:rPr>
          <w:sz w:val="28"/>
          <w:szCs w:val="28"/>
        </w:rPr>
        <w:t>;</w:t>
      </w:r>
    </w:p>
    <w:p w14:paraId="0AB6AB55" w14:textId="67AEA661" w:rsidR="00D31A22" w:rsidRPr="00D31A22" w:rsidRDefault="008B5BC7" w:rsidP="008B5BC7">
      <w:pPr>
        <w:pStyle w:val="a7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DD5E79">
        <w:rPr>
          <w:sz w:val="28"/>
          <w:szCs w:val="28"/>
        </w:rPr>
        <w:t xml:space="preserve">оследние </w:t>
      </w:r>
      <w:r>
        <w:rPr>
          <w:sz w:val="28"/>
          <w:szCs w:val="28"/>
        </w:rPr>
        <w:t>деревья в ансамбле</w:t>
      </w:r>
      <w:r w:rsidRPr="00DD5E79">
        <w:rPr>
          <w:sz w:val="28"/>
          <w:szCs w:val="28"/>
        </w:rPr>
        <w:t xml:space="preserve"> обучаются в основном на </w:t>
      </w:r>
      <w:r>
        <w:rPr>
          <w:sz w:val="28"/>
          <w:szCs w:val="28"/>
        </w:rPr>
        <w:t xml:space="preserve">самых </w:t>
      </w:r>
      <w:r w:rsidRPr="00DD5E79">
        <w:rPr>
          <w:sz w:val="28"/>
          <w:szCs w:val="28"/>
        </w:rPr>
        <w:t>проблемных примерах, содержащих ошибки</w:t>
      </w:r>
      <w:r>
        <w:rPr>
          <w:sz w:val="28"/>
          <w:szCs w:val="28"/>
        </w:rPr>
        <w:t>, что</w:t>
      </w:r>
      <w:r w:rsidRPr="00DD5E79">
        <w:rPr>
          <w:sz w:val="28"/>
          <w:szCs w:val="28"/>
        </w:rPr>
        <w:t xml:space="preserve"> снижает точность ансамбля.</w:t>
      </w:r>
    </w:p>
    <w:p w14:paraId="2701C050" w14:textId="6DAD08E5" w:rsidR="00D31A22" w:rsidRPr="008B5BC7" w:rsidRDefault="00D31A22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 xml:space="preserve">Данный метод </w:t>
      </w:r>
      <w:r w:rsidR="008B5BC7" w:rsidRPr="008B5BC7">
        <w:rPr>
          <w:szCs w:val="28"/>
          <w:lang w:val="ru-RU"/>
        </w:rPr>
        <w:t xml:space="preserve">также </w:t>
      </w:r>
      <w:r w:rsidRPr="008B5BC7">
        <w:rPr>
          <w:szCs w:val="28"/>
          <w:lang w:val="ru-RU"/>
        </w:rPr>
        <w:t xml:space="preserve">был выбран из-за своей высокой прогнозной силы, гибкости в настройке </w:t>
      </w:r>
      <w:proofErr w:type="spellStart"/>
      <w:r w:rsidRPr="008B5BC7">
        <w:rPr>
          <w:szCs w:val="28"/>
          <w:lang w:val="ru-RU"/>
        </w:rPr>
        <w:t>гиперпараметров</w:t>
      </w:r>
      <w:proofErr w:type="spellEnd"/>
      <w:r w:rsidRPr="008B5BC7">
        <w:rPr>
          <w:szCs w:val="28"/>
          <w:lang w:val="ru-RU"/>
        </w:rPr>
        <w:t>, способности давать результаты там, где не справляются другие модели.</w:t>
      </w:r>
    </w:p>
    <w:p w14:paraId="7499A4A0" w14:textId="015EF2D2" w:rsidR="0089583A" w:rsidRDefault="0089583A" w:rsidP="00D31A22">
      <w:pPr>
        <w:spacing w:line="360" w:lineRule="auto"/>
        <w:ind w:firstLine="709"/>
        <w:rPr>
          <w:iCs/>
          <w:lang w:val="ru-RU"/>
        </w:rPr>
      </w:pPr>
      <w:proofErr w:type="spellStart"/>
      <w:r w:rsidRPr="008B5BC7">
        <w:rPr>
          <w:szCs w:val="28"/>
          <w:lang w:val="ru-RU"/>
        </w:rPr>
        <w:t>Полносвязная</w:t>
      </w:r>
      <w:proofErr w:type="spellEnd"/>
      <w:r w:rsidRPr="008B5BC7">
        <w:rPr>
          <w:szCs w:val="28"/>
          <w:lang w:val="ru-RU"/>
        </w:rPr>
        <w:t xml:space="preserve"> нейронная сеть</w:t>
      </w:r>
      <w:r w:rsidR="00FE4B10" w:rsidRPr="008B5BC7">
        <w:rPr>
          <w:szCs w:val="28"/>
          <w:lang w:val="ru-RU"/>
        </w:rPr>
        <w:t xml:space="preserve">. </w:t>
      </w:r>
      <w:r w:rsidR="00FE4B10" w:rsidRPr="00CE6B71">
        <w:rPr>
          <w:szCs w:val="28"/>
          <w:lang w:val="ru-RU"/>
        </w:rPr>
        <w:t xml:space="preserve">Обучение нейронной сети заключается в нахождении весов — коэффициентов связей между нейронами. В процессе обучения нейронная сеть способна выявлять сложные зависимости между входными параметрами и выходными, а также выполнять обобщение. </w:t>
      </w:r>
      <w:r w:rsidR="002C0B10">
        <w:rPr>
          <w:szCs w:val="28"/>
          <w:lang w:val="ru-RU"/>
        </w:rPr>
        <w:t>В</w:t>
      </w:r>
      <w:r w:rsidR="00FE4B10" w:rsidRPr="00CE6B71">
        <w:rPr>
          <w:szCs w:val="28"/>
          <w:lang w:val="ru-RU"/>
        </w:rPr>
        <w:t xml:space="preserve"> случае успешного обучения нейросеть способна выдать </w:t>
      </w:r>
      <w:r w:rsidR="002C0B10">
        <w:rPr>
          <w:szCs w:val="28"/>
          <w:lang w:val="ru-RU"/>
        </w:rPr>
        <w:t>правильный</w:t>
      </w:r>
      <w:r w:rsidR="00FE4B10" w:rsidRPr="00CE6B71">
        <w:rPr>
          <w:szCs w:val="28"/>
          <w:lang w:val="ru-RU"/>
        </w:rPr>
        <w:t xml:space="preserve"> результат на основании данных, которые отсутствовали в обучающей выборке, а также на неполных или «зашумленных» данных</w:t>
      </w:r>
      <w:r w:rsidR="00FE4B10" w:rsidRPr="00FE4B10">
        <w:rPr>
          <w:iCs/>
          <w:lang w:val="ru-RU"/>
        </w:rPr>
        <w:t>.</w:t>
      </w:r>
    </w:p>
    <w:p w14:paraId="49C2CFD7" w14:textId="641E33C0" w:rsidR="00FE4B10" w:rsidRPr="00AB7A6C" w:rsidRDefault="00FE4B10" w:rsidP="00AB7A6C">
      <w:pPr>
        <w:spacing w:line="360" w:lineRule="auto"/>
        <w:ind w:firstLine="709"/>
        <w:rPr>
          <w:szCs w:val="28"/>
          <w:lang w:val="ru-RU"/>
        </w:rPr>
      </w:pPr>
      <w:r w:rsidRPr="00AB7A6C">
        <w:rPr>
          <w:szCs w:val="28"/>
          <w:lang w:val="ru-RU"/>
        </w:rPr>
        <w:t>Преимущества нейронных сетей</w:t>
      </w:r>
      <w:r w:rsidR="00C80C42" w:rsidRPr="00AB7A6C">
        <w:rPr>
          <w:szCs w:val="28"/>
          <w:lang w:val="ru-RU"/>
        </w:rPr>
        <w:t>:</w:t>
      </w:r>
    </w:p>
    <w:p w14:paraId="51AC3775" w14:textId="0BACCB5C" w:rsidR="00FE4B10" w:rsidRDefault="00AB7A6C" w:rsidP="00AB7A6C">
      <w:pPr>
        <w:pStyle w:val="a7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мощная прогнозная</w:t>
      </w:r>
      <w:r w:rsidRPr="00DD5E79">
        <w:rPr>
          <w:sz w:val="28"/>
          <w:szCs w:val="28"/>
        </w:rPr>
        <w:t xml:space="preserve"> способность</w:t>
      </w:r>
      <w:r>
        <w:rPr>
          <w:sz w:val="28"/>
          <w:szCs w:val="28"/>
        </w:rPr>
        <w:t>;</w:t>
      </w:r>
    </w:p>
    <w:p w14:paraId="2F85E944" w14:textId="54AEB151" w:rsidR="00FE4B10" w:rsidRPr="00FE4B10" w:rsidRDefault="00AB7A6C" w:rsidP="00AB7A6C">
      <w:pPr>
        <w:pStyle w:val="a7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FE4B10">
        <w:rPr>
          <w:sz w:val="28"/>
          <w:szCs w:val="28"/>
        </w:rPr>
        <w:t>способн</w:t>
      </w:r>
      <w:r>
        <w:rPr>
          <w:sz w:val="28"/>
          <w:szCs w:val="28"/>
        </w:rPr>
        <w:t xml:space="preserve">ость </w:t>
      </w:r>
      <w:r w:rsidRPr="00FE4B10">
        <w:rPr>
          <w:sz w:val="28"/>
          <w:szCs w:val="28"/>
        </w:rPr>
        <w:t>обрабатывать информацию, содержащуюся в больших объемах данных, и строить</w:t>
      </w:r>
      <w:r>
        <w:rPr>
          <w:sz w:val="28"/>
          <w:szCs w:val="28"/>
        </w:rPr>
        <w:t xml:space="preserve"> </w:t>
      </w:r>
      <w:r w:rsidRPr="00FE4B10">
        <w:rPr>
          <w:sz w:val="28"/>
          <w:szCs w:val="28"/>
        </w:rPr>
        <w:t>сложные модели</w:t>
      </w:r>
      <w:r>
        <w:rPr>
          <w:sz w:val="28"/>
          <w:szCs w:val="28"/>
        </w:rPr>
        <w:t>;</w:t>
      </w:r>
    </w:p>
    <w:p w14:paraId="4A5EBD03" w14:textId="0B289E05" w:rsidR="00FE4B10" w:rsidRPr="00DD5E79" w:rsidRDefault="00AB7A6C" w:rsidP="00AB7A6C">
      <w:pPr>
        <w:pStyle w:val="a7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зачастую </w:t>
      </w:r>
      <w:r w:rsidRPr="00FE4B10">
        <w:rPr>
          <w:sz w:val="28"/>
          <w:szCs w:val="28"/>
        </w:rPr>
        <w:t>превосходят другие алгоритмы машинного обучения</w:t>
      </w:r>
      <w:r>
        <w:rPr>
          <w:sz w:val="28"/>
          <w:szCs w:val="28"/>
        </w:rPr>
        <w:t>.</w:t>
      </w:r>
    </w:p>
    <w:p w14:paraId="5E353FD4" w14:textId="7A33BFD8" w:rsidR="00FE4B10" w:rsidRPr="00AB7A6C" w:rsidRDefault="00FE4B10" w:rsidP="00AB7A6C">
      <w:pPr>
        <w:spacing w:line="360" w:lineRule="auto"/>
        <w:ind w:firstLine="709"/>
        <w:rPr>
          <w:szCs w:val="28"/>
          <w:lang w:val="ru-RU"/>
        </w:rPr>
      </w:pPr>
      <w:r w:rsidRPr="00AB7A6C">
        <w:rPr>
          <w:szCs w:val="28"/>
          <w:lang w:val="ru-RU"/>
        </w:rPr>
        <w:t>Недостатки нейронных</w:t>
      </w:r>
      <w:r w:rsidR="00C67F61" w:rsidRPr="00AB7A6C">
        <w:rPr>
          <w:szCs w:val="28"/>
          <w:lang w:val="ru-RU"/>
        </w:rPr>
        <w:t xml:space="preserve"> сетей</w:t>
      </w:r>
    </w:p>
    <w:p w14:paraId="3EE09BB9" w14:textId="5522E6B3" w:rsidR="00FE4B10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длительное </w:t>
      </w:r>
      <w:r w:rsidRPr="00FE4B10">
        <w:rPr>
          <w:sz w:val="28"/>
          <w:szCs w:val="28"/>
        </w:rPr>
        <w:t>врем</w:t>
      </w:r>
      <w:r>
        <w:rPr>
          <w:sz w:val="28"/>
          <w:szCs w:val="28"/>
        </w:rPr>
        <w:t>я</w:t>
      </w:r>
      <w:r w:rsidRPr="00FE4B10">
        <w:rPr>
          <w:sz w:val="28"/>
          <w:szCs w:val="28"/>
        </w:rPr>
        <w:t xml:space="preserve"> обучения</w:t>
      </w:r>
      <w:r>
        <w:rPr>
          <w:sz w:val="28"/>
          <w:szCs w:val="28"/>
        </w:rPr>
        <w:t xml:space="preserve">, </w:t>
      </w:r>
      <w:r w:rsidRPr="00FE4B10">
        <w:rPr>
          <w:sz w:val="28"/>
          <w:szCs w:val="28"/>
        </w:rPr>
        <w:t xml:space="preserve">особенно </w:t>
      </w:r>
      <w:r>
        <w:rPr>
          <w:sz w:val="28"/>
          <w:szCs w:val="28"/>
        </w:rPr>
        <w:t xml:space="preserve">для </w:t>
      </w:r>
      <w:r w:rsidRPr="00FE4B10">
        <w:rPr>
          <w:sz w:val="28"/>
          <w:szCs w:val="28"/>
        </w:rPr>
        <w:t>крупны</w:t>
      </w:r>
      <w:r>
        <w:rPr>
          <w:sz w:val="28"/>
          <w:szCs w:val="28"/>
        </w:rPr>
        <w:t>х</w:t>
      </w:r>
      <w:r w:rsidRPr="00FE4B10">
        <w:rPr>
          <w:sz w:val="28"/>
          <w:szCs w:val="28"/>
        </w:rPr>
        <w:t xml:space="preserve"> </w:t>
      </w:r>
      <w:r>
        <w:rPr>
          <w:sz w:val="28"/>
          <w:szCs w:val="28"/>
        </w:rPr>
        <w:t>нейросетей;</w:t>
      </w:r>
    </w:p>
    <w:p w14:paraId="52454987" w14:textId="14C0A263" w:rsidR="00FE4B10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необходимость</w:t>
      </w:r>
      <w:r w:rsidRPr="00FE4B10">
        <w:rPr>
          <w:sz w:val="28"/>
          <w:szCs w:val="28"/>
        </w:rPr>
        <w:t xml:space="preserve"> тщательной пред</w:t>
      </w:r>
      <w:r>
        <w:rPr>
          <w:sz w:val="28"/>
          <w:szCs w:val="28"/>
        </w:rPr>
        <w:t>обработки данных;</w:t>
      </w:r>
    </w:p>
    <w:p w14:paraId="7FC3A328" w14:textId="41E3BDD7" w:rsidR="00FE4B10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обязательность масштабирования для корректной работы;</w:t>
      </w:r>
    </w:p>
    <w:p w14:paraId="466F5E9F" w14:textId="3D15F2E9" w:rsidR="00FE4B10" w:rsidRPr="00FE4B10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необходимость тонкой настройки </w:t>
      </w:r>
      <w:proofErr w:type="spellStart"/>
      <w:r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>;</w:t>
      </w:r>
    </w:p>
    <w:p w14:paraId="7F023B38" w14:textId="1C7E24BD" w:rsidR="00AB7A6C" w:rsidRPr="00AB7A6C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требовательность к вычислительным ресурсам.</w:t>
      </w:r>
    </w:p>
    <w:p w14:paraId="3118630D" w14:textId="77777777" w:rsidR="00831EFC" w:rsidRDefault="00831EFC" w:rsidP="00831EFC">
      <w:pPr>
        <w:pStyle w:val="a7"/>
        <w:spacing w:line="360" w:lineRule="auto"/>
        <w:ind w:left="0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 xml:space="preserve">Таблица 1 </w:t>
      </w:r>
      <w:r w:rsidRPr="00BB3D53">
        <w:rPr>
          <w:rFonts w:eastAsia="Arial" w:cs="Arial"/>
          <w:sz w:val="28"/>
          <w:szCs w:val="28"/>
        </w:rPr>
        <w:t xml:space="preserve">– Итоговая </w:t>
      </w:r>
      <w:r>
        <w:rPr>
          <w:rFonts w:eastAsia="Arial" w:cs="Arial"/>
          <w:sz w:val="28"/>
          <w:szCs w:val="28"/>
        </w:rPr>
        <w:t>сравнительная таблица используемых методов.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3827"/>
        <w:gridCol w:w="4362"/>
      </w:tblGrid>
      <w:tr w:rsidR="00831EFC" w14:paraId="54A439F7" w14:textId="77777777" w:rsidTr="00AB7A6C">
        <w:tc>
          <w:tcPr>
            <w:tcW w:w="1668" w:type="dxa"/>
            <w:vAlign w:val="center"/>
          </w:tcPr>
          <w:p w14:paraId="0F9CC24B" w14:textId="77777777" w:rsidR="00831EFC" w:rsidRDefault="00831EF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</w:rPr>
            </w:pPr>
            <w:r>
              <w:rPr>
                <w:rFonts w:eastAsia="Arial" w:cs="Arial"/>
                <w:sz w:val="28"/>
                <w:szCs w:val="28"/>
              </w:rPr>
              <w:t>Метод</w:t>
            </w:r>
          </w:p>
        </w:tc>
        <w:tc>
          <w:tcPr>
            <w:tcW w:w="3827" w:type="dxa"/>
            <w:vAlign w:val="center"/>
          </w:tcPr>
          <w:p w14:paraId="0BD65F30" w14:textId="77777777" w:rsidR="00831EFC" w:rsidRDefault="00831EF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</w:rPr>
            </w:pPr>
            <w:r>
              <w:rPr>
                <w:rFonts w:eastAsia="Arial" w:cs="Arial"/>
                <w:sz w:val="28"/>
                <w:szCs w:val="28"/>
              </w:rPr>
              <w:t>Достоинства</w:t>
            </w:r>
          </w:p>
        </w:tc>
        <w:tc>
          <w:tcPr>
            <w:tcW w:w="4362" w:type="dxa"/>
            <w:vAlign w:val="center"/>
          </w:tcPr>
          <w:p w14:paraId="3A0E60CC" w14:textId="77777777" w:rsidR="00831EFC" w:rsidRDefault="00831EF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</w:rPr>
            </w:pPr>
            <w:r>
              <w:rPr>
                <w:rFonts w:eastAsia="Arial" w:cs="Arial"/>
                <w:sz w:val="28"/>
                <w:szCs w:val="28"/>
              </w:rPr>
              <w:t>Недостатки</w:t>
            </w:r>
          </w:p>
        </w:tc>
      </w:tr>
      <w:tr w:rsidR="00AB7A6C" w14:paraId="34609642" w14:textId="77777777" w:rsidTr="00AB7A6C">
        <w:tc>
          <w:tcPr>
            <w:tcW w:w="1668" w:type="dxa"/>
            <w:vAlign w:val="center"/>
          </w:tcPr>
          <w:p w14:paraId="6CAB7E1A" w14:textId="787137C4" w:rsidR="00AB7A6C" w:rsidRPr="00567D0B" w:rsidRDefault="00AB7A6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567D0B">
              <w:rPr>
                <w:rFonts w:eastAsia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827" w:type="dxa"/>
            <w:vAlign w:val="center"/>
          </w:tcPr>
          <w:p w14:paraId="0A1196F9" w14:textId="2A755995" w:rsidR="00AB7A6C" w:rsidRPr="00AB7A6C" w:rsidRDefault="00AB7A6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>
              <w:rPr>
                <w:rFonts w:eastAsia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4362" w:type="dxa"/>
            <w:vAlign w:val="center"/>
          </w:tcPr>
          <w:p w14:paraId="5FD974BE" w14:textId="72FA7ADF" w:rsidR="00AB7A6C" w:rsidRPr="00AB7A6C" w:rsidRDefault="00AB7A6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>
              <w:rPr>
                <w:rFonts w:eastAsia="Arial" w:cs="Arial"/>
                <w:sz w:val="28"/>
                <w:szCs w:val="28"/>
                <w:lang w:val="en-US"/>
              </w:rPr>
              <w:t>3</w:t>
            </w:r>
          </w:p>
        </w:tc>
      </w:tr>
      <w:tr w:rsidR="00831EFC" w14:paraId="5E1B2C86" w14:textId="77777777" w:rsidTr="00AB7A6C">
        <w:trPr>
          <w:trHeight w:val="6155"/>
        </w:trPr>
        <w:tc>
          <w:tcPr>
            <w:tcW w:w="1668" w:type="dxa"/>
          </w:tcPr>
          <w:p w14:paraId="3B5099FD" w14:textId="7B7F3E81" w:rsidR="00831EFC" w:rsidRPr="009B46B9" w:rsidRDefault="009B46B9" w:rsidP="00E45931">
            <w:pPr>
              <w:spacing w:line="360" w:lineRule="auto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Линейные модели</w:t>
            </w:r>
          </w:p>
        </w:tc>
        <w:tc>
          <w:tcPr>
            <w:tcW w:w="3827" w:type="dxa"/>
          </w:tcPr>
          <w:p w14:paraId="6FEA0771" w14:textId="54538627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быстро обучаются</w:t>
            </w:r>
            <w:r>
              <w:rPr>
                <w:sz w:val="28"/>
                <w:szCs w:val="28"/>
              </w:rPr>
              <w:t xml:space="preserve"> и прогнозируют</w:t>
            </w:r>
            <w:r>
              <w:rPr>
                <w:sz w:val="28"/>
                <w:szCs w:val="28"/>
                <w:lang w:val="en-US"/>
              </w:rPr>
              <w:t>;</w:t>
            </w:r>
            <w:r w:rsidRPr="009B46B9">
              <w:rPr>
                <w:sz w:val="28"/>
                <w:szCs w:val="28"/>
              </w:rPr>
              <w:t xml:space="preserve"> </w:t>
            </w:r>
          </w:p>
          <w:p w14:paraId="43FF1115" w14:textId="4E1895D0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  <w:r w:rsidRPr="009B46B9">
              <w:rPr>
                <w:sz w:val="28"/>
                <w:szCs w:val="28"/>
              </w:rPr>
              <w:t>асштабируются на очень большие наборы данных;</w:t>
            </w:r>
          </w:p>
          <w:p w14:paraId="2B3F39E2" w14:textId="51EF5F1C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  <w:r w:rsidRPr="009B46B9">
              <w:rPr>
                <w:sz w:val="28"/>
                <w:szCs w:val="28"/>
              </w:rPr>
              <w:t>орошо интерпретируются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339C6081" w14:textId="24038305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  <w:r w:rsidRPr="009B46B9">
              <w:rPr>
                <w:sz w:val="28"/>
                <w:szCs w:val="28"/>
              </w:rPr>
              <w:t xml:space="preserve"> полученным коэффициентам регрессии можно судить о том, как тот или и</w:t>
            </w:r>
            <w:r>
              <w:rPr>
                <w:sz w:val="28"/>
                <w:szCs w:val="28"/>
              </w:rPr>
              <w:t>ной фактор влияет на результат</w:t>
            </w:r>
            <w:r w:rsidR="00AB7A6C" w:rsidRPr="00AB7A6C">
              <w:rPr>
                <w:sz w:val="28"/>
                <w:szCs w:val="28"/>
              </w:rPr>
              <w:t>;</w:t>
            </w:r>
          </w:p>
          <w:p w14:paraId="1E304FE9" w14:textId="129D6931" w:rsidR="00831EFC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 w:val="28"/>
                <w:szCs w:val="28"/>
              </w:rPr>
              <w:t>ш</w:t>
            </w:r>
            <w:r w:rsidRPr="009B46B9">
              <w:rPr>
                <w:sz w:val="28"/>
                <w:szCs w:val="28"/>
              </w:rPr>
              <w:t>ирокая применимость.</w:t>
            </w:r>
          </w:p>
        </w:tc>
        <w:tc>
          <w:tcPr>
            <w:tcW w:w="4362" w:type="dxa"/>
          </w:tcPr>
          <w:p w14:paraId="6C096D4A" w14:textId="60F110BA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9B46B9">
              <w:rPr>
                <w:sz w:val="28"/>
                <w:szCs w:val="28"/>
              </w:rPr>
              <w:t xml:space="preserve"> низкоразмерном пространстве альтернативные модели могут показать более высокую обобщающую способность;</w:t>
            </w:r>
          </w:p>
          <w:p w14:paraId="40B2AB11" w14:textId="7A897E76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9B46B9">
              <w:rPr>
                <w:sz w:val="28"/>
                <w:szCs w:val="28"/>
              </w:rPr>
              <w:t xml:space="preserve"> простой линейной регрессии нет инструментов</w:t>
            </w:r>
            <w:r w:rsidR="00AB7A6C">
              <w:rPr>
                <w:sz w:val="28"/>
                <w:szCs w:val="28"/>
              </w:rPr>
              <w:t xml:space="preserve"> для </w:t>
            </w:r>
            <w:r w:rsidR="00AB7A6C" w:rsidRPr="009B46B9">
              <w:rPr>
                <w:sz w:val="28"/>
                <w:szCs w:val="28"/>
              </w:rPr>
              <w:t>контроля</w:t>
            </w:r>
            <w:r w:rsidR="00AB7A6C">
              <w:rPr>
                <w:sz w:val="28"/>
                <w:szCs w:val="28"/>
              </w:rPr>
              <w:t xml:space="preserve"> </w:t>
            </w:r>
            <w:r w:rsidRPr="009B46B9">
              <w:rPr>
                <w:sz w:val="28"/>
                <w:szCs w:val="28"/>
              </w:rPr>
              <w:t>сложност</w:t>
            </w:r>
            <w:r w:rsidR="00AB7A6C">
              <w:rPr>
                <w:sz w:val="28"/>
                <w:szCs w:val="28"/>
              </w:rPr>
              <w:t>и</w:t>
            </w:r>
            <w:r w:rsidRPr="009B46B9">
              <w:rPr>
                <w:sz w:val="28"/>
                <w:szCs w:val="28"/>
              </w:rPr>
              <w:t xml:space="preserve"> модели;</w:t>
            </w:r>
          </w:p>
          <w:p w14:paraId="21597655" w14:textId="066D3FE4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чувствительн</w:t>
            </w:r>
            <w:r w:rsidR="00AB7A6C">
              <w:rPr>
                <w:sz w:val="28"/>
                <w:szCs w:val="28"/>
              </w:rPr>
              <w:t>а к выбросам</w:t>
            </w:r>
            <w:r w:rsidR="00AB7A6C">
              <w:rPr>
                <w:sz w:val="28"/>
                <w:szCs w:val="28"/>
                <w:lang w:val="en-US"/>
              </w:rPr>
              <w:t>;</w:t>
            </w:r>
          </w:p>
          <w:p w14:paraId="3E765EAF" w14:textId="02BCFF1D" w:rsidR="00831EFC" w:rsidRPr="00FE1FDC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</w:t>
            </w:r>
            <w:r w:rsidRPr="009B46B9">
              <w:rPr>
                <w:sz w:val="28"/>
                <w:szCs w:val="28"/>
              </w:rPr>
              <w:t>олинеарность</w:t>
            </w:r>
            <w:proofErr w:type="spellEnd"/>
            <w:r w:rsidRPr="009B46B9">
              <w:rPr>
                <w:sz w:val="28"/>
                <w:szCs w:val="28"/>
              </w:rPr>
              <w:t xml:space="preserve"> предикторов негативно влияет на точность модели.</w:t>
            </w:r>
          </w:p>
        </w:tc>
      </w:tr>
    </w:tbl>
    <w:p w14:paraId="1494C648" w14:textId="31C830BE" w:rsidR="00BB3D53" w:rsidRDefault="00BB3D53" w:rsidP="00BB3D53">
      <w:pPr>
        <w:spacing w:line="360" w:lineRule="auto"/>
        <w:jc w:val="right"/>
      </w:pPr>
      <w:r w:rsidRPr="00BB3D53">
        <w:t>Продолжение таблицы 1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3686"/>
        <w:gridCol w:w="4362"/>
      </w:tblGrid>
      <w:tr w:rsidR="00BB3D53" w:rsidRPr="00AB7A6C" w14:paraId="7EEC7F14" w14:textId="77777777" w:rsidTr="00197EAF">
        <w:tc>
          <w:tcPr>
            <w:tcW w:w="1809" w:type="dxa"/>
          </w:tcPr>
          <w:p w14:paraId="716D711A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686" w:type="dxa"/>
          </w:tcPr>
          <w:p w14:paraId="0E98F2A7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4362" w:type="dxa"/>
          </w:tcPr>
          <w:p w14:paraId="1CA19C0E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3</w:t>
            </w:r>
          </w:p>
        </w:tc>
      </w:tr>
      <w:tr w:rsidR="00BB3D53" w:rsidRPr="00FE1FDC" w14:paraId="13D88A20" w14:textId="77777777" w:rsidTr="00197EAF">
        <w:tc>
          <w:tcPr>
            <w:tcW w:w="1809" w:type="dxa"/>
          </w:tcPr>
          <w:p w14:paraId="51D412BB" w14:textId="77777777" w:rsidR="00BB3D53" w:rsidRPr="00972F75" w:rsidRDefault="00BB3D53" w:rsidP="00581915">
            <w:pPr>
              <w:spacing w:line="360" w:lineRule="auto"/>
              <w:jc w:val="left"/>
              <w:rPr>
                <w:szCs w:val="28"/>
              </w:rPr>
            </w:pPr>
            <w:r w:rsidRPr="00972F75">
              <w:rPr>
                <w:szCs w:val="28"/>
              </w:rPr>
              <w:t>Метод k-ближайших соседей</w:t>
            </w:r>
          </w:p>
        </w:tc>
        <w:tc>
          <w:tcPr>
            <w:tcW w:w="3686" w:type="dxa"/>
          </w:tcPr>
          <w:p w14:paraId="4FDF8280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9B46B9">
              <w:rPr>
                <w:sz w:val="28"/>
                <w:szCs w:val="28"/>
              </w:rPr>
              <w:t>рос</w:t>
            </w:r>
            <w:r>
              <w:rPr>
                <w:sz w:val="28"/>
                <w:szCs w:val="28"/>
              </w:rPr>
              <w:t>т в</w:t>
            </w:r>
            <w:r w:rsidRPr="009B46B9">
              <w:rPr>
                <w:sz w:val="28"/>
                <w:szCs w:val="28"/>
              </w:rPr>
              <w:t xml:space="preserve"> реализации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4C9E37EC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  <w:r w:rsidRPr="009B46B9">
              <w:rPr>
                <w:sz w:val="28"/>
                <w:szCs w:val="28"/>
              </w:rPr>
              <w:t>егко интерпретируются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6CD44740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нет </w:t>
            </w:r>
            <w:r w:rsidRPr="009B46B9">
              <w:rPr>
                <w:sz w:val="28"/>
                <w:szCs w:val="28"/>
              </w:rPr>
              <w:t xml:space="preserve">необходимости </w:t>
            </w:r>
            <w:r>
              <w:rPr>
                <w:sz w:val="28"/>
                <w:szCs w:val="28"/>
              </w:rPr>
              <w:t xml:space="preserve">в </w:t>
            </w:r>
            <w:r w:rsidRPr="009B46B9">
              <w:rPr>
                <w:sz w:val="28"/>
                <w:szCs w:val="28"/>
              </w:rPr>
              <w:t>использовани</w:t>
            </w:r>
            <w:r>
              <w:rPr>
                <w:sz w:val="28"/>
                <w:szCs w:val="28"/>
              </w:rPr>
              <w:t>и</w:t>
            </w:r>
            <w:r w:rsidRPr="009B46B9">
              <w:rPr>
                <w:sz w:val="28"/>
                <w:szCs w:val="28"/>
              </w:rPr>
              <w:t xml:space="preserve"> </w:t>
            </w:r>
            <w:r w:rsidRPr="009B46B9">
              <w:rPr>
                <w:sz w:val="28"/>
                <w:szCs w:val="28"/>
              </w:rPr>
              <w:lastRenderedPageBreak/>
              <w:t>большого количества настроек</w:t>
            </w:r>
            <w:r w:rsidRPr="00FE1FDC">
              <w:rPr>
                <w:sz w:val="28"/>
                <w:szCs w:val="28"/>
              </w:rPr>
              <w:t>;</w:t>
            </w:r>
          </w:p>
          <w:p w14:paraId="26BE5F62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  <w:r w:rsidRPr="009B46B9">
              <w:rPr>
                <w:sz w:val="28"/>
                <w:szCs w:val="28"/>
              </w:rPr>
              <w:t>ыстро работает на небольших объемах данных</w:t>
            </w:r>
            <w:r w:rsidRPr="00FE1FDC">
              <w:rPr>
                <w:sz w:val="28"/>
                <w:szCs w:val="28"/>
              </w:rPr>
              <w:t>;</w:t>
            </w:r>
          </w:p>
          <w:p w14:paraId="705DF343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</w:t>
            </w:r>
            <w:r w:rsidRPr="009B46B9">
              <w:rPr>
                <w:sz w:val="28"/>
                <w:szCs w:val="28"/>
              </w:rPr>
              <w:t>чувствителен к выбросам.</w:t>
            </w:r>
          </w:p>
        </w:tc>
        <w:tc>
          <w:tcPr>
            <w:tcW w:w="4362" w:type="dxa"/>
          </w:tcPr>
          <w:p w14:paraId="5F4A482D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т</w:t>
            </w:r>
            <w:r w:rsidRPr="009B46B9">
              <w:rPr>
                <w:sz w:val="28"/>
                <w:szCs w:val="28"/>
              </w:rPr>
              <w:t>ребует обязательной предобработки данных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3FBFC37C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9B46B9">
              <w:rPr>
                <w:sz w:val="28"/>
                <w:szCs w:val="28"/>
              </w:rPr>
              <w:t>ри увеличении объема выборки</w:t>
            </w:r>
            <w:r>
              <w:rPr>
                <w:sz w:val="28"/>
                <w:szCs w:val="28"/>
              </w:rPr>
              <w:t xml:space="preserve"> </w:t>
            </w:r>
            <w:r w:rsidRPr="009B46B9">
              <w:rPr>
                <w:sz w:val="28"/>
                <w:szCs w:val="28"/>
              </w:rPr>
              <w:t>работает значительно медленнее</w:t>
            </w:r>
            <w:r w:rsidRPr="00FE1FDC">
              <w:rPr>
                <w:sz w:val="28"/>
                <w:szCs w:val="28"/>
              </w:rPr>
              <w:t>;</w:t>
            </w:r>
            <w:r w:rsidRPr="009B46B9">
              <w:rPr>
                <w:sz w:val="28"/>
                <w:szCs w:val="28"/>
              </w:rPr>
              <w:t xml:space="preserve"> </w:t>
            </w:r>
          </w:p>
          <w:p w14:paraId="3ABB3D6B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</w:t>
            </w:r>
            <w:r w:rsidRPr="009B46B9">
              <w:rPr>
                <w:sz w:val="28"/>
                <w:szCs w:val="28"/>
              </w:rPr>
              <w:t xml:space="preserve">лохо работает с </w:t>
            </w:r>
            <w:proofErr w:type="spellStart"/>
            <w:r>
              <w:rPr>
                <w:sz w:val="28"/>
                <w:szCs w:val="28"/>
              </w:rPr>
              <w:t>высокоразмерными</w:t>
            </w:r>
            <w:proofErr w:type="spellEnd"/>
            <w:r w:rsidRPr="009B46B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</w:t>
            </w:r>
            <w:r w:rsidRPr="009B46B9">
              <w:rPr>
                <w:sz w:val="28"/>
                <w:szCs w:val="28"/>
              </w:rPr>
              <w:t>разреженными наборами данных</w:t>
            </w:r>
            <w:r w:rsidRPr="00FE1FDC">
              <w:rPr>
                <w:sz w:val="28"/>
                <w:szCs w:val="28"/>
              </w:rPr>
              <w:t>;</w:t>
            </w:r>
          </w:p>
          <w:p w14:paraId="3C3015C0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требует обязательного определения оптимального значение k – количества ближайших соседей</w:t>
            </w:r>
            <w:r w:rsidRPr="00FE1FDC">
              <w:rPr>
                <w:sz w:val="28"/>
                <w:szCs w:val="28"/>
              </w:rPr>
              <w:t>;</w:t>
            </w:r>
          </w:p>
          <w:p w14:paraId="1BBF4576" w14:textId="77777777" w:rsidR="00BB3D53" w:rsidRPr="00FE1FDC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сильно з</w:t>
            </w:r>
            <w:r w:rsidRPr="009B46B9">
              <w:rPr>
                <w:sz w:val="28"/>
                <w:szCs w:val="28"/>
              </w:rPr>
              <w:t>ависи</w:t>
            </w:r>
            <w:r>
              <w:rPr>
                <w:sz w:val="28"/>
                <w:szCs w:val="28"/>
              </w:rPr>
              <w:t>т</w:t>
            </w:r>
            <w:r w:rsidRPr="009B46B9">
              <w:rPr>
                <w:sz w:val="28"/>
                <w:szCs w:val="28"/>
              </w:rPr>
              <w:t xml:space="preserve"> от выбранной метрики расстояния между примерами.</w:t>
            </w:r>
          </w:p>
        </w:tc>
      </w:tr>
      <w:tr w:rsidR="00BB3D53" w:rsidRPr="00FE1FDC" w14:paraId="3E9DFB26" w14:textId="77777777" w:rsidTr="00197EAF">
        <w:tc>
          <w:tcPr>
            <w:tcW w:w="1809" w:type="dxa"/>
          </w:tcPr>
          <w:p w14:paraId="7537A153" w14:textId="77777777" w:rsidR="00BB3D53" w:rsidRPr="00972F75" w:rsidRDefault="00BB3D53" w:rsidP="00581915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lastRenderedPageBreak/>
              <w:t>«Случайный лес»</w:t>
            </w:r>
          </w:p>
        </w:tc>
        <w:tc>
          <w:tcPr>
            <w:tcW w:w="3686" w:type="dxa"/>
          </w:tcPr>
          <w:p w14:paraId="7234D3BA" w14:textId="2D0EDB92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эффективно обрабатыв</w:t>
            </w:r>
            <w:r>
              <w:rPr>
                <w:sz w:val="28"/>
                <w:szCs w:val="28"/>
              </w:rPr>
              <w:t>ает</w:t>
            </w:r>
            <w:r w:rsidRPr="009B46B9">
              <w:rPr>
                <w:sz w:val="28"/>
                <w:szCs w:val="28"/>
              </w:rPr>
              <w:t xml:space="preserve"> данные с большим числом признаков</w:t>
            </w:r>
            <w:r w:rsidRPr="00FE1FDC">
              <w:rPr>
                <w:sz w:val="28"/>
                <w:szCs w:val="28"/>
              </w:rPr>
              <w:t>;</w:t>
            </w:r>
          </w:p>
          <w:p w14:paraId="6FAB7A08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обладает высокой прогнозной силой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207581AA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9B46B9">
              <w:rPr>
                <w:sz w:val="28"/>
                <w:szCs w:val="28"/>
              </w:rPr>
              <w:t>е требует масштабировани</w:t>
            </w:r>
            <w:r>
              <w:rPr>
                <w:sz w:val="28"/>
                <w:szCs w:val="28"/>
              </w:rPr>
              <w:t>я</w:t>
            </w:r>
            <w:r w:rsidRPr="009B46B9">
              <w:rPr>
                <w:sz w:val="28"/>
                <w:szCs w:val="28"/>
              </w:rPr>
              <w:t xml:space="preserve"> данных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209F94C3" w14:textId="7AC0B5AE" w:rsidR="00BB3D53" w:rsidRPr="00BB3D53" w:rsidRDefault="00BB3D53" w:rsidP="00567D0B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хорошо обрабатыва</w:t>
            </w:r>
            <w:r>
              <w:rPr>
                <w:sz w:val="28"/>
                <w:szCs w:val="28"/>
              </w:rPr>
              <w:t>ет</w:t>
            </w:r>
            <w:r w:rsidRPr="009B46B9">
              <w:rPr>
                <w:sz w:val="28"/>
                <w:szCs w:val="28"/>
              </w:rPr>
              <w:t xml:space="preserve"> как непрерывные, так и дискретные признаки</w:t>
            </w:r>
            <w:r w:rsidR="00567D0B">
              <w:rPr>
                <w:sz w:val="28"/>
                <w:szCs w:val="28"/>
              </w:rPr>
              <w:t>.</w:t>
            </w:r>
          </w:p>
        </w:tc>
        <w:tc>
          <w:tcPr>
            <w:tcW w:w="4362" w:type="dxa"/>
          </w:tcPr>
          <w:p w14:paraId="251AB5B6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  <w:r w:rsidRPr="009B46B9">
              <w:rPr>
                <w:sz w:val="28"/>
                <w:szCs w:val="28"/>
              </w:rPr>
              <w:t>ольшой размер получающихся моделей</w:t>
            </w:r>
            <w:r w:rsidRPr="00AB7A6C">
              <w:rPr>
                <w:sz w:val="28"/>
                <w:szCs w:val="28"/>
              </w:rPr>
              <w:t>;</w:t>
            </w:r>
          </w:p>
          <w:p w14:paraId="0CB9DBCA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9B46B9">
              <w:rPr>
                <w:sz w:val="28"/>
                <w:szCs w:val="28"/>
              </w:rPr>
              <w:t>остроение леса занимает много времени</w:t>
            </w:r>
            <w:r w:rsidRPr="00FE1FDC">
              <w:rPr>
                <w:sz w:val="28"/>
                <w:szCs w:val="28"/>
              </w:rPr>
              <w:t>;</w:t>
            </w:r>
          </w:p>
          <w:p w14:paraId="51319199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 xml:space="preserve">требует больше памяти и медленнее  </w:t>
            </w:r>
            <w:r w:rsidRPr="00FE1FDC">
              <w:rPr>
                <w:sz w:val="28"/>
                <w:szCs w:val="28"/>
              </w:rPr>
              <w:t xml:space="preserve">  </w:t>
            </w:r>
            <w:r w:rsidRPr="009B46B9">
              <w:rPr>
                <w:sz w:val="28"/>
                <w:szCs w:val="28"/>
              </w:rPr>
              <w:t>прогнозирует, чем линейные модели</w:t>
            </w:r>
            <w:r w:rsidRPr="00FE1FDC">
              <w:rPr>
                <w:sz w:val="28"/>
                <w:szCs w:val="28"/>
              </w:rPr>
              <w:t>;</w:t>
            </w:r>
          </w:p>
          <w:p w14:paraId="75AB83C7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 w:rsidRPr="009B46B9">
              <w:rPr>
                <w:sz w:val="28"/>
                <w:szCs w:val="28"/>
              </w:rPr>
              <w:t>ем больше объем, тем меньше интерпретируемость.</w:t>
            </w:r>
          </w:p>
          <w:p w14:paraId="4FEB6A65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плохо работает на разреженных данных.</w:t>
            </w:r>
          </w:p>
          <w:p w14:paraId="155D7D56" w14:textId="77777777" w:rsidR="00BB3D53" w:rsidRPr="00FE1FDC" w:rsidRDefault="00BB3D53" w:rsidP="00581915">
            <w:pPr>
              <w:pStyle w:val="a7"/>
              <w:spacing w:line="360" w:lineRule="auto"/>
              <w:ind w:left="573"/>
              <w:jc w:val="left"/>
              <w:rPr>
                <w:sz w:val="28"/>
                <w:szCs w:val="28"/>
              </w:rPr>
            </w:pPr>
          </w:p>
        </w:tc>
      </w:tr>
    </w:tbl>
    <w:p w14:paraId="04A60DD6" w14:textId="61B89375" w:rsidR="00BB3D53" w:rsidRDefault="00BB3D53" w:rsidP="00BB3D53">
      <w:pPr>
        <w:spacing w:line="360" w:lineRule="auto"/>
        <w:jc w:val="right"/>
        <w:rPr>
          <w:lang w:val="ru-RU"/>
        </w:rPr>
      </w:pPr>
      <w:r>
        <w:rPr>
          <w:lang w:val="ru-RU"/>
        </w:rPr>
        <w:t>Продолжение таблицы 1</w:t>
      </w:r>
    </w:p>
    <w:tbl>
      <w:tblPr>
        <w:tblStyle w:val="af9"/>
        <w:tblW w:w="9857" w:type="dxa"/>
        <w:tblLayout w:type="fixed"/>
        <w:tblLook w:val="04A0" w:firstRow="1" w:lastRow="0" w:firstColumn="1" w:lastColumn="0" w:noHBand="0" w:noVBand="1"/>
      </w:tblPr>
      <w:tblGrid>
        <w:gridCol w:w="1951"/>
        <w:gridCol w:w="3544"/>
        <w:gridCol w:w="4362"/>
      </w:tblGrid>
      <w:tr w:rsidR="00BB3D53" w:rsidRPr="00AB7A6C" w14:paraId="4087DEC6" w14:textId="77777777" w:rsidTr="00692B2F">
        <w:tc>
          <w:tcPr>
            <w:tcW w:w="1951" w:type="dxa"/>
          </w:tcPr>
          <w:p w14:paraId="25C8681F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544" w:type="dxa"/>
          </w:tcPr>
          <w:p w14:paraId="144F392B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4362" w:type="dxa"/>
          </w:tcPr>
          <w:p w14:paraId="3E50E5AC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3</w:t>
            </w:r>
          </w:p>
        </w:tc>
      </w:tr>
      <w:tr w:rsidR="00BB3D53" w:rsidRPr="00D01BA7" w14:paraId="7FDBF5AA" w14:textId="77777777" w:rsidTr="00692B2F">
        <w:tc>
          <w:tcPr>
            <w:tcW w:w="1951" w:type="dxa"/>
          </w:tcPr>
          <w:p w14:paraId="377A27A6" w14:textId="77777777" w:rsidR="00BB3D53" w:rsidRPr="00972F75" w:rsidRDefault="00BB3D53" w:rsidP="00581915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Градиентный </w:t>
            </w:r>
            <w:proofErr w:type="spellStart"/>
            <w:r>
              <w:rPr>
                <w:szCs w:val="28"/>
              </w:rPr>
              <w:t>бустинг</w:t>
            </w:r>
            <w:proofErr w:type="spellEnd"/>
          </w:p>
        </w:tc>
        <w:tc>
          <w:tcPr>
            <w:tcW w:w="3544" w:type="dxa"/>
          </w:tcPr>
          <w:p w14:paraId="644FDD59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9B46B9">
              <w:rPr>
                <w:sz w:val="28"/>
                <w:szCs w:val="28"/>
              </w:rPr>
              <w:t>ысокая обобщающая способность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66EB9B90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  <w:r w:rsidRPr="009B46B9">
              <w:rPr>
                <w:sz w:val="28"/>
                <w:szCs w:val="28"/>
              </w:rPr>
              <w:t>ибкость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77BBC34B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9B46B9">
              <w:rPr>
                <w:sz w:val="28"/>
                <w:szCs w:val="28"/>
              </w:rPr>
              <w:t>ниверсальность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7940083B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</w:t>
            </w:r>
            <w:r w:rsidRPr="009B46B9">
              <w:rPr>
                <w:sz w:val="28"/>
                <w:szCs w:val="28"/>
              </w:rPr>
              <w:t>е требует</w:t>
            </w:r>
            <w:r>
              <w:rPr>
                <w:sz w:val="28"/>
                <w:szCs w:val="28"/>
              </w:rPr>
              <w:t>ся</w:t>
            </w:r>
            <w:r w:rsidRPr="009B46B9">
              <w:rPr>
                <w:sz w:val="28"/>
                <w:szCs w:val="28"/>
              </w:rPr>
              <w:t xml:space="preserve"> предварительного масштабирования.</w:t>
            </w:r>
          </w:p>
          <w:p w14:paraId="2888C688" w14:textId="77777777" w:rsidR="00BB3D53" w:rsidRPr="00D01BA7" w:rsidRDefault="00BB3D53" w:rsidP="00581915">
            <w:pPr>
              <w:spacing w:line="360" w:lineRule="auto"/>
              <w:ind w:left="213"/>
              <w:jc w:val="left"/>
              <w:rPr>
                <w:szCs w:val="28"/>
              </w:rPr>
            </w:pPr>
          </w:p>
        </w:tc>
        <w:tc>
          <w:tcPr>
            <w:tcW w:w="4362" w:type="dxa"/>
          </w:tcPr>
          <w:p w14:paraId="22351611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т</w:t>
            </w:r>
            <w:r w:rsidRPr="009B46B9">
              <w:rPr>
                <w:sz w:val="28"/>
                <w:szCs w:val="28"/>
              </w:rPr>
              <w:t>ребует тщательной настройки параметров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699C48AA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Pr="009B46B9">
              <w:rPr>
                <w:sz w:val="28"/>
                <w:szCs w:val="28"/>
              </w:rPr>
              <w:t>ребует много времени для обучения</w:t>
            </w:r>
            <w:r w:rsidRPr="00D01BA7">
              <w:rPr>
                <w:sz w:val="28"/>
                <w:szCs w:val="28"/>
              </w:rPr>
              <w:t>;</w:t>
            </w:r>
          </w:p>
          <w:p w14:paraId="2B9C8E55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</w:t>
            </w:r>
            <w:r w:rsidRPr="009B46B9">
              <w:rPr>
                <w:sz w:val="28"/>
                <w:szCs w:val="28"/>
              </w:rPr>
              <w:t xml:space="preserve">лохо работает на </w:t>
            </w:r>
            <w:proofErr w:type="spellStart"/>
            <w:r w:rsidRPr="009B46B9">
              <w:rPr>
                <w:sz w:val="28"/>
                <w:szCs w:val="28"/>
              </w:rPr>
              <w:t>высокоразмерных</w:t>
            </w:r>
            <w:proofErr w:type="spellEnd"/>
            <w:r w:rsidRPr="009B46B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</w:t>
            </w:r>
            <w:r w:rsidRPr="009B46B9">
              <w:rPr>
                <w:sz w:val="28"/>
                <w:szCs w:val="28"/>
              </w:rPr>
              <w:t>разреженных данных</w:t>
            </w:r>
            <w:r w:rsidRPr="00D01BA7">
              <w:rPr>
                <w:sz w:val="28"/>
                <w:szCs w:val="28"/>
              </w:rPr>
              <w:t>;</w:t>
            </w:r>
          </w:p>
          <w:p w14:paraId="300D0DEC" w14:textId="77777777" w:rsidR="00BB3D53" w:rsidRPr="00D01BA7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9B46B9">
              <w:rPr>
                <w:sz w:val="28"/>
                <w:szCs w:val="28"/>
              </w:rPr>
              <w:t>оследние деревья в ансамбле обучаются в основном на самых проблемных примерах, содержащих ошибки, что снижает точность ансамбля.</w:t>
            </w:r>
          </w:p>
        </w:tc>
      </w:tr>
    </w:tbl>
    <w:p w14:paraId="00FDDB08" w14:textId="77777777" w:rsidR="00BB3D53" w:rsidRDefault="00BB3D53" w:rsidP="00BB3D53">
      <w:pPr>
        <w:spacing w:line="360" w:lineRule="auto"/>
        <w:jc w:val="right"/>
        <w:rPr>
          <w:lang w:val="ru-RU"/>
        </w:rPr>
      </w:pPr>
    </w:p>
    <w:p w14:paraId="10230605" w14:textId="77777777" w:rsidR="00197EAF" w:rsidRPr="00BB3D53" w:rsidRDefault="00197EAF" w:rsidP="00BB3D53">
      <w:pPr>
        <w:spacing w:line="360" w:lineRule="auto"/>
        <w:jc w:val="right"/>
        <w:rPr>
          <w:lang w:val="ru-RU"/>
        </w:rPr>
      </w:pPr>
    </w:p>
    <w:p w14:paraId="4B138B39" w14:textId="1C8AE475" w:rsidR="00197EAF" w:rsidRDefault="00197EAF" w:rsidP="00197EAF">
      <w:pPr>
        <w:spacing w:line="360" w:lineRule="auto"/>
        <w:jc w:val="right"/>
      </w:pP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3544"/>
        <w:gridCol w:w="4362"/>
      </w:tblGrid>
      <w:tr w:rsidR="00197EAF" w:rsidRPr="009B46B9" w14:paraId="6D6E8E5A" w14:textId="77777777" w:rsidTr="00197EAF">
        <w:tc>
          <w:tcPr>
            <w:tcW w:w="1951" w:type="dxa"/>
          </w:tcPr>
          <w:p w14:paraId="2A3970C5" w14:textId="4557FCF2" w:rsidR="00197EAF" w:rsidRPr="00197EAF" w:rsidRDefault="00197EAF" w:rsidP="00197EAF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197EAF">
              <w:rPr>
                <w:rFonts w:eastAsia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544" w:type="dxa"/>
          </w:tcPr>
          <w:p w14:paraId="78A7F387" w14:textId="5B8F9944" w:rsidR="00197EAF" w:rsidRPr="00197EAF" w:rsidRDefault="00197EAF" w:rsidP="00197EAF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197EAF">
              <w:rPr>
                <w:rFonts w:eastAsia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4362" w:type="dxa"/>
          </w:tcPr>
          <w:p w14:paraId="5E368A90" w14:textId="2EF7BF3D" w:rsidR="00197EAF" w:rsidRPr="00197EAF" w:rsidRDefault="00197EAF" w:rsidP="00197EAF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197EAF">
              <w:rPr>
                <w:rFonts w:eastAsia="Arial" w:cs="Arial"/>
                <w:sz w:val="28"/>
                <w:szCs w:val="28"/>
                <w:lang w:val="en-US"/>
              </w:rPr>
              <w:t>3</w:t>
            </w:r>
          </w:p>
        </w:tc>
      </w:tr>
      <w:tr w:rsidR="00197EAF" w:rsidRPr="009B46B9" w14:paraId="2C768E69" w14:textId="77777777" w:rsidTr="00197EAF">
        <w:tc>
          <w:tcPr>
            <w:tcW w:w="1951" w:type="dxa"/>
          </w:tcPr>
          <w:p w14:paraId="70115F5F" w14:textId="77777777" w:rsidR="00197EAF" w:rsidRPr="00972F75" w:rsidRDefault="00197EAF" w:rsidP="00581915">
            <w:pPr>
              <w:spacing w:line="360" w:lineRule="auto"/>
              <w:rPr>
                <w:szCs w:val="28"/>
              </w:rPr>
            </w:pPr>
            <w:proofErr w:type="spellStart"/>
            <w:r w:rsidRPr="00972F75">
              <w:rPr>
                <w:szCs w:val="28"/>
              </w:rPr>
              <w:t>Полносвязная</w:t>
            </w:r>
            <w:proofErr w:type="spellEnd"/>
            <w:r w:rsidRPr="00972F75">
              <w:rPr>
                <w:szCs w:val="28"/>
              </w:rPr>
              <w:t xml:space="preserve"> нейронная сеть </w:t>
            </w:r>
          </w:p>
        </w:tc>
        <w:tc>
          <w:tcPr>
            <w:tcW w:w="3544" w:type="dxa"/>
          </w:tcPr>
          <w:p w14:paraId="6584AF27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  <w:r w:rsidRPr="009B46B9">
              <w:rPr>
                <w:sz w:val="28"/>
                <w:szCs w:val="28"/>
              </w:rPr>
              <w:t>ощная прогнозная способность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2E405DE2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9B46B9">
              <w:rPr>
                <w:sz w:val="28"/>
                <w:szCs w:val="28"/>
              </w:rPr>
              <w:t>пособность обрабатывать информацию, содержащуюся в больших объемах данных, и строить сложные модели</w:t>
            </w:r>
            <w:r w:rsidRPr="00C06F51">
              <w:rPr>
                <w:sz w:val="28"/>
                <w:szCs w:val="28"/>
              </w:rPr>
              <w:t>;</w:t>
            </w:r>
          </w:p>
          <w:p w14:paraId="765E8476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 w:rsidRPr="009B46B9">
              <w:rPr>
                <w:sz w:val="28"/>
                <w:szCs w:val="28"/>
              </w:rPr>
              <w:t>ачастую превосходят другие алгоритмы машинного обучения.</w:t>
            </w:r>
          </w:p>
        </w:tc>
        <w:tc>
          <w:tcPr>
            <w:tcW w:w="4362" w:type="dxa"/>
          </w:tcPr>
          <w:p w14:paraId="230C8925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Pr="009B46B9">
              <w:rPr>
                <w:sz w:val="28"/>
                <w:szCs w:val="28"/>
              </w:rPr>
              <w:t>лительное время обучения, особенно для крупных нейросетей</w:t>
            </w:r>
            <w:r w:rsidRPr="00C06F51">
              <w:rPr>
                <w:sz w:val="28"/>
                <w:szCs w:val="28"/>
              </w:rPr>
              <w:t>;</w:t>
            </w:r>
          </w:p>
          <w:p w14:paraId="32F62809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9B46B9">
              <w:rPr>
                <w:sz w:val="28"/>
                <w:szCs w:val="28"/>
              </w:rPr>
              <w:t>еобходимость тщательной предобработки данных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286AA1B6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9B46B9">
              <w:rPr>
                <w:sz w:val="28"/>
                <w:szCs w:val="28"/>
              </w:rPr>
              <w:t>бязательность масштабирования для корректной работы</w:t>
            </w:r>
            <w:r w:rsidRPr="00C06F51">
              <w:rPr>
                <w:sz w:val="28"/>
                <w:szCs w:val="28"/>
              </w:rPr>
              <w:t>;</w:t>
            </w:r>
          </w:p>
          <w:p w14:paraId="1DCA7EB0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9B46B9">
              <w:rPr>
                <w:sz w:val="28"/>
                <w:szCs w:val="28"/>
              </w:rPr>
              <w:t xml:space="preserve">еобходимость тонкой настройки </w:t>
            </w:r>
            <w:proofErr w:type="spellStart"/>
            <w:r w:rsidRPr="009B46B9">
              <w:rPr>
                <w:sz w:val="28"/>
                <w:szCs w:val="28"/>
              </w:rPr>
              <w:t>гиперпараметров</w:t>
            </w:r>
            <w:proofErr w:type="spellEnd"/>
            <w:r>
              <w:rPr>
                <w:sz w:val="28"/>
                <w:szCs w:val="28"/>
                <w:lang w:val="en-US"/>
              </w:rPr>
              <w:t>;</w:t>
            </w:r>
          </w:p>
          <w:p w14:paraId="7C6AE8EC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Pr="009B46B9">
              <w:rPr>
                <w:sz w:val="28"/>
                <w:szCs w:val="28"/>
              </w:rPr>
              <w:t>ребовательность к вычислительным ресурсам.</w:t>
            </w:r>
          </w:p>
        </w:tc>
      </w:tr>
    </w:tbl>
    <w:p w14:paraId="2AAAA890" w14:textId="77777777" w:rsidR="00197EAF" w:rsidRPr="00197EAF" w:rsidRDefault="00197EAF" w:rsidP="00197EAF">
      <w:pPr>
        <w:spacing w:line="360" w:lineRule="auto"/>
        <w:jc w:val="right"/>
      </w:pPr>
    </w:p>
    <w:p w14:paraId="1A938220" w14:textId="27F3C6D0" w:rsidR="00BB3D53" w:rsidRPr="00BB3D53" w:rsidRDefault="000011DC" w:rsidP="00BB3D53">
      <w:pPr>
        <w:pStyle w:val="2"/>
        <w:spacing w:line="360" w:lineRule="auto"/>
        <w:ind w:firstLine="709"/>
        <w:rPr>
          <w:lang w:val="ru-RU"/>
        </w:rPr>
      </w:pPr>
      <w:bookmarkStart w:id="6" w:name="_Toc122477129"/>
      <w:r w:rsidRPr="00E45931">
        <w:rPr>
          <w:lang w:val="ru-RU"/>
        </w:rPr>
        <w:t xml:space="preserve">1.3 </w:t>
      </w:r>
      <w:r w:rsidR="00B36280" w:rsidRPr="00E45931">
        <w:rPr>
          <w:lang w:val="ru-RU"/>
        </w:rPr>
        <w:t>Разведочный анализ данных</w:t>
      </w:r>
      <w:bookmarkEnd w:id="6"/>
    </w:p>
    <w:p w14:paraId="3DC6D196" w14:textId="3D31D89F" w:rsidR="00544795" w:rsidRDefault="00544795" w:rsidP="00A20AE1">
      <w:pPr>
        <w:spacing w:line="360" w:lineRule="auto"/>
        <w:ind w:firstLine="709"/>
        <w:rPr>
          <w:lang w:val="ru-RU"/>
        </w:rPr>
      </w:pPr>
      <w:r w:rsidRPr="00A20AE1">
        <w:rPr>
          <w:lang w:val="ru-RU"/>
        </w:rPr>
        <w:t>Разведочный анализ — это предварительн</w:t>
      </w:r>
      <w:r>
        <w:rPr>
          <w:lang w:val="ru-RU"/>
        </w:rPr>
        <w:t>ое</w:t>
      </w:r>
      <w:r w:rsidRPr="00A20AE1">
        <w:rPr>
          <w:lang w:val="ru-RU"/>
        </w:rPr>
        <w:t xml:space="preserve"> </w:t>
      </w:r>
      <w:r>
        <w:rPr>
          <w:lang w:val="ru-RU"/>
        </w:rPr>
        <w:t>исследование</w:t>
      </w:r>
      <w:r w:rsidRPr="00A20AE1">
        <w:rPr>
          <w:lang w:val="ru-RU"/>
        </w:rPr>
        <w:t xml:space="preserve"> данных с целью определения </w:t>
      </w:r>
      <w:r>
        <w:rPr>
          <w:lang w:val="ru-RU"/>
        </w:rPr>
        <w:t>их</w:t>
      </w:r>
      <w:r w:rsidRPr="00A20AE1">
        <w:rPr>
          <w:lang w:val="ru-RU"/>
        </w:rPr>
        <w:t xml:space="preserve"> основных характеристик, взаимосвязей между признаками,</w:t>
      </w:r>
      <w:r>
        <w:rPr>
          <w:lang w:val="ru-RU"/>
        </w:rPr>
        <w:t xml:space="preserve"> </w:t>
      </w:r>
      <w:r w:rsidRPr="00A20AE1">
        <w:rPr>
          <w:lang w:val="ru-RU"/>
        </w:rPr>
        <w:lastRenderedPageBreak/>
        <w:t xml:space="preserve">наиболее общих зависимостей, закономерностей, законов распределения анализируемых </w:t>
      </w:r>
      <w:r>
        <w:rPr>
          <w:lang w:val="ru-RU"/>
        </w:rPr>
        <w:t>данных, нахождения аномалий, построения для этого различных визуализаций.</w:t>
      </w:r>
    </w:p>
    <w:p w14:paraId="11520729" w14:textId="69471F31" w:rsidR="002C7D41" w:rsidRPr="005D2026" w:rsidRDefault="002C7D41" w:rsidP="002C7D41">
      <w:pPr>
        <w:spacing w:line="360" w:lineRule="auto"/>
        <w:ind w:firstLine="709"/>
        <w:rPr>
          <w:rFonts w:cs="Times New Roman"/>
          <w:szCs w:val="28"/>
        </w:rPr>
      </w:pPr>
      <w:r w:rsidRPr="00AE5DAD"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0F546A20" wp14:editId="3477F81C">
            <wp:simplePos x="0" y="0"/>
            <wp:positionH relativeFrom="margin">
              <wp:align>left</wp:align>
            </wp:positionH>
            <wp:positionV relativeFrom="paragraph">
              <wp:posOffset>1554480</wp:posOffset>
            </wp:positionV>
            <wp:extent cx="3990975" cy="3518535"/>
            <wp:effectExtent l="0" t="0" r="9525" b="571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Д</w:t>
      </w:r>
      <w:r>
        <w:t xml:space="preserve">ля исследовательской работы были даны </w:t>
      </w:r>
      <w:r>
        <w:rPr>
          <w:lang w:val="ru-RU"/>
        </w:rPr>
        <w:t>два</w:t>
      </w:r>
      <w:r>
        <w:t xml:space="preserve"> файла</w:t>
      </w:r>
      <w:r>
        <w:rPr>
          <w:lang w:val="ru-RU"/>
        </w:rPr>
        <w:t xml:space="preserve"> с </w:t>
      </w:r>
      <w:proofErr w:type="spellStart"/>
      <w:r>
        <w:rPr>
          <w:lang w:val="ru-RU"/>
        </w:rPr>
        <w:t>датасетами</w:t>
      </w:r>
      <w:proofErr w:type="spellEnd"/>
      <w:r>
        <w:t xml:space="preserve">: </w:t>
      </w:r>
      <w:proofErr w:type="spellStart"/>
      <w:r>
        <w:t>X_bp</w:t>
      </w:r>
      <w:proofErr w:type="spellEnd"/>
      <w:r>
        <w:t xml:space="preserve">, состоящий из 1024 строки и 11 </w:t>
      </w:r>
      <w:r>
        <w:rPr>
          <w:lang w:val="ru-RU"/>
        </w:rPr>
        <w:t>колонок</w:t>
      </w:r>
      <w:r>
        <w:t xml:space="preserve"> и </w:t>
      </w:r>
      <w:proofErr w:type="spellStart"/>
      <w:r>
        <w:t>X_nup</w:t>
      </w:r>
      <w:proofErr w:type="spellEnd"/>
      <w:r>
        <w:t xml:space="preserve">, состоящий из 1041 строки и 4 </w:t>
      </w:r>
      <w:r>
        <w:rPr>
          <w:lang w:val="ru-RU"/>
        </w:rPr>
        <w:t>колонок.</w:t>
      </w:r>
      <w:r w:rsidRPr="00384AB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Соответственно, </w:t>
      </w:r>
      <w:proofErr w:type="spellStart"/>
      <w:r>
        <w:rPr>
          <w:rFonts w:cs="Times New Roman"/>
          <w:szCs w:val="28"/>
          <w:lang w:val="ru-RU"/>
        </w:rPr>
        <w:t>д</w:t>
      </w:r>
      <w:r w:rsidRPr="00E94370">
        <w:rPr>
          <w:rFonts w:cs="Times New Roman"/>
          <w:szCs w:val="28"/>
          <w:lang w:val="ru-RU"/>
        </w:rPr>
        <w:t>атасет</w:t>
      </w:r>
      <w:proofErr w:type="spellEnd"/>
      <w:r w:rsidRPr="00E94370">
        <w:rPr>
          <w:rFonts w:cs="Times New Roman"/>
          <w:szCs w:val="28"/>
          <w:lang w:val="ru-RU"/>
        </w:rPr>
        <w:t xml:space="preserve"> </w:t>
      </w:r>
      <w:r>
        <w:rPr>
          <w:lang w:val="en-US"/>
        </w:rPr>
        <w:t>df</w:t>
      </w:r>
      <w:r>
        <w:t>_</w:t>
      </w:r>
      <w:proofErr w:type="spellStart"/>
      <w:r>
        <w:t>bp</w:t>
      </w:r>
      <w:proofErr w:type="spellEnd"/>
      <w:r w:rsidRPr="00E94370">
        <w:rPr>
          <w:rFonts w:cs="Times New Roman"/>
          <w:szCs w:val="28"/>
          <w:lang w:val="ru-RU"/>
        </w:rPr>
        <w:t xml:space="preserve"> имеет 10 признаков, 1023 запис</w:t>
      </w:r>
      <w:r>
        <w:rPr>
          <w:rFonts w:cs="Times New Roman"/>
          <w:szCs w:val="28"/>
          <w:lang w:val="ru-RU"/>
        </w:rPr>
        <w:t>и</w:t>
      </w:r>
      <w:r w:rsidRPr="00E94370">
        <w:rPr>
          <w:rFonts w:cs="Times New Roman"/>
          <w:szCs w:val="28"/>
          <w:lang w:val="ru-RU"/>
        </w:rPr>
        <w:t xml:space="preserve">. </w:t>
      </w:r>
      <w:proofErr w:type="spellStart"/>
      <w:r w:rsidRPr="00E94370">
        <w:rPr>
          <w:rFonts w:cs="Times New Roman"/>
          <w:szCs w:val="28"/>
          <w:lang w:val="ru-RU"/>
        </w:rPr>
        <w:t>Датасет</w:t>
      </w:r>
      <w:proofErr w:type="spellEnd"/>
      <w:r w:rsidRPr="00E94370">
        <w:rPr>
          <w:rFonts w:cs="Times New Roman"/>
          <w:szCs w:val="28"/>
          <w:lang w:val="ru-RU"/>
        </w:rPr>
        <w:t xml:space="preserve"> </w:t>
      </w:r>
      <w:r>
        <w:rPr>
          <w:lang w:val="en-US"/>
        </w:rPr>
        <w:t>df</w:t>
      </w:r>
      <w:r w:rsidRPr="0039499F">
        <w:rPr>
          <w:lang w:val="ru-RU"/>
        </w:rPr>
        <w:t>_</w:t>
      </w:r>
      <w:proofErr w:type="spellStart"/>
      <w:r>
        <w:t>nup</w:t>
      </w:r>
      <w:proofErr w:type="spellEnd"/>
      <w:r w:rsidRPr="00E94370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имеет </w:t>
      </w:r>
      <w:r w:rsidRPr="00E94370">
        <w:rPr>
          <w:rFonts w:cs="Times New Roman"/>
          <w:szCs w:val="28"/>
          <w:lang w:val="ru-RU"/>
        </w:rPr>
        <w:t>3 признака, 1040 записей</w:t>
      </w:r>
      <w:r>
        <w:rPr>
          <w:rFonts w:cs="Times New Roman"/>
          <w:szCs w:val="28"/>
          <w:lang w:val="ru-RU"/>
        </w:rPr>
        <w:t xml:space="preserve"> (</w:t>
      </w:r>
      <w:r>
        <w:rPr>
          <w:rFonts w:eastAsia="Times New Roman" w:cs="Times New Roman"/>
          <w:szCs w:val="28"/>
        </w:rPr>
        <w:t>в соответствии с рисунком</w:t>
      </w:r>
      <w:r>
        <w:rPr>
          <w:rFonts w:eastAsia="Times New Roman" w:cs="Times New Roman"/>
          <w:szCs w:val="28"/>
          <w:lang w:val="ru-RU"/>
        </w:rPr>
        <w:t xml:space="preserve"> 1</w:t>
      </w:r>
      <w:r>
        <w:rPr>
          <w:rFonts w:cs="Times New Roman"/>
          <w:szCs w:val="28"/>
          <w:lang w:val="ru-RU"/>
        </w:rPr>
        <w:t>)</w:t>
      </w:r>
      <w:r w:rsidRPr="00E94370">
        <w:rPr>
          <w:rFonts w:cs="Times New Roman"/>
          <w:szCs w:val="28"/>
          <w:lang w:val="ru-RU"/>
        </w:rPr>
        <w:t>.</w:t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797623A2" wp14:editId="4441F969">
            <wp:simplePos x="0" y="0"/>
            <wp:positionH relativeFrom="column">
              <wp:posOffset>2120265</wp:posOffset>
            </wp:positionH>
            <wp:positionV relativeFrom="paragraph">
              <wp:posOffset>5078730</wp:posOffset>
            </wp:positionV>
            <wp:extent cx="4000500" cy="30861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95E94" w14:textId="77777777" w:rsidR="002C7D41" w:rsidRPr="005E6143" w:rsidRDefault="002C7D41" w:rsidP="002C7D41">
      <w:pPr>
        <w:spacing w:line="360" w:lineRule="auto"/>
        <w:ind w:firstLine="709"/>
        <w:jc w:val="center"/>
        <w:rPr>
          <w:rFonts w:cs="Times New Roman"/>
          <w:szCs w:val="28"/>
          <w:lang w:val="ru-RU"/>
        </w:rPr>
      </w:pPr>
    </w:p>
    <w:p w14:paraId="1DDE0D76" w14:textId="77777777" w:rsidR="002C7D41" w:rsidRDefault="002C7D41" w:rsidP="002C7D41">
      <w:pPr>
        <w:spacing w:line="360" w:lineRule="auto"/>
        <w:jc w:val="center"/>
        <w:rPr>
          <w:rFonts w:eastAsia="Calibri" w:cs="Times New Roman"/>
          <w:szCs w:val="28"/>
          <w:lang w:val="ru-RU" w:eastAsia="en-US"/>
        </w:rPr>
      </w:pPr>
      <w:r w:rsidRPr="00CA3A85">
        <w:rPr>
          <w:rFonts w:eastAsia="Calibri" w:cs="Times New Roman"/>
          <w:szCs w:val="28"/>
          <w:lang w:val="ru-RU" w:eastAsia="en-US"/>
        </w:rPr>
        <w:t xml:space="preserve">Рисунок </w:t>
      </w:r>
      <w:r>
        <w:rPr>
          <w:rFonts w:eastAsia="Calibri" w:cs="Times New Roman"/>
          <w:noProof/>
          <w:szCs w:val="28"/>
          <w:lang w:val="ru-RU" w:eastAsia="en-US"/>
        </w:rPr>
        <w:t xml:space="preserve">1 </w:t>
      </w:r>
      <w:r w:rsidRPr="00CA3A85">
        <w:rPr>
          <w:rFonts w:eastAsia="Calibri" w:cs="Times New Roman"/>
          <w:szCs w:val="28"/>
          <w:lang w:val="ru-RU" w:eastAsia="en-US"/>
        </w:rPr>
        <w:t>–</w:t>
      </w:r>
      <w:r>
        <w:rPr>
          <w:rFonts w:eastAsia="Calibri" w:cs="Times New Roman"/>
          <w:szCs w:val="28"/>
          <w:lang w:val="ru-RU" w:eastAsia="en-US"/>
        </w:rPr>
        <w:t xml:space="preserve"> Размерность исходных </w:t>
      </w:r>
      <w:proofErr w:type="spellStart"/>
      <w:r>
        <w:rPr>
          <w:rFonts w:eastAsia="Calibri" w:cs="Times New Roman"/>
          <w:szCs w:val="28"/>
          <w:lang w:val="ru-RU" w:eastAsia="en-US"/>
        </w:rPr>
        <w:t>датасетов</w:t>
      </w:r>
      <w:proofErr w:type="spellEnd"/>
      <w:r>
        <w:rPr>
          <w:rFonts w:eastAsia="Calibri" w:cs="Times New Roman"/>
          <w:szCs w:val="28"/>
          <w:lang w:val="ru-RU" w:eastAsia="en-US"/>
        </w:rPr>
        <w:t>.</w:t>
      </w:r>
    </w:p>
    <w:p w14:paraId="1297577B" w14:textId="77777777" w:rsidR="002C7D41" w:rsidRPr="002C7D41" w:rsidRDefault="002C7D41" w:rsidP="002C7D41">
      <w:pPr>
        <w:spacing w:line="360" w:lineRule="auto"/>
        <w:ind w:firstLine="709"/>
        <w:rPr>
          <w:lang w:val="ru-RU"/>
        </w:rPr>
      </w:pPr>
      <w:r w:rsidRPr="005D2026">
        <w:lastRenderedPageBreak/>
        <w:t xml:space="preserve">В результате предобработки данных, </w:t>
      </w:r>
      <w:proofErr w:type="spellStart"/>
      <w:r w:rsidRPr="005D2026">
        <w:t>датасеты</w:t>
      </w:r>
      <w:proofErr w:type="spellEnd"/>
      <w:r w:rsidRPr="005D2026">
        <w:t xml:space="preserve"> </w:t>
      </w:r>
      <w:proofErr w:type="spellStart"/>
      <w:r w:rsidRPr="005D2026">
        <w:t>df</w:t>
      </w:r>
      <w:r>
        <w:t>_bp</w:t>
      </w:r>
      <w:proofErr w:type="spellEnd"/>
      <w:r w:rsidRPr="005D2026">
        <w:t xml:space="preserve"> и </w:t>
      </w:r>
      <w:proofErr w:type="spellStart"/>
      <w:r w:rsidRPr="005D2026">
        <w:t>df_</w:t>
      </w:r>
      <w:r>
        <w:t>nup</w:t>
      </w:r>
      <w:proofErr w:type="spellEnd"/>
      <w:r w:rsidRPr="005D2026">
        <w:t xml:space="preserve"> были объединены по индексу, тип объединения INNER. Часть данных (17 записей), была удалена</w:t>
      </w:r>
      <w:r w:rsidRPr="005E6143">
        <w:rPr>
          <w:lang w:val="ru-RU"/>
        </w:rPr>
        <w:t xml:space="preserve"> </w:t>
      </w:r>
      <w:r>
        <w:rPr>
          <w:lang w:val="ru-RU"/>
        </w:rPr>
        <w:t>исходя из метода объединения. Также была удалена колонка «</w:t>
      </w:r>
      <w:r>
        <w:rPr>
          <w:lang w:val="en-US"/>
        </w:rPr>
        <w:t>Unnamed</w:t>
      </w:r>
      <w:r w:rsidRPr="005E6143">
        <w:rPr>
          <w:lang w:val="ru-RU"/>
        </w:rPr>
        <w:t>: 0</w:t>
      </w:r>
      <w:r>
        <w:rPr>
          <w:lang w:val="ru-RU"/>
        </w:rPr>
        <w:t>».</w:t>
      </w:r>
    </w:p>
    <w:p w14:paraId="5303D0A4" w14:textId="77777777" w:rsidR="002C7D41" w:rsidRPr="005E6143" w:rsidRDefault="002C7D41" w:rsidP="002C7D41">
      <w:pPr>
        <w:spacing w:line="360" w:lineRule="auto"/>
        <w:ind w:firstLine="709"/>
        <w:rPr>
          <w:lang w:val="ru-RU"/>
        </w:rPr>
      </w:pPr>
      <w:r w:rsidRPr="00FC0988"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3209F8DA" wp14:editId="439C9684">
            <wp:simplePos x="0" y="0"/>
            <wp:positionH relativeFrom="margin">
              <wp:align>center</wp:align>
            </wp:positionH>
            <wp:positionV relativeFrom="paragraph">
              <wp:posOffset>653415</wp:posOffset>
            </wp:positionV>
            <wp:extent cx="4021455" cy="38862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026">
        <w:t xml:space="preserve">Объединенный </w:t>
      </w:r>
      <w:proofErr w:type="spellStart"/>
      <w:r w:rsidRPr="005D2026">
        <w:t>датасет</w:t>
      </w:r>
      <w:proofErr w:type="spellEnd"/>
      <w:r w:rsidRPr="005D2026">
        <w:t xml:space="preserve"> имеет 1023 записи. Общее количество признаков составило 1</w:t>
      </w:r>
      <w:r w:rsidRPr="005E6143">
        <w:rPr>
          <w:lang w:val="ru-RU"/>
        </w:rPr>
        <w:t>2</w:t>
      </w:r>
      <w:r w:rsidRPr="005D2026">
        <w:t xml:space="preserve"> признаков</w:t>
      </w:r>
      <w:r w:rsidRPr="005E6143">
        <w:rPr>
          <w:lang w:val="ru-RU"/>
        </w:rPr>
        <w:t>.</w:t>
      </w:r>
    </w:p>
    <w:p w14:paraId="3485E2A4" w14:textId="77777777" w:rsidR="002C7D41" w:rsidRDefault="002C7D41" w:rsidP="002C7D41">
      <w:pPr>
        <w:spacing w:line="360" w:lineRule="auto"/>
        <w:jc w:val="center"/>
        <w:rPr>
          <w:rFonts w:eastAsia="Calibri" w:cs="Times New Roman"/>
          <w:szCs w:val="28"/>
          <w:lang w:val="ru-RU" w:eastAsia="en-US"/>
        </w:rPr>
      </w:pPr>
      <w:r w:rsidRPr="00CA3A85">
        <w:rPr>
          <w:rFonts w:eastAsia="Calibri" w:cs="Times New Roman"/>
          <w:szCs w:val="28"/>
          <w:lang w:val="ru-RU" w:eastAsia="en-US"/>
        </w:rPr>
        <w:t xml:space="preserve">Рисунок </w:t>
      </w:r>
      <w:r>
        <w:rPr>
          <w:rFonts w:eastAsia="Calibri" w:cs="Times New Roman"/>
          <w:noProof/>
          <w:szCs w:val="28"/>
          <w:lang w:val="ru-RU" w:eastAsia="en-US"/>
        </w:rPr>
        <w:t xml:space="preserve">2 </w:t>
      </w:r>
      <w:r w:rsidRPr="00CA3A85">
        <w:rPr>
          <w:rFonts w:eastAsia="Calibri" w:cs="Times New Roman"/>
          <w:szCs w:val="28"/>
          <w:lang w:val="ru-RU" w:eastAsia="en-US"/>
        </w:rPr>
        <w:t>–</w:t>
      </w:r>
      <w:r>
        <w:rPr>
          <w:rFonts w:eastAsia="Calibri" w:cs="Times New Roman"/>
          <w:szCs w:val="28"/>
          <w:lang w:val="ru-RU" w:eastAsia="en-US"/>
        </w:rPr>
        <w:t xml:space="preserve"> Размерность итогового </w:t>
      </w:r>
      <w:proofErr w:type="spellStart"/>
      <w:r>
        <w:rPr>
          <w:rFonts w:eastAsia="Calibri" w:cs="Times New Roman"/>
          <w:szCs w:val="28"/>
          <w:lang w:val="ru-RU" w:eastAsia="en-US"/>
        </w:rPr>
        <w:t>датасета</w:t>
      </w:r>
      <w:proofErr w:type="spellEnd"/>
      <w:r>
        <w:rPr>
          <w:rFonts w:eastAsia="Calibri" w:cs="Times New Roman"/>
          <w:szCs w:val="28"/>
          <w:lang w:val="ru-RU" w:eastAsia="en-US"/>
        </w:rPr>
        <w:t>.</w:t>
      </w:r>
    </w:p>
    <w:p w14:paraId="606F78F5" w14:textId="56F27BAD" w:rsidR="00544795" w:rsidRDefault="00544795" w:rsidP="00A20AE1">
      <w:pPr>
        <w:spacing w:line="360" w:lineRule="auto"/>
        <w:ind w:firstLine="709"/>
        <w:rPr>
          <w:lang w:val="ru-RU"/>
        </w:rPr>
      </w:pPr>
      <w:r>
        <w:rPr>
          <w:lang w:val="ru-RU"/>
        </w:rPr>
        <w:t>В качестве методов и инструментов разведочного анализа данных были использованы:</w:t>
      </w:r>
    </w:p>
    <w:p w14:paraId="63FC0902" w14:textId="6DCBA689" w:rsidR="00544795" w:rsidRPr="00B37583" w:rsidRDefault="00544795" w:rsidP="00B37583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B37583">
        <w:rPr>
          <w:rFonts w:eastAsia="Calibri"/>
          <w:sz w:val="28"/>
          <w:szCs w:val="28"/>
          <w:lang w:eastAsia="en-US"/>
        </w:rPr>
        <w:t>Описательн</w:t>
      </w:r>
      <w:r w:rsidR="001326F0" w:rsidRPr="00B37583">
        <w:rPr>
          <w:rFonts w:eastAsia="Calibri"/>
          <w:sz w:val="28"/>
          <w:szCs w:val="28"/>
          <w:lang w:eastAsia="en-US"/>
        </w:rPr>
        <w:t>ые</w:t>
      </w:r>
      <w:r w:rsidRPr="00B37583">
        <w:rPr>
          <w:rFonts w:eastAsia="Calibri"/>
          <w:sz w:val="28"/>
          <w:szCs w:val="28"/>
          <w:lang w:eastAsia="en-US"/>
        </w:rPr>
        <w:t xml:space="preserve"> статистик</w:t>
      </w:r>
      <w:r w:rsidR="001326F0" w:rsidRPr="00B37583">
        <w:rPr>
          <w:rFonts w:eastAsia="Calibri"/>
          <w:sz w:val="28"/>
          <w:szCs w:val="28"/>
          <w:lang w:eastAsia="en-US"/>
        </w:rPr>
        <w:t xml:space="preserve">и (с помощью </w:t>
      </w:r>
      <w:proofErr w:type="gramStart"/>
      <w:r w:rsidR="001326F0" w:rsidRPr="00B37583">
        <w:rPr>
          <w:rFonts w:eastAsia="Calibri"/>
          <w:sz w:val="28"/>
          <w:szCs w:val="28"/>
          <w:lang w:eastAsia="en-US"/>
        </w:rPr>
        <w:t xml:space="preserve">команды </w:t>
      </w:r>
      <w:r w:rsidR="0070464F" w:rsidRPr="00B37583">
        <w:rPr>
          <w:rFonts w:eastAsia="Calibri"/>
          <w:sz w:val="28"/>
          <w:szCs w:val="28"/>
          <w:lang w:eastAsia="en-US"/>
        </w:rPr>
        <w:t>.</w:t>
      </w:r>
      <w:proofErr w:type="spellStart"/>
      <w:r w:rsidR="001326F0" w:rsidRPr="00B37583">
        <w:rPr>
          <w:rFonts w:eastAsia="Calibri"/>
          <w:sz w:val="28"/>
          <w:szCs w:val="28"/>
          <w:lang w:eastAsia="en-US"/>
        </w:rPr>
        <w:t>describe</w:t>
      </w:r>
      <w:proofErr w:type="spellEnd"/>
      <w:proofErr w:type="gramEnd"/>
      <w:r w:rsidR="001326F0" w:rsidRPr="00B37583">
        <w:rPr>
          <w:rFonts w:eastAsia="Calibri"/>
          <w:sz w:val="28"/>
          <w:szCs w:val="28"/>
          <w:lang w:eastAsia="en-US"/>
        </w:rPr>
        <w:t>()</w:t>
      </w:r>
      <w:r w:rsidR="00692B2F">
        <w:rPr>
          <w:rFonts w:eastAsia="Calibri"/>
          <w:sz w:val="28"/>
          <w:szCs w:val="28"/>
          <w:lang w:eastAsia="en-US"/>
        </w:rPr>
        <w:t>.</w:t>
      </w:r>
      <w:r w:rsidR="00692B2F">
        <w:rPr>
          <w:rFonts w:eastAsia="Calibri"/>
          <w:sz w:val="28"/>
          <w:szCs w:val="28"/>
          <w:lang w:val="en-US" w:eastAsia="en-US"/>
        </w:rPr>
        <w:t>T</w:t>
      </w:r>
      <w:r w:rsidR="001326F0" w:rsidRPr="00B37583">
        <w:rPr>
          <w:rFonts w:eastAsia="Calibri"/>
          <w:sz w:val="28"/>
          <w:szCs w:val="28"/>
          <w:lang w:eastAsia="en-US"/>
        </w:rPr>
        <w:t>)</w:t>
      </w:r>
      <w:r w:rsidRPr="00B37583">
        <w:rPr>
          <w:rFonts w:eastAsia="Calibri"/>
          <w:sz w:val="28"/>
          <w:szCs w:val="28"/>
          <w:lang w:eastAsia="en-US"/>
        </w:rPr>
        <w:t>:</w:t>
      </w:r>
    </w:p>
    <w:p w14:paraId="4FA43FD0" w14:textId="0A1E4EB8" w:rsidR="001326F0" w:rsidRDefault="001326F0" w:rsidP="00D31A22">
      <w:pPr>
        <w:spacing w:line="360" w:lineRule="auto"/>
        <w:jc w:val="center"/>
        <w:rPr>
          <w:szCs w:val="28"/>
          <w:lang w:val="en-US"/>
        </w:rPr>
      </w:pPr>
      <w:r w:rsidRPr="001326F0">
        <w:rPr>
          <w:noProof/>
          <w:szCs w:val="28"/>
          <w:lang w:val="ru-RU"/>
        </w:rPr>
        <w:drawing>
          <wp:inline distT="0" distB="0" distL="0" distR="0" wp14:anchorId="47BE95BA" wp14:editId="02A6F278">
            <wp:extent cx="6122035" cy="19840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822B" w14:textId="77777777" w:rsidR="00692B2F" w:rsidRDefault="00692B2F" w:rsidP="00D31A22">
      <w:pPr>
        <w:spacing w:line="360" w:lineRule="auto"/>
        <w:ind w:firstLine="709"/>
        <w:jc w:val="center"/>
        <w:rPr>
          <w:rFonts w:eastAsia="Calibri" w:cs="Times New Roman"/>
          <w:szCs w:val="28"/>
          <w:lang w:val="ru-RU" w:eastAsia="en-US"/>
        </w:rPr>
      </w:pPr>
    </w:p>
    <w:p w14:paraId="29FFDCFA" w14:textId="77777777" w:rsidR="00692B2F" w:rsidRDefault="00692B2F" w:rsidP="00D31A22">
      <w:pPr>
        <w:spacing w:line="360" w:lineRule="auto"/>
        <w:ind w:firstLine="709"/>
        <w:jc w:val="center"/>
        <w:rPr>
          <w:rFonts w:eastAsia="Calibri" w:cs="Times New Roman"/>
          <w:szCs w:val="28"/>
          <w:lang w:val="ru-RU" w:eastAsia="en-US"/>
        </w:rPr>
      </w:pPr>
    </w:p>
    <w:p w14:paraId="0BFD4053" w14:textId="3E671323" w:rsidR="0027217D" w:rsidRDefault="0027217D" w:rsidP="002C7D41">
      <w:pPr>
        <w:spacing w:line="360" w:lineRule="auto"/>
        <w:jc w:val="center"/>
        <w:rPr>
          <w:rFonts w:eastAsia="Calibri" w:cs="Times New Roman"/>
          <w:szCs w:val="28"/>
          <w:lang w:val="ru-RU" w:eastAsia="en-US"/>
        </w:rPr>
      </w:pPr>
      <w:r w:rsidRPr="00CA3A85">
        <w:rPr>
          <w:rFonts w:eastAsia="Calibri" w:cs="Times New Roman"/>
          <w:szCs w:val="28"/>
          <w:lang w:val="ru-RU" w:eastAsia="en-US"/>
        </w:rPr>
        <w:t xml:space="preserve">Рисунок </w:t>
      </w:r>
      <w:r w:rsidR="002C7D41" w:rsidRPr="00EC0434">
        <w:rPr>
          <w:rFonts w:eastAsia="Calibri" w:cs="Times New Roman"/>
          <w:noProof/>
          <w:szCs w:val="28"/>
          <w:lang w:val="ru-RU" w:eastAsia="en-US"/>
        </w:rPr>
        <w:t>3</w:t>
      </w:r>
      <w:r>
        <w:rPr>
          <w:rFonts w:eastAsia="Calibri" w:cs="Times New Roman"/>
          <w:noProof/>
          <w:szCs w:val="28"/>
          <w:lang w:val="ru-RU" w:eastAsia="en-US"/>
        </w:rPr>
        <w:t xml:space="preserve"> </w:t>
      </w:r>
      <w:r w:rsidRPr="00CA3A85">
        <w:rPr>
          <w:rFonts w:eastAsia="Calibri" w:cs="Times New Roman"/>
          <w:szCs w:val="28"/>
          <w:lang w:val="ru-RU" w:eastAsia="en-US"/>
        </w:rPr>
        <w:t>–</w:t>
      </w:r>
      <w:r>
        <w:rPr>
          <w:rFonts w:eastAsia="Calibri" w:cs="Times New Roman"/>
          <w:szCs w:val="28"/>
          <w:lang w:val="ru-RU" w:eastAsia="en-US"/>
        </w:rPr>
        <w:t xml:space="preserve"> </w:t>
      </w:r>
      <w:r w:rsidR="0070464F">
        <w:rPr>
          <w:rFonts w:eastAsia="Calibri" w:cs="Times New Roman"/>
          <w:szCs w:val="28"/>
          <w:lang w:val="ru-RU" w:eastAsia="en-US"/>
        </w:rPr>
        <w:t xml:space="preserve">Описательные статистики </w:t>
      </w:r>
      <w:proofErr w:type="spellStart"/>
      <w:r w:rsidR="0070464F">
        <w:rPr>
          <w:rFonts w:eastAsia="Calibri" w:cs="Times New Roman"/>
          <w:szCs w:val="28"/>
          <w:lang w:val="ru-RU" w:eastAsia="en-US"/>
        </w:rPr>
        <w:t>датасета</w:t>
      </w:r>
      <w:proofErr w:type="spellEnd"/>
      <w:r>
        <w:rPr>
          <w:rFonts w:eastAsia="Calibri" w:cs="Times New Roman"/>
          <w:szCs w:val="28"/>
          <w:lang w:val="ru-RU" w:eastAsia="en-US"/>
        </w:rPr>
        <w:t>.</w:t>
      </w:r>
    </w:p>
    <w:p w14:paraId="7536CD1D" w14:textId="560541B4" w:rsidR="002C0B10" w:rsidRPr="00AD0525" w:rsidRDefault="00AD0525" w:rsidP="00A20AE1">
      <w:pPr>
        <w:spacing w:line="360" w:lineRule="auto"/>
        <w:ind w:firstLine="709"/>
        <w:rPr>
          <w:iCs/>
          <w:lang w:val="ru-RU"/>
        </w:rPr>
      </w:pPr>
      <w:r>
        <w:rPr>
          <w:rFonts w:eastAsia="Calibri" w:cs="Times New Roman"/>
          <w:szCs w:val="28"/>
          <w:lang w:val="ru-RU" w:eastAsia="en-US"/>
        </w:rPr>
        <w:t xml:space="preserve">В результате проверки были получены основные описательные статистики для каждой переменной: количество, среднее значение, стандартное отклонение, минимальное и </w:t>
      </w:r>
      <w:r w:rsidR="002C0B10">
        <w:rPr>
          <w:rFonts w:eastAsia="Calibri" w:cs="Times New Roman"/>
          <w:szCs w:val="28"/>
          <w:lang w:val="ru-RU" w:eastAsia="en-US"/>
        </w:rPr>
        <w:t>максимальное</w:t>
      </w:r>
      <w:r>
        <w:rPr>
          <w:rFonts w:eastAsia="Calibri" w:cs="Times New Roman"/>
          <w:szCs w:val="28"/>
          <w:lang w:val="ru-RU" w:eastAsia="en-US"/>
        </w:rPr>
        <w:t xml:space="preserve"> значения, медиана, 75-й и 25-й </w:t>
      </w:r>
      <w:r w:rsidR="001510C7">
        <w:rPr>
          <w:rFonts w:eastAsia="Calibri" w:cs="Times New Roman"/>
          <w:szCs w:val="28"/>
          <w:lang w:val="ru-RU" w:eastAsia="en-US"/>
        </w:rPr>
        <w:t>перцентили</w:t>
      </w:r>
      <w:r>
        <w:rPr>
          <w:rFonts w:eastAsia="Calibri" w:cs="Times New Roman"/>
          <w:szCs w:val="28"/>
          <w:lang w:val="ru-RU" w:eastAsia="en-US"/>
        </w:rPr>
        <w:t xml:space="preserve">. Кроме того, была </w:t>
      </w:r>
      <w:r w:rsidRPr="001B3068">
        <w:rPr>
          <w:iCs/>
          <w:lang w:val="ru-RU"/>
        </w:rPr>
        <w:t>выяв</w:t>
      </w:r>
      <w:r>
        <w:rPr>
          <w:iCs/>
          <w:lang w:val="ru-RU"/>
        </w:rPr>
        <w:t xml:space="preserve">лена величина, принимающая </w:t>
      </w:r>
      <w:r w:rsidR="00847377">
        <w:rPr>
          <w:iCs/>
          <w:lang w:val="ru-RU"/>
        </w:rPr>
        <w:t xml:space="preserve">только </w:t>
      </w:r>
      <w:r w:rsidR="002C0B10">
        <w:rPr>
          <w:iCs/>
          <w:lang w:val="ru-RU"/>
        </w:rPr>
        <w:t xml:space="preserve">два </w:t>
      </w:r>
      <w:r>
        <w:rPr>
          <w:iCs/>
          <w:lang w:val="ru-RU"/>
        </w:rPr>
        <w:t>значения</w:t>
      </w:r>
      <w:r w:rsidR="002C0B10" w:rsidRPr="002C0B10">
        <w:rPr>
          <w:iCs/>
          <w:lang w:val="ru-RU"/>
        </w:rPr>
        <w:t>:</w:t>
      </w:r>
      <w:r>
        <w:rPr>
          <w:iCs/>
          <w:lang w:val="ru-RU"/>
        </w:rPr>
        <w:t xml:space="preserve"> 0 и 90</w:t>
      </w:r>
      <w:r w:rsidR="00847377">
        <w:rPr>
          <w:iCs/>
          <w:lang w:val="ru-RU"/>
        </w:rPr>
        <w:t xml:space="preserve"> градусов</w:t>
      </w:r>
      <w:r>
        <w:rPr>
          <w:iCs/>
          <w:lang w:val="ru-RU"/>
        </w:rPr>
        <w:t xml:space="preserve"> (параметр «Угол нашивки»).</w:t>
      </w:r>
      <w:r w:rsidR="001510C7">
        <w:rPr>
          <w:iCs/>
          <w:lang w:val="ru-RU"/>
        </w:rPr>
        <w:t xml:space="preserve">  Так как данный параметр принимает только два значения, </w:t>
      </w:r>
      <w:proofErr w:type="gramStart"/>
      <w:r w:rsidR="001510C7">
        <w:rPr>
          <w:iCs/>
          <w:lang w:val="ru-RU"/>
        </w:rPr>
        <w:t>по сути</w:t>
      </w:r>
      <w:proofErr w:type="gramEnd"/>
      <w:r w:rsidR="001510C7">
        <w:rPr>
          <w:iCs/>
          <w:lang w:val="ru-RU"/>
        </w:rPr>
        <w:t xml:space="preserve"> он может считаться категориальным</w:t>
      </w:r>
      <w:r w:rsidR="00847377">
        <w:rPr>
          <w:iCs/>
          <w:lang w:val="ru-RU"/>
        </w:rPr>
        <w:t>, или бинарной переменной, принимающей ровно два значения.</w:t>
      </w:r>
    </w:p>
    <w:p w14:paraId="5536BE6C" w14:textId="2B1F326E" w:rsidR="00AD0525" w:rsidRPr="00B37583" w:rsidRDefault="002C7D41" w:rsidP="00B37583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2C7D41">
        <w:rPr>
          <w:rFonts w:eastAsia="Calibri"/>
          <w:sz w:val="28"/>
          <w:szCs w:val="28"/>
          <w:lang w:eastAsia="en-US"/>
        </w:rPr>
        <w:t xml:space="preserve"> </w:t>
      </w:r>
      <w:r w:rsidR="00692B2F">
        <w:rPr>
          <w:rFonts w:eastAsia="Calibri"/>
          <w:sz w:val="28"/>
          <w:szCs w:val="28"/>
          <w:lang w:eastAsia="en-US"/>
        </w:rPr>
        <w:t xml:space="preserve">Проверка, </w:t>
      </w:r>
      <w:r w:rsidR="00692B2F" w:rsidRPr="00692B2F">
        <w:rPr>
          <w:rFonts w:eastAsia="Calibri"/>
          <w:sz w:val="28"/>
          <w:szCs w:val="28"/>
          <w:lang w:eastAsia="en-US"/>
        </w:rPr>
        <w:t>использу</w:t>
      </w:r>
      <w:r w:rsidR="00692B2F">
        <w:rPr>
          <w:rFonts w:eastAsia="Calibri"/>
          <w:sz w:val="28"/>
          <w:szCs w:val="28"/>
          <w:lang w:eastAsia="en-US"/>
        </w:rPr>
        <w:t>я</w:t>
      </w:r>
      <w:r w:rsidR="00692B2F" w:rsidRPr="00692B2F">
        <w:rPr>
          <w:rFonts w:eastAsia="Calibri"/>
          <w:sz w:val="28"/>
          <w:szCs w:val="28"/>
          <w:lang w:eastAsia="en-US"/>
        </w:rPr>
        <w:t xml:space="preserve"> библиотеку </w:t>
      </w:r>
      <w:proofErr w:type="spellStart"/>
      <w:r w:rsidR="00692B2F" w:rsidRPr="00692B2F">
        <w:rPr>
          <w:rFonts w:eastAsia="Calibri"/>
          <w:sz w:val="28"/>
          <w:szCs w:val="28"/>
          <w:lang w:eastAsia="en-US"/>
        </w:rPr>
        <w:t>ydata-profiling</w:t>
      </w:r>
      <w:proofErr w:type="spellEnd"/>
      <w:r w:rsidR="00692B2F" w:rsidRPr="00692B2F">
        <w:rPr>
          <w:rFonts w:eastAsia="Calibri"/>
          <w:sz w:val="28"/>
          <w:szCs w:val="28"/>
          <w:lang w:eastAsia="en-US"/>
        </w:rPr>
        <w:t xml:space="preserve"> для удобства</w:t>
      </w:r>
      <w:r w:rsidR="00B37583">
        <w:rPr>
          <w:rFonts w:eastAsia="Calibri"/>
          <w:sz w:val="28"/>
          <w:szCs w:val="28"/>
          <w:lang w:eastAsia="en-US"/>
        </w:rPr>
        <w:t>:</w:t>
      </w:r>
    </w:p>
    <w:p w14:paraId="5838DD50" w14:textId="66D512F8" w:rsidR="00AD0525" w:rsidRDefault="00AD0525" w:rsidP="00692B2F">
      <w:pPr>
        <w:pStyle w:val="a7"/>
        <w:spacing w:line="360" w:lineRule="auto"/>
        <w:ind w:left="0"/>
        <w:rPr>
          <w:sz w:val="28"/>
          <w:szCs w:val="28"/>
        </w:rPr>
      </w:pPr>
      <w:r w:rsidRPr="00AD0525">
        <w:rPr>
          <w:noProof/>
          <w:sz w:val="28"/>
          <w:szCs w:val="28"/>
        </w:rPr>
        <w:drawing>
          <wp:inline distT="0" distB="0" distL="0" distR="0" wp14:anchorId="174591E8" wp14:editId="5CD80E24">
            <wp:extent cx="6127055" cy="2666356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091" cy="26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EE61" w14:textId="63093579" w:rsidR="00AD0525" w:rsidRDefault="00AD0525" w:rsidP="002C7D41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2C7D41" w:rsidRPr="002C7D41">
        <w:rPr>
          <w:sz w:val="28"/>
          <w:szCs w:val="28"/>
        </w:rPr>
        <w:t>4</w:t>
      </w:r>
      <w:r w:rsidRPr="00AD0525">
        <w:rPr>
          <w:sz w:val="28"/>
          <w:szCs w:val="28"/>
        </w:rPr>
        <w:t xml:space="preserve"> – </w:t>
      </w:r>
      <w:r w:rsidR="00692B2F">
        <w:rPr>
          <w:sz w:val="28"/>
          <w:szCs w:val="28"/>
        </w:rPr>
        <w:t xml:space="preserve">Отчет </w:t>
      </w:r>
      <w:proofErr w:type="spellStart"/>
      <w:r w:rsidR="00692B2F">
        <w:rPr>
          <w:sz w:val="28"/>
          <w:szCs w:val="28"/>
          <w:lang w:val="en-US"/>
        </w:rPr>
        <w:t>ydata</w:t>
      </w:r>
      <w:proofErr w:type="spellEnd"/>
      <w:r w:rsidR="00692B2F" w:rsidRPr="00DF1021">
        <w:rPr>
          <w:sz w:val="28"/>
          <w:szCs w:val="28"/>
        </w:rPr>
        <w:t>-</w:t>
      </w:r>
      <w:r w:rsidR="00692B2F">
        <w:rPr>
          <w:sz w:val="28"/>
          <w:szCs w:val="28"/>
          <w:lang w:val="en-US"/>
        </w:rPr>
        <w:t>profiling</w:t>
      </w:r>
      <w:r w:rsidR="00692B2F" w:rsidRPr="00DF1021">
        <w:rPr>
          <w:sz w:val="28"/>
          <w:szCs w:val="28"/>
        </w:rPr>
        <w:t xml:space="preserve"> (</w:t>
      </w:r>
      <w:r w:rsidR="00692B2F">
        <w:rPr>
          <w:sz w:val="28"/>
          <w:szCs w:val="28"/>
        </w:rPr>
        <w:t>команда</w:t>
      </w:r>
      <w:r w:rsidR="00DF1021">
        <w:rPr>
          <w:sz w:val="28"/>
          <w:szCs w:val="28"/>
        </w:rPr>
        <w:t xml:space="preserve"> </w:t>
      </w:r>
      <w:proofErr w:type="spellStart"/>
      <w:r w:rsidR="00DF1021">
        <w:rPr>
          <w:sz w:val="28"/>
          <w:szCs w:val="28"/>
          <w:lang w:val="en-US"/>
        </w:rPr>
        <w:t>RpofileReport</w:t>
      </w:r>
      <w:proofErr w:type="spellEnd"/>
      <w:r w:rsidR="00DF1021" w:rsidRPr="00DF1021">
        <w:rPr>
          <w:sz w:val="28"/>
          <w:szCs w:val="28"/>
        </w:rPr>
        <w:t>)</w:t>
      </w:r>
      <w:r w:rsidRPr="00AD0525">
        <w:rPr>
          <w:sz w:val="28"/>
          <w:szCs w:val="28"/>
        </w:rPr>
        <w:t>.</w:t>
      </w:r>
    </w:p>
    <w:p w14:paraId="2DE315FF" w14:textId="6CDE64DF" w:rsidR="00DF1021" w:rsidRPr="001D1BB9" w:rsidRDefault="0070464F" w:rsidP="00DF1021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 w:rsidRPr="00B37583">
        <w:rPr>
          <w:rFonts w:eastAsia="Calibri"/>
          <w:sz w:val="28"/>
          <w:szCs w:val="28"/>
          <w:lang w:eastAsia="en-US"/>
        </w:rPr>
        <w:t xml:space="preserve">В результате проверки пропусков </w:t>
      </w:r>
      <w:r w:rsidR="00DF1021">
        <w:rPr>
          <w:rFonts w:eastAsia="Calibri"/>
          <w:sz w:val="28"/>
          <w:szCs w:val="28"/>
          <w:lang w:eastAsia="en-US"/>
        </w:rPr>
        <w:t>и</w:t>
      </w:r>
      <w:r w:rsidR="002513A4">
        <w:rPr>
          <w:rFonts w:eastAsia="Calibri"/>
          <w:sz w:val="28"/>
          <w:szCs w:val="28"/>
          <w:lang w:eastAsia="en-US"/>
        </w:rPr>
        <w:t xml:space="preserve"> </w:t>
      </w:r>
      <w:r w:rsidRPr="00B37583">
        <w:rPr>
          <w:rFonts w:eastAsia="Calibri"/>
          <w:sz w:val="28"/>
          <w:szCs w:val="28"/>
          <w:lang w:eastAsia="en-US"/>
        </w:rPr>
        <w:t>дубликатов в данных не выявлено.</w:t>
      </w:r>
      <w:r w:rsidR="00DF1021">
        <w:rPr>
          <w:rFonts w:eastAsia="Calibri"/>
          <w:sz w:val="28"/>
          <w:szCs w:val="28"/>
          <w:lang w:eastAsia="en-US"/>
        </w:rPr>
        <w:t xml:space="preserve"> </w:t>
      </w:r>
      <w:r w:rsidR="00DF1021" w:rsidRPr="00DF1021">
        <w:rPr>
          <w:rFonts w:eastAsia="Calibri"/>
          <w:sz w:val="28"/>
          <w:szCs w:val="28"/>
          <w:lang w:eastAsia="en-US"/>
        </w:rPr>
        <w:t xml:space="preserve">Кроме того, была </w:t>
      </w:r>
      <w:r w:rsidR="00DF1021" w:rsidRPr="00DF1021">
        <w:rPr>
          <w:iCs/>
          <w:sz w:val="28"/>
          <w:szCs w:val="28"/>
        </w:rPr>
        <w:t xml:space="preserve">выявлена величина, принимающая только два значения: 0 и 90 градусов (параметр «Угол нашивки»).  Можно было бы предположить, что </w:t>
      </w:r>
      <w:r w:rsidR="00DF1021">
        <w:rPr>
          <w:iCs/>
          <w:sz w:val="28"/>
          <w:szCs w:val="28"/>
        </w:rPr>
        <w:t>это</w:t>
      </w:r>
      <w:r w:rsidR="00DF1021" w:rsidRPr="00DF1021">
        <w:rPr>
          <w:iCs/>
          <w:sz w:val="28"/>
          <w:szCs w:val="28"/>
        </w:rPr>
        <w:t xml:space="preserve"> категориальный признак, так как в предоставленном </w:t>
      </w:r>
      <w:proofErr w:type="spellStart"/>
      <w:r w:rsidR="00DF1021" w:rsidRPr="00DF1021">
        <w:rPr>
          <w:iCs/>
          <w:sz w:val="28"/>
          <w:szCs w:val="28"/>
        </w:rPr>
        <w:t>датасете</w:t>
      </w:r>
      <w:proofErr w:type="spellEnd"/>
      <w:r w:rsidR="00DF1021" w:rsidRPr="00DF1021">
        <w:rPr>
          <w:iCs/>
          <w:sz w:val="28"/>
          <w:szCs w:val="28"/>
        </w:rPr>
        <w:t xml:space="preserve"> он имеет всего 2 уникальных значения. Вероятно, в реальных условиях встречаются и другие углы использования нашивки, поэтому будем считать его вещественным числом. Тем более, что при дальнейшей стандартизации этот признак и так примет значения 0 и 1.</w:t>
      </w:r>
      <w:r w:rsidR="00DF1021">
        <w:rPr>
          <w:iCs/>
          <w:sz w:val="28"/>
          <w:szCs w:val="28"/>
        </w:rPr>
        <w:t xml:space="preserve"> Отчет </w:t>
      </w:r>
      <w:proofErr w:type="spellStart"/>
      <w:r w:rsidR="00DF1021">
        <w:rPr>
          <w:iCs/>
          <w:sz w:val="28"/>
          <w:szCs w:val="28"/>
          <w:lang w:val="en-US"/>
        </w:rPr>
        <w:t>ydata</w:t>
      </w:r>
      <w:proofErr w:type="spellEnd"/>
      <w:r w:rsidR="00DF1021" w:rsidRPr="00DF1021">
        <w:rPr>
          <w:iCs/>
          <w:sz w:val="28"/>
          <w:szCs w:val="28"/>
        </w:rPr>
        <w:t>-</w:t>
      </w:r>
      <w:r w:rsidR="00DF1021">
        <w:rPr>
          <w:iCs/>
          <w:sz w:val="28"/>
          <w:szCs w:val="28"/>
          <w:lang w:val="en-US"/>
        </w:rPr>
        <w:t>profiling</w:t>
      </w:r>
      <w:r w:rsidR="00DF1021" w:rsidRPr="00DF1021">
        <w:rPr>
          <w:iCs/>
          <w:sz w:val="28"/>
          <w:szCs w:val="28"/>
        </w:rPr>
        <w:t xml:space="preserve"> </w:t>
      </w:r>
      <w:r w:rsidR="00DF1021">
        <w:rPr>
          <w:iCs/>
          <w:sz w:val="28"/>
          <w:szCs w:val="28"/>
        </w:rPr>
        <w:t xml:space="preserve">предоставляет исчерпывающую информацию по </w:t>
      </w:r>
      <w:proofErr w:type="spellStart"/>
      <w:r w:rsidR="00DF1021">
        <w:rPr>
          <w:iCs/>
          <w:sz w:val="28"/>
          <w:szCs w:val="28"/>
        </w:rPr>
        <w:t>датасету</w:t>
      </w:r>
      <w:proofErr w:type="spellEnd"/>
      <w:r w:rsidR="00DF1021">
        <w:rPr>
          <w:iCs/>
          <w:sz w:val="28"/>
          <w:szCs w:val="28"/>
        </w:rPr>
        <w:t xml:space="preserve"> и можно было бы ограничиться только им, но в угоду последовательности и академичности изложения</w:t>
      </w:r>
      <w:r w:rsidR="001D1BB9">
        <w:rPr>
          <w:iCs/>
          <w:sz w:val="28"/>
          <w:szCs w:val="28"/>
        </w:rPr>
        <w:t xml:space="preserve"> в дальнейшем</w:t>
      </w:r>
      <w:r w:rsidR="00DF1021">
        <w:rPr>
          <w:iCs/>
          <w:sz w:val="28"/>
          <w:szCs w:val="28"/>
        </w:rPr>
        <w:t xml:space="preserve"> будем </w:t>
      </w:r>
      <w:r w:rsidR="00DF1021">
        <w:rPr>
          <w:iCs/>
          <w:sz w:val="28"/>
          <w:szCs w:val="28"/>
        </w:rPr>
        <w:lastRenderedPageBreak/>
        <w:t xml:space="preserve">использовать классические методы. Но отметим, что «под капотом» у </w:t>
      </w:r>
      <w:proofErr w:type="spellStart"/>
      <w:r w:rsidR="00DF1021">
        <w:rPr>
          <w:iCs/>
          <w:sz w:val="28"/>
          <w:szCs w:val="28"/>
          <w:lang w:val="en-US"/>
        </w:rPr>
        <w:t>ydata</w:t>
      </w:r>
      <w:proofErr w:type="spellEnd"/>
      <w:r w:rsidR="00DF1021" w:rsidRPr="00DF1021">
        <w:rPr>
          <w:iCs/>
          <w:sz w:val="28"/>
          <w:szCs w:val="28"/>
        </w:rPr>
        <w:t>-</w:t>
      </w:r>
      <w:r w:rsidR="00DF1021">
        <w:rPr>
          <w:iCs/>
          <w:sz w:val="28"/>
          <w:szCs w:val="28"/>
          <w:lang w:val="en-US"/>
        </w:rPr>
        <w:t>profiling</w:t>
      </w:r>
      <w:r w:rsidR="00DF1021" w:rsidRPr="00DF1021">
        <w:rPr>
          <w:iCs/>
          <w:sz w:val="28"/>
          <w:szCs w:val="28"/>
        </w:rPr>
        <w:t xml:space="preserve"> </w:t>
      </w:r>
      <w:r w:rsidR="00DF1021">
        <w:rPr>
          <w:iCs/>
          <w:sz w:val="28"/>
          <w:szCs w:val="28"/>
        </w:rPr>
        <w:t xml:space="preserve">именно они и </w:t>
      </w:r>
      <w:proofErr w:type="gramStart"/>
      <w:r w:rsidR="00DF1021">
        <w:rPr>
          <w:iCs/>
          <w:sz w:val="28"/>
          <w:szCs w:val="28"/>
        </w:rPr>
        <w:t>используются.(</w:t>
      </w:r>
      <w:proofErr w:type="gramEnd"/>
      <w:r w:rsidR="00DF1021">
        <w:rPr>
          <w:iCs/>
          <w:sz w:val="28"/>
          <w:szCs w:val="28"/>
          <w:lang w:val="en-US"/>
        </w:rPr>
        <w:t>duplicated</w:t>
      </w:r>
      <w:r w:rsidR="001D1BB9" w:rsidRPr="001D1BB9">
        <w:rPr>
          <w:iCs/>
          <w:sz w:val="28"/>
          <w:szCs w:val="28"/>
        </w:rPr>
        <w:t>().</w:t>
      </w:r>
      <w:r w:rsidR="001D1BB9">
        <w:rPr>
          <w:iCs/>
          <w:sz w:val="28"/>
          <w:szCs w:val="28"/>
          <w:lang w:val="en-US"/>
        </w:rPr>
        <w:t>sum</w:t>
      </w:r>
      <w:r w:rsidR="001D1BB9" w:rsidRPr="001D1BB9">
        <w:rPr>
          <w:iCs/>
          <w:sz w:val="28"/>
          <w:szCs w:val="28"/>
        </w:rPr>
        <w:t xml:space="preserve">(); </w:t>
      </w:r>
      <w:proofErr w:type="spellStart"/>
      <w:r w:rsidR="001D1BB9">
        <w:rPr>
          <w:iCs/>
          <w:sz w:val="28"/>
          <w:szCs w:val="28"/>
          <w:lang w:val="en-US"/>
        </w:rPr>
        <w:t>isna</w:t>
      </w:r>
      <w:proofErr w:type="spellEnd"/>
      <w:r w:rsidR="001D1BB9" w:rsidRPr="001D1BB9">
        <w:rPr>
          <w:iCs/>
          <w:sz w:val="28"/>
          <w:szCs w:val="28"/>
        </w:rPr>
        <w:t>().</w:t>
      </w:r>
      <w:r w:rsidR="001D1BB9">
        <w:rPr>
          <w:iCs/>
          <w:sz w:val="28"/>
          <w:szCs w:val="28"/>
          <w:lang w:val="en-US"/>
        </w:rPr>
        <w:t>sum</w:t>
      </w:r>
      <w:r w:rsidR="001D1BB9" w:rsidRPr="001D1BB9">
        <w:rPr>
          <w:iCs/>
          <w:sz w:val="28"/>
          <w:szCs w:val="28"/>
        </w:rPr>
        <w:t xml:space="preserve">(); </w:t>
      </w:r>
      <w:proofErr w:type="spellStart"/>
      <w:r w:rsidR="001D1BB9">
        <w:rPr>
          <w:iCs/>
          <w:sz w:val="28"/>
          <w:szCs w:val="28"/>
        </w:rPr>
        <w:t>и.т.д</w:t>
      </w:r>
      <w:proofErr w:type="spellEnd"/>
      <w:r w:rsidR="001D1BB9">
        <w:rPr>
          <w:iCs/>
          <w:sz w:val="28"/>
          <w:szCs w:val="28"/>
        </w:rPr>
        <w:t>)</w:t>
      </w:r>
    </w:p>
    <w:p w14:paraId="3D80BB14" w14:textId="7BCFA46F" w:rsidR="0070464F" w:rsidRPr="00B37583" w:rsidRDefault="0070464F" w:rsidP="00B37583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</w:p>
    <w:p w14:paraId="7A7A1CD9" w14:textId="16860921" w:rsidR="00544795" w:rsidRPr="00B37583" w:rsidRDefault="001326F0" w:rsidP="00B37583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B37583">
        <w:rPr>
          <w:rFonts w:eastAsia="Calibri"/>
          <w:sz w:val="28"/>
          <w:szCs w:val="28"/>
          <w:lang w:eastAsia="en-US"/>
        </w:rPr>
        <w:t xml:space="preserve">Определение закона </w:t>
      </w:r>
      <w:r w:rsidR="00657CBC" w:rsidRPr="00B37583">
        <w:rPr>
          <w:rFonts w:eastAsia="Calibri"/>
          <w:sz w:val="28"/>
          <w:szCs w:val="28"/>
          <w:lang w:eastAsia="en-US"/>
        </w:rPr>
        <w:t>распределения каждой переменной</w:t>
      </w:r>
    </w:p>
    <w:p w14:paraId="67F31F4B" w14:textId="788D7A4D" w:rsidR="006D0362" w:rsidRDefault="006D0362" w:rsidP="00B37583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 w:rsidRPr="006D0362">
        <w:rPr>
          <w:rFonts w:eastAsia="Calibri"/>
          <w:sz w:val="28"/>
          <w:szCs w:val="28"/>
          <w:lang w:eastAsia="en-US"/>
        </w:rPr>
        <w:t xml:space="preserve">Для определения соответствия </w:t>
      </w:r>
      <w:r w:rsidR="008A1CEF" w:rsidRPr="006D0362">
        <w:rPr>
          <w:rFonts w:eastAsia="Calibri"/>
          <w:sz w:val="28"/>
          <w:szCs w:val="28"/>
          <w:lang w:eastAsia="en-US"/>
        </w:rPr>
        <w:t xml:space="preserve">распределения </w:t>
      </w:r>
      <w:r w:rsidRPr="006D0362">
        <w:rPr>
          <w:rFonts w:eastAsia="Calibri"/>
          <w:sz w:val="28"/>
          <w:szCs w:val="28"/>
          <w:lang w:eastAsia="en-US"/>
        </w:rPr>
        <w:t>нормальному закону был</w:t>
      </w:r>
      <w:r w:rsidR="00B37583">
        <w:rPr>
          <w:rFonts w:eastAsia="Calibri"/>
          <w:sz w:val="28"/>
          <w:szCs w:val="28"/>
          <w:lang w:eastAsia="en-US"/>
        </w:rPr>
        <w:t>и</w:t>
      </w:r>
      <w:r w:rsidRPr="006D0362">
        <w:rPr>
          <w:rFonts w:eastAsia="Calibri"/>
          <w:sz w:val="28"/>
          <w:szCs w:val="28"/>
          <w:lang w:eastAsia="en-US"/>
        </w:rPr>
        <w:t xml:space="preserve"> построен</w:t>
      </w:r>
      <w:r w:rsidR="00B37583">
        <w:rPr>
          <w:rFonts w:eastAsia="Calibri"/>
          <w:sz w:val="28"/>
          <w:szCs w:val="28"/>
          <w:lang w:eastAsia="en-US"/>
        </w:rPr>
        <w:t>ы</w:t>
      </w:r>
      <w:r w:rsidRPr="006D0362">
        <w:rPr>
          <w:rFonts w:eastAsia="Calibri"/>
          <w:sz w:val="28"/>
          <w:szCs w:val="28"/>
          <w:lang w:eastAsia="en-US"/>
        </w:rPr>
        <w:t xml:space="preserve"> гистограмм</w:t>
      </w:r>
      <w:r w:rsidR="00B37583">
        <w:rPr>
          <w:rFonts w:eastAsia="Calibri"/>
          <w:sz w:val="28"/>
          <w:szCs w:val="28"/>
          <w:lang w:eastAsia="en-US"/>
        </w:rPr>
        <w:t xml:space="preserve">ы </w:t>
      </w:r>
    </w:p>
    <w:p w14:paraId="55EE5058" w14:textId="1FF400D2" w:rsidR="00C24905" w:rsidRPr="006D0362" w:rsidRDefault="00C24905" w:rsidP="00D31A22">
      <w:pPr>
        <w:pStyle w:val="a7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</w:p>
    <w:p w14:paraId="46568941" w14:textId="7EC95ADD" w:rsidR="006D0362" w:rsidRDefault="00C24905" w:rsidP="00D31A22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C24905">
        <w:rPr>
          <w:noProof/>
          <w:sz w:val="28"/>
          <w:szCs w:val="28"/>
        </w:rPr>
        <w:drawing>
          <wp:inline distT="0" distB="0" distL="0" distR="0" wp14:anchorId="0DAFBF2F" wp14:editId="770D200F">
            <wp:extent cx="5991225" cy="595284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62" cy="59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6087" w14:textId="19986B93" w:rsidR="008A1CEF" w:rsidRDefault="008A1CEF" w:rsidP="00D31A22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9B5239" w:rsidRPr="00EC0434">
        <w:rPr>
          <w:sz w:val="28"/>
          <w:szCs w:val="28"/>
        </w:rPr>
        <w:t>5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Гистограмма </w:t>
      </w:r>
      <w:r w:rsidRPr="008A1CEF">
        <w:rPr>
          <w:sz w:val="28"/>
          <w:szCs w:val="28"/>
        </w:rPr>
        <w:t>распределения каждой переменной</w:t>
      </w:r>
    </w:p>
    <w:p w14:paraId="79FC8A6B" w14:textId="77777777" w:rsidR="00B37583" w:rsidRDefault="00B37583" w:rsidP="00D31A22">
      <w:pPr>
        <w:pStyle w:val="a7"/>
        <w:spacing w:line="360" w:lineRule="auto"/>
        <w:ind w:left="0"/>
        <w:jc w:val="center"/>
        <w:rPr>
          <w:sz w:val="28"/>
          <w:szCs w:val="28"/>
        </w:rPr>
      </w:pPr>
    </w:p>
    <w:p w14:paraId="46FFD897" w14:textId="762AD028" w:rsidR="008A1CEF" w:rsidRDefault="008A1CEF" w:rsidP="00B37583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В результате визуализации с помощью гистограмм </w:t>
      </w:r>
      <w:r w:rsidRPr="006D0362">
        <w:rPr>
          <w:rFonts w:eastAsia="Calibri"/>
          <w:sz w:val="28"/>
          <w:szCs w:val="28"/>
          <w:lang w:eastAsia="en-US"/>
        </w:rPr>
        <w:t xml:space="preserve">было выявлено распределение величин, близкое к нормальному для большей части </w:t>
      </w:r>
      <w:r>
        <w:rPr>
          <w:rFonts w:eastAsia="Calibri"/>
          <w:sz w:val="28"/>
          <w:szCs w:val="28"/>
          <w:lang w:eastAsia="en-US"/>
        </w:rPr>
        <w:t>переменных</w:t>
      </w:r>
      <w:r w:rsidR="002C0B10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за исключением</w:t>
      </w:r>
      <w:r w:rsidR="0084737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переменной «У</w:t>
      </w:r>
      <w:r w:rsidRPr="006D0362">
        <w:rPr>
          <w:rFonts w:eastAsia="Calibri"/>
          <w:sz w:val="28"/>
          <w:szCs w:val="28"/>
          <w:lang w:eastAsia="en-US"/>
        </w:rPr>
        <w:t>гол нашивки</w:t>
      </w:r>
      <w:r>
        <w:rPr>
          <w:rFonts w:eastAsia="Calibri"/>
          <w:sz w:val="28"/>
          <w:szCs w:val="28"/>
          <w:lang w:eastAsia="en-US"/>
        </w:rPr>
        <w:t>»</w:t>
      </w:r>
      <w:r w:rsidRPr="006D0362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которая имеет только два значения. Для данной переменной гистог</w:t>
      </w:r>
      <w:r w:rsidR="002C0B10">
        <w:rPr>
          <w:rFonts w:eastAsia="Calibri"/>
          <w:sz w:val="28"/>
          <w:szCs w:val="28"/>
          <w:lang w:eastAsia="en-US"/>
        </w:rPr>
        <w:t>рамма оказалась не показательна</w:t>
      </w:r>
      <w:r>
        <w:rPr>
          <w:rFonts w:eastAsia="Calibri"/>
          <w:sz w:val="28"/>
          <w:szCs w:val="28"/>
          <w:lang w:eastAsia="en-US"/>
        </w:rPr>
        <w:t>. Кроме того, для признак</w:t>
      </w:r>
      <w:r w:rsidR="00CF45C6">
        <w:rPr>
          <w:rFonts w:eastAsia="Calibri"/>
          <w:sz w:val="28"/>
          <w:szCs w:val="28"/>
          <w:lang w:eastAsia="en-US"/>
        </w:rPr>
        <w:t>ов</w:t>
      </w:r>
      <w:r>
        <w:rPr>
          <w:rFonts w:eastAsia="Calibri"/>
          <w:sz w:val="28"/>
          <w:szCs w:val="28"/>
          <w:lang w:eastAsia="en-US"/>
        </w:rPr>
        <w:t xml:space="preserve"> «Поверхностная плотность, </w:t>
      </w:r>
      <w:r w:rsidRPr="008A1CEF">
        <w:rPr>
          <w:rFonts w:eastAsia="Calibri"/>
          <w:sz w:val="28"/>
          <w:szCs w:val="28"/>
          <w:lang w:eastAsia="en-US"/>
        </w:rPr>
        <w:t>г/м2</w:t>
      </w:r>
      <w:r>
        <w:rPr>
          <w:rFonts w:eastAsia="Calibri"/>
          <w:sz w:val="28"/>
          <w:szCs w:val="28"/>
          <w:lang w:eastAsia="en-US"/>
        </w:rPr>
        <w:t>»</w:t>
      </w:r>
      <w:r w:rsidR="00CF45C6">
        <w:rPr>
          <w:rFonts w:eastAsia="Calibri"/>
          <w:sz w:val="28"/>
          <w:szCs w:val="28"/>
          <w:lang w:eastAsia="en-US"/>
        </w:rPr>
        <w:t xml:space="preserve"> и </w:t>
      </w:r>
      <w:r w:rsidR="00CF45C6" w:rsidRPr="00CF45C6">
        <w:rPr>
          <w:rFonts w:eastAsia="Calibri"/>
          <w:sz w:val="28"/>
          <w:szCs w:val="28"/>
          <w:lang w:eastAsia="en-US"/>
        </w:rPr>
        <w:t>"Модуль упругости, ГПа"</w:t>
      </w:r>
      <w:r>
        <w:rPr>
          <w:rFonts w:eastAsia="Calibri"/>
          <w:sz w:val="28"/>
          <w:szCs w:val="28"/>
          <w:lang w:eastAsia="en-US"/>
        </w:rPr>
        <w:t xml:space="preserve"> распределение оказалось скошено влево.</w:t>
      </w:r>
    </w:p>
    <w:p w14:paraId="68319E40" w14:textId="77777777" w:rsidR="00CF45C6" w:rsidRPr="007F5E31" w:rsidRDefault="00CF45C6" w:rsidP="00CF45C6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B37583">
        <w:rPr>
          <w:rFonts w:eastAsia="Calibri"/>
          <w:sz w:val="28"/>
          <w:szCs w:val="28"/>
          <w:lang w:eastAsia="en-US"/>
        </w:rPr>
        <w:t xml:space="preserve">Попарные графики рассеяния точек – диаграммы </w:t>
      </w:r>
      <w:proofErr w:type="spellStart"/>
      <w:r w:rsidRPr="00B37583">
        <w:rPr>
          <w:rFonts w:eastAsia="Calibri"/>
          <w:sz w:val="28"/>
          <w:szCs w:val="28"/>
          <w:lang w:eastAsia="en-US"/>
        </w:rPr>
        <w:t>Pairplot</w:t>
      </w:r>
      <w:proofErr w:type="spellEnd"/>
      <w:r w:rsidRPr="00B37583">
        <w:rPr>
          <w:rFonts w:eastAsia="Calibri"/>
          <w:sz w:val="28"/>
          <w:szCs w:val="28"/>
          <w:lang w:eastAsia="en-US"/>
        </w:rPr>
        <w:t>.</w:t>
      </w:r>
    </w:p>
    <w:p w14:paraId="5290D930" w14:textId="57C67E95" w:rsidR="00CF45C6" w:rsidRDefault="00CF45C6" w:rsidP="00CF45C6">
      <w:pPr>
        <w:spacing w:line="240" w:lineRule="auto"/>
        <w:contextualSpacing/>
        <w:jc w:val="center"/>
        <w:rPr>
          <w:rFonts w:eastAsia="Calibri"/>
          <w:szCs w:val="28"/>
          <w:lang w:eastAsia="en-US"/>
        </w:rPr>
      </w:pPr>
    </w:p>
    <w:p w14:paraId="19E8DB69" w14:textId="6A08342C" w:rsidR="00CF45C6" w:rsidRDefault="00CF45C6" w:rsidP="00CF45C6">
      <w:pPr>
        <w:spacing w:line="240" w:lineRule="auto"/>
        <w:jc w:val="center"/>
        <w:rPr>
          <w:rFonts w:eastAsia="Calibri"/>
          <w:szCs w:val="28"/>
          <w:lang w:eastAsia="en-US"/>
        </w:rPr>
      </w:pPr>
    </w:p>
    <w:p w14:paraId="1535FDE0" w14:textId="77777777" w:rsidR="00CF45C6" w:rsidRDefault="00CF45C6" w:rsidP="00CF45C6">
      <w:pPr>
        <w:spacing w:line="240" w:lineRule="auto"/>
        <w:jc w:val="center"/>
        <w:rPr>
          <w:rFonts w:eastAsia="Calibri"/>
          <w:szCs w:val="28"/>
          <w:lang w:eastAsia="en-US"/>
        </w:rPr>
      </w:pPr>
      <w:r w:rsidRPr="007F5E31">
        <w:rPr>
          <w:rFonts w:eastAsia="Calibri"/>
          <w:noProof/>
          <w:szCs w:val="28"/>
          <w:lang w:val="ru-RU"/>
        </w:rPr>
        <w:drawing>
          <wp:inline distT="0" distB="0" distL="0" distR="0" wp14:anchorId="18D46038" wp14:editId="37D64902">
            <wp:extent cx="6254115" cy="55452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437" cy="55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2CBA" w14:textId="15CD9EFD" w:rsidR="00CF45C6" w:rsidRPr="00FE1216" w:rsidRDefault="00CF45C6" w:rsidP="00CF45C6">
      <w:pPr>
        <w:pStyle w:val="a7"/>
        <w:spacing w:line="360" w:lineRule="auto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9B5239" w:rsidRPr="009B5239">
        <w:rPr>
          <w:sz w:val="28"/>
          <w:szCs w:val="28"/>
        </w:rPr>
        <w:t>6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>Попарные графики рассеяния</w:t>
      </w:r>
      <w:r w:rsidRPr="00FE12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точек диаграммы </w:t>
      </w:r>
      <w:proofErr w:type="spellStart"/>
      <w:r>
        <w:rPr>
          <w:sz w:val="28"/>
          <w:szCs w:val="28"/>
          <w:lang w:val="en-US"/>
        </w:rPr>
        <w:t>Pairplot</w:t>
      </w:r>
      <w:proofErr w:type="spellEnd"/>
      <w:r w:rsidRPr="00AD0525">
        <w:rPr>
          <w:sz w:val="28"/>
          <w:szCs w:val="28"/>
        </w:rPr>
        <w:t>.</w:t>
      </w:r>
    </w:p>
    <w:p w14:paraId="1F15B7CF" w14:textId="5FA1DB8D" w:rsidR="00CF45C6" w:rsidRPr="009B5239" w:rsidRDefault="00CF45C6" w:rsidP="00CF45C6">
      <w:pPr>
        <w:spacing w:line="360" w:lineRule="auto"/>
        <w:ind w:firstLine="709"/>
        <w:rPr>
          <w:rFonts w:eastAsia="Calibri"/>
          <w:szCs w:val="28"/>
          <w:lang w:val="ru-RU" w:eastAsia="en-US"/>
        </w:rPr>
      </w:pPr>
      <w:r>
        <w:rPr>
          <w:rFonts w:eastAsia="Calibri"/>
          <w:szCs w:val="28"/>
          <w:lang w:val="ru-RU" w:eastAsia="en-US"/>
        </w:rPr>
        <w:t>Данные графики</w:t>
      </w:r>
      <w:r w:rsidRPr="00AE0409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val="ru-RU" w:eastAsia="en-US"/>
        </w:rPr>
        <w:t>показываю</w:t>
      </w:r>
      <w:r w:rsidRPr="00AE0409">
        <w:rPr>
          <w:rFonts w:eastAsia="Calibri"/>
          <w:szCs w:val="28"/>
          <w:lang w:eastAsia="en-US"/>
        </w:rPr>
        <w:t>т отношения между всеми парами переменных</w:t>
      </w:r>
      <w:r>
        <w:rPr>
          <w:rFonts w:eastAsia="Calibri"/>
          <w:szCs w:val="28"/>
          <w:lang w:val="ru-RU" w:eastAsia="en-US"/>
        </w:rPr>
        <w:t xml:space="preserve"> и на них также наблюдается отсутствие значимых взаимосвязей между </w:t>
      </w:r>
      <w:proofErr w:type="gramStart"/>
      <w:r>
        <w:rPr>
          <w:rFonts w:eastAsia="Calibri"/>
          <w:szCs w:val="28"/>
          <w:lang w:val="ru-RU" w:eastAsia="en-US"/>
        </w:rPr>
        <w:t xml:space="preserve">ними </w:t>
      </w:r>
      <w:r w:rsidR="009B5239" w:rsidRPr="009B5239">
        <w:rPr>
          <w:rFonts w:eastAsia="Calibri"/>
          <w:szCs w:val="28"/>
          <w:lang w:val="ru-RU" w:eastAsia="en-US"/>
        </w:rPr>
        <w:t>.</w:t>
      </w:r>
      <w:proofErr w:type="gramEnd"/>
    </w:p>
    <w:p w14:paraId="19DB8394" w14:textId="77777777" w:rsidR="00CF45C6" w:rsidRDefault="00CF45C6" w:rsidP="00CF45C6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2C7D41">
        <w:rPr>
          <w:rFonts w:eastAsia="Calibri"/>
          <w:sz w:val="28"/>
          <w:szCs w:val="28"/>
          <w:lang w:eastAsia="en-US"/>
        </w:rPr>
        <w:t>Выявление выбросов и аномалий</w:t>
      </w:r>
      <w:r>
        <w:rPr>
          <w:rFonts w:eastAsia="Calibri"/>
          <w:sz w:val="28"/>
          <w:szCs w:val="28"/>
          <w:lang w:val="en-US" w:eastAsia="en-US"/>
        </w:rPr>
        <w:t>.</w:t>
      </w:r>
    </w:p>
    <w:p w14:paraId="155376E5" w14:textId="177AD2A0" w:rsidR="00CF45C6" w:rsidRPr="00206767" w:rsidRDefault="00CF45C6" w:rsidP="00CF45C6">
      <w:pPr>
        <w:spacing w:line="360" w:lineRule="auto"/>
        <w:rPr>
          <w:rFonts w:eastAsia="Calibri"/>
          <w:szCs w:val="28"/>
          <w:lang w:val="ru-RU" w:eastAsia="en-US"/>
        </w:rPr>
      </w:pPr>
      <w:r>
        <w:rPr>
          <w:rFonts w:eastAsia="Calibri"/>
          <w:szCs w:val="28"/>
          <w:lang w:val="en-US" w:eastAsia="en-US"/>
        </w:rPr>
        <w:lastRenderedPageBreak/>
        <w:t>C</w:t>
      </w:r>
      <w:r w:rsidRPr="00206767">
        <w:rPr>
          <w:rFonts w:eastAsia="Calibri"/>
          <w:szCs w:val="28"/>
          <w:lang w:eastAsia="en-US"/>
        </w:rPr>
        <w:t xml:space="preserve"> помощью графиков </w:t>
      </w:r>
      <w:proofErr w:type="spellStart"/>
      <w:r w:rsidRPr="00206767">
        <w:rPr>
          <w:rFonts w:eastAsia="Calibri"/>
          <w:szCs w:val="28"/>
          <w:lang w:eastAsia="en-US"/>
        </w:rPr>
        <w:t>Boxplot</w:t>
      </w:r>
      <w:proofErr w:type="spellEnd"/>
      <w:r w:rsidRPr="00206767">
        <w:rPr>
          <w:rFonts w:eastAsia="Calibri"/>
          <w:szCs w:val="28"/>
          <w:lang w:eastAsia="en-US"/>
        </w:rPr>
        <w:t xml:space="preserve"> («Ящик с</w:t>
      </w:r>
      <w:r w:rsidRPr="00206767">
        <w:rPr>
          <w:rFonts w:eastAsia="Calibri"/>
          <w:szCs w:val="28"/>
          <w:lang w:val="ru-RU" w:eastAsia="en-US"/>
        </w:rPr>
        <w:t xml:space="preserve"> </w:t>
      </w:r>
      <w:r w:rsidRPr="00206767">
        <w:rPr>
          <w:rFonts w:eastAsia="Calibri"/>
          <w:szCs w:val="28"/>
          <w:lang w:eastAsia="en-US"/>
        </w:rPr>
        <w:t>усами», «Диаграмма размаха») по всем переменным и по каждому признаку для лучшей визуализации</w:t>
      </w:r>
      <w:r w:rsidRPr="00206767">
        <w:rPr>
          <w:rFonts w:eastAsia="Calibri"/>
          <w:szCs w:val="28"/>
          <w:lang w:val="ru-RU" w:eastAsia="en-US"/>
        </w:rPr>
        <w:t>.</w:t>
      </w:r>
      <w:r w:rsidR="0080032A">
        <w:rPr>
          <w:rFonts w:eastAsia="Calibri"/>
          <w:szCs w:val="28"/>
          <w:lang w:val="ru-RU" w:eastAsia="en-US"/>
        </w:rPr>
        <w:t xml:space="preserve"> </w:t>
      </w:r>
      <w:proofErr w:type="gramStart"/>
      <w:r>
        <w:rPr>
          <w:rFonts w:eastAsia="Calibri"/>
          <w:szCs w:val="28"/>
          <w:lang w:val="ru-RU" w:eastAsia="en-US"/>
        </w:rPr>
        <w:t>Индивидуальные</w:t>
      </w:r>
      <w:proofErr w:type="gramEnd"/>
      <w:r>
        <w:rPr>
          <w:rFonts w:eastAsia="Calibri"/>
          <w:szCs w:val="28"/>
          <w:lang w:val="ru-RU" w:eastAsia="en-US"/>
        </w:rPr>
        <w:t xml:space="preserve"> графики построены с помощью библиотека </w:t>
      </w:r>
      <w:proofErr w:type="spellStart"/>
      <w:r>
        <w:rPr>
          <w:rFonts w:eastAsia="Calibri"/>
          <w:szCs w:val="28"/>
          <w:lang w:val="en-US" w:eastAsia="en-US"/>
        </w:rPr>
        <w:t>Plotly</w:t>
      </w:r>
      <w:proofErr w:type="spellEnd"/>
      <w:r w:rsidRPr="00206767">
        <w:rPr>
          <w:rFonts w:eastAsia="Calibri"/>
          <w:szCs w:val="28"/>
          <w:lang w:val="ru-RU" w:eastAsia="en-US"/>
        </w:rPr>
        <w:t xml:space="preserve"> -</w:t>
      </w:r>
      <w:r>
        <w:rPr>
          <w:rFonts w:eastAsia="Calibri"/>
          <w:szCs w:val="28"/>
          <w:lang w:val="ru-RU" w:eastAsia="en-US"/>
        </w:rPr>
        <w:t xml:space="preserve"> очень информативного и интерактивного инструмента.</w:t>
      </w:r>
    </w:p>
    <w:p w14:paraId="3E04F686" w14:textId="77777777" w:rsidR="00CF45C6" w:rsidRDefault="00CF45C6" w:rsidP="00CF45C6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BF29E9">
        <w:rPr>
          <w:noProof/>
          <w:sz w:val="28"/>
          <w:szCs w:val="28"/>
        </w:rPr>
        <w:drawing>
          <wp:inline distT="0" distB="0" distL="0" distR="0" wp14:anchorId="5E038B0E" wp14:editId="48FA7A64">
            <wp:extent cx="6126956" cy="316230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328" cy="31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4985" w14:textId="4D3A2644" w:rsidR="00CF45C6" w:rsidRDefault="00CF45C6" w:rsidP="00CF45C6">
      <w:pPr>
        <w:pStyle w:val="a7"/>
        <w:spacing w:line="360" w:lineRule="auto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9B5239" w:rsidRPr="009B5239">
        <w:rPr>
          <w:sz w:val="28"/>
          <w:szCs w:val="28"/>
        </w:rPr>
        <w:t>7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Визуализация выбросов с помощью графиков </w:t>
      </w:r>
      <w:r>
        <w:rPr>
          <w:sz w:val="28"/>
          <w:szCs w:val="28"/>
          <w:lang w:val="en-US"/>
        </w:rPr>
        <w:t>Boxplot</w:t>
      </w:r>
      <w:r w:rsidRPr="00BF29E9">
        <w:rPr>
          <w:sz w:val="28"/>
          <w:szCs w:val="28"/>
        </w:rPr>
        <w:t xml:space="preserve"> (</w:t>
      </w:r>
      <w:r>
        <w:rPr>
          <w:sz w:val="28"/>
          <w:szCs w:val="28"/>
        </w:rPr>
        <w:t>«Ящик с усами»</w:t>
      </w:r>
      <w:r w:rsidRPr="00BF29E9">
        <w:rPr>
          <w:sz w:val="28"/>
          <w:szCs w:val="28"/>
        </w:rPr>
        <w:t>)</w:t>
      </w:r>
      <w:r>
        <w:rPr>
          <w:sz w:val="28"/>
          <w:szCs w:val="28"/>
        </w:rPr>
        <w:t xml:space="preserve"> по всем переменным</w:t>
      </w:r>
      <w:r w:rsidRPr="00AD0525">
        <w:rPr>
          <w:sz w:val="28"/>
          <w:szCs w:val="28"/>
        </w:rPr>
        <w:t>.</w:t>
      </w:r>
    </w:p>
    <w:p w14:paraId="3E7B6129" w14:textId="77777777" w:rsidR="00CF45C6" w:rsidRDefault="00CF45C6" w:rsidP="00CF45C6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BF29E9">
        <w:rPr>
          <w:noProof/>
          <w:sz w:val="28"/>
          <w:szCs w:val="28"/>
        </w:rPr>
        <w:drawing>
          <wp:inline distT="0" distB="0" distL="0" distR="0" wp14:anchorId="4C363428" wp14:editId="567BB69A">
            <wp:extent cx="6056385" cy="1800225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083" cy="18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46AD" w14:textId="4A922892" w:rsidR="00CF45C6" w:rsidRDefault="00CF45C6" w:rsidP="00CF45C6">
      <w:pPr>
        <w:pStyle w:val="a7"/>
        <w:spacing w:line="360" w:lineRule="auto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9B5239" w:rsidRPr="009B5239">
        <w:rPr>
          <w:sz w:val="28"/>
          <w:szCs w:val="28"/>
        </w:rPr>
        <w:t>8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Визуализация выбросов с помощью графиков </w:t>
      </w:r>
      <w:proofErr w:type="spellStart"/>
      <w:r>
        <w:rPr>
          <w:sz w:val="28"/>
          <w:szCs w:val="28"/>
          <w:lang w:val="en-US"/>
        </w:rPr>
        <w:t>Plotly</w:t>
      </w:r>
      <w:proofErr w:type="spellEnd"/>
      <w:r w:rsidRPr="00BF29E9">
        <w:rPr>
          <w:sz w:val="28"/>
          <w:szCs w:val="28"/>
        </w:rPr>
        <w:t xml:space="preserve"> (</w:t>
      </w:r>
      <w:r>
        <w:rPr>
          <w:sz w:val="28"/>
          <w:szCs w:val="28"/>
        </w:rPr>
        <w:t>«Ящик с усами»</w:t>
      </w:r>
      <w:r w:rsidRPr="00BF29E9">
        <w:rPr>
          <w:sz w:val="28"/>
          <w:szCs w:val="28"/>
        </w:rPr>
        <w:t>)</w:t>
      </w:r>
      <w:r>
        <w:rPr>
          <w:sz w:val="28"/>
          <w:szCs w:val="28"/>
        </w:rPr>
        <w:t xml:space="preserve"> по отдельному признаку («</w:t>
      </w:r>
      <w:r w:rsidRPr="00BF29E9">
        <w:rPr>
          <w:sz w:val="28"/>
          <w:szCs w:val="28"/>
        </w:rPr>
        <w:t>Плотность, кг/м3</w:t>
      </w:r>
      <w:r>
        <w:rPr>
          <w:sz w:val="28"/>
          <w:szCs w:val="28"/>
        </w:rPr>
        <w:t>»)</w:t>
      </w:r>
      <w:r w:rsidRPr="00AD0525">
        <w:rPr>
          <w:sz w:val="28"/>
          <w:szCs w:val="28"/>
        </w:rPr>
        <w:t>.</w:t>
      </w:r>
    </w:p>
    <w:p w14:paraId="21CA03E1" w14:textId="77777777" w:rsidR="00CF45C6" w:rsidRPr="006D0362" w:rsidRDefault="00CF45C6" w:rsidP="00CF45C6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 w:rsidRPr="008A1E3A">
        <w:rPr>
          <w:rFonts w:eastAsia="Calibri"/>
          <w:sz w:val="28"/>
          <w:szCs w:val="28"/>
          <w:lang w:eastAsia="en-US"/>
        </w:rPr>
        <w:t xml:space="preserve">В результате визуализации с помощью графиков </w:t>
      </w:r>
      <w:proofErr w:type="spellStart"/>
      <w:r w:rsidRPr="008A1E3A">
        <w:rPr>
          <w:rFonts w:eastAsia="Calibri"/>
          <w:sz w:val="28"/>
          <w:szCs w:val="28"/>
          <w:lang w:eastAsia="en-US"/>
        </w:rPr>
        <w:t>Boxplot</w:t>
      </w:r>
      <w:proofErr w:type="spellEnd"/>
      <w:r w:rsidRPr="008A1E3A">
        <w:rPr>
          <w:rFonts w:eastAsia="Calibri"/>
          <w:sz w:val="28"/>
          <w:szCs w:val="28"/>
          <w:lang w:eastAsia="en-US"/>
        </w:rPr>
        <w:t xml:space="preserve"> («Ящик с усами») были выявлены выбросы по всем признакам</w:t>
      </w:r>
      <w:r>
        <w:rPr>
          <w:rFonts w:eastAsia="Calibri"/>
          <w:sz w:val="28"/>
          <w:szCs w:val="28"/>
          <w:lang w:eastAsia="en-US"/>
        </w:rPr>
        <w:t xml:space="preserve">. </w:t>
      </w:r>
    </w:p>
    <w:p w14:paraId="25D74BAD" w14:textId="033B401E" w:rsidR="001326F0" w:rsidRPr="00C55E5B" w:rsidRDefault="001326F0" w:rsidP="00C55E5B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C55E5B">
        <w:rPr>
          <w:rFonts w:eastAsia="Calibri"/>
          <w:sz w:val="28"/>
          <w:szCs w:val="28"/>
          <w:lang w:eastAsia="en-US"/>
        </w:rPr>
        <w:t>Ана</w:t>
      </w:r>
      <w:r w:rsidR="00657CBC" w:rsidRPr="00C55E5B">
        <w:rPr>
          <w:rFonts w:eastAsia="Calibri"/>
          <w:sz w:val="28"/>
          <w:szCs w:val="28"/>
          <w:lang w:eastAsia="en-US"/>
        </w:rPr>
        <w:t>лиз корреляций между признаками</w:t>
      </w:r>
      <w:r w:rsidR="0050133C" w:rsidRPr="00C55E5B">
        <w:rPr>
          <w:rFonts w:eastAsia="Calibri"/>
          <w:sz w:val="28"/>
          <w:szCs w:val="28"/>
          <w:lang w:eastAsia="en-US"/>
        </w:rPr>
        <w:t>.</w:t>
      </w:r>
    </w:p>
    <w:p w14:paraId="1DB94C2C" w14:textId="58C42F59" w:rsidR="00FF664A" w:rsidRPr="00652765" w:rsidRDefault="00FF664A" w:rsidP="00652765">
      <w:pPr>
        <w:spacing w:line="360" w:lineRule="auto"/>
        <w:ind w:firstLine="709"/>
        <w:rPr>
          <w:szCs w:val="28"/>
          <w:lang w:val="ru-RU"/>
        </w:rPr>
      </w:pPr>
      <w:r w:rsidRPr="00C55E5B">
        <w:rPr>
          <w:rFonts w:eastAsia="Calibri"/>
          <w:szCs w:val="28"/>
          <w:lang w:val="ru-RU" w:eastAsia="en-US"/>
        </w:rPr>
        <w:t xml:space="preserve">Для выявления корреляций между признаками и вычисления коэффициентов корреляции Пирсона была построена корреляционная матрица с </w:t>
      </w:r>
      <w:r w:rsidRPr="00C55E5B">
        <w:rPr>
          <w:rFonts w:eastAsia="Calibri"/>
          <w:szCs w:val="28"/>
          <w:lang w:val="ru-RU" w:eastAsia="en-US"/>
        </w:rPr>
        <w:lastRenderedPageBreak/>
        <w:t xml:space="preserve">помощью </w:t>
      </w:r>
      <w:proofErr w:type="gramStart"/>
      <w:r w:rsidRPr="00C55E5B">
        <w:rPr>
          <w:rFonts w:eastAsia="Calibri"/>
          <w:szCs w:val="28"/>
          <w:lang w:val="ru-RU" w:eastAsia="en-US"/>
        </w:rPr>
        <w:t>команды .</w:t>
      </w:r>
      <w:proofErr w:type="spellStart"/>
      <w:r w:rsidRPr="00C55E5B">
        <w:rPr>
          <w:rFonts w:eastAsia="Calibri"/>
          <w:szCs w:val="28"/>
          <w:lang w:val="ru-RU" w:eastAsia="en-US"/>
        </w:rPr>
        <w:t>corr</w:t>
      </w:r>
      <w:proofErr w:type="spellEnd"/>
      <w:proofErr w:type="gramEnd"/>
      <w:r w:rsidRPr="00C55E5B">
        <w:rPr>
          <w:rFonts w:eastAsia="Calibri"/>
          <w:szCs w:val="28"/>
          <w:lang w:val="ru-RU" w:eastAsia="en-US"/>
        </w:rPr>
        <w:t>().</w:t>
      </w:r>
      <w:r w:rsidR="00652765" w:rsidRPr="00652765">
        <w:rPr>
          <w:szCs w:val="28"/>
          <w:lang w:val="ru-RU"/>
        </w:rPr>
        <w:t xml:space="preserve"> </w:t>
      </w:r>
      <w:r w:rsidR="00652765">
        <w:rPr>
          <w:rFonts w:eastAsia="Calibri"/>
          <w:szCs w:val="28"/>
          <w:lang w:val="ru-RU" w:eastAsia="en-US"/>
        </w:rPr>
        <w:t xml:space="preserve">Для удобства </w:t>
      </w:r>
      <w:proofErr w:type="gramStart"/>
      <w:r w:rsidR="00652765">
        <w:rPr>
          <w:rFonts w:eastAsia="Calibri"/>
          <w:szCs w:val="28"/>
          <w:lang w:val="ru-RU" w:eastAsia="en-US"/>
        </w:rPr>
        <w:t xml:space="preserve">рассмотрения </w:t>
      </w:r>
      <w:r w:rsidRPr="00C55E5B">
        <w:rPr>
          <w:rFonts w:eastAsia="Calibri"/>
          <w:szCs w:val="28"/>
          <w:lang w:val="ru-RU" w:eastAsia="en-US"/>
        </w:rPr>
        <w:t xml:space="preserve"> была</w:t>
      </w:r>
      <w:proofErr w:type="gramEnd"/>
      <w:r w:rsidRPr="00C55E5B">
        <w:rPr>
          <w:rFonts w:eastAsia="Calibri"/>
          <w:szCs w:val="28"/>
          <w:lang w:val="ru-RU" w:eastAsia="en-US"/>
        </w:rPr>
        <w:t xml:space="preserve"> сделана визуализация корреляций с помощью тепловой карты </w:t>
      </w:r>
      <w:proofErr w:type="spellStart"/>
      <w:r w:rsidRPr="00C55E5B">
        <w:rPr>
          <w:rFonts w:eastAsia="Calibri"/>
          <w:szCs w:val="28"/>
          <w:lang w:val="ru-RU" w:eastAsia="en-US"/>
        </w:rPr>
        <w:t>heatmap</w:t>
      </w:r>
      <w:proofErr w:type="spellEnd"/>
      <w:r w:rsidR="00C55E5B">
        <w:rPr>
          <w:rFonts w:eastAsia="Calibri"/>
          <w:szCs w:val="28"/>
          <w:lang w:val="ru-RU" w:eastAsia="en-US"/>
        </w:rPr>
        <w:t xml:space="preserve"> </w:t>
      </w:r>
    </w:p>
    <w:p w14:paraId="505CBA06" w14:textId="5C69D617" w:rsidR="00FF664A" w:rsidRPr="00FF664A" w:rsidRDefault="00C310D5" w:rsidP="00D31A22">
      <w:pPr>
        <w:spacing w:line="360" w:lineRule="auto"/>
        <w:jc w:val="center"/>
        <w:rPr>
          <w:szCs w:val="28"/>
          <w:lang w:val="ru-RU"/>
        </w:rPr>
      </w:pPr>
      <w:r w:rsidRPr="00C310D5">
        <w:rPr>
          <w:noProof/>
          <w:szCs w:val="28"/>
          <w:lang w:val="ru-RU"/>
        </w:rPr>
        <w:drawing>
          <wp:inline distT="0" distB="0" distL="0" distR="0" wp14:anchorId="634724DE" wp14:editId="7FBA47F3">
            <wp:extent cx="5665215" cy="495643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215" cy="49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032C" w14:textId="5785A7EB" w:rsidR="00C310D5" w:rsidRDefault="00C310D5" w:rsidP="00652765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652765" w:rsidRPr="00652765">
        <w:rPr>
          <w:sz w:val="28"/>
          <w:szCs w:val="28"/>
        </w:rPr>
        <w:t>9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>Тепловая карта</w:t>
      </w:r>
      <w:r w:rsidRPr="00AD0525">
        <w:rPr>
          <w:sz w:val="28"/>
          <w:szCs w:val="28"/>
        </w:rPr>
        <w:t>.</w:t>
      </w:r>
    </w:p>
    <w:p w14:paraId="3FF81D4B" w14:textId="6D43FD87" w:rsidR="00A153FA" w:rsidRDefault="00652765" w:rsidP="00C55E5B">
      <w:pPr>
        <w:pStyle w:val="a7"/>
        <w:spacing w:line="360" w:lineRule="auto"/>
        <w:ind w:left="0" w:firstLine="709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>П</w:t>
      </w:r>
      <w:r w:rsidR="00A153FA" w:rsidRPr="00A153FA">
        <w:rPr>
          <w:rFonts w:eastAsia="Arial" w:cs="Arial"/>
          <w:sz w:val="28"/>
          <w:szCs w:val="28"/>
        </w:rPr>
        <w:t>остроения корреляционной матрицы, визуализации корреляционных взаимосвязей</w:t>
      </w:r>
      <w:r w:rsidR="00A153FA">
        <w:rPr>
          <w:rFonts w:eastAsia="Arial" w:cs="Arial"/>
          <w:sz w:val="28"/>
          <w:szCs w:val="28"/>
        </w:rPr>
        <w:t xml:space="preserve"> указыва</w:t>
      </w:r>
      <w:r>
        <w:rPr>
          <w:rFonts w:eastAsia="Arial" w:cs="Arial"/>
          <w:sz w:val="28"/>
          <w:szCs w:val="28"/>
        </w:rPr>
        <w:t>ют</w:t>
      </w:r>
      <w:r w:rsidR="00A153FA">
        <w:rPr>
          <w:rFonts w:eastAsia="Arial" w:cs="Arial"/>
          <w:sz w:val="28"/>
          <w:szCs w:val="28"/>
        </w:rPr>
        <w:t xml:space="preserve"> на</w:t>
      </w:r>
      <w:r w:rsidR="00880A54" w:rsidRPr="00880A54">
        <w:t xml:space="preserve"> </w:t>
      </w:r>
      <w:r w:rsidR="00880A54" w:rsidRPr="00880A54">
        <w:rPr>
          <w:rFonts w:eastAsia="Arial" w:cs="Arial"/>
          <w:sz w:val="28"/>
          <w:szCs w:val="28"/>
        </w:rPr>
        <w:t xml:space="preserve">отсутствие </w:t>
      </w:r>
      <w:r w:rsidR="00880A54">
        <w:rPr>
          <w:rFonts w:eastAsia="Arial" w:cs="Arial"/>
          <w:sz w:val="28"/>
          <w:szCs w:val="28"/>
        </w:rPr>
        <w:t xml:space="preserve">значимой </w:t>
      </w:r>
      <w:r w:rsidR="00880A54" w:rsidRPr="00880A54">
        <w:rPr>
          <w:rFonts w:eastAsia="Arial" w:cs="Arial"/>
          <w:sz w:val="28"/>
          <w:szCs w:val="28"/>
        </w:rPr>
        <w:t xml:space="preserve">линейной </w:t>
      </w:r>
      <w:r w:rsidR="005A0C87">
        <w:rPr>
          <w:rFonts w:eastAsia="Arial" w:cs="Arial"/>
          <w:sz w:val="28"/>
          <w:szCs w:val="28"/>
        </w:rPr>
        <w:t xml:space="preserve">взаимосвязи </w:t>
      </w:r>
      <w:r w:rsidR="00880A54" w:rsidRPr="00880A54">
        <w:rPr>
          <w:rFonts w:eastAsia="Arial" w:cs="Arial"/>
          <w:sz w:val="28"/>
          <w:szCs w:val="28"/>
        </w:rPr>
        <w:t>между переменными</w:t>
      </w:r>
      <w:r w:rsidR="00880A54">
        <w:rPr>
          <w:rFonts w:eastAsia="Arial" w:cs="Arial"/>
          <w:sz w:val="28"/>
          <w:szCs w:val="28"/>
        </w:rPr>
        <w:t xml:space="preserve">. Корреляции отсутствуют как между независимыми переменными, что имеет положительное значение, так как нет </w:t>
      </w:r>
      <w:proofErr w:type="spellStart"/>
      <w:r w:rsidR="00880A54">
        <w:rPr>
          <w:rFonts w:eastAsia="Arial" w:cs="Arial"/>
          <w:sz w:val="28"/>
          <w:szCs w:val="28"/>
        </w:rPr>
        <w:t>мультиколинеарности</w:t>
      </w:r>
      <w:proofErr w:type="spellEnd"/>
      <w:r w:rsidR="00880A54">
        <w:rPr>
          <w:rFonts w:eastAsia="Arial" w:cs="Arial"/>
          <w:sz w:val="28"/>
          <w:szCs w:val="28"/>
        </w:rPr>
        <w:t>, так и между зависимой и независимыми переменными, что может означать, что большинство линейных регрессоров не смогут корректно предсказать искомый результат.</w:t>
      </w:r>
    </w:p>
    <w:p w14:paraId="42748963" w14:textId="77777777" w:rsidR="00972F75" w:rsidRPr="00972F75" w:rsidRDefault="00972F75" w:rsidP="00D31A22">
      <w:pPr>
        <w:pStyle w:val="a7"/>
        <w:spacing w:line="360" w:lineRule="auto"/>
        <w:ind w:left="0"/>
        <w:rPr>
          <w:rFonts w:eastAsia="Arial" w:cs="Arial"/>
          <w:sz w:val="28"/>
          <w:szCs w:val="28"/>
        </w:rPr>
      </w:pPr>
    </w:p>
    <w:p w14:paraId="48D855C1" w14:textId="1B141C03" w:rsidR="000011DC" w:rsidRDefault="000011DC" w:rsidP="00D31A22">
      <w:pPr>
        <w:spacing w:line="360" w:lineRule="auto"/>
        <w:jc w:val="left"/>
        <w:rPr>
          <w:i/>
        </w:rPr>
      </w:pPr>
    </w:p>
    <w:p w14:paraId="5F964807" w14:textId="5D2EF034" w:rsidR="00B36280" w:rsidRPr="008904F4" w:rsidRDefault="000011DC" w:rsidP="00D31A22">
      <w:pPr>
        <w:pStyle w:val="1"/>
        <w:spacing w:line="360" w:lineRule="auto"/>
      </w:pPr>
      <w:bookmarkStart w:id="7" w:name="_Toc122477130"/>
      <w:r>
        <w:rPr>
          <w:lang w:val="ru-RU"/>
        </w:rPr>
        <w:lastRenderedPageBreak/>
        <w:t xml:space="preserve">2 </w:t>
      </w:r>
      <w:r w:rsidR="00B36280" w:rsidRPr="008904F4">
        <w:t>Практическая часть</w:t>
      </w:r>
      <w:bookmarkEnd w:id="7"/>
    </w:p>
    <w:p w14:paraId="23561B6D" w14:textId="6C8C84E0" w:rsidR="00B36280" w:rsidRDefault="000011DC" w:rsidP="00D31A22">
      <w:pPr>
        <w:pStyle w:val="2"/>
        <w:spacing w:line="360" w:lineRule="auto"/>
        <w:ind w:firstLine="709"/>
      </w:pPr>
      <w:bookmarkStart w:id="8" w:name="_Toc122477131"/>
      <w:r>
        <w:rPr>
          <w:lang w:val="ru-RU"/>
        </w:rPr>
        <w:t xml:space="preserve">2.1 </w:t>
      </w:r>
      <w:r w:rsidR="00B36280" w:rsidRPr="008904F4">
        <w:t>Предобработка данных</w:t>
      </w:r>
      <w:bookmarkEnd w:id="8"/>
    </w:p>
    <w:p w14:paraId="483430B8" w14:textId="153DD1E5" w:rsidR="00762CAB" w:rsidRPr="00C55E5B" w:rsidRDefault="00762CAB" w:rsidP="00C55E5B">
      <w:pPr>
        <w:spacing w:line="360" w:lineRule="auto"/>
        <w:ind w:firstLine="709"/>
        <w:rPr>
          <w:szCs w:val="28"/>
          <w:lang w:val="ru-RU"/>
        </w:rPr>
      </w:pPr>
      <w:r w:rsidRPr="00C55E5B">
        <w:rPr>
          <w:szCs w:val="28"/>
          <w:lang w:val="ru-RU"/>
        </w:rPr>
        <w:t>Предобработка данных включала в себя:</w:t>
      </w:r>
    </w:p>
    <w:p w14:paraId="7FAA09DE" w14:textId="2BFF0A91" w:rsidR="00762CAB" w:rsidRPr="00762CAB" w:rsidRDefault="00C55E5B" w:rsidP="00C55E5B">
      <w:pPr>
        <w:pStyle w:val="a7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</w:t>
      </w:r>
      <w:r w:rsidR="00762CAB" w:rsidRPr="00762CAB">
        <w:rPr>
          <w:sz w:val="28"/>
          <w:szCs w:val="28"/>
        </w:rPr>
        <w:t>даление выявленных с помощью разведочного анализа данных выбросов</w:t>
      </w:r>
      <w:r w:rsidRPr="00C55E5B">
        <w:rPr>
          <w:sz w:val="28"/>
          <w:szCs w:val="28"/>
        </w:rPr>
        <w:t>;</w:t>
      </w:r>
    </w:p>
    <w:p w14:paraId="39497505" w14:textId="66B43354" w:rsidR="00762CAB" w:rsidRPr="00762CAB" w:rsidRDefault="00C55E5B" w:rsidP="00C55E5B">
      <w:pPr>
        <w:pStyle w:val="a7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="00762CAB" w:rsidRPr="00762CAB">
        <w:rPr>
          <w:sz w:val="28"/>
          <w:szCs w:val="28"/>
        </w:rPr>
        <w:t xml:space="preserve">ормализацию данных с помощью </w:t>
      </w:r>
      <w:proofErr w:type="spellStart"/>
      <w:proofErr w:type="gramStart"/>
      <w:r w:rsidR="00762CAB" w:rsidRPr="00762CAB">
        <w:rPr>
          <w:sz w:val="28"/>
          <w:szCs w:val="28"/>
        </w:rPr>
        <w:t>MinMaxScaler</w:t>
      </w:r>
      <w:proofErr w:type="spellEnd"/>
      <w:r w:rsidR="00762CAB" w:rsidRPr="00762CAB">
        <w:rPr>
          <w:sz w:val="28"/>
          <w:szCs w:val="28"/>
        </w:rPr>
        <w:t>(</w:t>
      </w:r>
      <w:proofErr w:type="gramEnd"/>
      <w:r w:rsidR="00762CAB" w:rsidRPr="00762CAB">
        <w:rPr>
          <w:sz w:val="28"/>
          <w:szCs w:val="28"/>
        </w:rPr>
        <w:t>)</w:t>
      </w:r>
      <w:r w:rsidR="00762CAB">
        <w:rPr>
          <w:iCs/>
          <w:szCs w:val="28"/>
        </w:rPr>
        <w:t xml:space="preserve"> </w:t>
      </w:r>
      <w:r w:rsidR="00762CAB" w:rsidRPr="00762CAB">
        <w:rPr>
          <w:sz w:val="28"/>
          <w:szCs w:val="28"/>
        </w:rPr>
        <w:t xml:space="preserve">для </w:t>
      </w:r>
      <w:r w:rsidR="00762CAB">
        <w:rPr>
          <w:sz w:val="28"/>
          <w:szCs w:val="28"/>
        </w:rPr>
        <w:t>обучения</w:t>
      </w:r>
      <w:r w:rsidR="00762CAB" w:rsidRPr="00762CAB">
        <w:rPr>
          <w:sz w:val="28"/>
          <w:szCs w:val="28"/>
        </w:rPr>
        <w:t xml:space="preserve"> моделей машинного обучения </w:t>
      </w:r>
      <w:r w:rsidR="00762CAB">
        <w:rPr>
          <w:sz w:val="28"/>
          <w:szCs w:val="28"/>
        </w:rPr>
        <w:t>прогноза модуля упругости при растяжении и прочности при растяжении</w:t>
      </w:r>
    </w:p>
    <w:p w14:paraId="76899D4D" w14:textId="56695E7D" w:rsidR="00762CAB" w:rsidRPr="00F83C30" w:rsidRDefault="00F83C30" w:rsidP="00F83C30">
      <w:pPr>
        <w:pStyle w:val="a7"/>
        <w:spacing w:line="360" w:lineRule="auto"/>
        <w:ind w:left="0" w:firstLine="709"/>
        <w:rPr>
          <w:sz w:val="28"/>
          <w:szCs w:val="28"/>
        </w:rPr>
      </w:pPr>
      <w:r w:rsidRPr="00F83C30">
        <w:rPr>
          <w:sz w:val="28"/>
          <w:szCs w:val="28"/>
        </w:rPr>
        <w:t xml:space="preserve">Так как раннее мы наблюдали скошенное распределение у признака "Поверхностная плотность, г/м2","модуль упругости, ГПа", для устранения выбросов справедливо будет применить метод на основе </w:t>
      </w:r>
      <w:proofErr w:type="spellStart"/>
      <w:r w:rsidRPr="00F83C30">
        <w:rPr>
          <w:sz w:val="28"/>
          <w:szCs w:val="28"/>
        </w:rPr>
        <w:t>межквартильного</w:t>
      </w:r>
      <w:proofErr w:type="spellEnd"/>
      <w:r w:rsidRPr="00F83C30">
        <w:rPr>
          <w:sz w:val="28"/>
          <w:szCs w:val="28"/>
        </w:rPr>
        <w:t xml:space="preserve"> размаха</w:t>
      </w:r>
      <w:r w:rsidR="006055E7">
        <w:rPr>
          <w:sz w:val="28"/>
          <w:szCs w:val="28"/>
        </w:rPr>
        <w:t>. Выбросы были удалены у всех признаков.</w:t>
      </w:r>
    </w:p>
    <w:p w14:paraId="35A1EB14" w14:textId="63C07638" w:rsidR="00697A79" w:rsidRPr="00B32D02" w:rsidRDefault="00B32D02" w:rsidP="00C55E5B">
      <w:pPr>
        <w:pStyle w:val="a7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удаления выбросов размер итогового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составил 9</w:t>
      </w:r>
      <w:r w:rsidR="00F83C30">
        <w:rPr>
          <w:sz w:val="28"/>
          <w:szCs w:val="28"/>
        </w:rPr>
        <w:t>36</w:t>
      </w:r>
      <w:r>
        <w:rPr>
          <w:sz w:val="28"/>
          <w:szCs w:val="28"/>
        </w:rPr>
        <w:t xml:space="preserve"> записей, 13 колонок.</w:t>
      </w:r>
    </w:p>
    <w:p w14:paraId="12704935" w14:textId="4E0C33C5" w:rsidR="00527FCA" w:rsidRDefault="00527FCA" w:rsidP="00C55E5B">
      <w:pPr>
        <w:pStyle w:val="a7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После н</w:t>
      </w:r>
      <w:r w:rsidRPr="00762CAB">
        <w:rPr>
          <w:sz w:val="28"/>
          <w:szCs w:val="28"/>
        </w:rPr>
        <w:t>ормализаци</w:t>
      </w:r>
      <w:r w:rsidR="00F20364">
        <w:rPr>
          <w:sz w:val="28"/>
          <w:szCs w:val="28"/>
        </w:rPr>
        <w:t>и</w:t>
      </w:r>
      <w:r w:rsidRPr="00762CAB">
        <w:rPr>
          <w:sz w:val="28"/>
          <w:szCs w:val="28"/>
        </w:rPr>
        <w:t xml:space="preserve"> данных с помощью </w:t>
      </w:r>
      <w:proofErr w:type="spellStart"/>
      <w:proofErr w:type="gramStart"/>
      <w:r w:rsidR="00C55E5B">
        <w:rPr>
          <w:sz w:val="28"/>
          <w:szCs w:val="28"/>
        </w:rPr>
        <w:t>MinMaxScaler</w:t>
      </w:r>
      <w:proofErr w:type="spellEnd"/>
      <w:r w:rsidR="00C55E5B" w:rsidRPr="00762CAB">
        <w:rPr>
          <w:sz w:val="28"/>
          <w:szCs w:val="28"/>
        </w:rPr>
        <w:t>(</w:t>
      </w:r>
      <w:proofErr w:type="gramEnd"/>
      <w:r w:rsidRPr="00762CAB">
        <w:rPr>
          <w:sz w:val="28"/>
          <w:szCs w:val="28"/>
        </w:rPr>
        <w:t>)</w:t>
      </w:r>
      <w:r w:rsidR="00F20364">
        <w:rPr>
          <w:sz w:val="28"/>
          <w:szCs w:val="28"/>
        </w:rPr>
        <w:t xml:space="preserve"> видно, что значения признаков были приведены к единому масштабу и распределились в диапазоне от 0 до 1.</w:t>
      </w:r>
    </w:p>
    <w:p w14:paraId="54927DFA" w14:textId="682896FE" w:rsidR="00592A80" w:rsidRPr="00F83C30" w:rsidRDefault="00F83C30" w:rsidP="00D31A22">
      <w:pPr>
        <w:spacing w:line="360" w:lineRule="auto"/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7835797E" wp14:editId="6941FAC2">
            <wp:extent cx="6122035" cy="293116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17BF" w14:textId="7FF5886D" w:rsidR="00527FCA" w:rsidRDefault="00F83C30" w:rsidP="00D31A22">
      <w:pPr>
        <w:spacing w:line="360" w:lineRule="auto"/>
        <w:jc w:val="center"/>
        <w:rPr>
          <w:iCs/>
          <w:lang w:val="ru-RU"/>
        </w:rPr>
      </w:pPr>
      <w:r>
        <w:rPr>
          <w:iCs/>
          <w:noProof/>
          <w:lang w:val="ru-RU"/>
        </w:rPr>
        <w:lastRenderedPageBreak/>
        <w:drawing>
          <wp:inline distT="0" distB="0" distL="0" distR="0" wp14:anchorId="097FB184" wp14:editId="2F4E213F">
            <wp:extent cx="6122035" cy="30753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D36" w14:textId="26D558E4" w:rsidR="00527FCA" w:rsidRDefault="00527FCA" w:rsidP="00D31A22">
      <w:pPr>
        <w:spacing w:line="360" w:lineRule="auto"/>
        <w:jc w:val="center"/>
        <w:rPr>
          <w:szCs w:val="28"/>
          <w:lang w:val="ru-RU"/>
        </w:rPr>
      </w:pPr>
      <w:r w:rsidRPr="00AD0525">
        <w:rPr>
          <w:szCs w:val="28"/>
        </w:rPr>
        <w:t xml:space="preserve">Рисунок </w:t>
      </w:r>
      <w:r w:rsidRPr="00CE4F6C">
        <w:rPr>
          <w:szCs w:val="28"/>
          <w:lang w:val="ru-RU"/>
        </w:rPr>
        <w:t>1</w:t>
      </w:r>
      <w:r w:rsidR="00EC0434">
        <w:rPr>
          <w:szCs w:val="28"/>
          <w:lang w:val="ru-RU"/>
        </w:rPr>
        <w:t>0</w:t>
      </w:r>
      <w:r w:rsidRPr="00AD0525">
        <w:rPr>
          <w:szCs w:val="28"/>
        </w:rPr>
        <w:t xml:space="preserve"> – </w:t>
      </w:r>
      <w:r w:rsidR="00F83C30">
        <w:rPr>
          <w:szCs w:val="28"/>
          <w:lang w:val="ru-RU"/>
        </w:rPr>
        <w:t xml:space="preserve">Описание </w:t>
      </w:r>
      <w:proofErr w:type="spellStart"/>
      <w:r w:rsidR="00F83C30">
        <w:rPr>
          <w:szCs w:val="28"/>
          <w:lang w:val="ru-RU"/>
        </w:rPr>
        <w:t>датасета</w:t>
      </w:r>
      <w:proofErr w:type="spellEnd"/>
      <w:r w:rsidR="00F83C30">
        <w:rPr>
          <w:szCs w:val="28"/>
          <w:lang w:val="ru-RU"/>
        </w:rPr>
        <w:t xml:space="preserve"> и </w:t>
      </w:r>
      <w:r w:rsidRPr="00527FCA">
        <w:rPr>
          <w:szCs w:val="28"/>
          <w:lang w:val="ru-RU"/>
        </w:rPr>
        <w:t>Графики</w:t>
      </w:r>
      <w:r>
        <w:rPr>
          <w:szCs w:val="28"/>
          <w:lang w:val="ru-RU"/>
        </w:rPr>
        <w:t xml:space="preserve"> распределения </w:t>
      </w:r>
      <w:r w:rsidR="00F83C30">
        <w:rPr>
          <w:szCs w:val="28"/>
          <w:lang w:val="ru-RU"/>
        </w:rPr>
        <w:t xml:space="preserve">ядра </w:t>
      </w:r>
      <w:r>
        <w:rPr>
          <w:szCs w:val="28"/>
          <w:lang w:val="ru-RU"/>
        </w:rPr>
        <w:t>каждой из переменн</w:t>
      </w:r>
      <w:r w:rsidR="00F83C30">
        <w:rPr>
          <w:szCs w:val="28"/>
          <w:lang w:val="ru-RU"/>
        </w:rPr>
        <w:t>ых</w:t>
      </w:r>
      <w:r>
        <w:rPr>
          <w:szCs w:val="28"/>
          <w:lang w:val="ru-RU"/>
        </w:rPr>
        <w:t xml:space="preserve"> после нормализации.</w:t>
      </w:r>
    </w:p>
    <w:p w14:paraId="1FA99894" w14:textId="77777777" w:rsidR="00F83C30" w:rsidRPr="00F83C30" w:rsidRDefault="00F83C30" w:rsidP="00F83C30">
      <w:pPr>
        <w:rPr>
          <w:lang w:val="ru-RU"/>
        </w:rPr>
      </w:pPr>
      <w:bookmarkStart w:id="9" w:name="_Toc122477132"/>
    </w:p>
    <w:p w14:paraId="3970A318" w14:textId="0A42CE24" w:rsidR="00B36280" w:rsidRDefault="000011DC" w:rsidP="00D31A22">
      <w:pPr>
        <w:pStyle w:val="2"/>
        <w:spacing w:line="360" w:lineRule="auto"/>
        <w:ind w:firstLine="709"/>
      </w:pPr>
      <w:r>
        <w:rPr>
          <w:lang w:val="ru-RU"/>
        </w:rPr>
        <w:t xml:space="preserve">2.2 </w:t>
      </w:r>
      <w:r w:rsidR="00B36280" w:rsidRPr="008904F4">
        <w:t>Разработка и обучение модели</w:t>
      </w:r>
      <w:bookmarkEnd w:id="9"/>
    </w:p>
    <w:p w14:paraId="048EBD22" w14:textId="40D1B1F0" w:rsidR="00183803" w:rsidRDefault="00183803" w:rsidP="00D31A22">
      <w:pPr>
        <w:spacing w:line="360" w:lineRule="auto"/>
        <w:ind w:firstLine="709"/>
        <w:rPr>
          <w:iCs/>
          <w:lang w:val="ru-RU"/>
        </w:rPr>
      </w:pPr>
      <w:r>
        <w:rPr>
          <w:iCs/>
          <w:lang w:val="ru-RU"/>
        </w:rPr>
        <w:t>В качестве модел</w:t>
      </w:r>
      <w:r w:rsidR="003C32A8">
        <w:rPr>
          <w:iCs/>
          <w:lang w:val="ru-RU"/>
        </w:rPr>
        <w:t xml:space="preserve">ей </w:t>
      </w:r>
      <w:r w:rsidR="003C32A8">
        <w:rPr>
          <w:rFonts w:eastAsia="Times New Roman" w:cs="Times New Roman"/>
          <w:szCs w:val="28"/>
        </w:rPr>
        <w:t>для прогноза модуля упругости при растяжении и прочности при растяжении</w:t>
      </w:r>
      <w:r w:rsidR="003C32A8">
        <w:rPr>
          <w:iCs/>
          <w:lang w:val="ru-RU"/>
        </w:rPr>
        <w:t xml:space="preserve"> были выбраны:</w:t>
      </w:r>
    </w:p>
    <w:p w14:paraId="3E59DEA7" w14:textId="77777777" w:rsidR="00B17A76" w:rsidRPr="00174E9B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</w:t>
      </w:r>
      <w:r w:rsidRPr="00C02EA7">
        <w:rPr>
          <w:sz w:val="28"/>
          <w:szCs w:val="28"/>
        </w:rPr>
        <w:t>инейная регрессия</w:t>
      </w:r>
      <w:r>
        <w:rPr>
          <w:sz w:val="28"/>
          <w:szCs w:val="28"/>
          <w:lang w:val="en-US"/>
        </w:rPr>
        <w:t>;</w:t>
      </w:r>
    </w:p>
    <w:p w14:paraId="18BF7D85" w14:textId="77777777" w:rsidR="00B17A76" w:rsidRPr="00C02EA7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Полиномиальная регрессия;</w:t>
      </w:r>
    </w:p>
    <w:p w14:paraId="053F0A6C" w14:textId="77777777" w:rsidR="00B17A76" w:rsidRPr="00C02EA7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KNeighborsRegressor</w:t>
      </w:r>
      <w:proofErr w:type="spellEnd"/>
      <w:r>
        <w:rPr>
          <w:sz w:val="28"/>
          <w:szCs w:val="28"/>
          <w:lang w:val="en-US"/>
        </w:rPr>
        <w:t>;</w:t>
      </w:r>
    </w:p>
    <w:p w14:paraId="5E7F8010" w14:textId="77777777" w:rsidR="00B17A76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RandomForestRegressor</w:t>
      </w:r>
      <w:proofErr w:type="spellEnd"/>
      <w:r>
        <w:rPr>
          <w:sz w:val="28"/>
          <w:szCs w:val="28"/>
        </w:rPr>
        <w:t>;</w:t>
      </w:r>
    </w:p>
    <w:p w14:paraId="5C60D3CE" w14:textId="77777777" w:rsidR="00B17A76" w:rsidRPr="00C02EA7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GradientBoostingRegressor</w:t>
      </w:r>
      <w:proofErr w:type="spellEnd"/>
      <w:r>
        <w:rPr>
          <w:sz w:val="28"/>
          <w:szCs w:val="28"/>
          <w:lang w:val="en-US"/>
        </w:rPr>
        <w:t>;</w:t>
      </w:r>
    </w:p>
    <w:p w14:paraId="4E284015" w14:textId="7C9A45F9" w:rsidR="003C32A8" w:rsidRPr="00BA2942" w:rsidRDefault="00391492" w:rsidP="00D31A22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F30041">
        <w:rPr>
          <w:rFonts w:cs="Times New Roman"/>
          <w:szCs w:val="28"/>
        </w:rPr>
        <w:t xml:space="preserve">При построении </w:t>
      </w:r>
      <w:r w:rsidR="003C32A8">
        <w:rPr>
          <w:rFonts w:cs="Times New Roman"/>
          <w:szCs w:val="28"/>
          <w:lang w:val="ru-RU"/>
        </w:rPr>
        <w:t>моделей</w:t>
      </w:r>
      <w:r w:rsidR="003C32A8" w:rsidRPr="003C32A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был осуществлен</w:t>
      </w:r>
      <w:r w:rsidRPr="00F30041">
        <w:rPr>
          <w:rFonts w:cs="Times New Roman"/>
          <w:szCs w:val="28"/>
        </w:rPr>
        <w:t xml:space="preserve"> поиск </w:t>
      </w:r>
      <w:proofErr w:type="spellStart"/>
      <w:r w:rsidRPr="00F30041">
        <w:rPr>
          <w:rFonts w:cs="Times New Roman"/>
          <w:szCs w:val="28"/>
        </w:rPr>
        <w:t>гиперпараметров</w:t>
      </w:r>
      <w:proofErr w:type="spellEnd"/>
      <w:r w:rsidRPr="00F30041">
        <w:rPr>
          <w:rFonts w:cs="Times New Roman"/>
          <w:szCs w:val="28"/>
        </w:rPr>
        <w:t xml:space="preserve"> модели с помощью поиска по сетке с перекрестной проверкой</w:t>
      </w:r>
      <w:r w:rsidR="00F12F4E" w:rsidRPr="00F12F4E">
        <w:rPr>
          <w:rFonts w:cs="Times New Roman"/>
          <w:szCs w:val="28"/>
          <w:lang w:val="ru-RU"/>
        </w:rPr>
        <w:t xml:space="preserve">, </w:t>
      </w:r>
      <w:r w:rsidR="00F12F4E">
        <w:rPr>
          <w:rFonts w:eastAsia="Times New Roman" w:cs="Times New Roman"/>
          <w:szCs w:val="28"/>
        </w:rPr>
        <w:t>количество блоков равно 10</w:t>
      </w:r>
      <w:r w:rsidR="00BA2942">
        <w:rPr>
          <w:rFonts w:eastAsia="Times New Roman" w:cs="Times New Roman"/>
          <w:szCs w:val="28"/>
          <w:lang w:val="ru-RU"/>
        </w:rPr>
        <w:t>.</w:t>
      </w:r>
    </w:p>
    <w:p w14:paraId="40541A85" w14:textId="291785E9" w:rsidR="00391492" w:rsidRDefault="003C32A8" w:rsidP="00D31A22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При построении модели </w:t>
      </w:r>
      <w:r>
        <w:rPr>
          <w:rFonts w:eastAsia="Times New Roman" w:cs="Times New Roman"/>
          <w:szCs w:val="28"/>
          <w:lang w:val="ru-RU"/>
        </w:rPr>
        <w:t>в соответствии с поставленной задачей</w:t>
      </w:r>
      <w:r>
        <w:rPr>
          <w:rFonts w:eastAsia="Times New Roman" w:cs="Times New Roman"/>
          <w:szCs w:val="28"/>
        </w:rPr>
        <w:t xml:space="preserve"> 30% данных </w:t>
      </w:r>
      <w:r>
        <w:rPr>
          <w:rFonts w:eastAsia="Times New Roman" w:cs="Times New Roman"/>
          <w:szCs w:val="28"/>
          <w:lang w:val="ru-RU"/>
        </w:rPr>
        <w:t xml:space="preserve">было </w:t>
      </w:r>
      <w:proofErr w:type="spellStart"/>
      <w:r>
        <w:rPr>
          <w:rFonts w:eastAsia="Times New Roman" w:cs="Times New Roman"/>
          <w:szCs w:val="28"/>
        </w:rPr>
        <w:t>остав</w:t>
      </w:r>
      <w:r>
        <w:rPr>
          <w:rFonts w:eastAsia="Times New Roman" w:cs="Times New Roman"/>
          <w:szCs w:val="28"/>
          <w:lang w:val="ru-RU"/>
        </w:rPr>
        <w:t>лено</w:t>
      </w:r>
      <w:proofErr w:type="spellEnd"/>
      <w:r>
        <w:rPr>
          <w:rFonts w:eastAsia="Times New Roman" w:cs="Times New Roman"/>
          <w:szCs w:val="28"/>
        </w:rPr>
        <w:t xml:space="preserve"> на тестирование модели, на остальных </w:t>
      </w:r>
      <w:r w:rsidR="006055E7" w:rsidRPr="00183803">
        <w:rPr>
          <w:iCs/>
          <w:lang w:val="ru-RU"/>
        </w:rPr>
        <w:t xml:space="preserve">70% </w:t>
      </w:r>
      <w:r>
        <w:rPr>
          <w:rFonts w:eastAsia="Times New Roman" w:cs="Times New Roman"/>
          <w:szCs w:val="28"/>
        </w:rPr>
        <w:t>происходи</w:t>
      </w:r>
      <w:proofErr w:type="spellStart"/>
      <w:r>
        <w:rPr>
          <w:rFonts w:eastAsia="Times New Roman" w:cs="Times New Roman"/>
          <w:szCs w:val="28"/>
          <w:lang w:val="ru-RU"/>
        </w:rPr>
        <w:t>ло</w:t>
      </w:r>
      <w:proofErr w:type="spellEnd"/>
      <w:r>
        <w:rPr>
          <w:rFonts w:eastAsia="Times New Roman" w:cs="Times New Roman"/>
          <w:szCs w:val="28"/>
        </w:rPr>
        <w:t xml:space="preserve"> обучение моделей.</w:t>
      </w:r>
    </w:p>
    <w:p w14:paraId="3F9BB4F5" w14:textId="42EEDDE2" w:rsidR="006055E7" w:rsidRPr="00183803" w:rsidRDefault="006055E7" w:rsidP="00D31A22">
      <w:pPr>
        <w:spacing w:line="360" w:lineRule="auto"/>
        <w:ind w:firstLine="709"/>
        <w:rPr>
          <w:iCs/>
          <w:lang w:val="ru-RU"/>
        </w:rPr>
      </w:pPr>
      <w:r w:rsidRPr="00183803">
        <w:rPr>
          <w:iCs/>
          <w:lang w:val="ru-RU"/>
        </w:rPr>
        <w:t>Размер обучающей выборки: 6</w:t>
      </w:r>
      <w:r w:rsidR="00F83C30" w:rsidRPr="00F83C30">
        <w:rPr>
          <w:iCs/>
          <w:lang w:val="ru-RU"/>
        </w:rPr>
        <w:t>55</w:t>
      </w:r>
      <w:r>
        <w:rPr>
          <w:iCs/>
          <w:lang w:val="ru-RU"/>
        </w:rPr>
        <w:t>.</w:t>
      </w:r>
    </w:p>
    <w:p w14:paraId="5D166B8E" w14:textId="2BE1A92F" w:rsidR="006055E7" w:rsidRPr="00F12F4E" w:rsidRDefault="006055E7" w:rsidP="00F12F4E">
      <w:pPr>
        <w:spacing w:line="360" w:lineRule="auto"/>
        <w:ind w:firstLine="709"/>
        <w:rPr>
          <w:iCs/>
          <w:lang w:val="ru-RU"/>
        </w:rPr>
      </w:pPr>
      <w:r w:rsidRPr="00183803">
        <w:rPr>
          <w:iCs/>
          <w:lang w:val="ru-RU"/>
        </w:rPr>
        <w:t>Размер тестовой выборки: 2</w:t>
      </w:r>
      <w:r w:rsidR="00F83C30" w:rsidRPr="00F83C30">
        <w:rPr>
          <w:iCs/>
          <w:lang w:val="ru-RU"/>
        </w:rPr>
        <w:t>81</w:t>
      </w:r>
      <w:r>
        <w:rPr>
          <w:iCs/>
          <w:lang w:val="ru-RU"/>
        </w:rPr>
        <w:t>.</w:t>
      </w:r>
    </w:p>
    <w:p w14:paraId="3C760B29" w14:textId="728F0234" w:rsidR="00B36280" w:rsidRDefault="00DC7240" w:rsidP="00D31A22">
      <w:pPr>
        <w:pStyle w:val="2"/>
        <w:spacing w:line="360" w:lineRule="auto"/>
        <w:ind w:firstLine="709"/>
      </w:pPr>
      <w:bookmarkStart w:id="10" w:name="_Toc122477133"/>
      <w:r>
        <w:rPr>
          <w:lang w:val="ru-RU"/>
        </w:rPr>
        <w:lastRenderedPageBreak/>
        <w:t xml:space="preserve">2.3 </w:t>
      </w:r>
      <w:r w:rsidR="00B36280" w:rsidRPr="005319DB">
        <w:t>Тестирование модели</w:t>
      </w:r>
      <w:bookmarkEnd w:id="10"/>
    </w:p>
    <w:p w14:paraId="24EEC0AD" w14:textId="3A8D0D0F" w:rsidR="00453113" w:rsidRPr="00B17A76" w:rsidRDefault="00246623" w:rsidP="00F12F4E">
      <w:pPr>
        <w:spacing w:line="360" w:lineRule="auto"/>
        <w:ind w:firstLine="709"/>
        <w:rPr>
          <w:rFonts w:eastAsia="Times New Roman" w:cs="Times New Roman"/>
          <w:szCs w:val="28"/>
          <w:lang w:val="ru-RU"/>
        </w:rPr>
      </w:pPr>
      <w:r w:rsidRPr="00453113">
        <w:rPr>
          <w:rFonts w:eastAsia="Times New Roman" w:cs="Times New Roman"/>
          <w:noProof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4C20A925" wp14:editId="034726DC">
            <wp:simplePos x="0" y="0"/>
            <wp:positionH relativeFrom="margin">
              <wp:align>right</wp:align>
            </wp:positionH>
            <wp:positionV relativeFrom="paragraph">
              <wp:posOffset>1268730</wp:posOffset>
            </wp:positionV>
            <wp:extent cx="6124575" cy="3084830"/>
            <wp:effectExtent l="0" t="0" r="9525" b="127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A24" w:rsidRPr="004A0A24">
        <w:rPr>
          <w:rFonts w:eastAsia="Times New Roman" w:cs="Times New Roman"/>
          <w:szCs w:val="28"/>
          <w:lang w:val="ru-RU"/>
        </w:rPr>
        <w:t xml:space="preserve">После обучения </w:t>
      </w:r>
      <w:r w:rsidR="004A0A24">
        <w:rPr>
          <w:rFonts w:eastAsia="Times New Roman" w:cs="Times New Roman"/>
          <w:szCs w:val="28"/>
          <w:lang w:val="ru-RU"/>
        </w:rPr>
        <w:t xml:space="preserve">выбранных </w:t>
      </w:r>
      <w:r w:rsidR="004A0A24" w:rsidRPr="004A0A24">
        <w:rPr>
          <w:rFonts w:eastAsia="Times New Roman" w:cs="Times New Roman"/>
          <w:szCs w:val="28"/>
          <w:lang w:val="ru-RU"/>
        </w:rPr>
        <w:t xml:space="preserve">моделей </w:t>
      </w:r>
      <w:r w:rsidR="004A0A24">
        <w:rPr>
          <w:rFonts w:eastAsia="Times New Roman" w:cs="Times New Roman"/>
          <w:szCs w:val="28"/>
          <w:lang w:val="ru-RU"/>
        </w:rPr>
        <w:t xml:space="preserve">для прогноза упругости при растяжении и прочности при растяжении </w:t>
      </w:r>
      <w:r w:rsidR="004A0A24" w:rsidRPr="004A0A24">
        <w:rPr>
          <w:rFonts w:eastAsia="Times New Roman" w:cs="Times New Roman"/>
          <w:szCs w:val="28"/>
          <w:lang w:val="ru-RU"/>
        </w:rPr>
        <w:t xml:space="preserve">была проведена оценка точности моделей. </w:t>
      </w:r>
      <w:r w:rsidR="004A0A24">
        <w:rPr>
          <w:rFonts w:eastAsia="Times New Roman" w:cs="Times New Roman"/>
          <w:szCs w:val="28"/>
          <w:lang w:val="ru-RU"/>
        </w:rPr>
        <w:t>В данном разделе показаны о</w:t>
      </w:r>
      <w:r w:rsidR="004A0A24">
        <w:rPr>
          <w:rFonts w:eastAsia="Times New Roman" w:cs="Times New Roman"/>
          <w:szCs w:val="28"/>
        </w:rPr>
        <w:t>шибка каждой модели на тестирующей части выбор</w:t>
      </w:r>
      <w:r w:rsidR="00F12F4E">
        <w:rPr>
          <w:rFonts w:eastAsia="Times New Roman" w:cs="Times New Roman"/>
          <w:szCs w:val="28"/>
          <w:lang w:val="ru-RU"/>
        </w:rPr>
        <w:t>о</w:t>
      </w:r>
      <w:r w:rsidR="00F12F4E">
        <w:rPr>
          <w:rFonts w:eastAsia="Times New Roman" w:cs="Times New Roman"/>
          <w:szCs w:val="28"/>
        </w:rPr>
        <w:t>к</w:t>
      </w:r>
      <w:r w:rsidR="00B17A76">
        <w:rPr>
          <w:rFonts w:eastAsia="Times New Roman" w:cs="Times New Roman"/>
          <w:szCs w:val="28"/>
          <w:lang w:val="ru-RU"/>
        </w:rPr>
        <w:t>. Результат консолидирован в таблице:</w:t>
      </w:r>
    </w:p>
    <w:p w14:paraId="58D6C90F" w14:textId="2B24B6FF" w:rsidR="004A0A24" w:rsidRDefault="004A0A24" w:rsidP="002318BA">
      <w:pPr>
        <w:spacing w:line="360" w:lineRule="auto"/>
        <w:jc w:val="center"/>
        <w:rPr>
          <w:rFonts w:eastAsia="Times New Roman" w:cs="Times New Roman"/>
          <w:szCs w:val="28"/>
          <w:lang w:val="ru-RU"/>
        </w:rPr>
      </w:pPr>
    </w:p>
    <w:p w14:paraId="1BCEDB9E" w14:textId="4D7568EE" w:rsidR="00453113" w:rsidRDefault="00453113" w:rsidP="00F12F4E">
      <w:pPr>
        <w:spacing w:line="360" w:lineRule="auto"/>
        <w:jc w:val="center"/>
        <w:rPr>
          <w:rFonts w:eastAsia="Times New Roman" w:cs="Times New Roman"/>
          <w:szCs w:val="28"/>
          <w:lang w:val="ru-RU"/>
        </w:rPr>
      </w:pPr>
      <w:r w:rsidRPr="00AD0525">
        <w:rPr>
          <w:szCs w:val="28"/>
        </w:rPr>
        <w:t xml:space="preserve">Рисунок </w:t>
      </w:r>
      <w:r w:rsidR="00EC0434">
        <w:rPr>
          <w:szCs w:val="28"/>
          <w:lang w:val="ru-RU"/>
        </w:rPr>
        <w:t>11</w:t>
      </w:r>
      <w:r>
        <w:rPr>
          <w:szCs w:val="28"/>
          <w:lang w:val="ru-RU"/>
        </w:rPr>
        <w:t xml:space="preserve"> </w:t>
      </w:r>
      <w:r w:rsidRPr="00AD0525">
        <w:rPr>
          <w:szCs w:val="28"/>
        </w:rPr>
        <w:t xml:space="preserve">– </w:t>
      </w:r>
      <w:r>
        <w:rPr>
          <w:rFonts w:eastAsia="Times New Roman" w:cs="Times New Roman"/>
          <w:szCs w:val="28"/>
          <w:lang w:val="ru-RU"/>
        </w:rPr>
        <w:t>О</w:t>
      </w:r>
      <w:proofErr w:type="spellStart"/>
      <w:r>
        <w:rPr>
          <w:rFonts w:eastAsia="Times New Roman" w:cs="Times New Roman"/>
          <w:szCs w:val="28"/>
        </w:rPr>
        <w:t>шибк</w:t>
      </w:r>
      <w:proofErr w:type="spellEnd"/>
      <w:r w:rsidR="00B17A76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 xml:space="preserve"> каждой модели </w:t>
      </w:r>
    </w:p>
    <w:p w14:paraId="4BB4E07B" w14:textId="77777777" w:rsidR="00F12F4E" w:rsidRDefault="00F12F4E" w:rsidP="00F12F4E">
      <w:pPr>
        <w:spacing w:line="360" w:lineRule="auto"/>
        <w:jc w:val="center"/>
        <w:rPr>
          <w:rFonts w:eastAsia="Times New Roman" w:cs="Times New Roman"/>
          <w:szCs w:val="28"/>
          <w:lang w:val="ru-RU"/>
        </w:rPr>
      </w:pPr>
    </w:p>
    <w:p w14:paraId="3FA21EEC" w14:textId="534A4DEF" w:rsidR="000600F8" w:rsidRDefault="000600F8" w:rsidP="00F12F4E">
      <w:pPr>
        <w:spacing w:line="360" w:lineRule="auto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По итогам оценки л</w:t>
      </w:r>
      <w:r w:rsidRPr="000600F8">
        <w:rPr>
          <w:rFonts w:eastAsia="Times New Roman" w:cs="Times New Roman"/>
          <w:szCs w:val="28"/>
          <w:lang w:val="ru-RU"/>
        </w:rPr>
        <w:t>учшие результаты</w:t>
      </w:r>
      <w:r w:rsidR="00246623" w:rsidRPr="00246623">
        <w:rPr>
          <w:rFonts w:eastAsia="Times New Roman" w:cs="Times New Roman"/>
          <w:szCs w:val="28"/>
          <w:lang w:val="ru-RU"/>
        </w:rPr>
        <w:t xml:space="preserve"> </w:t>
      </w:r>
      <w:r w:rsidR="00246623">
        <w:rPr>
          <w:rFonts w:eastAsia="Times New Roman" w:cs="Times New Roman"/>
          <w:szCs w:val="28"/>
          <w:lang w:val="ru-RU"/>
        </w:rPr>
        <w:t>почти</w:t>
      </w:r>
      <w:r w:rsidRPr="000600F8">
        <w:rPr>
          <w:rFonts w:eastAsia="Times New Roman" w:cs="Times New Roman"/>
          <w:szCs w:val="28"/>
          <w:lang w:val="ru-RU"/>
        </w:rPr>
        <w:t xml:space="preserve"> по всем </w:t>
      </w:r>
      <w:r>
        <w:rPr>
          <w:rFonts w:eastAsia="Times New Roman" w:cs="Times New Roman"/>
          <w:szCs w:val="28"/>
          <w:lang w:val="ru-RU"/>
        </w:rPr>
        <w:t xml:space="preserve">выбранным </w:t>
      </w:r>
      <w:r w:rsidRPr="000600F8">
        <w:rPr>
          <w:rFonts w:eastAsia="Times New Roman" w:cs="Times New Roman"/>
          <w:szCs w:val="28"/>
          <w:lang w:val="ru-RU"/>
        </w:rPr>
        <w:t xml:space="preserve">метрикам для </w:t>
      </w:r>
      <w:r>
        <w:rPr>
          <w:rFonts w:eastAsia="Times New Roman" w:cs="Times New Roman"/>
          <w:szCs w:val="28"/>
          <w:lang w:val="ru-RU"/>
        </w:rPr>
        <w:t xml:space="preserve">прогноза </w:t>
      </w:r>
      <w:r w:rsidRPr="000600F8">
        <w:rPr>
          <w:rFonts w:eastAsia="Times New Roman" w:cs="Times New Roman"/>
          <w:szCs w:val="28"/>
          <w:lang w:val="ru-RU"/>
        </w:rPr>
        <w:t xml:space="preserve">модуля упругости при растяжении показал метод </w:t>
      </w:r>
      <w:proofErr w:type="spellStart"/>
      <w:r w:rsidR="00246623" w:rsidRPr="00246623">
        <w:rPr>
          <w:rFonts w:eastAsia="Times New Roman" w:cs="Times New Roman"/>
          <w:szCs w:val="28"/>
          <w:lang w:val="ru-RU"/>
        </w:rPr>
        <w:t>RandomForestRegressor</w:t>
      </w:r>
      <w:proofErr w:type="spellEnd"/>
      <w:r w:rsidR="00EC0434">
        <w:rPr>
          <w:rFonts w:eastAsia="Times New Roman" w:cs="Times New Roman"/>
          <w:szCs w:val="28"/>
          <w:lang w:val="ru-RU"/>
        </w:rPr>
        <w:t>.</w:t>
      </w:r>
    </w:p>
    <w:p w14:paraId="47E7451D" w14:textId="13342A60" w:rsidR="00453113" w:rsidRDefault="000600F8" w:rsidP="000809EC">
      <w:pPr>
        <w:spacing w:line="360" w:lineRule="auto"/>
        <w:ind w:firstLine="709"/>
        <w:rPr>
          <w:rFonts w:eastAsia="Times New Roman" w:cs="Times New Roman"/>
          <w:szCs w:val="28"/>
          <w:lang w:val="ru-RU"/>
        </w:rPr>
      </w:pPr>
      <w:r w:rsidRPr="000600F8">
        <w:rPr>
          <w:rFonts w:eastAsia="Times New Roman" w:cs="Times New Roman"/>
          <w:szCs w:val="28"/>
          <w:lang w:val="ru-RU"/>
        </w:rPr>
        <w:t xml:space="preserve">Лучшие результаты для прочности при растяжении показал метод </w:t>
      </w:r>
      <w:r w:rsidR="000809EC">
        <w:rPr>
          <w:rFonts w:eastAsia="Times New Roman" w:cs="Times New Roman"/>
          <w:szCs w:val="28"/>
          <w:lang w:val="ru-RU"/>
        </w:rPr>
        <w:t xml:space="preserve">линейной регрессии. Хотя и параметры </w:t>
      </w:r>
      <w:r w:rsidR="000809EC">
        <w:rPr>
          <w:rFonts w:eastAsia="Times New Roman" w:cs="Times New Roman"/>
          <w:szCs w:val="28"/>
          <w:lang w:val="en-US"/>
        </w:rPr>
        <w:t>R</w:t>
      </w:r>
      <w:r w:rsidR="000809EC" w:rsidRPr="000809EC">
        <w:rPr>
          <w:rFonts w:eastAsia="Times New Roman" w:cs="Times New Roman"/>
          <w:szCs w:val="28"/>
          <w:lang w:val="ru-RU"/>
        </w:rPr>
        <w:t xml:space="preserve">2 </w:t>
      </w:r>
      <w:r w:rsidR="000809EC">
        <w:rPr>
          <w:rFonts w:eastAsia="Times New Roman" w:cs="Times New Roman"/>
          <w:szCs w:val="28"/>
          <w:lang w:val="ru-RU"/>
        </w:rPr>
        <w:t xml:space="preserve">в большинстве случаев отрицательны – что говорит о неудовлетворительной описательной способности моделей. </w:t>
      </w:r>
    </w:p>
    <w:p w14:paraId="1690E6F9" w14:textId="619A19D4" w:rsidR="00B36280" w:rsidRDefault="00DC7240" w:rsidP="00D31A22">
      <w:pPr>
        <w:pStyle w:val="2"/>
        <w:spacing w:line="360" w:lineRule="auto"/>
        <w:ind w:firstLine="709"/>
        <w:rPr>
          <w:szCs w:val="28"/>
          <w:lang w:val="ru-RU"/>
        </w:rPr>
      </w:pPr>
      <w:bookmarkStart w:id="11" w:name="_Toc122477134"/>
      <w:r w:rsidRPr="009E55F9">
        <w:rPr>
          <w:szCs w:val="28"/>
        </w:rPr>
        <w:t xml:space="preserve">2.4 </w:t>
      </w:r>
      <w:r w:rsidR="006244C4" w:rsidRPr="009E55F9">
        <w:rPr>
          <w:szCs w:val="28"/>
          <w:lang w:val="ru-RU"/>
        </w:rPr>
        <w:t>Нейронная сеть</w:t>
      </w:r>
      <w:bookmarkEnd w:id="11"/>
    </w:p>
    <w:p w14:paraId="333F53A0" w14:textId="715E080D" w:rsidR="00EC5396" w:rsidRPr="001B4BEA" w:rsidRDefault="00EC5396" w:rsidP="00EC5396">
      <w:pPr>
        <w:spacing w:line="360" w:lineRule="auto"/>
        <w:rPr>
          <w:iCs/>
          <w:lang w:val="ru-RU"/>
        </w:rPr>
      </w:pPr>
      <w:r>
        <w:rPr>
          <w:lang w:val="ru-RU"/>
        </w:rPr>
        <w:t xml:space="preserve">Первая модель нейронной </w:t>
      </w:r>
      <w:proofErr w:type="gramStart"/>
      <w:r>
        <w:rPr>
          <w:lang w:val="ru-RU"/>
        </w:rPr>
        <w:t>сети :</w:t>
      </w:r>
      <w:proofErr w:type="gramEnd"/>
      <w:r w:rsidRPr="00EC5396">
        <w:rPr>
          <w:iCs/>
          <w:lang w:val="ru-RU"/>
        </w:rPr>
        <w:t xml:space="preserve"> </w:t>
      </w:r>
    </w:p>
    <w:p w14:paraId="1F77EF6D" w14:textId="0B63C929" w:rsidR="00EC5396" w:rsidRPr="001B4BEA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скрытых слоев</w:t>
      </w:r>
      <w:r>
        <w:rPr>
          <w:iCs/>
          <w:lang w:val="ru-RU"/>
        </w:rPr>
        <w:t xml:space="preserve"> – 2;</w:t>
      </w:r>
    </w:p>
    <w:p w14:paraId="5728FB51" w14:textId="0E28DBCD" w:rsidR="00EC5396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 xml:space="preserve">входном слое – </w:t>
      </w:r>
      <w:r w:rsidRPr="00246623">
        <w:rPr>
          <w:iCs/>
          <w:lang w:val="ru-RU"/>
        </w:rPr>
        <w:t>12</w:t>
      </w:r>
      <w:r>
        <w:rPr>
          <w:iCs/>
          <w:lang w:val="ru-RU"/>
        </w:rPr>
        <w:t>;</w:t>
      </w:r>
    </w:p>
    <w:p w14:paraId="5A3E40A5" w14:textId="2DF63233" w:rsidR="00EC5396" w:rsidRPr="001B4BEA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 xml:space="preserve">1 и </w:t>
      </w:r>
      <w:r w:rsidRPr="00246623">
        <w:rPr>
          <w:iCs/>
          <w:lang w:val="ru-RU"/>
        </w:rPr>
        <w:t>2</w:t>
      </w:r>
      <w:r>
        <w:rPr>
          <w:iCs/>
          <w:lang w:val="ru-RU"/>
        </w:rPr>
        <w:t xml:space="preserve"> скрытых слоях – 25;</w:t>
      </w:r>
    </w:p>
    <w:p w14:paraId="591A7014" w14:textId="77777777" w:rsidR="00EC5396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lastRenderedPageBreak/>
        <w:t>- количество нейронов на выходном слое</w:t>
      </w:r>
      <w:r>
        <w:rPr>
          <w:iCs/>
          <w:lang w:val="ru-RU"/>
        </w:rPr>
        <w:t xml:space="preserve"> – 1;</w:t>
      </w:r>
    </w:p>
    <w:p w14:paraId="664AA294" w14:textId="77777777" w:rsidR="00EC5396" w:rsidRPr="001B4BEA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активационная функция</w:t>
      </w:r>
      <w:r>
        <w:rPr>
          <w:iCs/>
          <w:lang w:val="ru-RU"/>
        </w:rPr>
        <w:t xml:space="preserve"> «</w:t>
      </w:r>
      <w:proofErr w:type="spellStart"/>
      <w:r>
        <w:rPr>
          <w:iCs/>
          <w:lang w:val="en-US"/>
        </w:rPr>
        <w:t>Relu</w:t>
      </w:r>
      <w:proofErr w:type="spellEnd"/>
      <w:r>
        <w:rPr>
          <w:iCs/>
          <w:lang w:val="ru-RU"/>
        </w:rPr>
        <w:t>», на выходном</w:t>
      </w:r>
      <w:r w:rsidRPr="00246623">
        <w:rPr>
          <w:iCs/>
          <w:lang w:val="ru-RU"/>
        </w:rPr>
        <w:t xml:space="preserve"> </w:t>
      </w:r>
      <w:r>
        <w:rPr>
          <w:iCs/>
          <w:lang w:val="ru-RU"/>
        </w:rPr>
        <w:t>слое «</w:t>
      </w:r>
      <w:r>
        <w:rPr>
          <w:iCs/>
          <w:lang w:val="en-US"/>
        </w:rPr>
        <w:t>Sigmoid</w:t>
      </w:r>
      <w:r>
        <w:rPr>
          <w:iCs/>
          <w:lang w:val="ru-RU"/>
        </w:rPr>
        <w:t>»;</w:t>
      </w:r>
    </w:p>
    <w:p w14:paraId="584BF682" w14:textId="25537ACC" w:rsidR="00EC5396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оптимизатор</w:t>
      </w:r>
      <w:r>
        <w:rPr>
          <w:iCs/>
          <w:lang w:val="ru-RU"/>
        </w:rPr>
        <w:t xml:space="preserve"> «</w:t>
      </w:r>
      <w:r>
        <w:rPr>
          <w:iCs/>
          <w:lang w:val="en-US"/>
        </w:rPr>
        <w:t>Adam</w:t>
      </w:r>
      <w:r>
        <w:rPr>
          <w:iCs/>
          <w:lang w:val="ru-RU"/>
        </w:rPr>
        <w:t>»;</w:t>
      </w:r>
    </w:p>
    <w:p w14:paraId="753CC4E5" w14:textId="60C68CD6" w:rsidR="00EC5396" w:rsidRPr="00AA274E" w:rsidRDefault="00EC5396" w:rsidP="00EC5396">
      <w:pPr>
        <w:spacing w:line="360" w:lineRule="auto"/>
        <w:ind w:firstLine="709"/>
        <w:rPr>
          <w:iCs/>
          <w:lang w:val="ru-RU"/>
        </w:rPr>
      </w:pPr>
      <w:r w:rsidRPr="00AA274E">
        <w:rPr>
          <w:iCs/>
          <w:lang w:val="ru-RU"/>
        </w:rPr>
        <w:t xml:space="preserve">- </w:t>
      </w:r>
      <w:r>
        <w:rPr>
          <w:iCs/>
          <w:lang w:val="ru-RU"/>
        </w:rPr>
        <w:t>функция потерь –</w:t>
      </w:r>
      <w:r w:rsidRPr="000A3D3F">
        <w:rPr>
          <w:iCs/>
          <w:lang w:val="ru-RU"/>
        </w:rPr>
        <w:t xml:space="preserve"> </w:t>
      </w:r>
      <w:r>
        <w:rPr>
          <w:iCs/>
          <w:lang w:val="en-US"/>
        </w:rPr>
        <w:t>MSE</w:t>
      </w:r>
      <w:r w:rsidRPr="00AA274E">
        <w:rPr>
          <w:iCs/>
          <w:lang w:val="ru-RU"/>
        </w:rPr>
        <w:t>;</w:t>
      </w:r>
    </w:p>
    <w:p w14:paraId="375A8612" w14:textId="2DB2ACFB" w:rsidR="00EC5396" w:rsidRPr="00506FD2" w:rsidRDefault="00EC5396" w:rsidP="00EC5396">
      <w:pPr>
        <w:spacing w:line="360" w:lineRule="auto"/>
        <w:ind w:firstLine="709"/>
        <w:rPr>
          <w:iCs/>
          <w:lang w:val="ru-RU"/>
        </w:rPr>
      </w:pPr>
      <w:r w:rsidRPr="00AA274E">
        <w:rPr>
          <w:iCs/>
          <w:lang w:val="ru-RU"/>
        </w:rPr>
        <w:t xml:space="preserve">- </w:t>
      </w:r>
      <w:r>
        <w:rPr>
          <w:iCs/>
          <w:lang w:val="ru-RU"/>
        </w:rPr>
        <w:t>метрика –</w:t>
      </w:r>
      <w:r w:rsidRPr="000A3D3F">
        <w:rPr>
          <w:iCs/>
          <w:lang w:val="ru-RU"/>
        </w:rPr>
        <w:t xml:space="preserve"> </w:t>
      </w:r>
      <w:r>
        <w:rPr>
          <w:iCs/>
          <w:lang w:val="en-US"/>
        </w:rPr>
        <w:t>MAE</w:t>
      </w:r>
      <w:r w:rsidRPr="00AA274E">
        <w:rPr>
          <w:iCs/>
          <w:lang w:val="ru-RU"/>
        </w:rPr>
        <w:t>;</w:t>
      </w:r>
    </w:p>
    <w:p w14:paraId="6FDDD32C" w14:textId="1C0BE4A7" w:rsidR="00EC5396" w:rsidRDefault="00EC5396" w:rsidP="00EC5396">
      <w:pPr>
        <w:spacing w:line="360" w:lineRule="auto"/>
        <w:rPr>
          <w:iCs/>
          <w:lang w:val="ru-RU"/>
        </w:rPr>
      </w:pPr>
      <w:r>
        <w:rPr>
          <w:iCs/>
          <w:lang w:val="ru-RU"/>
        </w:rPr>
        <w:t xml:space="preserve">Обучение модели происходило за </w:t>
      </w:r>
      <w:r w:rsidRPr="00246623">
        <w:rPr>
          <w:iCs/>
          <w:lang w:val="ru-RU"/>
        </w:rPr>
        <w:t>25</w:t>
      </w:r>
      <w:r>
        <w:rPr>
          <w:iCs/>
          <w:lang w:val="ru-RU"/>
        </w:rPr>
        <w:t>0 эпох.</w:t>
      </w:r>
    </w:p>
    <w:p w14:paraId="0F4FA7C6" w14:textId="4C7AD5F9" w:rsidR="00EC5396" w:rsidRDefault="00EC5396" w:rsidP="00A35BFB">
      <w:pPr>
        <w:spacing w:line="360" w:lineRule="auto"/>
        <w:jc w:val="center"/>
        <w:rPr>
          <w:iCs/>
          <w:lang w:val="ru-RU"/>
        </w:rPr>
      </w:pPr>
      <w:r>
        <w:rPr>
          <w:iCs/>
          <w:noProof/>
          <w:lang w:val="ru-RU"/>
        </w:rPr>
        <w:drawing>
          <wp:inline distT="0" distB="0" distL="0" distR="0" wp14:anchorId="1F6F8527" wp14:editId="7E9BBC02">
            <wp:extent cx="3980826" cy="30765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24" cy="30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A9C9" w14:textId="59B49A7A" w:rsidR="00EC5396" w:rsidRDefault="00EC5396" w:rsidP="00EC5396">
      <w:pPr>
        <w:spacing w:after="240" w:line="360" w:lineRule="auto"/>
        <w:jc w:val="center"/>
        <w:rPr>
          <w:iCs/>
          <w:lang w:val="ru-RU"/>
        </w:rPr>
      </w:pPr>
      <w:r>
        <w:rPr>
          <w:iCs/>
          <w:lang w:val="ru-RU"/>
        </w:rPr>
        <w:t>Рисунок 12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 xml:space="preserve">– </w:t>
      </w:r>
      <w:proofErr w:type="spellStart"/>
      <w:r>
        <w:rPr>
          <w:iCs/>
          <w:lang w:val="ru-RU"/>
        </w:rPr>
        <w:t>Изменени</w:t>
      </w:r>
      <w:proofErr w:type="spellEnd"/>
      <w:r w:rsidRPr="00A35BFB">
        <w:rPr>
          <w:iCs/>
          <w:lang w:val="ru-RU"/>
        </w:rPr>
        <w:t xml:space="preserve"> </w:t>
      </w:r>
      <w:r>
        <w:rPr>
          <w:iCs/>
          <w:lang w:val="en-US"/>
        </w:rPr>
        <w:t>MAE</w:t>
      </w:r>
      <w:r w:rsidRPr="00FE652E">
        <w:rPr>
          <w:iCs/>
          <w:lang w:val="ru-RU"/>
        </w:rPr>
        <w:t xml:space="preserve"> </w:t>
      </w:r>
      <w:r>
        <w:rPr>
          <w:iCs/>
          <w:lang w:val="ru-RU"/>
        </w:rPr>
        <w:t>за время обучения модели</w:t>
      </w:r>
      <w:r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4AAD505D" wp14:editId="10CC4D8B">
            <wp:extent cx="5848172" cy="3046921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378" cy="30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591E" w14:textId="2583FCC7" w:rsidR="00EC5396" w:rsidRPr="00A35BFB" w:rsidRDefault="00A35BFB" w:rsidP="00EC5396">
      <w:pPr>
        <w:jc w:val="center"/>
        <w:rPr>
          <w:lang w:val="ru-RU"/>
        </w:rPr>
      </w:pPr>
      <w:r>
        <w:rPr>
          <w:iCs/>
          <w:lang w:val="ru-RU"/>
        </w:rPr>
        <w:t>Рисунок 1</w:t>
      </w:r>
      <w:r w:rsidRPr="00A35BFB">
        <w:rPr>
          <w:iCs/>
          <w:lang w:val="ru-RU"/>
        </w:rPr>
        <w:t>3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>–Графическое представление реальных и прогнозных значений на тестовой выборке</w:t>
      </w:r>
      <w:r w:rsidRPr="00A35BFB">
        <w:rPr>
          <w:iCs/>
          <w:lang w:val="ru-RU"/>
        </w:rPr>
        <w:t xml:space="preserve"> </w:t>
      </w:r>
      <w:r>
        <w:rPr>
          <w:iCs/>
          <w:lang w:val="ru-RU"/>
        </w:rPr>
        <w:t xml:space="preserve">модели </w:t>
      </w:r>
      <w:r>
        <w:rPr>
          <w:iCs/>
          <w:lang w:val="en-US"/>
        </w:rPr>
        <w:t>Sequential</w:t>
      </w:r>
      <w:r w:rsidRPr="00A35BFB">
        <w:rPr>
          <w:iCs/>
          <w:lang w:val="ru-RU"/>
        </w:rPr>
        <w:t xml:space="preserve"> </w:t>
      </w:r>
      <w:r>
        <w:rPr>
          <w:iCs/>
          <w:lang w:val="en-US"/>
        </w:rPr>
        <w:t>NN</w:t>
      </w:r>
    </w:p>
    <w:p w14:paraId="099B8C95" w14:textId="77777777" w:rsidR="00EC5396" w:rsidRDefault="00EC5396" w:rsidP="00EC5396">
      <w:pPr>
        <w:jc w:val="center"/>
        <w:rPr>
          <w:lang w:val="ru-RU"/>
        </w:rPr>
      </w:pPr>
    </w:p>
    <w:p w14:paraId="5930B7AA" w14:textId="03F786C0" w:rsidR="000A3D3F" w:rsidRPr="001B4BEA" w:rsidRDefault="00C35362" w:rsidP="000809EC">
      <w:pPr>
        <w:spacing w:line="360" w:lineRule="auto"/>
        <w:rPr>
          <w:iCs/>
          <w:lang w:val="ru-RU"/>
        </w:rPr>
      </w:pPr>
      <w:r>
        <w:rPr>
          <w:iCs/>
          <w:lang w:val="ru-RU"/>
        </w:rPr>
        <w:lastRenderedPageBreak/>
        <w:t xml:space="preserve">Архитектура и </w:t>
      </w:r>
      <w:proofErr w:type="spellStart"/>
      <w:r>
        <w:rPr>
          <w:iCs/>
          <w:lang w:val="ru-RU"/>
        </w:rPr>
        <w:t>г</w:t>
      </w:r>
      <w:r w:rsidR="000A3D3F" w:rsidRPr="001B4BEA">
        <w:rPr>
          <w:iCs/>
          <w:lang w:val="ru-RU"/>
        </w:rPr>
        <w:t>иперпараметры</w:t>
      </w:r>
      <w:proofErr w:type="spellEnd"/>
      <w:r w:rsidR="000A3D3F" w:rsidRPr="001B4BEA">
        <w:rPr>
          <w:iCs/>
          <w:lang w:val="ru-RU"/>
        </w:rPr>
        <w:t xml:space="preserve"> модели</w:t>
      </w:r>
      <w:r w:rsidR="00A35BFB" w:rsidRPr="00A35BFB">
        <w:rPr>
          <w:iCs/>
          <w:lang w:val="ru-RU"/>
        </w:rPr>
        <w:t xml:space="preserve"> </w:t>
      </w:r>
      <w:r w:rsidR="00A35BFB">
        <w:rPr>
          <w:iCs/>
          <w:lang w:val="en-US"/>
        </w:rPr>
        <w:t>Yet</w:t>
      </w:r>
      <w:r w:rsidR="00A35BFB" w:rsidRPr="00A35BFB">
        <w:rPr>
          <w:iCs/>
          <w:lang w:val="ru-RU"/>
        </w:rPr>
        <w:t>_</w:t>
      </w:r>
      <w:r w:rsidR="00A35BFB">
        <w:rPr>
          <w:iCs/>
          <w:lang w:val="en-US"/>
        </w:rPr>
        <w:t>another</w:t>
      </w:r>
      <w:r w:rsidR="00A35BFB" w:rsidRPr="00A35BFB">
        <w:rPr>
          <w:iCs/>
          <w:lang w:val="ru-RU"/>
        </w:rPr>
        <w:t>_</w:t>
      </w:r>
      <w:r w:rsidR="00A35BFB">
        <w:rPr>
          <w:iCs/>
          <w:lang w:val="en-US"/>
        </w:rPr>
        <w:t>NN</w:t>
      </w:r>
      <w:r w:rsidR="000809EC">
        <w:rPr>
          <w:iCs/>
          <w:lang w:val="ru-RU"/>
        </w:rPr>
        <w:t>:</w:t>
      </w:r>
    </w:p>
    <w:p w14:paraId="3D02D411" w14:textId="4785D8E5" w:rsidR="000A3D3F" w:rsidRPr="001B4BEA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скрытых слоев</w:t>
      </w:r>
      <w:r>
        <w:rPr>
          <w:iCs/>
          <w:lang w:val="ru-RU"/>
        </w:rPr>
        <w:t xml:space="preserve"> – </w:t>
      </w:r>
      <w:r w:rsidR="00C35362">
        <w:rPr>
          <w:iCs/>
          <w:lang w:val="ru-RU"/>
        </w:rPr>
        <w:t>4</w:t>
      </w:r>
      <w:r>
        <w:rPr>
          <w:iCs/>
          <w:lang w:val="ru-RU"/>
        </w:rPr>
        <w:t>;</w:t>
      </w:r>
    </w:p>
    <w:p w14:paraId="308E6BD0" w14:textId="7FE69A17" w:rsidR="000A3D3F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 xml:space="preserve">входном слое – </w:t>
      </w:r>
      <w:r w:rsidR="00246623" w:rsidRPr="00246623">
        <w:rPr>
          <w:iCs/>
          <w:lang w:val="ru-RU"/>
        </w:rPr>
        <w:t>120</w:t>
      </w:r>
      <w:r>
        <w:rPr>
          <w:iCs/>
          <w:lang w:val="ru-RU"/>
        </w:rPr>
        <w:t>;</w:t>
      </w:r>
    </w:p>
    <w:p w14:paraId="412039D2" w14:textId="56FC0D47" w:rsidR="000A3D3F" w:rsidRPr="001B4BEA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>1</w:t>
      </w:r>
      <w:r w:rsidR="00246623">
        <w:rPr>
          <w:iCs/>
          <w:lang w:val="ru-RU"/>
        </w:rPr>
        <w:t xml:space="preserve"> и </w:t>
      </w:r>
      <w:r w:rsidR="00246623" w:rsidRPr="00246623">
        <w:rPr>
          <w:iCs/>
          <w:lang w:val="ru-RU"/>
        </w:rPr>
        <w:t>2</w:t>
      </w:r>
      <w:r>
        <w:rPr>
          <w:iCs/>
          <w:lang w:val="ru-RU"/>
        </w:rPr>
        <w:t xml:space="preserve"> скрыт</w:t>
      </w:r>
      <w:r w:rsidR="00246623">
        <w:rPr>
          <w:iCs/>
          <w:lang w:val="ru-RU"/>
        </w:rPr>
        <w:t>ых</w:t>
      </w:r>
      <w:r>
        <w:rPr>
          <w:iCs/>
          <w:lang w:val="ru-RU"/>
        </w:rPr>
        <w:t xml:space="preserve"> сло</w:t>
      </w:r>
      <w:r w:rsidR="00246623">
        <w:rPr>
          <w:iCs/>
          <w:lang w:val="ru-RU"/>
        </w:rPr>
        <w:t>ях</w:t>
      </w:r>
      <w:r>
        <w:rPr>
          <w:iCs/>
          <w:lang w:val="ru-RU"/>
        </w:rPr>
        <w:t xml:space="preserve"> – </w:t>
      </w:r>
      <w:r w:rsidR="00246623" w:rsidRPr="00246623">
        <w:rPr>
          <w:iCs/>
          <w:lang w:val="ru-RU"/>
        </w:rPr>
        <w:t>1440</w:t>
      </w:r>
      <w:r>
        <w:rPr>
          <w:iCs/>
          <w:lang w:val="ru-RU"/>
        </w:rPr>
        <w:t>;</w:t>
      </w:r>
    </w:p>
    <w:p w14:paraId="65A68A9B" w14:textId="16AC6EB6" w:rsidR="000A3D3F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нейронов на</w:t>
      </w:r>
      <w:r w:rsidR="00C35362">
        <w:rPr>
          <w:iCs/>
          <w:lang w:val="ru-RU"/>
        </w:rPr>
        <w:t xml:space="preserve"> </w:t>
      </w:r>
      <w:r>
        <w:rPr>
          <w:iCs/>
          <w:lang w:val="ru-RU"/>
        </w:rPr>
        <w:t>3</w:t>
      </w:r>
      <w:r w:rsidR="00C35362">
        <w:rPr>
          <w:iCs/>
          <w:lang w:val="ru-RU"/>
        </w:rPr>
        <w:t xml:space="preserve"> </w:t>
      </w:r>
      <w:r>
        <w:rPr>
          <w:iCs/>
          <w:lang w:val="ru-RU"/>
        </w:rPr>
        <w:t>скрыт</w:t>
      </w:r>
      <w:r w:rsidR="00246623">
        <w:rPr>
          <w:iCs/>
          <w:lang w:val="ru-RU"/>
        </w:rPr>
        <w:t>ом</w:t>
      </w:r>
      <w:r>
        <w:rPr>
          <w:iCs/>
          <w:lang w:val="ru-RU"/>
        </w:rPr>
        <w:t xml:space="preserve"> сло</w:t>
      </w:r>
      <w:r w:rsidR="00246623">
        <w:rPr>
          <w:iCs/>
          <w:lang w:val="ru-RU"/>
        </w:rPr>
        <w:t>е</w:t>
      </w:r>
      <w:r>
        <w:rPr>
          <w:iCs/>
          <w:lang w:val="ru-RU"/>
        </w:rPr>
        <w:t xml:space="preserve"> – </w:t>
      </w:r>
      <w:r w:rsidR="00246623">
        <w:rPr>
          <w:iCs/>
          <w:lang w:val="ru-RU"/>
        </w:rPr>
        <w:t>60</w:t>
      </w:r>
      <w:r>
        <w:rPr>
          <w:iCs/>
          <w:lang w:val="ru-RU"/>
        </w:rPr>
        <w:t>;</w:t>
      </w:r>
    </w:p>
    <w:p w14:paraId="36B70949" w14:textId="1CE3BCD2" w:rsidR="005B1F11" w:rsidRPr="001B4BEA" w:rsidRDefault="005B1F11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 xml:space="preserve">4 скрытом слое – </w:t>
      </w:r>
      <w:r w:rsidR="00246623">
        <w:rPr>
          <w:iCs/>
          <w:lang w:val="ru-RU"/>
        </w:rPr>
        <w:t>20</w:t>
      </w:r>
      <w:r>
        <w:rPr>
          <w:iCs/>
          <w:lang w:val="ru-RU"/>
        </w:rPr>
        <w:t>;</w:t>
      </w:r>
    </w:p>
    <w:p w14:paraId="4B04FFD8" w14:textId="6B4B33E6" w:rsidR="000A3D3F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нейронов на выходном слое</w:t>
      </w:r>
      <w:r>
        <w:rPr>
          <w:iCs/>
          <w:lang w:val="ru-RU"/>
        </w:rPr>
        <w:t xml:space="preserve"> – 1;</w:t>
      </w:r>
    </w:p>
    <w:p w14:paraId="1D80AB65" w14:textId="2AE1EB52" w:rsidR="000A3D3F" w:rsidRPr="001B4BEA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активационная функция</w:t>
      </w:r>
      <w:r>
        <w:rPr>
          <w:iCs/>
          <w:lang w:val="ru-RU"/>
        </w:rPr>
        <w:t xml:space="preserve"> «</w:t>
      </w:r>
      <w:proofErr w:type="spellStart"/>
      <w:r>
        <w:rPr>
          <w:iCs/>
          <w:lang w:val="en-US"/>
        </w:rPr>
        <w:t>Relu</w:t>
      </w:r>
      <w:proofErr w:type="spellEnd"/>
      <w:r>
        <w:rPr>
          <w:iCs/>
          <w:lang w:val="ru-RU"/>
        </w:rPr>
        <w:t>»</w:t>
      </w:r>
      <w:r w:rsidR="00246623">
        <w:rPr>
          <w:iCs/>
          <w:lang w:val="ru-RU"/>
        </w:rPr>
        <w:t>, на выходном</w:t>
      </w:r>
      <w:r w:rsidR="00246623" w:rsidRPr="00246623">
        <w:rPr>
          <w:iCs/>
          <w:lang w:val="ru-RU"/>
        </w:rPr>
        <w:t xml:space="preserve"> </w:t>
      </w:r>
      <w:r w:rsidR="00246623">
        <w:rPr>
          <w:iCs/>
          <w:lang w:val="ru-RU"/>
        </w:rPr>
        <w:t>слое «</w:t>
      </w:r>
      <w:r w:rsidR="00246623">
        <w:rPr>
          <w:iCs/>
          <w:lang w:val="en-US"/>
        </w:rPr>
        <w:t>Sigmoid</w:t>
      </w:r>
      <w:r w:rsidR="00246623">
        <w:rPr>
          <w:iCs/>
          <w:lang w:val="ru-RU"/>
        </w:rPr>
        <w:t>»</w:t>
      </w:r>
      <w:r>
        <w:rPr>
          <w:iCs/>
          <w:lang w:val="ru-RU"/>
        </w:rPr>
        <w:t>;</w:t>
      </w:r>
    </w:p>
    <w:p w14:paraId="6C3BF28B" w14:textId="423CCF32" w:rsidR="000A3D3F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оптимизатор</w:t>
      </w:r>
      <w:r>
        <w:rPr>
          <w:iCs/>
          <w:lang w:val="ru-RU"/>
        </w:rPr>
        <w:t xml:space="preserve"> «</w:t>
      </w:r>
      <w:proofErr w:type="spellStart"/>
      <w:r w:rsidR="00246623">
        <w:rPr>
          <w:iCs/>
          <w:lang w:val="en-US"/>
        </w:rPr>
        <w:t>rmspror</w:t>
      </w:r>
      <w:proofErr w:type="spellEnd"/>
      <w:r>
        <w:rPr>
          <w:iCs/>
          <w:lang w:val="ru-RU"/>
        </w:rPr>
        <w:t>»;</w:t>
      </w:r>
    </w:p>
    <w:p w14:paraId="27D2822D" w14:textId="5017DFC1" w:rsidR="00506FD2" w:rsidRPr="00AA274E" w:rsidRDefault="00506FD2" w:rsidP="00D31A22">
      <w:pPr>
        <w:spacing w:line="360" w:lineRule="auto"/>
        <w:ind w:firstLine="709"/>
        <w:rPr>
          <w:iCs/>
          <w:lang w:val="ru-RU"/>
        </w:rPr>
      </w:pPr>
      <w:r w:rsidRPr="00AA274E">
        <w:rPr>
          <w:iCs/>
          <w:lang w:val="ru-RU"/>
        </w:rPr>
        <w:t xml:space="preserve">- </w:t>
      </w:r>
      <w:r>
        <w:rPr>
          <w:iCs/>
          <w:lang w:val="ru-RU"/>
        </w:rPr>
        <w:t>функция потерь –</w:t>
      </w:r>
      <w:r w:rsidRPr="000A3D3F">
        <w:rPr>
          <w:iCs/>
          <w:lang w:val="ru-RU"/>
        </w:rPr>
        <w:t xml:space="preserve"> </w:t>
      </w:r>
      <w:r>
        <w:rPr>
          <w:iCs/>
          <w:lang w:val="en-US"/>
        </w:rPr>
        <w:t>M</w:t>
      </w:r>
      <w:r w:rsidR="00246623">
        <w:rPr>
          <w:iCs/>
          <w:lang w:val="en-US"/>
        </w:rPr>
        <w:t>A</w:t>
      </w:r>
      <w:r>
        <w:rPr>
          <w:iCs/>
          <w:lang w:val="en-US"/>
        </w:rPr>
        <w:t>E</w:t>
      </w:r>
      <w:r w:rsidRPr="00AA274E">
        <w:rPr>
          <w:iCs/>
          <w:lang w:val="ru-RU"/>
        </w:rPr>
        <w:t>;</w:t>
      </w:r>
    </w:p>
    <w:p w14:paraId="059FF0E1" w14:textId="13BD1F1F" w:rsidR="00506FD2" w:rsidRPr="00506FD2" w:rsidRDefault="00506FD2" w:rsidP="00D31A22">
      <w:pPr>
        <w:spacing w:line="360" w:lineRule="auto"/>
        <w:ind w:firstLine="709"/>
        <w:rPr>
          <w:iCs/>
          <w:lang w:val="ru-RU"/>
        </w:rPr>
      </w:pPr>
      <w:r w:rsidRPr="00AA274E">
        <w:rPr>
          <w:iCs/>
          <w:lang w:val="ru-RU"/>
        </w:rPr>
        <w:t xml:space="preserve">- </w:t>
      </w:r>
      <w:r>
        <w:rPr>
          <w:iCs/>
          <w:lang w:val="ru-RU"/>
        </w:rPr>
        <w:t>метрика –</w:t>
      </w:r>
      <w:r w:rsidRPr="000A3D3F">
        <w:rPr>
          <w:iCs/>
          <w:lang w:val="ru-RU"/>
        </w:rPr>
        <w:t xml:space="preserve"> </w:t>
      </w:r>
      <w:r>
        <w:rPr>
          <w:iCs/>
          <w:lang w:val="en-US"/>
        </w:rPr>
        <w:t>M</w:t>
      </w:r>
      <w:r w:rsidR="00246623">
        <w:rPr>
          <w:iCs/>
          <w:lang w:val="en-US"/>
        </w:rPr>
        <w:t>S</w:t>
      </w:r>
      <w:r>
        <w:rPr>
          <w:iCs/>
          <w:lang w:val="en-US"/>
        </w:rPr>
        <w:t>E</w:t>
      </w:r>
      <w:r w:rsidRPr="00AA274E">
        <w:rPr>
          <w:iCs/>
          <w:lang w:val="ru-RU"/>
        </w:rPr>
        <w:t>;</w:t>
      </w:r>
    </w:p>
    <w:p w14:paraId="2930830E" w14:textId="2A9D52D7" w:rsidR="00C06C62" w:rsidRPr="001B4BEA" w:rsidRDefault="00C06C62" w:rsidP="00D31A22">
      <w:pPr>
        <w:spacing w:line="360" w:lineRule="auto"/>
        <w:ind w:firstLine="709"/>
        <w:rPr>
          <w:iCs/>
          <w:lang w:val="ru-RU"/>
        </w:rPr>
      </w:pPr>
      <w:r w:rsidRPr="00C06C62">
        <w:rPr>
          <w:iCs/>
          <w:lang w:val="ru-RU"/>
        </w:rPr>
        <w:t>.</w:t>
      </w:r>
    </w:p>
    <w:p w14:paraId="7E74C87B" w14:textId="4599C938" w:rsidR="000A3D3F" w:rsidRPr="001B4BEA" w:rsidRDefault="005B1F11" w:rsidP="00D31A22">
      <w:pPr>
        <w:spacing w:line="360" w:lineRule="auto"/>
        <w:ind w:firstLine="709"/>
        <w:rPr>
          <w:iCs/>
          <w:lang w:val="ru-RU"/>
        </w:rPr>
      </w:pPr>
      <w:r>
        <w:rPr>
          <w:iCs/>
          <w:lang w:val="ru-RU"/>
        </w:rPr>
        <w:t xml:space="preserve">Данная архитектура нейронной сети показала лучшие результаты по сравнению с другими </w:t>
      </w:r>
      <w:r w:rsidR="00C06C62">
        <w:rPr>
          <w:iCs/>
          <w:lang w:val="ru-RU"/>
        </w:rPr>
        <w:t xml:space="preserve">ранее </w:t>
      </w:r>
      <w:r>
        <w:rPr>
          <w:iCs/>
          <w:lang w:val="ru-RU"/>
        </w:rPr>
        <w:t>опробованными архитектурами.</w:t>
      </w:r>
    </w:p>
    <w:p w14:paraId="25306EC8" w14:textId="69CAE302" w:rsidR="000A3D3F" w:rsidRPr="00D8130A" w:rsidRDefault="00A35BFB" w:rsidP="00D8130A">
      <w:pPr>
        <w:spacing w:line="360" w:lineRule="auto"/>
        <w:ind w:firstLine="709"/>
        <w:rPr>
          <w:iCs/>
          <w:lang w:val="ru-RU"/>
        </w:rPr>
      </w:pPr>
      <w:r w:rsidRPr="000A3D3F"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255A79A5" wp14:editId="1C1135DA">
            <wp:simplePos x="0" y="0"/>
            <wp:positionH relativeFrom="column">
              <wp:posOffset>-3810</wp:posOffset>
            </wp:positionH>
            <wp:positionV relativeFrom="paragraph">
              <wp:posOffset>330835</wp:posOffset>
            </wp:positionV>
            <wp:extent cx="6191250" cy="322516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6FD2">
        <w:rPr>
          <w:iCs/>
          <w:lang w:val="ru-RU"/>
        </w:rPr>
        <w:t xml:space="preserve">Обучение модели происходило за </w:t>
      </w:r>
      <w:r w:rsidR="00246623" w:rsidRPr="00246623">
        <w:rPr>
          <w:iCs/>
          <w:lang w:val="ru-RU"/>
        </w:rPr>
        <w:t>25</w:t>
      </w:r>
      <w:r w:rsidR="00506FD2">
        <w:rPr>
          <w:iCs/>
          <w:lang w:val="ru-RU"/>
        </w:rPr>
        <w:t xml:space="preserve">0 эпох. </w:t>
      </w:r>
    </w:p>
    <w:p w14:paraId="07856B6E" w14:textId="7AF25325" w:rsidR="00A35BFB" w:rsidRPr="00A35BFB" w:rsidRDefault="00506FD2" w:rsidP="00A35BFB">
      <w:pPr>
        <w:spacing w:after="240" w:line="360" w:lineRule="auto"/>
        <w:jc w:val="center"/>
        <w:rPr>
          <w:iCs/>
          <w:lang w:val="ru-RU"/>
        </w:rPr>
      </w:pPr>
      <w:r>
        <w:rPr>
          <w:iCs/>
          <w:lang w:val="ru-RU"/>
        </w:rPr>
        <w:t xml:space="preserve">Рисунок </w:t>
      </w:r>
      <w:r w:rsidR="000809EC">
        <w:rPr>
          <w:iCs/>
          <w:lang w:val="ru-RU"/>
        </w:rPr>
        <w:t>1</w:t>
      </w:r>
      <w:r w:rsidR="00A35BFB">
        <w:rPr>
          <w:iCs/>
          <w:lang w:val="ru-RU"/>
        </w:rPr>
        <w:t>4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 xml:space="preserve">– </w:t>
      </w:r>
      <w:r w:rsidR="00A35BFB" w:rsidRPr="00A35BFB">
        <w:rPr>
          <w:iCs/>
          <w:lang w:val="ru-RU"/>
        </w:rPr>
        <w:t>Графическое представление реальных и прогнозных значений на тестовой выборке</w:t>
      </w:r>
      <w:r w:rsidR="00A35BFB">
        <w:rPr>
          <w:iCs/>
          <w:lang w:val="ru-RU"/>
        </w:rPr>
        <w:t xml:space="preserve"> модели </w:t>
      </w:r>
      <w:r w:rsidR="00A35BFB">
        <w:rPr>
          <w:iCs/>
          <w:lang w:val="en-US"/>
        </w:rPr>
        <w:t>Yet</w:t>
      </w:r>
      <w:r w:rsidR="00A35BFB" w:rsidRPr="00A35BFB">
        <w:rPr>
          <w:iCs/>
          <w:lang w:val="ru-RU"/>
        </w:rPr>
        <w:t>_</w:t>
      </w:r>
      <w:r w:rsidR="00A35BFB">
        <w:rPr>
          <w:iCs/>
          <w:lang w:val="en-US"/>
        </w:rPr>
        <w:t>another</w:t>
      </w:r>
      <w:r w:rsidR="00A35BFB" w:rsidRPr="00A35BFB">
        <w:rPr>
          <w:iCs/>
          <w:lang w:val="ru-RU"/>
        </w:rPr>
        <w:t>_</w:t>
      </w:r>
      <w:r w:rsidR="00A35BFB">
        <w:rPr>
          <w:iCs/>
          <w:lang w:val="en-US"/>
        </w:rPr>
        <w:t>NN</w:t>
      </w:r>
    </w:p>
    <w:p w14:paraId="72E4A8B8" w14:textId="3ED5CC9F" w:rsidR="00580089" w:rsidRPr="00A35BFB" w:rsidRDefault="00A35BFB">
      <w:pPr>
        <w:jc w:val="left"/>
        <w:rPr>
          <w:iCs/>
          <w:lang w:val="ru-RU"/>
        </w:rPr>
      </w:pPr>
      <w:r>
        <w:rPr>
          <w:iCs/>
          <w:lang w:val="ru-RU"/>
        </w:rPr>
        <w:t>В</w:t>
      </w:r>
      <w:r w:rsidRPr="00A35BFB">
        <w:rPr>
          <w:iCs/>
          <w:lang w:val="ru-RU"/>
        </w:rPr>
        <w:t xml:space="preserve"> </w:t>
      </w:r>
      <w:r>
        <w:rPr>
          <w:iCs/>
          <w:lang w:val="ru-RU"/>
        </w:rPr>
        <w:t>модели</w:t>
      </w:r>
      <w:r w:rsidRPr="00A35BFB">
        <w:rPr>
          <w:iCs/>
          <w:lang w:val="ru-RU"/>
        </w:rPr>
        <w:t xml:space="preserve"> </w:t>
      </w:r>
      <w:r>
        <w:rPr>
          <w:iCs/>
          <w:lang w:val="en-US"/>
        </w:rPr>
        <w:t>Yet</w:t>
      </w:r>
      <w:r w:rsidRPr="00A35BFB">
        <w:rPr>
          <w:iCs/>
          <w:lang w:val="ru-RU"/>
        </w:rPr>
        <w:t>_</w:t>
      </w:r>
      <w:r>
        <w:rPr>
          <w:iCs/>
          <w:lang w:val="en-US"/>
        </w:rPr>
        <w:t>another</w:t>
      </w:r>
      <w:r w:rsidRPr="00A35BFB">
        <w:rPr>
          <w:iCs/>
          <w:lang w:val="ru-RU"/>
        </w:rPr>
        <w:t>_</w:t>
      </w:r>
      <w:proofErr w:type="gramStart"/>
      <w:r>
        <w:rPr>
          <w:iCs/>
          <w:lang w:val="en-US"/>
        </w:rPr>
        <w:t>NN</w:t>
      </w:r>
      <w:r w:rsidRPr="00A35BFB">
        <w:rPr>
          <w:iCs/>
          <w:lang w:val="ru-RU"/>
        </w:rPr>
        <w:t xml:space="preserve">  </w:t>
      </w:r>
      <w:r>
        <w:rPr>
          <w:iCs/>
          <w:lang w:val="ru-RU"/>
        </w:rPr>
        <w:t>использовались</w:t>
      </w:r>
      <w:proofErr w:type="gramEnd"/>
      <w:r>
        <w:rPr>
          <w:iCs/>
          <w:lang w:val="ru-RU"/>
        </w:rPr>
        <w:t xml:space="preserve"> точки фиксации минимального значения ошибки на тестовой выборке – </w:t>
      </w:r>
      <w:proofErr w:type="spellStart"/>
      <w:r>
        <w:rPr>
          <w:iCs/>
          <w:lang w:val="ru-RU"/>
        </w:rPr>
        <w:t>чекпоинты</w:t>
      </w:r>
      <w:proofErr w:type="spellEnd"/>
      <w:r>
        <w:rPr>
          <w:iCs/>
          <w:lang w:val="ru-RU"/>
        </w:rPr>
        <w:t>. Согласно истории обучения, оптималь</w:t>
      </w:r>
      <w:r w:rsidR="004C7540">
        <w:rPr>
          <w:iCs/>
          <w:lang w:val="ru-RU"/>
        </w:rPr>
        <w:t>н</w:t>
      </w:r>
      <w:r>
        <w:rPr>
          <w:iCs/>
          <w:lang w:val="ru-RU"/>
        </w:rPr>
        <w:t>ые параметры</w:t>
      </w:r>
      <w:r w:rsidR="004C7540">
        <w:rPr>
          <w:iCs/>
          <w:lang w:val="ru-RU"/>
        </w:rPr>
        <w:t xml:space="preserve"> получены на 8 эпохе </w:t>
      </w:r>
      <w:proofErr w:type="gramStart"/>
      <w:r w:rsidR="004C7540">
        <w:rPr>
          <w:iCs/>
          <w:lang w:val="ru-RU"/>
        </w:rPr>
        <w:t>обучения.(</w:t>
      </w:r>
      <w:proofErr w:type="gramEnd"/>
      <w:r w:rsidR="004C7540">
        <w:rPr>
          <w:iCs/>
          <w:lang w:val="en-US"/>
        </w:rPr>
        <w:t>MAE</w:t>
      </w:r>
      <w:r w:rsidR="004C7540" w:rsidRPr="004C7540">
        <w:rPr>
          <w:iCs/>
          <w:lang w:val="ru-RU"/>
        </w:rPr>
        <w:t xml:space="preserve"> </w:t>
      </w:r>
      <w:r w:rsidR="004C7540" w:rsidRPr="004C7540">
        <w:rPr>
          <w:iCs/>
          <w:lang w:val="ru-RU"/>
        </w:rPr>
        <w:lastRenderedPageBreak/>
        <w:t xml:space="preserve">=0.14713). </w:t>
      </w:r>
      <w:r w:rsidR="004C7540">
        <w:rPr>
          <w:iCs/>
          <w:lang w:val="ru-RU"/>
        </w:rPr>
        <w:t>В дальнейшем</w:t>
      </w:r>
      <w:r>
        <w:rPr>
          <w:iCs/>
          <w:lang w:val="ru-RU"/>
        </w:rPr>
        <w:t xml:space="preserve"> </w:t>
      </w:r>
      <w:r w:rsidR="004C7540">
        <w:rPr>
          <w:iCs/>
          <w:lang w:val="ru-RU"/>
        </w:rPr>
        <w:t xml:space="preserve">сохраним эту модель для использования в приложении. </w:t>
      </w:r>
      <w:r w:rsidR="00580089" w:rsidRPr="00A35BFB">
        <w:rPr>
          <w:iCs/>
          <w:lang w:val="ru-RU"/>
        </w:rPr>
        <w:br w:type="page"/>
      </w:r>
    </w:p>
    <w:p w14:paraId="161DB23B" w14:textId="77777777" w:rsidR="00580089" w:rsidRPr="00A35BFB" w:rsidRDefault="00580089" w:rsidP="00580089">
      <w:pPr>
        <w:spacing w:after="240" w:line="360" w:lineRule="auto"/>
        <w:jc w:val="center"/>
        <w:rPr>
          <w:iCs/>
          <w:lang w:val="ru-RU"/>
        </w:rPr>
      </w:pPr>
    </w:p>
    <w:p w14:paraId="344F1046" w14:textId="3B1B483D" w:rsidR="00B36280" w:rsidRPr="009E55F9" w:rsidRDefault="00DC7240" w:rsidP="00D31A22">
      <w:pPr>
        <w:pStyle w:val="2"/>
        <w:spacing w:line="360" w:lineRule="auto"/>
        <w:ind w:firstLine="709"/>
        <w:rPr>
          <w:szCs w:val="28"/>
        </w:rPr>
      </w:pPr>
      <w:bookmarkStart w:id="12" w:name="_Toc122477135"/>
      <w:r w:rsidRPr="009E55F9">
        <w:rPr>
          <w:szCs w:val="28"/>
          <w:lang w:val="ru-RU"/>
        </w:rPr>
        <w:t xml:space="preserve">2.5 </w:t>
      </w:r>
      <w:r w:rsidR="00B36280" w:rsidRPr="009E55F9">
        <w:rPr>
          <w:szCs w:val="28"/>
        </w:rPr>
        <w:t>Разработка приложения</w:t>
      </w:r>
      <w:bookmarkEnd w:id="12"/>
    </w:p>
    <w:p w14:paraId="4BF663F0" w14:textId="7DE3BF32" w:rsidR="00DC4A29" w:rsidRDefault="00DC4A29" w:rsidP="00584488">
      <w:pPr>
        <w:spacing w:line="360" w:lineRule="auto"/>
        <w:ind w:firstLine="709"/>
        <w:rPr>
          <w:iCs/>
          <w:lang w:val="ru-RU"/>
        </w:rPr>
      </w:pPr>
      <w:r>
        <w:rPr>
          <w:iCs/>
          <w:lang w:val="ru-RU"/>
        </w:rPr>
        <w:t xml:space="preserve">Приложение было разработано с помощью </w:t>
      </w:r>
      <w:proofErr w:type="spellStart"/>
      <w:r w:rsidRPr="00584488">
        <w:rPr>
          <w:iCs/>
          <w:lang w:val="ru-RU"/>
        </w:rPr>
        <w:t>Flask</w:t>
      </w:r>
      <w:proofErr w:type="spellEnd"/>
      <w:r w:rsidR="00584488">
        <w:rPr>
          <w:iCs/>
          <w:lang w:val="ru-RU"/>
        </w:rPr>
        <w:t xml:space="preserve">, </w:t>
      </w:r>
      <w:r w:rsidR="00584488">
        <w:rPr>
          <w:iCs/>
          <w:lang w:val="en-US"/>
        </w:rPr>
        <w:t>HTML</w:t>
      </w:r>
      <w:r w:rsidR="004C7540">
        <w:rPr>
          <w:iCs/>
          <w:lang w:val="ru-RU"/>
        </w:rPr>
        <w:t>.</w:t>
      </w:r>
      <w:r w:rsidR="00580089">
        <w:rPr>
          <w:iCs/>
          <w:lang w:val="ru-RU"/>
        </w:rPr>
        <w:t xml:space="preserve"> </w:t>
      </w:r>
      <w:r w:rsidR="00E24A13">
        <w:rPr>
          <w:iCs/>
          <w:lang w:val="ru-RU"/>
        </w:rPr>
        <w:t>В интерфейсе использованы наимен</w:t>
      </w:r>
      <w:r w:rsidR="00070AD6">
        <w:rPr>
          <w:iCs/>
          <w:lang w:val="ru-RU"/>
        </w:rPr>
        <w:t xml:space="preserve">ования параметров из </w:t>
      </w:r>
      <w:proofErr w:type="spellStart"/>
      <w:r w:rsidR="00070AD6">
        <w:rPr>
          <w:iCs/>
          <w:lang w:val="ru-RU"/>
        </w:rPr>
        <w:t>датасета</w:t>
      </w:r>
      <w:proofErr w:type="spellEnd"/>
      <w:r w:rsidR="00580089">
        <w:rPr>
          <w:iCs/>
          <w:lang w:val="ru-RU"/>
        </w:rPr>
        <w:t>.</w:t>
      </w:r>
      <w:r w:rsidR="00070AD6">
        <w:rPr>
          <w:iCs/>
          <w:lang w:val="ru-RU"/>
        </w:rPr>
        <w:t xml:space="preserve"> С</w:t>
      </w:r>
      <w:r w:rsidR="00E24A13">
        <w:rPr>
          <w:iCs/>
          <w:lang w:val="ru-RU"/>
        </w:rPr>
        <w:t xml:space="preserve">криншот </w:t>
      </w:r>
      <w:r w:rsidR="00070AD6">
        <w:rPr>
          <w:iCs/>
          <w:lang w:val="ru-RU"/>
        </w:rPr>
        <w:t xml:space="preserve">приложения </w:t>
      </w:r>
      <w:r w:rsidR="00E24A13">
        <w:rPr>
          <w:iCs/>
          <w:lang w:val="ru-RU"/>
        </w:rPr>
        <w:t xml:space="preserve">приведен на </w:t>
      </w:r>
      <w:proofErr w:type="gramStart"/>
      <w:r w:rsidR="00E24A13">
        <w:rPr>
          <w:iCs/>
          <w:lang w:val="ru-RU"/>
        </w:rPr>
        <w:t>рисунке</w:t>
      </w:r>
      <w:r w:rsidR="00AA40F4">
        <w:rPr>
          <w:iCs/>
          <w:lang w:val="ru-RU"/>
        </w:rPr>
        <w:t xml:space="preserve"> </w:t>
      </w:r>
      <w:r w:rsidR="004C7540">
        <w:rPr>
          <w:iCs/>
          <w:lang w:val="ru-RU"/>
        </w:rPr>
        <w:t>:</w:t>
      </w:r>
      <w:proofErr w:type="gramEnd"/>
    </w:p>
    <w:p w14:paraId="7CFA26E3" w14:textId="78204012" w:rsidR="00E24A13" w:rsidRPr="00070AD6" w:rsidRDefault="003C782C" w:rsidP="00070AD6">
      <w:pPr>
        <w:spacing w:line="360" w:lineRule="auto"/>
        <w:jc w:val="center"/>
        <w:rPr>
          <w:iCs/>
          <w:color w:val="FFFFFF" w:themeColor="background1"/>
          <w:lang w:val="ru-RU"/>
          <w14:textFill>
            <w14:noFill/>
          </w14:textFill>
        </w:rPr>
      </w:pPr>
      <w:r w:rsidRPr="003C782C">
        <w:rPr>
          <w:iCs/>
          <w:noProof/>
          <w:color w:val="FFFFFF" w:themeColor="background1"/>
          <w:lang w:val="ru-RU"/>
          <w14:textFill>
            <w14:noFill/>
          </w14:textFill>
        </w:rPr>
        <w:drawing>
          <wp:inline distT="0" distB="0" distL="0" distR="0" wp14:anchorId="0846DDFD" wp14:editId="29A5D65F">
            <wp:extent cx="6003784" cy="2695575"/>
            <wp:effectExtent l="38100" t="38100" r="92710" b="857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58" cy="270737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A040E" w14:textId="267138B2" w:rsidR="00E24A13" w:rsidRDefault="00E24A13" w:rsidP="00D31A22">
      <w:pPr>
        <w:spacing w:after="240" w:line="360" w:lineRule="auto"/>
        <w:jc w:val="center"/>
        <w:rPr>
          <w:iCs/>
          <w:lang w:val="ru-RU"/>
        </w:rPr>
      </w:pPr>
      <w:r>
        <w:rPr>
          <w:iCs/>
          <w:lang w:val="ru-RU"/>
        </w:rPr>
        <w:t>Рисунок</w:t>
      </w:r>
      <w:r w:rsidRPr="00FE652E">
        <w:rPr>
          <w:iCs/>
          <w:lang w:val="ru-RU"/>
        </w:rPr>
        <w:t xml:space="preserve"> </w:t>
      </w:r>
      <w:r w:rsidR="004C7540">
        <w:rPr>
          <w:iCs/>
          <w:lang w:val="ru-RU"/>
        </w:rPr>
        <w:t>15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>– Интерфейс приложения</w:t>
      </w:r>
      <w:r w:rsidR="00580089">
        <w:rPr>
          <w:iCs/>
          <w:lang w:val="ru-RU"/>
        </w:rPr>
        <w:t>.</w:t>
      </w:r>
    </w:p>
    <w:p w14:paraId="023D4C76" w14:textId="6E240BD7" w:rsidR="00AA40F4" w:rsidRDefault="00AA40F4" w:rsidP="003D6545">
      <w:pPr>
        <w:spacing w:after="25" w:line="360" w:lineRule="auto"/>
        <w:ind w:firstLine="709"/>
        <w:rPr>
          <w:iCs/>
          <w:lang w:val="ru-RU"/>
        </w:rPr>
      </w:pPr>
      <w:r>
        <w:rPr>
          <w:iCs/>
          <w:lang w:val="ru-RU"/>
        </w:rPr>
        <w:t xml:space="preserve">При введении </w:t>
      </w:r>
      <w:r w:rsidR="009A3E83">
        <w:rPr>
          <w:iCs/>
          <w:lang w:val="ru-RU"/>
        </w:rPr>
        <w:t>параметров</w:t>
      </w:r>
      <w:r>
        <w:rPr>
          <w:iCs/>
          <w:lang w:val="ru-RU"/>
        </w:rPr>
        <w:t xml:space="preserve"> </w:t>
      </w:r>
      <w:r w:rsidR="00B66140">
        <w:rPr>
          <w:iCs/>
          <w:lang w:val="ru-RU"/>
        </w:rPr>
        <w:t xml:space="preserve">и </w:t>
      </w:r>
      <w:r>
        <w:rPr>
          <w:iCs/>
          <w:lang w:val="ru-RU"/>
        </w:rPr>
        <w:t>нажати</w:t>
      </w:r>
      <w:r w:rsidR="009A3E83">
        <w:rPr>
          <w:iCs/>
          <w:lang w:val="ru-RU"/>
        </w:rPr>
        <w:t>и</w:t>
      </w:r>
      <w:r>
        <w:rPr>
          <w:iCs/>
          <w:lang w:val="ru-RU"/>
        </w:rPr>
        <w:t xml:space="preserve"> кнопки «</w:t>
      </w:r>
      <w:r w:rsidR="004C7540">
        <w:rPr>
          <w:iCs/>
          <w:lang w:val="ru-RU"/>
        </w:rPr>
        <w:t>Прогноз</w:t>
      </w:r>
      <w:r>
        <w:rPr>
          <w:iCs/>
          <w:lang w:val="ru-RU"/>
        </w:rPr>
        <w:t>»</w:t>
      </w:r>
      <w:r w:rsidR="00184E93">
        <w:rPr>
          <w:iCs/>
          <w:lang w:val="ru-RU"/>
        </w:rPr>
        <w:t>,</w:t>
      </w:r>
      <w:r>
        <w:rPr>
          <w:iCs/>
          <w:lang w:val="ru-RU"/>
        </w:rPr>
        <w:t xml:space="preserve"> приложение, на основании </w:t>
      </w:r>
      <w:r w:rsidR="00B66140">
        <w:rPr>
          <w:iCs/>
          <w:lang w:val="ru-RU"/>
        </w:rPr>
        <w:t xml:space="preserve">расчетов </w:t>
      </w:r>
      <w:r w:rsidR="00184E93">
        <w:rPr>
          <w:iCs/>
          <w:lang w:val="ru-RU"/>
        </w:rPr>
        <w:t>нейросети</w:t>
      </w:r>
      <w:r>
        <w:rPr>
          <w:iCs/>
          <w:lang w:val="ru-RU"/>
        </w:rPr>
        <w:t>, будет выводить</w:t>
      </w:r>
      <w:r w:rsidR="00184E93">
        <w:rPr>
          <w:iCs/>
          <w:lang w:val="ru-RU"/>
        </w:rPr>
        <w:t xml:space="preserve"> </w:t>
      </w:r>
      <w:r w:rsidR="00060A11">
        <w:rPr>
          <w:iCs/>
          <w:lang w:val="ru-RU"/>
        </w:rPr>
        <w:t>внизу формы</w:t>
      </w:r>
      <w:r>
        <w:rPr>
          <w:iCs/>
          <w:lang w:val="ru-RU"/>
        </w:rPr>
        <w:t xml:space="preserve"> рекомендуемое значение соотношени</w:t>
      </w:r>
      <w:r w:rsidR="00184E93">
        <w:rPr>
          <w:iCs/>
          <w:lang w:val="ru-RU"/>
        </w:rPr>
        <w:t>я</w:t>
      </w:r>
      <w:r>
        <w:rPr>
          <w:iCs/>
          <w:lang w:val="ru-RU"/>
        </w:rPr>
        <w:t xml:space="preserve"> </w:t>
      </w:r>
      <w:r w:rsidR="00184E93">
        <w:rPr>
          <w:iCs/>
          <w:lang w:val="ru-RU"/>
        </w:rPr>
        <w:t>«</w:t>
      </w:r>
      <w:r>
        <w:rPr>
          <w:iCs/>
          <w:lang w:val="ru-RU"/>
        </w:rPr>
        <w:t>матрица – наполнитель</w:t>
      </w:r>
      <w:r w:rsidR="00184E93">
        <w:rPr>
          <w:iCs/>
          <w:lang w:val="ru-RU"/>
        </w:rPr>
        <w:t>»</w:t>
      </w:r>
      <w:r>
        <w:rPr>
          <w:iCs/>
          <w:lang w:val="ru-RU"/>
        </w:rPr>
        <w:t>.</w:t>
      </w:r>
    </w:p>
    <w:p w14:paraId="0492C6BE" w14:textId="202B9AD2" w:rsidR="00070AD6" w:rsidRPr="00F5132F" w:rsidRDefault="00070AD6" w:rsidP="003D6545">
      <w:pPr>
        <w:spacing w:after="25" w:line="360" w:lineRule="auto"/>
        <w:ind w:firstLine="709"/>
        <w:rPr>
          <w:iCs/>
          <w:lang w:val="ru-RU"/>
        </w:rPr>
      </w:pPr>
      <w:r w:rsidRPr="00F5132F">
        <w:rPr>
          <w:iCs/>
          <w:lang w:val="ru-RU"/>
        </w:rPr>
        <w:t>Краткая инструкция</w:t>
      </w:r>
      <w:r w:rsidR="00580089" w:rsidRPr="00F5132F">
        <w:rPr>
          <w:iCs/>
          <w:lang w:val="ru-RU"/>
        </w:rPr>
        <w:t xml:space="preserve"> использования приложения для прогноза соотношения «Матрица-наполнитель»</w:t>
      </w:r>
      <w:r w:rsidR="00584488">
        <w:rPr>
          <w:iCs/>
          <w:lang w:val="ru-RU"/>
        </w:rPr>
        <w:t>:</w:t>
      </w:r>
    </w:p>
    <w:p w14:paraId="0FDCA6F7" w14:textId="70360659" w:rsidR="00580089" w:rsidRPr="00584488" w:rsidRDefault="00584488" w:rsidP="00584488">
      <w:pPr>
        <w:pStyle w:val="a7"/>
        <w:numPr>
          <w:ilvl w:val="0"/>
          <w:numId w:val="46"/>
        </w:numPr>
        <w:spacing w:after="25" w:line="360" w:lineRule="auto"/>
        <w:rPr>
          <w:iCs/>
          <w:sz w:val="28"/>
          <w:szCs w:val="28"/>
        </w:rPr>
      </w:pPr>
      <w:r w:rsidRPr="00584488">
        <w:rPr>
          <w:iCs/>
          <w:sz w:val="28"/>
          <w:szCs w:val="28"/>
        </w:rPr>
        <w:t>ввести необходимые параметры в поля формы;</w:t>
      </w:r>
    </w:p>
    <w:p w14:paraId="1EFE0728" w14:textId="1E0BF11E" w:rsidR="00580089" w:rsidRPr="00584488" w:rsidRDefault="00584488" w:rsidP="00584488">
      <w:pPr>
        <w:pStyle w:val="a7"/>
        <w:numPr>
          <w:ilvl w:val="0"/>
          <w:numId w:val="46"/>
        </w:numPr>
        <w:spacing w:after="25" w:line="360" w:lineRule="auto"/>
        <w:rPr>
          <w:iCs/>
          <w:sz w:val="28"/>
          <w:szCs w:val="28"/>
        </w:rPr>
      </w:pPr>
      <w:r w:rsidRPr="00584488">
        <w:rPr>
          <w:iCs/>
          <w:sz w:val="28"/>
          <w:szCs w:val="28"/>
        </w:rPr>
        <w:t>нажать кнопку «</w:t>
      </w:r>
      <w:r w:rsidR="004C7540">
        <w:rPr>
          <w:iCs/>
          <w:sz w:val="28"/>
          <w:szCs w:val="28"/>
        </w:rPr>
        <w:t>Прогноз</w:t>
      </w:r>
      <w:r w:rsidRPr="00584488">
        <w:rPr>
          <w:iCs/>
          <w:sz w:val="28"/>
          <w:szCs w:val="28"/>
        </w:rPr>
        <w:t>»;</w:t>
      </w:r>
    </w:p>
    <w:p w14:paraId="353F9AA3" w14:textId="5F4A3554" w:rsidR="00584488" w:rsidRDefault="00584488" w:rsidP="009E55F9">
      <w:pPr>
        <w:pStyle w:val="a7"/>
        <w:numPr>
          <w:ilvl w:val="0"/>
          <w:numId w:val="46"/>
        </w:numPr>
        <w:spacing w:after="25" w:line="360" w:lineRule="auto"/>
        <w:rPr>
          <w:iCs/>
        </w:rPr>
      </w:pPr>
      <w:r w:rsidRPr="00584488">
        <w:rPr>
          <w:iCs/>
          <w:sz w:val="28"/>
          <w:szCs w:val="28"/>
        </w:rPr>
        <w:t>внизу формы появится прогнозное рекомендованное значение для требуемых параметров</w:t>
      </w:r>
      <w:r w:rsidRPr="00584488">
        <w:rPr>
          <w:iCs/>
        </w:rPr>
        <w:t>.</w:t>
      </w:r>
    </w:p>
    <w:p w14:paraId="1248CD01" w14:textId="77777777" w:rsidR="004C7540" w:rsidRDefault="004C7540" w:rsidP="004C7540">
      <w:pPr>
        <w:spacing w:after="25" w:line="360" w:lineRule="auto"/>
        <w:rPr>
          <w:iCs/>
          <w:lang w:val="ru-RU"/>
        </w:rPr>
      </w:pPr>
      <w:r>
        <w:rPr>
          <w:iCs/>
          <w:lang w:val="ru-RU"/>
        </w:rPr>
        <w:t xml:space="preserve">При размещении на сервере в работе приложения возникают ошибки. Хотя все требования по размещению выполнены. Исходя из найденной информации, могу предположить ограничение функционала самого сервиса размещения. </w:t>
      </w:r>
    </w:p>
    <w:p w14:paraId="3CECB58D" w14:textId="693AF59D" w:rsidR="004C7540" w:rsidRPr="004C7540" w:rsidRDefault="004C7540" w:rsidP="004C7540">
      <w:pPr>
        <w:spacing w:after="25" w:line="360" w:lineRule="auto"/>
        <w:jc w:val="center"/>
        <w:rPr>
          <w:iCs/>
          <w:lang w:val="ru-RU"/>
        </w:rPr>
      </w:pPr>
      <w:r>
        <w:rPr>
          <w:iCs/>
          <w:noProof/>
          <w:lang w:val="ru-RU"/>
        </w:rPr>
        <w:lastRenderedPageBreak/>
        <w:drawing>
          <wp:inline distT="0" distB="0" distL="0" distR="0" wp14:anchorId="15ED7D87" wp14:editId="4358C5BB">
            <wp:extent cx="6122035" cy="43764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7819" w14:textId="6D66DE92" w:rsidR="004C7540" w:rsidRDefault="004C7540" w:rsidP="004C7540">
      <w:pPr>
        <w:spacing w:after="240" w:line="360" w:lineRule="auto"/>
        <w:jc w:val="center"/>
        <w:rPr>
          <w:iCs/>
          <w:lang w:val="ru-RU"/>
        </w:rPr>
      </w:pPr>
      <w:bookmarkStart w:id="13" w:name="_Toc122477136"/>
      <w:r>
        <w:rPr>
          <w:iCs/>
          <w:noProof/>
          <w:lang w:val="ru-RU"/>
        </w:rPr>
        <w:drawing>
          <wp:inline distT="0" distB="0" distL="0" distR="0" wp14:anchorId="1E758299" wp14:editId="06C9D1B8">
            <wp:extent cx="6122035" cy="39789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901D" w14:textId="077F3472" w:rsidR="004C7540" w:rsidRPr="004C7540" w:rsidRDefault="004C7540" w:rsidP="004C7540">
      <w:pPr>
        <w:spacing w:after="240" w:line="360" w:lineRule="auto"/>
        <w:jc w:val="center"/>
        <w:rPr>
          <w:iCs/>
          <w:lang w:val="ru-RU"/>
        </w:rPr>
      </w:pPr>
      <w:r>
        <w:rPr>
          <w:iCs/>
          <w:lang w:val="ru-RU"/>
        </w:rPr>
        <w:t>Рисунок</w:t>
      </w:r>
      <w:r w:rsidRPr="00FE652E">
        <w:rPr>
          <w:iCs/>
          <w:lang w:val="ru-RU"/>
        </w:rPr>
        <w:t xml:space="preserve"> </w:t>
      </w:r>
      <w:r>
        <w:rPr>
          <w:iCs/>
          <w:lang w:val="ru-RU"/>
        </w:rPr>
        <w:t>16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>– Размещение приложения на сервере и отображение лога.</w:t>
      </w:r>
    </w:p>
    <w:p w14:paraId="4842EC0D" w14:textId="3FA681DB" w:rsidR="00B36280" w:rsidRPr="009E55F9" w:rsidRDefault="009E55F9" w:rsidP="009E55F9">
      <w:pPr>
        <w:pStyle w:val="2"/>
        <w:spacing w:line="360" w:lineRule="auto"/>
        <w:ind w:firstLine="709"/>
        <w:rPr>
          <w:szCs w:val="28"/>
          <w:lang w:val="ru-RU"/>
        </w:rPr>
      </w:pPr>
      <w:r w:rsidRPr="009E55F9">
        <w:rPr>
          <w:szCs w:val="28"/>
          <w:lang w:val="ru-RU"/>
        </w:rPr>
        <w:lastRenderedPageBreak/>
        <w:t xml:space="preserve">2.6 </w:t>
      </w:r>
      <w:r w:rsidR="00B36280" w:rsidRPr="009E55F9">
        <w:rPr>
          <w:szCs w:val="28"/>
          <w:lang w:val="ru-RU"/>
        </w:rPr>
        <w:t>Создание удаленного репозитория</w:t>
      </w:r>
      <w:bookmarkEnd w:id="13"/>
    </w:p>
    <w:p w14:paraId="53582A8C" w14:textId="31CFFF3F" w:rsidR="00BA4995" w:rsidRPr="00AB00CC" w:rsidRDefault="00BA4995" w:rsidP="00D31A22">
      <w:pPr>
        <w:spacing w:line="360" w:lineRule="auto"/>
        <w:rPr>
          <w:lang w:val="ru-RU"/>
        </w:rPr>
      </w:pPr>
      <w:r>
        <w:rPr>
          <w:lang w:val="ru-RU"/>
        </w:rPr>
        <w:t xml:space="preserve">Страница слушателя на </w:t>
      </w:r>
      <w:r>
        <w:rPr>
          <w:lang w:val="en-US"/>
        </w:rPr>
        <w:t>Git</w:t>
      </w:r>
      <w:r w:rsidR="00BC1328">
        <w:rPr>
          <w:lang w:val="en-US"/>
        </w:rPr>
        <w:t>Hub</w:t>
      </w:r>
      <w:r w:rsidR="00BC1328">
        <w:rPr>
          <w:lang w:val="ru-RU"/>
        </w:rPr>
        <w:t>:</w:t>
      </w:r>
      <w:r w:rsidR="00AB00CC" w:rsidRPr="00AB00CC">
        <w:rPr>
          <w:lang w:val="ru-RU"/>
        </w:rPr>
        <w:t xml:space="preserve"> </w:t>
      </w:r>
      <w:r w:rsidR="004C7540" w:rsidRPr="004C7540">
        <w:t>https://github.com/bls-89</w:t>
      </w:r>
    </w:p>
    <w:p w14:paraId="50516B1F" w14:textId="6C6D232E" w:rsidR="00BA4995" w:rsidRDefault="00BA4995" w:rsidP="00D31A22">
      <w:pPr>
        <w:spacing w:line="360" w:lineRule="auto"/>
        <w:rPr>
          <w:lang w:val="ru-RU"/>
        </w:rPr>
      </w:pPr>
      <w:r>
        <w:rPr>
          <w:lang w:val="ru-RU"/>
        </w:rPr>
        <w:t>Созданный репозиторий:</w:t>
      </w:r>
      <w:r w:rsidR="00AB00CC" w:rsidRPr="00AB00CC">
        <w:rPr>
          <w:lang w:val="ru-RU"/>
        </w:rPr>
        <w:t xml:space="preserve"> </w:t>
      </w:r>
      <w:r w:rsidR="004C7540" w:rsidRPr="004C7540">
        <w:t>https://github.com/bls-89/BMSTU</w:t>
      </w:r>
    </w:p>
    <w:p w14:paraId="39445B54" w14:textId="42093E41" w:rsidR="004C7540" w:rsidRDefault="006A2DDD" w:rsidP="006A2DDD">
      <w:pPr>
        <w:spacing w:line="360" w:lineRule="auto"/>
        <w:jc w:val="left"/>
        <w:rPr>
          <w:lang w:val="ru-RU"/>
        </w:rPr>
      </w:pPr>
      <w:r>
        <w:rPr>
          <w:lang w:val="ru-RU"/>
        </w:rPr>
        <w:t xml:space="preserve">Ссылка на </w:t>
      </w:r>
      <w:r w:rsidR="004C7540">
        <w:rPr>
          <w:lang w:val="ru-RU"/>
        </w:rPr>
        <w:t xml:space="preserve">приложение на </w:t>
      </w:r>
      <w:r w:rsidR="004C7540">
        <w:rPr>
          <w:lang w:val="en-US"/>
        </w:rPr>
        <w:t>render</w:t>
      </w:r>
      <w:r w:rsidR="004C7540" w:rsidRPr="004C7540">
        <w:rPr>
          <w:lang w:val="ru-RU"/>
        </w:rPr>
        <w:t>.</w:t>
      </w:r>
      <w:r w:rsidR="004C7540">
        <w:rPr>
          <w:lang w:val="en-US"/>
        </w:rPr>
        <w:t>com</w:t>
      </w:r>
      <w:r>
        <w:rPr>
          <w:lang w:val="ru-RU"/>
        </w:rPr>
        <w:t xml:space="preserve">: </w:t>
      </w:r>
      <w:hyperlink r:id="rId33" w:history="1">
        <w:r w:rsidR="004C7540" w:rsidRPr="00830147">
          <w:rPr>
            <w:rStyle w:val="af0"/>
            <w:lang w:val="ru-RU"/>
          </w:rPr>
          <w:t>https://bls-app.onrender.com/</w:t>
        </w:r>
      </w:hyperlink>
    </w:p>
    <w:p w14:paraId="77A62C6F" w14:textId="44CBE232" w:rsidR="004C7540" w:rsidRDefault="004C7540" w:rsidP="006A2DDD">
      <w:pPr>
        <w:spacing w:line="360" w:lineRule="auto"/>
        <w:jc w:val="left"/>
        <w:rPr>
          <w:lang w:val="ru-RU"/>
        </w:rPr>
      </w:pPr>
      <w:r>
        <w:rPr>
          <w:lang w:val="ru-RU"/>
        </w:rPr>
        <w:t xml:space="preserve">Ссылка на страницу </w:t>
      </w:r>
      <w:r>
        <w:rPr>
          <w:lang w:val="en-US"/>
        </w:rPr>
        <w:t>Kaggle</w:t>
      </w:r>
      <w:r w:rsidRPr="004C7540">
        <w:rPr>
          <w:lang w:val="ru-RU"/>
        </w:rPr>
        <w:t>.</w:t>
      </w:r>
      <w:r>
        <w:rPr>
          <w:lang w:val="en-US"/>
        </w:rPr>
        <w:t>com</w:t>
      </w:r>
      <w:r w:rsidRPr="004C7540">
        <w:rPr>
          <w:lang w:val="ru-RU"/>
        </w:rPr>
        <w:t xml:space="preserve">: </w:t>
      </w:r>
      <w:hyperlink r:id="rId34" w:history="1">
        <w:r w:rsidRPr="00830147">
          <w:rPr>
            <w:rStyle w:val="af0"/>
            <w:lang w:val="ru-RU"/>
          </w:rPr>
          <w:t>https://www.kaggle.com/boleslav89</w:t>
        </w:r>
      </w:hyperlink>
    </w:p>
    <w:p w14:paraId="0B2653FA" w14:textId="77777777" w:rsidR="004C7540" w:rsidRPr="004C7540" w:rsidRDefault="004C7540" w:rsidP="006A2DDD">
      <w:pPr>
        <w:spacing w:line="360" w:lineRule="auto"/>
        <w:jc w:val="left"/>
        <w:rPr>
          <w:lang w:val="ru-RU"/>
        </w:rPr>
      </w:pPr>
    </w:p>
    <w:p w14:paraId="5C09024C" w14:textId="5BC09CC1" w:rsidR="00496924" w:rsidRPr="006A2DDD" w:rsidRDefault="00496924" w:rsidP="00D31A22">
      <w:pPr>
        <w:spacing w:line="360" w:lineRule="auto"/>
        <w:jc w:val="left"/>
        <w:rPr>
          <w:lang w:val="ru-RU"/>
        </w:rPr>
      </w:pPr>
      <w:r>
        <w:br w:type="page"/>
      </w:r>
    </w:p>
    <w:p w14:paraId="074A73E7" w14:textId="3516B8DD" w:rsidR="00496924" w:rsidRDefault="00496924" w:rsidP="00D31A22">
      <w:pPr>
        <w:pStyle w:val="1"/>
        <w:spacing w:line="360" w:lineRule="auto"/>
        <w:rPr>
          <w:lang w:val="ru-RU"/>
        </w:rPr>
      </w:pPr>
      <w:bookmarkStart w:id="14" w:name="_Toc122477137"/>
      <w:r>
        <w:rPr>
          <w:lang w:val="ru-RU"/>
        </w:rPr>
        <w:lastRenderedPageBreak/>
        <w:t>Заключение</w:t>
      </w:r>
      <w:bookmarkEnd w:id="14"/>
    </w:p>
    <w:p w14:paraId="65276143" w14:textId="20110D61" w:rsidR="004439F3" w:rsidRDefault="006105B6" w:rsidP="006105B6">
      <w:pPr>
        <w:pStyle w:val="af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На основании</w:t>
      </w:r>
      <w:r w:rsidR="003D6545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94084A">
        <w:rPr>
          <w:rFonts w:cs="Times New Roman"/>
          <w:color w:val="000000"/>
          <w:szCs w:val="21"/>
          <w:shd w:val="clear" w:color="auto" w:fill="FFFFFF"/>
        </w:rPr>
        <w:t>проведённого</w:t>
      </w:r>
      <w:r w:rsidR="003D6545">
        <w:rPr>
          <w:rFonts w:cs="Times New Roman"/>
          <w:color w:val="000000"/>
          <w:szCs w:val="21"/>
          <w:shd w:val="clear" w:color="auto" w:fill="FFFFFF"/>
        </w:rPr>
        <w:t xml:space="preserve"> исследов</w:t>
      </w:r>
      <w:r w:rsidR="0094084A">
        <w:rPr>
          <w:rFonts w:cs="Times New Roman"/>
          <w:color w:val="000000"/>
          <w:szCs w:val="21"/>
          <w:shd w:val="clear" w:color="auto" w:fill="FFFFFF"/>
        </w:rPr>
        <w:t xml:space="preserve">ания </w:t>
      </w:r>
      <w:r w:rsidR="003D6545">
        <w:rPr>
          <w:rFonts w:cs="Times New Roman"/>
          <w:color w:val="000000"/>
          <w:szCs w:val="21"/>
          <w:shd w:val="clear" w:color="auto" w:fill="FFFFFF"/>
        </w:rPr>
        <w:t xml:space="preserve">можно сделать </w:t>
      </w:r>
      <w:r w:rsidR="004439F3">
        <w:rPr>
          <w:rFonts w:cs="Times New Roman"/>
          <w:color w:val="000000"/>
          <w:szCs w:val="21"/>
          <w:shd w:val="clear" w:color="auto" w:fill="FFFFFF"/>
        </w:rPr>
        <w:t xml:space="preserve">следующие </w:t>
      </w:r>
      <w:r w:rsidR="003D6545" w:rsidRPr="005C4732">
        <w:rPr>
          <w:rFonts w:cs="Times New Roman"/>
          <w:color w:val="000000"/>
          <w:szCs w:val="21"/>
          <w:shd w:val="clear" w:color="auto" w:fill="FFFFFF"/>
        </w:rPr>
        <w:t>выводы</w:t>
      </w:r>
      <w:r w:rsidR="003D6545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2C7583FD" w14:textId="32CB3EDA" w:rsidR="006105B6" w:rsidRDefault="003D6545" w:rsidP="006105B6">
      <w:pPr>
        <w:pStyle w:val="af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В ходе разведочного анализа данных выяснилось, что корреляция между всеми переменными стремится к нулю, то есть практически отсутствует. </w:t>
      </w:r>
      <w:r w:rsidR="003822C1">
        <w:rPr>
          <w:rFonts w:cs="Times New Roman"/>
          <w:color w:val="000000"/>
          <w:szCs w:val="21"/>
          <w:shd w:val="clear" w:color="auto" w:fill="FFFFFF"/>
        </w:rPr>
        <w:t xml:space="preserve">С одной стороны, отсутствие корреляций между независимыми переменными имеет положительное значение, но, с другой стороны их отсутствие между целевой переменной и предикторами не позволяет построить эффективные модели обучения, особенно линейные. Кроме того, объем </w:t>
      </w:r>
      <w:r w:rsidR="006105B6">
        <w:rPr>
          <w:rFonts w:cs="Times New Roman"/>
          <w:color w:val="000000"/>
          <w:szCs w:val="21"/>
          <w:shd w:val="clear" w:color="auto" w:fill="FFFFFF"/>
        </w:rPr>
        <w:t xml:space="preserve">предоставленных </w:t>
      </w:r>
      <w:r w:rsidR="003822C1">
        <w:rPr>
          <w:rFonts w:cs="Times New Roman"/>
          <w:color w:val="000000"/>
          <w:szCs w:val="21"/>
          <w:shd w:val="clear" w:color="auto" w:fill="FFFFFF"/>
        </w:rPr>
        <w:t>данных не слишком велик, что также оказывает негативное влияние на результаты обучения моделей и получения достоверных прогнозов.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14:paraId="1C545334" w14:textId="6E2068FB" w:rsidR="003D6545" w:rsidRDefault="00A050D8" w:rsidP="003D6545">
      <w:pPr>
        <w:pStyle w:val="af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ab/>
      </w:r>
      <w:r w:rsidR="006105B6">
        <w:rPr>
          <w:rFonts w:cs="Times New Roman"/>
          <w:color w:val="000000"/>
          <w:szCs w:val="21"/>
          <w:shd w:val="clear" w:color="auto" w:fill="FFFFFF"/>
        </w:rPr>
        <w:t xml:space="preserve">Коэффициенты детерминации </w:t>
      </w:r>
      <w:r w:rsidR="000B4151">
        <w:rPr>
          <w:rFonts w:cs="Times New Roman"/>
          <w:color w:val="000000"/>
          <w:szCs w:val="21"/>
          <w:shd w:val="clear" w:color="auto" w:fill="FFFFFF"/>
        </w:rPr>
        <w:t>для</w:t>
      </w:r>
      <w:r w:rsidR="006105B6">
        <w:rPr>
          <w:rFonts w:cs="Times New Roman"/>
          <w:color w:val="000000"/>
          <w:szCs w:val="21"/>
          <w:shd w:val="clear" w:color="auto" w:fill="FFFFFF"/>
        </w:rPr>
        <w:t xml:space="preserve"> всех моделей на тестирующей </w:t>
      </w:r>
      <w:r w:rsidR="000B4151">
        <w:rPr>
          <w:rFonts w:cs="Times New Roman"/>
          <w:color w:val="000000"/>
          <w:szCs w:val="21"/>
          <w:shd w:val="clear" w:color="auto" w:fill="FFFFFF"/>
        </w:rPr>
        <w:t xml:space="preserve">части </w:t>
      </w:r>
      <w:r w:rsidR="006105B6">
        <w:rPr>
          <w:rFonts w:cs="Times New Roman"/>
          <w:color w:val="000000"/>
          <w:szCs w:val="21"/>
          <w:shd w:val="clear" w:color="auto" w:fill="FFFFFF"/>
        </w:rPr>
        <w:t xml:space="preserve">выборке </w:t>
      </w:r>
      <w:r w:rsidR="00EF5590">
        <w:rPr>
          <w:rFonts w:cs="Times New Roman"/>
          <w:color w:val="000000"/>
          <w:szCs w:val="21"/>
          <w:shd w:val="clear" w:color="auto" w:fill="FFFFFF"/>
        </w:rPr>
        <w:t>отрицательные или близкие к нулю</w:t>
      </w:r>
      <w:r w:rsidR="000B4151">
        <w:rPr>
          <w:rFonts w:cs="Times New Roman"/>
          <w:color w:val="000000"/>
          <w:szCs w:val="21"/>
          <w:shd w:val="clear" w:color="auto" w:fill="FFFFFF"/>
        </w:rPr>
        <w:t>, что свидетельствует о том, что</w:t>
      </w:r>
      <w:r w:rsidR="000B4151" w:rsidRPr="000B4151">
        <w:rPr>
          <w:rFonts w:cs="Times New Roman"/>
          <w:color w:val="000000"/>
          <w:szCs w:val="21"/>
          <w:shd w:val="clear" w:color="auto" w:fill="FFFFFF"/>
        </w:rPr>
        <w:t xml:space="preserve"> прогноз сопоставим по качеству с константным предсказанием и модель никак не объясняет (обобщает) данные. Для регрессий, которые справляются с предсказанием хуже, чем базовая регрессия, коэффициент детерминации выдает отрицательный результат. Поэтому обобщающая способность данн</w:t>
      </w:r>
      <w:r w:rsidR="000B4151">
        <w:rPr>
          <w:rFonts w:cs="Times New Roman"/>
          <w:color w:val="000000"/>
          <w:szCs w:val="21"/>
          <w:shd w:val="clear" w:color="auto" w:fill="FFFFFF"/>
        </w:rPr>
        <w:t>ых</w:t>
      </w:r>
      <w:r w:rsidR="000B4151" w:rsidRPr="000B4151">
        <w:rPr>
          <w:rFonts w:cs="Times New Roman"/>
          <w:color w:val="000000"/>
          <w:szCs w:val="21"/>
          <w:shd w:val="clear" w:color="auto" w:fill="FFFFFF"/>
        </w:rPr>
        <w:t xml:space="preserve"> модел</w:t>
      </w:r>
      <w:r w:rsidR="000B4151">
        <w:rPr>
          <w:rFonts w:cs="Times New Roman"/>
          <w:color w:val="000000"/>
          <w:szCs w:val="21"/>
          <w:shd w:val="clear" w:color="auto" w:fill="FFFFFF"/>
        </w:rPr>
        <w:t>ей</w:t>
      </w:r>
      <w:r w:rsidR="000B4151" w:rsidRPr="000B415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0B4151">
        <w:rPr>
          <w:rFonts w:cs="Times New Roman"/>
          <w:color w:val="000000"/>
          <w:szCs w:val="21"/>
          <w:shd w:val="clear" w:color="auto" w:fill="FFFFFF"/>
        </w:rPr>
        <w:t>не удовлетворительна</w:t>
      </w:r>
      <w:r w:rsidR="004439F3">
        <w:rPr>
          <w:rFonts w:cs="Times New Roman"/>
          <w:color w:val="000000"/>
          <w:szCs w:val="21"/>
          <w:shd w:val="clear" w:color="auto" w:fill="FFFFFF"/>
        </w:rPr>
        <w:t xml:space="preserve"> и не позволяет рекомендовать их для получения достоверных прогнозов</w:t>
      </w:r>
      <w:r w:rsidR="000B4151" w:rsidRPr="000B4151">
        <w:rPr>
          <w:rFonts w:cs="Times New Roman"/>
          <w:color w:val="000000"/>
          <w:szCs w:val="21"/>
          <w:shd w:val="clear" w:color="auto" w:fill="FFFFFF"/>
        </w:rPr>
        <w:t>.</w:t>
      </w:r>
    </w:p>
    <w:p w14:paraId="200561B3" w14:textId="1C7B2467" w:rsidR="000B4151" w:rsidRDefault="000B4151" w:rsidP="000B4151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Полученная модель нейронной сети также не </w:t>
      </w:r>
      <w:r w:rsidR="004439F3">
        <w:rPr>
          <w:lang w:val="ru-RU"/>
        </w:rPr>
        <w:t>совсем удовлетворительна</w:t>
      </w:r>
      <w:r>
        <w:rPr>
          <w:lang w:val="ru-RU"/>
        </w:rPr>
        <w:t xml:space="preserve">, но позволяет предсказывать </w:t>
      </w:r>
      <w:r w:rsidR="0094084A">
        <w:rPr>
          <w:lang w:val="ru-RU"/>
        </w:rPr>
        <w:t xml:space="preserve">некоторые </w:t>
      </w:r>
      <w:r>
        <w:rPr>
          <w:lang w:val="ru-RU"/>
        </w:rPr>
        <w:t>значения, близкие к средним значениям параметров и</w:t>
      </w:r>
      <w:r w:rsidR="004439F3">
        <w:rPr>
          <w:lang w:val="ru-RU"/>
        </w:rPr>
        <w:t>,</w:t>
      </w:r>
      <w:r>
        <w:rPr>
          <w:lang w:val="ru-RU"/>
        </w:rPr>
        <w:t xml:space="preserve"> возможно, при дальнейшем поиске и подборе гиперпараметров оптимальной архитектуры, будет способна выдавать более приемлемый результат.</w:t>
      </w:r>
    </w:p>
    <w:p w14:paraId="3469C3DC" w14:textId="77BA0B79" w:rsidR="00496924" w:rsidRDefault="000B4151" w:rsidP="0094084A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В </w:t>
      </w:r>
      <w:r w:rsidR="0094084A">
        <w:rPr>
          <w:lang w:val="ru-RU"/>
        </w:rPr>
        <w:t>целом, для</w:t>
      </w:r>
      <w:r>
        <w:rPr>
          <w:lang w:val="ru-RU"/>
        </w:rPr>
        <w:t xml:space="preserve"> получения более корректных результатов и эффективности </w:t>
      </w:r>
      <w:r w:rsidR="0094084A">
        <w:rPr>
          <w:lang w:val="ru-RU"/>
        </w:rPr>
        <w:t xml:space="preserve">получаемых прогнозов </w:t>
      </w:r>
      <w:r>
        <w:rPr>
          <w:lang w:val="ru-RU"/>
        </w:rPr>
        <w:t xml:space="preserve">видится необходимость </w:t>
      </w:r>
      <w:r w:rsidR="0094084A">
        <w:rPr>
          <w:lang w:val="ru-RU"/>
        </w:rPr>
        <w:t xml:space="preserve">увеличения объема доступных данных, возможно, оптимизации подхода к их сбору, </w:t>
      </w:r>
      <w:r w:rsidR="004A6392">
        <w:rPr>
          <w:lang w:val="ru-RU"/>
        </w:rPr>
        <w:t xml:space="preserve">поиск и </w:t>
      </w:r>
      <w:r w:rsidR="0094084A">
        <w:rPr>
          <w:lang w:val="ru-RU"/>
        </w:rPr>
        <w:t>выделение дополнительных признаков, имеющих более выраженную взаимосвязь с целевыми переменными, а также консультации экспертов предметной области.</w:t>
      </w:r>
      <w:r w:rsidR="00496924">
        <w:rPr>
          <w:lang w:val="ru-RU"/>
        </w:rPr>
        <w:br w:type="page"/>
      </w:r>
    </w:p>
    <w:p w14:paraId="01884A7F" w14:textId="4274589E" w:rsidR="00496924" w:rsidRDefault="00496924" w:rsidP="00D31A22">
      <w:pPr>
        <w:pStyle w:val="1"/>
        <w:spacing w:line="360" w:lineRule="auto"/>
      </w:pPr>
      <w:bookmarkStart w:id="15" w:name="_Toc122477138"/>
      <w:r>
        <w:rPr>
          <w:lang w:val="ru-RU"/>
        </w:rPr>
        <w:lastRenderedPageBreak/>
        <w:t>Б</w:t>
      </w:r>
      <w:proofErr w:type="spellStart"/>
      <w:r w:rsidRPr="008904F4">
        <w:t>иблиографический</w:t>
      </w:r>
      <w:proofErr w:type="spellEnd"/>
      <w:r w:rsidRPr="008904F4">
        <w:t xml:space="preserve"> список</w:t>
      </w:r>
      <w:bookmarkEnd w:id="15"/>
    </w:p>
    <w:p w14:paraId="66F0E641" w14:textId="7D16A4CE" w:rsidR="00AB54FC" w:rsidRDefault="00AB54FC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AB54FC">
        <w:rPr>
          <w:sz w:val="28"/>
          <w:szCs w:val="28"/>
        </w:rPr>
        <w:t>Жерон</w:t>
      </w:r>
      <w:proofErr w:type="spellEnd"/>
      <w:r w:rsidRPr="00AB54FC">
        <w:rPr>
          <w:sz w:val="28"/>
          <w:szCs w:val="28"/>
        </w:rPr>
        <w:t xml:space="preserve"> О Прикладное машинное обучение с помощью </w:t>
      </w:r>
      <w:proofErr w:type="spellStart"/>
      <w:r w:rsidRPr="00AB54FC">
        <w:rPr>
          <w:sz w:val="28"/>
          <w:szCs w:val="28"/>
        </w:rPr>
        <w:t>Scikit-Learn</w:t>
      </w:r>
      <w:proofErr w:type="spellEnd"/>
      <w:r w:rsidRPr="00AB54FC">
        <w:rPr>
          <w:sz w:val="28"/>
          <w:szCs w:val="28"/>
        </w:rPr>
        <w:t xml:space="preserve"> и </w:t>
      </w:r>
      <w:proofErr w:type="spellStart"/>
      <w:r w:rsidRPr="00AB54FC">
        <w:rPr>
          <w:sz w:val="28"/>
          <w:szCs w:val="28"/>
        </w:rPr>
        <w:t>TensorFlow</w:t>
      </w:r>
      <w:proofErr w:type="spellEnd"/>
      <w:r w:rsidRPr="00AB54FC">
        <w:rPr>
          <w:sz w:val="28"/>
          <w:szCs w:val="28"/>
        </w:rPr>
        <w:t xml:space="preserve">: концепции, инструменты и техники для создания интеллектуальных систем. / О </w:t>
      </w:r>
      <w:proofErr w:type="spellStart"/>
      <w:r w:rsidRPr="00AB54FC">
        <w:rPr>
          <w:sz w:val="28"/>
          <w:szCs w:val="28"/>
        </w:rPr>
        <w:t>Жерон</w:t>
      </w:r>
      <w:proofErr w:type="spellEnd"/>
      <w:r w:rsidRPr="00AB54FC">
        <w:rPr>
          <w:sz w:val="28"/>
          <w:szCs w:val="28"/>
        </w:rPr>
        <w:t>. – Санкт-</w:t>
      </w:r>
      <w:r w:rsidR="00D725E9">
        <w:rPr>
          <w:sz w:val="28"/>
          <w:szCs w:val="28"/>
        </w:rPr>
        <w:t>Петербург</w:t>
      </w:r>
      <w:r w:rsidRPr="00AB54FC">
        <w:rPr>
          <w:sz w:val="28"/>
          <w:szCs w:val="28"/>
        </w:rPr>
        <w:t xml:space="preserve">: ООО </w:t>
      </w:r>
      <w:r w:rsidR="00D725E9" w:rsidRPr="00D725E9">
        <w:rPr>
          <w:sz w:val="28"/>
          <w:szCs w:val="28"/>
        </w:rPr>
        <w:t>“</w:t>
      </w:r>
      <w:r w:rsidRPr="00AB54FC">
        <w:rPr>
          <w:sz w:val="28"/>
          <w:szCs w:val="28"/>
        </w:rPr>
        <w:t>Альфа-книга</w:t>
      </w:r>
      <w:r w:rsidR="00D725E9" w:rsidRPr="00D725E9">
        <w:rPr>
          <w:sz w:val="28"/>
          <w:szCs w:val="28"/>
        </w:rPr>
        <w:t>”</w:t>
      </w:r>
      <w:r w:rsidRPr="00AB54FC">
        <w:rPr>
          <w:sz w:val="28"/>
          <w:szCs w:val="28"/>
        </w:rPr>
        <w:t>, 2018. – 688 с</w:t>
      </w:r>
      <w:r>
        <w:rPr>
          <w:sz w:val="28"/>
          <w:szCs w:val="28"/>
        </w:rPr>
        <w:t>.</w:t>
      </w:r>
    </w:p>
    <w:p w14:paraId="772C98EE" w14:textId="12AB0098" w:rsidR="00AB54FC" w:rsidRPr="002764F1" w:rsidRDefault="002764F1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2764F1">
        <w:rPr>
          <w:sz w:val="28"/>
          <w:szCs w:val="28"/>
        </w:rPr>
        <w:t xml:space="preserve">Силен Дэви, </w:t>
      </w:r>
      <w:proofErr w:type="spellStart"/>
      <w:r w:rsidRPr="002764F1">
        <w:rPr>
          <w:sz w:val="28"/>
          <w:szCs w:val="28"/>
        </w:rPr>
        <w:t>Мейсман</w:t>
      </w:r>
      <w:proofErr w:type="spellEnd"/>
      <w:r w:rsidRPr="002764F1">
        <w:rPr>
          <w:sz w:val="28"/>
          <w:szCs w:val="28"/>
        </w:rPr>
        <w:t xml:space="preserve"> </w:t>
      </w:r>
      <w:proofErr w:type="spellStart"/>
      <w:r w:rsidRPr="002764F1">
        <w:rPr>
          <w:sz w:val="28"/>
          <w:szCs w:val="28"/>
        </w:rPr>
        <w:t>Арно</w:t>
      </w:r>
      <w:proofErr w:type="spellEnd"/>
      <w:r w:rsidRPr="002764F1">
        <w:rPr>
          <w:sz w:val="28"/>
          <w:szCs w:val="28"/>
        </w:rPr>
        <w:t xml:space="preserve">, Али </w:t>
      </w:r>
      <w:proofErr w:type="spellStart"/>
      <w:r w:rsidRPr="002764F1">
        <w:rPr>
          <w:sz w:val="28"/>
          <w:szCs w:val="28"/>
        </w:rPr>
        <w:t>Мохамед</w:t>
      </w:r>
      <w:proofErr w:type="spellEnd"/>
      <w:r w:rsidRPr="002764F1">
        <w:rPr>
          <w:sz w:val="28"/>
          <w:szCs w:val="28"/>
        </w:rPr>
        <w:t>. Основы</w:t>
      </w:r>
      <w:r w:rsidRPr="00E45931">
        <w:rPr>
          <w:sz w:val="28"/>
          <w:szCs w:val="28"/>
          <w:lang w:val="en-US"/>
        </w:rPr>
        <w:t xml:space="preserve"> Data Science </w:t>
      </w:r>
      <w:r w:rsidRPr="002764F1">
        <w:rPr>
          <w:sz w:val="28"/>
          <w:szCs w:val="28"/>
        </w:rPr>
        <w:t>и</w:t>
      </w:r>
      <w:r w:rsidRPr="00E45931">
        <w:rPr>
          <w:sz w:val="28"/>
          <w:szCs w:val="28"/>
          <w:lang w:val="en-US"/>
        </w:rPr>
        <w:t xml:space="preserve"> Big Data. </w:t>
      </w:r>
      <w:r w:rsidRPr="002764F1">
        <w:rPr>
          <w:sz w:val="28"/>
          <w:szCs w:val="28"/>
        </w:rPr>
        <w:t>Python и наука о данных. – СПб.: Питер, 2017. – 336 с.: ил.</w:t>
      </w:r>
    </w:p>
    <w:p w14:paraId="26EE06F1" w14:textId="35C9755A" w:rsidR="002764F1" w:rsidRPr="00770EBA" w:rsidRDefault="00D725E9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D32EF">
        <w:rPr>
          <w:sz w:val="28"/>
          <w:szCs w:val="28"/>
        </w:rPr>
        <w:t xml:space="preserve"> </w:t>
      </w:r>
      <w:proofErr w:type="spellStart"/>
      <w:r w:rsidR="002764F1" w:rsidRPr="002764F1">
        <w:rPr>
          <w:sz w:val="28"/>
          <w:szCs w:val="28"/>
        </w:rPr>
        <w:t>Траск</w:t>
      </w:r>
      <w:proofErr w:type="spellEnd"/>
      <w:r w:rsidR="002764F1" w:rsidRPr="002764F1">
        <w:rPr>
          <w:sz w:val="28"/>
          <w:szCs w:val="28"/>
        </w:rPr>
        <w:t xml:space="preserve"> Эндрю. </w:t>
      </w:r>
      <w:proofErr w:type="spellStart"/>
      <w:r w:rsidR="002764F1" w:rsidRPr="002764F1">
        <w:rPr>
          <w:sz w:val="28"/>
          <w:szCs w:val="28"/>
        </w:rPr>
        <w:t>Грокаем</w:t>
      </w:r>
      <w:proofErr w:type="spellEnd"/>
      <w:r w:rsidR="002764F1" w:rsidRPr="002764F1">
        <w:rPr>
          <w:sz w:val="28"/>
          <w:szCs w:val="28"/>
        </w:rPr>
        <w:t xml:space="preserve"> глубокое обучение. – СПб.: Питер, 2019. – 352 с.: ил.</w:t>
      </w:r>
    </w:p>
    <w:p w14:paraId="272C8B37" w14:textId="21E96A98" w:rsidR="00A12882" w:rsidRDefault="00D725E9" w:rsidP="008A5C3C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A12882" w:rsidRPr="008A5C3C">
        <w:rPr>
          <w:sz w:val="28"/>
          <w:szCs w:val="28"/>
        </w:rPr>
        <w:t xml:space="preserve">Документация по </w:t>
      </w:r>
      <w:r w:rsidR="00A12882">
        <w:rPr>
          <w:sz w:val="28"/>
          <w:szCs w:val="28"/>
        </w:rPr>
        <w:t xml:space="preserve">работе с библиотекой </w:t>
      </w:r>
      <w:proofErr w:type="spellStart"/>
      <w:r w:rsidR="00A12882">
        <w:rPr>
          <w:sz w:val="28"/>
          <w:szCs w:val="28"/>
        </w:rPr>
        <w:t>Matplotlib</w:t>
      </w:r>
      <w:proofErr w:type="spellEnd"/>
      <w:r w:rsidR="00A12882" w:rsidRPr="008A5C3C">
        <w:rPr>
          <w:sz w:val="28"/>
          <w:szCs w:val="28"/>
        </w:rPr>
        <w:t xml:space="preserve">: сайт. – URL: https://matplotlib.org/stable/tutorials/introductory/pyplot.html (дата обращения: </w:t>
      </w:r>
      <w:r w:rsidR="00EF5590">
        <w:rPr>
          <w:sz w:val="28"/>
          <w:szCs w:val="28"/>
        </w:rPr>
        <w:t>22</w:t>
      </w:r>
      <w:r w:rsidR="00A12882" w:rsidRPr="008A5C3C">
        <w:rPr>
          <w:sz w:val="28"/>
          <w:szCs w:val="28"/>
        </w:rPr>
        <w:t>.</w:t>
      </w:r>
      <w:r w:rsidR="00EF5590">
        <w:rPr>
          <w:sz w:val="28"/>
          <w:szCs w:val="28"/>
        </w:rPr>
        <w:t>04</w:t>
      </w:r>
      <w:r w:rsidR="00A12882" w:rsidRPr="008A5C3C">
        <w:rPr>
          <w:sz w:val="28"/>
          <w:szCs w:val="28"/>
        </w:rPr>
        <w:t>.202</w:t>
      </w:r>
      <w:r w:rsidR="00EF5590">
        <w:rPr>
          <w:sz w:val="28"/>
          <w:szCs w:val="28"/>
        </w:rPr>
        <w:t>3</w:t>
      </w:r>
      <w:r w:rsidR="00A12882" w:rsidRPr="008A5C3C">
        <w:rPr>
          <w:sz w:val="28"/>
          <w:szCs w:val="28"/>
        </w:rPr>
        <w:t>). – Режим доступа: свободный</w:t>
      </w:r>
    </w:p>
    <w:p w14:paraId="50C62A6B" w14:textId="10BFFA2B" w:rsidR="00D725E9" w:rsidRPr="00D725E9" w:rsidRDefault="00D725E9" w:rsidP="00D725E9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Документация по библ</w:t>
      </w:r>
      <w:r>
        <w:rPr>
          <w:sz w:val="28"/>
          <w:szCs w:val="28"/>
        </w:rPr>
        <w:t xml:space="preserve">иотеке </w:t>
      </w:r>
      <w:proofErr w:type="spellStart"/>
      <w:r>
        <w:rPr>
          <w:sz w:val="28"/>
          <w:szCs w:val="28"/>
        </w:rPr>
        <w:t>scikit-learn</w:t>
      </w:r>
      <w:proofErr w:type="spellEnd"/>
      <w:r>
        <w:rPr>
          <w:sz w:val="28"/>
          <w:szCs w:val="28"/>
        </w:rPr>
        <w:t>: – Режим до</w:t>
      </w:r>
      <w:r w:rsidRPr="00D725E9">
        <w:rPr>
          <w:sz w:val="28"/>
          <w:szCs w:val="28"/>
        </w:rPr>
        <w:t xml:space="preserve">ступа: https://scikit-learn.org/stable/user_guide.html. (дата обращения: </w:t>
      </w:r>
      <w:r w:rsidR="00EF5590">
        <w:rPr>
          <w:sz w:val="28"/>
          <w:szCs w:val="28"/>
        </w:rPr>
        <w:t>20</w:t>
      </w:r>
      <w:r w:rsidRPr="00D725E9">
        <w:rPr>
          <w:sz w:val="28"/>
          <w:szCs w:val="28"/>
        </w:rPr>
        <w:t>.</w:t>
      </w:r>
      <w:r w:rsidR="00EF5590">
        <w:rPr>
          <w:sz w:val="28"/>
          <w:szCs w:val="28"/>
        </w:rPr>
        <w:t>04</w:t>
      </w:r>
      <w:r w:rsidRPr="00D725E9">
        <w:rPr>
          <w:sz w:val="28"/>
          <w:szCs w:val="28"/>
        </w:rPr>
        <w:t>.202</w:t>
      </w:r>
      <w:r w:rsidR="00EF5590">
        <w:rPr>
          <w:sz w:val="28"/>
          <w:szCs w:val="28"/>
        </w:rPr>
        <w:t>3</w:t>
      </w:r>
      <w:r w:rsidRPr="00D725E9">
        <w:rPr>
          <w:sz w:val="28"/>
          <w:szCs w:val="28"/>
        </w:rPr>
        <w:t xml:space="preserve">). </w:t>
      </w:r>
    </w:p>
    <w:p w14:paraId="095CFBEE" w14:textId="747FE03B" w:rsidR="00D725E9" w:rsidRPr="00D725E9" w:rsidRDefault="00D725E9" w:rsidP="00D725E9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Документация по</w:t>
      </w:r>
      <w:r>
        <w:rPr>
          <w:sz w:val="28"/>
          <w:szCs w:val="28"/>
        </w:rPr>
        <w:t xml:space="preserve"> библиотеке </w:t>
      </w:r>
      <w:proofErr w:type="spellStart"/>
      <w:r>
        <w:rPr>
          <w:sz w:val="28"/>
          <w:szCs w:val="28"/>
        </w:rPr>
        <w:t>seaborn</w:t>
      </w:r>
      <w:proofErr w:type="spellEnd"/>
      <w:r>
        <w:rPr>
          <w:sz w:val="28"/>
          <w:szCs w:val="28"/>
        </w:rPr>
        <w:t>: – Режим до</w:t>
      </w:r>
      <w:r w:rsidRPr="00D725E9">
        <w:rPr>
          <w:sz w:val="28"/>
          <w:szCs w:val="28"/>
        </w:rPr>
        <w:t xml:space="preserve">ступа: https://seaborn.pydata.org/tutorial.html. (дата обращения: </w:t>
      </w:r>
      <w:r w:rsidR="00EF5590">
        <w:rPr>
          <w:sz w:val="28"/>
          <w:szCs w:val="28"/>
        </w:rPr>
        <w:t>19</w:t>
      </w:r>
      <w:r w:rsidRPr="00D725E9">
        <w:rPr>
          <w:sz w:val="28"/>
          <w:szCs w:val="28"/>
        </w:rPr>
        <w:t>.0</w:t>
      </w:r>
      <w:r w:rsidR="00EF5590">
        <w:rPr>
          <w:sz w:val="28"/>
          <w:szCs w:val="28"/>
        </w:rPr>
        <w:t>4</w:t>
      </w:r>
      <w:r w:rsidRPr="00D725E9">
        <w:rPr>
          <w:sz w:val="28"/>
          <w:szCs w:val="28"/>
        </w:rPr>
        <w:t>.202</w:t>
      </w:r>
      <w:r w:rsidR="00EF5590">
        <w:rPr>
          <w:sz w:val="28"/>
          <w:szCs w:val="28"/>
        </w:rPr>
        <w:t>3</w:t>
      </w:r>
      <w:r w:rsidRPr="00D725E9">
        <w:rPr>
          <w:sz w:val="28"/>
          <w:szCs w:val="28"/>
        </w:rPr>
        <w:t>).</w:t>
      </w:r>
    </w:p>
    <w:p w14:paraId="69EA1A3C" w14:textId="2D4A220E" w:rsidR="008A5C3C" w:rsidRPr="00A12882" w:rsidRDefault="002764F1" w:rsidP="00A12882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2764F1">
        <w:rPr>
          <w:sz w:val="28"/>
          <w:szCs w:val="28"/>
        </w:rPr>
        <w:t>Линейная регрессия: прим</w:t>
      </w:r>
      <w:r>
        <w:rPr>
          <w:sz w:val="28"/>
          <w:szCs w:val="28"/>
        </w:rPr>
        <w:t>еры и вычисление функции потерь</w:t>
      </w:r>
      <w:r w:rsidRPr="002764F1">
        <w:rPr>
          <w:sz w:val="28"/>
          <w:szCs w:val="28"/>
        </w:rPr>
        <w:t>: сайт. – URL: https://neurohive.io/ru/osnovy-data-science/linejnaja-regressija/ (дата обращения: 1</w:t>
      </w:r>
      <w:r w:rsidR="008A5C3C" w:rsidRPr="008A5C3C">
        <w:rPr>
          <w:sz w:val="28"/>
          <w:szCs w:val="28"/>
        </w:rPr>
        <w:t>4</w:t>
      </w:r>
      <w:r w:rsidRPr="002764F1">
        <w:rPr>
          <w:sz w:val="28"/>
          <w:szCs w:val="28"/>
        </w:rPr>
        <w:t>.10.2022)</w:t>
      </w:r>
    </w:p>
    <w:p w14:paraId="5D8A90BE" w14:textId="7F5891AF" w:rsidR="002764F1" w:rsidRDefault="00D725E9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770EBA" w:rsidRPr="002764F1">
        <w:rPr>
          <w:sz w:val="28"/>
          <w:szCs w:val="28"/>
        </w:rPr>
        <w:t>Основы нейронных сетей, алгоритмы обуче</w:t>
      </w:r>
      <w:r w:rsidR="00770EBA">
        <w:rPr>
          <w:sz w:val="28"/>
          <w:szCs w:val="28"/>
        </w:rPr>
        <w:t>ния, функции активации и потери</w:t>
      </w:r>
      <w:r w:rsidR="00770EBA" w:rsidRPr="002764F1">
        <w:rPr>
          <w:sz w:val="28"/>
          <w:szCs w:val="28"/>
        </w:rPr>
        <w:t xml:space="preserve">: сайт. – </w:t>
      </w:r>
      <w:r w:rsidR="00770EBA" w:rsidRPr="002764F1">
        <w:rPr>
          <w:sz w:val="28"/>
          <w:szCs w:val="28"/>
          <w:lang w:val="en-US"/>
        </w:rPr>
        <w:t>URL</w:t>
      </w:r>
      <w:r w:rsidR="00770EBA" w:rsidRPr="002764F1">
        <w:rPr>
          <w:sz w:val="28"/>
          <w:szCs w:val="28"/>
        </w:rPr>
        <w:t xml:space="preserve">: </w:t>
      </w:r>
      <w:r w:rsidR="00770EBA" w:rsidRPr="002764F1">
        <w:rPr>
          <w:sz w:val="28"/>
          <w:szCs w:val="28"/>
          <w:lang w:val="en-US"/>
        </w:rPr>
        <w:t>https</w:t>
      </w:r>
      <w:r w:rsidR="00770EBA" w:rsidRPr="002764F1">
        <w:rPr>
          <w:sz w:val="28"/>
          <w:szCs w:val="28"/>
        </w:rPr>
        <w:t>://</w:t>
      </w:r>
      <w:proofErr w:type="spellStart"/>
      <w:r w:rsidR="00770EBA" w:rsidRPr="002764F1">
        <w:rPr>
          <w:sz w:val="28"/>
          <w:szCs w:val="28"/>
          <w:lang w:val="en-US"/>
        </w:rPr>
        <w:t>neurohive</w:t>
      </w:r>
      <w:proofErr w:type="spellEnd"/>
      <w:r w:rsidR="00770EBA" w:rsidRPr="002764F1">
        <w:rPr>
          <w:sz w:val="28"/>
          <w:szCs w:val="28"/>
        </w:rPr>
        <w:t>.</w:t>
      </w:r>
      <w:r w:rsidR="00770EBA" w:rsidRPr="002764F1">
        <w:rPr>
          <w:sz w:val="28"/>
          <w:szCs w:val="28"/>
          <w:lang w:val="en-US"/>
        </w:rPr>
        <w:t>io</w:t>
      </w:r>
      <w:r w:rsidR="00770EBA" w:rsidRPr="002764F1">
        <w:rPr>
          <w:sz w:val="28"/>
          <w:szCs w:val="28"/>
        </w:rPr>
        <w:t>/</w:t>
      </w:r>
      <w:proofErr w:type="spellStart"/>
      <w:r w:rsidR="00770EBA" w:rsidRPr="002764F1">
        <w:rPr>
          <w:sz w:val="28"/>
          <w:szCs w:val="28"/>
          <w:lang w:val="en-US"/>
        </w:rPr>
        <w:t>ru</w:t>
      </w:r>
      <w:proofErr w:type="spellEnd"/>
      <w:r w:rsidR="00770EBA" w:rsidRPr="002764F1">
        <w:rPr>
          <w:sz w:val="28"/>
          <w:szCs w:val="28"/>
        </w:rPr>
        <w:t>/</w:t>
      </w:r>
      <w:proofErr w:type="spellStart"/>
      <w:r w:rsidR="00770EBA" w:rsidRPr="002764F1">
        <w:rPr>
          <w:sz w:val="28"/>
          <w:szCs w:val="28"/>
          <w:lang w:val="en-US"/>
        </w:rPr>
        <w:t>osnovy</w:t>
      </w:r>
      <w:proofErr w:type="spellEnd"/>
      <w:r w:rsidR="00770EBA" w:rsidRPr="002764F1">
        <w:rPr>
          <w:sz w:val="28"/>
          <w:szCs w:val="28"/>
        </w:rPr>
        <w:t>-</w:t>
      </w:r>
      <w:r w:rsidR="00770EBA" w:rsidRPr="002764F1">
        <w:rPr>
          <w:sz w:val="28"/>
          <w:szCs w:val="28"/>
          <w:lang w:val="en-US"/>
        </w:rPr>
        <w:t>data</w:t>
      </w:r>
      <w:r w:rsidR="00770EBA" w:rsidRPr="002764F1">
        <w:rPr>
          <w:sz w:val="28"/>
          <w:szCs w:val="28"/>
        </w:rPr>
        <w:t>-</w:t>
      </w:r>
      <w:r w:rsidR="00770EBA" w:rsidRPr="002764F1">
        <w:rPr>
          <w:sz w:val="28"/>
          <w:szCs w:val="28"/>
          <w:lang w:val="en-US"/>
        </w:rPr>
        <w:t>science</w:t>
      </w:r>
      <w:r w:rsidR="00770EBA" w:rsidRPr="002764F1">
        <w:rPr>
          <w:sz w:val="28"/>
          <w:szCs w:val="28"/>
        </w:rPr>
        <w:t>/</w:t>
      </w:r>
      <w:proofErr w:type="spellStart"/>
      <w:r w:rsidR="00770EBA" w:rsidRPr="002764F1">
        <w:rPr>
          <w:sz w:val="28"/>
          <w:szCs w:val="28"/>
          <w:lang w:val="en-US"/>
        </w:rPr>
        <w:t>osnovy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nejronnyh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setej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algoritmy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obuchenie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funkcii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aktivacii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i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poteri</w:t>
      </w:r>
      <w:proofErr w:type="spellEnd"/>
      <w:r w:rsidR="00770EBA" w:rsidRPr="002764F1">
        <w:rPr>
          <w:sz w:val="28"/>
          <w:szCs w:val="28"/>
        </w:rPr>
        <w:t xml:space="preserve">/ (дата обращения: </w:t>
      </w:r>
      <w:r w:rsidR="00EF5590">
        <w:rPr>
          <w:sz w:val="28"/>
          <w:szCs w:val="28"/>
        </w:rPr>
        <w:t>15</w:t>
      </w:r>
      <w:r w:rsidR="00770EBA" w:rsidRPr="002764F1">
        <w:rPr>
          <w:sz w:val="28"/>
          <w:szCs w:val="28"/>
        </w:rPr>
        <w:t>.</w:t>
      </w:r>
      <w:r w:rsidR="00EF5590">
        <w:rPr>
          <w:sz w:val="28"/>
          <w:szCs w:val="28"/>
        </w:rPr>
        <w:t>04</w:t>
      </w:r>
      <w:r w:rsidR="00770EBA" w:rsidRPr="002764F1">
        <w:rPr>
          <w:sz w:val="28"/>
          <w:szCs w:val="28"/>
        </w:rPr>
        <w:t>.202</w:t>
      </w:r>
      <w:r w:rsidR="00EF5590">
        <w:rPr>
          <w:sz w:val="28"/>
          <w:szCs w:val="28"/>
        </w:rPr>
        <w:t>3</w:t>
      </w:r>
      <w:r w:rsidR="00770EBA" w:rsidRPr="002764F1">
        <w:rPr>
          <w:sz w:val="28"/>
          <w:szCs w:val="28"/>
        </w:rPr>
        <w:t>).</w:t>
      </w:r>
    </w:p>
    <w:p w14:paraId="0C4D6866" w14:textId="344DCD93" w:rsidR="00A12882" w:rsidRDefault="00D725E9" w:rsidP="00A12882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A12882" w:rsidRPr="00A12882">
        <w:rPr>
          <w:sz w:val="28"/>
          <w:szCs w:val="28"/>
        </w:rPr>
        <w:t xml:space="preserve">Реализация и разбор алгоритма «случайный лес» на Python // </w:t>
      </w:r>
      <w:proofErr w:type="spellStart"/>
      <w:proofErr w:type="gramStart"/>
      <w:r w:rsidR="00A12882" w:rsidRPr="00A12882">
        <w:rPr>
          <w:sz w:val="28"/>
          <w:szCs w:val="28"/>
        </w:rPr>
        <w:t>Tproger</w:t>
      </w:r>
      <w:proofErr w:type="spellEnd"/>
      <w:r w:rsidR="00A12882" w:rsidRPr="00A12882">
        <w:rPr>
          <w:sz w:val="28"/>
          <w:szCs w:val="28"/>
        </w:rPr>
        <w:t xml:space="preserve"> :</w:t>
      </w:r>
      <w:proofErr w:type="gramEnd"/>
      <w:r w:rsidR="00A12882" w:rsidRPr="00A12882">
        <w:rPr>
          <w:sz w:val="28"/>
          <w:szCs w:val="28"/>
        </w:rPr>
        <w:t xml:space="preserve"> сайт. – URL: https://tproger.ru/translations/python-random-forest-implementation/ (дата обращения: </w:t>
      </w:r>
      <w:r w:rsidR="00EF5590">
        <w:rPr>
          <w:sz w:val="28"/>
          <w:szCs w:val="28"/>
        </w:rPr>
        <w:t>18</w:t>
      </w:r>
      <w:r w:rsidR="00A12882" w:rsidRPr="00A12882">
        <w:rPr>
          <w:sz w:val="28"/>
          <w:szCs w:val="28"/>
        </w:rPr>
        <w:t>.</w:t>
      </w:r>
      <w:r w:rsidR="00EF5590">
        <w:rPr>
          <w:sz w:val="28"/>
          <w:szCs w:val="28"/>
        </w:rPr>
        <w:t>04</w:t>
      </w:r>
      <w:r w:rsidR="00A12882" w:rsidRPr="00A12882">
        <w:rPr>
          <w:sz w:val="28"/>
          <w:szCs w:val="28"/>
        </w:rPr>
        <w:t>.202</w:t>
      </w:r>
      <w:r w:rsidR="00EF5590">
        <w:rPr>
          <w:sz w:val="28"/>
          <w:szCs w:val="28"/>
        </w:rPr>
        <w:t>3</w:t>
      </w:r>
      <w:r w:rsidR="00A12882" w:rsidRPr="00A12882">
        <w:rPr>
          <w:sz w:val="28"/>
          <w:szCs w:val="28"/>
        </w:rPr>
        <w:t>)</w:t>
      </w:r>
    </w:p>
    <w:p w14:paraId="4BFA29FA" w14:textId="1EA548D6" w:rsidR="00A12882" w:rsidRDefault="00D725E9" w:rsidP="00A12882">
      <w:pPr>
        <w:pStyle w:val="a7"/>
        <w:numPr>
          <w:ilvl w:val="0"/>
          <w:numId w:val="2"/>
        </w:numPr>
        <w:spacing w:line="360" w:lineRule="auto"/>
        <w:jc w:val="left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A12882" w:rsidRPr="00A12882">
        <w:rPr>
          <w:sz w:val="28"/>
          <w:szCs w:val="28"/>
        </w:rPr>
        <w:t>Случайный лес (</w:t>
      </w:r>
      <w:proofErr w:type="spellStart"/>
      <w:r w:rsidR="00A12882" w:rsidRPr="00A12882">
        <w:rPr>
          <w:sz w:val="28"/>
          <w:szCs w:val="28"/>
        </w:rPr>
        <w:t>Random</w:t>
      </w:r>
      <w:proofErr w:type="spellEnd"/>
      <w:r w:rsidR="00A12882" w:rsidRPr="00A12882">
        <w:rPr>
          <w:sz w:val="28"/>
          <w:szCs w:val="28"/>
        </w:rPr>
        <w:t xml:space="preserve"> </w:t>
      </w:r>
      <w:proofErr w:type="spellStart"/>
      <w:r w:rsidR="00A12882" w:rsidRPr="00A12882">
        <w:rPr>
          <w:sz w:val="28"/>
          <w:szCs w:val="28"/>
        </w:rPr>
        <w:t>Forest</w:t>
      </w:r>
      <w:proofErr w:type="spellEnd"/>
      <w:r w:rsidR="00A12882" w:rsidRPr="00A12882">
        <w:rPr>
          <w:sz w:val="28"/>
          <w:szCs w:val="28"/>
        </w:rPr>
        <w:t xml:space="preserve">) // </w:t>
      </w:r>
      <w:proofErr w:type="spellStart"/>
      <w:r w:rsidR="00A12882" w:rsidRPr="00A12882">
        <w:rPr>
          <w:sz w:val="28"/>
          <w:szCs w:val="28"/>
        </w:rPr>
        <w:t>КвазиНаучный</w:t>
      </w:r>
      <w:proofErr w:type="spellEnd"/>
      <w:r w:rsidR="00A12882" w:rsidRPr="00A12882">
        <w:rPr>
          <w:sz w:val="28"/>
          <w:szCs w:val="28"/>
        </w:rPr>
        <w:t xml:space="preserve"> блог Александра Дьяконова: сайт. – URL: https://alexanderdyakonov.wordpress.com/2016/11/14/случайный-лес-random-forest/ (дата обращения: 03.11.2022)</w:t>
      </w:r>
    </w:p>
    <w:sectPr w:rsidR="00A12882" w:rsidSect="00BB3D53">
      <w:pgSz w:w="11909" w:h="16834"/>
      <w:pgMar w:top="1134" w:right="567" w:bottom="85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CC937" w14:textId="77777777" w:rsidR="005E335D" w:rsidRDefault="005E335D" w:rsidP="00BE2A13">
      <w:pPr>
        <w:spacing w:line="240" w:lineRule="auto"/>
      </w:pPr>
      <w:r>
        <w:separator/>
      </w:r>
    </w:p>
  </w:endnote>
  <w:endnote w:type="continuationSeparator" w:id="0">
    <w:p w14:paraId="0A23EAFD" w14:textId="77777777" w:rsidR="005E335D" w:rsidRDefault="005E335D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29AE2" w14:textId="77777777" w:rsidR="00FB7520" w:rsidRDefault="00FB7520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3465710"/>
      <w:docPartObj>
        <w:docPartGallery w:val="Page Numbers (Bottom of Page)"/>
        <w:docPartUnique/>
      </w:docPartObj>
    </w:sdtPr>
    <w:sdtEndPr/>
    <w:sdtContent>
      <w:p w14:paraId="25DCD736" w14:textId="274889CA" w:rsidR="00581915" w:rsidRDefault="00581915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2F20" w:rsidRPr="00422F20">
          <w:rPr>
            <w:noProof/>
            <w:lang w:val="ru-RU"/>
          </w:rPr>
          <w:t>20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9FD25" w14:textId="77777777" w:rsidR="00FB7520" w:rsidRDefault="00FB752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CC06D" w14:textId="77777777" w:rsidR="005E335D" w:rsidRDefault="005E335D" w:rsidP="00BE2A13">
      <w:pPr>
        <w:spacing w:line="240" w:lineRule="auto"/>
      </w:pPr>
      <w:r>
        <w:separator/>
      </w:r>
    </w:p>
  </w:footnote>
  <w:footnote w:type="continuationSeparator" w:id="0">
    <w:p w14:paraId="278D42E3" w14:textId="77777777" w:rsidR="005E335D" w:rsidRDefault="005E335D" w:rsidP="00BE2A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F3465" w14:textId="77777777" w:rsidR="00FB7520" w:rsidRDefault="00FB7520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3FCAA" w14:textId="77777777" w:rsidR="00FB7520" w:rsidRDefault="00FB7520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36307" w14:textId="5B529677" w:rsidR="00581915" w:rsidRDefault="00581915">
    <w:pPr>
      <w:pStyle w:val="af1"/>
    </w:pPr>
    <w:r>
      <w:rPr>
        <w:noProof/>
        <w:lang w:val="ru-RU"/>
      </w:rPr>
      <w:drawing>
        <wp:anchor distT="0" distB="0" distL="114300" distR="114300" simplePos="0" relativeHeight="251659264" behindDoc="0" locked="0" layoutInCell="1" hidden="0" allowOverlap="1" wp14:anchorId="0A633038" wp14:editId="47F4996A">
          <wp:simplePos x="0" y="0"/>
          <wp:positionH relativeFrom="column">
            <wp:posOffset>3561080</wp:posOffset>
          </wp:positionH>
          <wp:positionV relativeFrom="paragraph">
            <wp:posOffset>-180340</wp:posOffset>
          </wp:positionV>
          <wp:extent cx="2725200" cy="741600"/>
          <wp:effectExtent l="0" t="0" r="0" b="1905"/>
          <wp:wrapTopAndBottom distT="0" distB="0"/>
          <wp:docPr id="2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6598"/>
    <w:multiLevelType w:val="hybridMultilevel"/>
    <w:tmpl w:val="A0BAAEF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A6BDE"/>
    <w:multiLevelType w:val="hybridMultilevel"/>
    <w:tmpl w:val="17243E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BA173A"/>
    <w:multiLevelType w:val="hybridMultilevel"/>
    <w:tmpl w:val="759089C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C004ED"/>
    <w:multiLevelType w:val="hybridMultilevel"/>
    <w:tmpl w:val="3F0866D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B0026"/>
    <w:multiLevelType w:val="hybridMultilevel"/>
    <w:tmpl w:val="9C607C9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0976B1"/>
    <w:multiLevelType w:val="hybridMultilevel"/>
    <w:tmpl w:val="822C7920"/>
    <w:lvl w:ilvl="0" w:tplc="FE3C10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11202"/>
    <w:multiLevelType w:val="hybridMultilevel"/>
    <w:tmpl w:val="2C6EEAAE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D5B2B"/>
    <w:multiLevelType w:val="hybridMultilevel"/>
    <w:tmpl w:val="A5065872"/>
    <w:lvl w:ilvl="0" w:tplc="9C5E640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D87360"/>
    <w:multiLevelType w:val="hybridMultilevel"/>
    <w:tmpl w:val="14EE48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C92B20"/>
    <w:multiLevelType w:val="hybridMultilevel"/>
    <w:tmpl w:val="63AC30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C36D79"/>
    <w:multiLevelType w:val="hybridMultilevel"/>
    <w:tmpl w:val="F74474D8"/>
    <w:lvl w:ilvl="0" w:tplc="AA9228D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044BCF"/>
    <w:multiLevelType w:val="hybridMultilevel"/>
    <w:tmpl w:val="0186CEB8"/>
    <w:lvl w:ilvl="0" w:tplc="04190001">
      <w:start w:val="1"/>
      <w:numFmt w:val="bullet"/>
      <w:lvlText w:val=""/>
      <w:lvlJc w:val="left"/>
      <w:pPr>
        <w:ind w:left="5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3" w:hanging="360"/>
      </w:pPr>
      <w:rPr>
        <w:rFonts w:ascii="Wingdings" w:hAnsi="Wingdings" w:hint="default"/>
      </w:rPr>
    </w:lvl>
  </w:abstractNum>
  <w:abstractNum w:abstractNumId="12" w15:restartNumberingAfterBreak="0">
    <w:nsid w:val="35096295"/>
    <w:multiLevelType w:val="hybridMultilevel"/>
    <w:tmpl w:val="EDE2A458"/>
    <w:lvl w:ilvl="0" w:tplc="9D10E29A">
      <w:start w:val="1"/>
      <w:numFmt w:val="decimal"/>
      <w:lvlText w:val="%1."/>
      <w:lvlJc w:val="left"/>
      <w:pPr>
        <w:ind w:left="1879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3AFD3ED7"/>
    <w:multiLevelType w:val="hybridMultilevel"/>
    <w:tmpl w:val="F2646802"/>
    <w:lvl w:ilvl="0" w:tplc="9F6EAF9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793D99"/>
    <w:multiLevelType w:val="hybridMultilevel"/>
    <w:tmpl w:val="99B8B9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40B40"/>
    <w:multiLevelType w:val="hybridMultilevel"/>
    <w:tmpl w:val="703AD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8274C8"/>
    <w:multiLevelType w:val="hybridMultilevel"/>
    <w:tmpl w:val="BD142D9A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3F03156D"/>
    <w:multiLevelType w:val="hybridMultilevel"/>
    <w:tmpl w:val="59AEF426"/>
    <w:lvl w:ilvl="0" w:tplc="16F06CA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2B2648B"/>
    <w:multiLevelType w:val="hybridMultilevel"/>
    <w:tmpl w:val="F774E200"/>
    <w:lvl w:ilvl="0" w:tplc="C58AF56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3EE4053"/>
    <w:multiLevelType w:val="hybridMultilevel"/>
    <w:tmpl w:val="5E1CE9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077744"/>
    <w:multiLevelType w:val="hybridMultilevel"/>
    <w:tmpl w:val="67D8264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C9C5271"/>
    <w:multiLevelType w:val="hybridMultilevel"/>
    <w:tmpl w:val="058ABD06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990B84"/>
    <w:multiLevelType w:val="hybridMultilevel"/>
    <w:tmpl w:val="E152948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5F71B80"/>
    <w:multiLevelType w:val="hybridMultilevel"/>
    <w:tmpl w:val="5E1CE9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7232BE3"/>
    <w:multiLevelType w:val="hybridMultilevel"/>
    <w:tmpl w:val="C25A7C1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A14E82"/>
    <w:multiLevelType w:val="hybridMultilevel"/>
    <w:tmpl w:val="11460B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6A6B6A"/>
    <w:multiLevelType w:val="hybridMultilevel"/>
    <w:tmpl w:val="0D2E10D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2D16D8"/>
    <w:multiLevelType w:val="hybridMultilevel"/>
    <w:tmpl w:val="1630A0D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D264909"/>
    <w:multiLevelType w:val="hybridMultilevel"/>
    <w:tmpl w:val="5A7A4FFA"/>
    <w:lvl w:ilvl="0" w:tplc="FC8C2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93E8A"/>
    <w:multiLevelType w:val="hybridMultilevel"/>
    <w:tmpl w:val="F014EE8E"/>
    <w:lvl w:ilvl="0" w:tplc="348641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0851058"/>
    <w:multiLevelType w:val="hybridMultilevel"/>
    <w:tmpl w:val="B93247B4"/>
    <w:lvl w:ilvl="0" w:tplc="AAA2B1FC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30D3CCC"/>
    <w:multiLevelType w:val="hybridMultilevel"/>
    <w:tmpl w:val="5E1CE9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5332438"/>
    <w:multiLevelType w:val="hybridMultilevel"/>
    <w:tmpl w:val="14EE48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5A94BA3"/>
    <w:multiLevelType w:val="hybridMultilevel"/>
    <w:tmpl w:val="E7CAAD0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6867289"/>
    <w:multiLevelType w:val="hybridMultilevel"/>
    <w:tmpl w:val="9E06B29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72E1370"/>
    <w:multiLevelType w:val="hybridMultilevel"/>
    <w:tmpl w:val="F6688B38"/>
    <w:lvl w:ilvl="0" w:tplc="46FC7DB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4B4959"/>
    <w:multiLevelType w:val="hybridMultilevel"/>
    <w:tmpl w:val="5BB48B3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DCE52B5"/>
    <w:multiLevelType w:val="hybridMultilevel"/>
    <w:tmpl w:val="5636AE7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2E0508A"/>
    <w:multiLevelType w:val="hybridMultilevel"/>
    <w:tmpl w:val="10E45F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2E92D43"/>
    <w:multiLevelType w:val="hybridMultilevel"/>
    <w:tmpl w:val="3ED01E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30A1D0C"/>
    <w:multiLevelType w:val="hybridMultilevel"/>
    <w:tmpl w:val="17243E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3653DC0"/>
    <w:multiLevelType w:val="hybridMultilevel"/>
    <w:tmpl w:val="6BF874D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C7782A"/>
    <w:multiLevelType w:val="hybridMultilevel"/>
    <w:tmpl w:val="7EA02C8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8F62A7"/>
    <w:multiLevelType w:val="hybridMultilevel"/>
    <w:tmpl w:val="A5065872"/>
    <w:lvl w:ilvl="0" w:tplc="9C5E640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AE16218"/>
    <w:multiLevelType w:val="hybridMultilevel"/>
    <w:tmpl w:val="FDD2EE34"/>
    <w:lvl w:ilvl="0" w:tplc="5DDAE7B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E386C5B"/>
    <w:multiLevelType w:val="hybridMultilevel"/>
    <w:tmpl w:val="3D8ECDE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EAA18A4"/>
    <w:multiLevelType w:val="hybridMultilevel"/>
    <w:tmpl w:val="207E0B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1"/>
  </w:num>
  <w:num w:numId="2">
    <w:abstractNumId w:val="35"/>
  </w:num>
  <w:num w:numId="3">
    <w:abstractNumId w:val="8"/>
  </w:num>
  <w:num w:numId="4">
    <w:abstractNumId w:val="7"/>
  </w:num>
  <w:num w:numId="5">
    <w:abstractNumId w:val="5"/>
  </w:num>
  <w:num w:numId="6">
    <w:abstractNumId w:val="43"/>
  </w:num>
  <w:num w:numId="7">
    <w:abstractNumId w:val="17"/>
  </w:num>
  <w:num w:numId="8">
    <w:abstractNumId w:val="13"/>
  </w:num>
  <w:num w:numId="9">
    <w:abstractNumId w:val="10"/>
  </w:num>
  <w:num w:numId="10">
    <w:abstractNumId w:val="23"/>
  </w:num>
  <w:num w:numId="11">
    <w:abstractNumId w:val="27"/>
  </w:num>
  <w:num w:numId="12">
    <w:abstractNumId w:val="19"/>
  </w:num>
  <w:num w:numId="13">
    <w:abstractNumId w:val="9"/>
  </w:num>
  <w:num w:numId="14">
    <w:abstractNumId w:val="31"/>
  </w:num>
  <w:num w:numId="15">
    <w:abstractNumId w:val="45"/>
  </w:num>
  <w:num w:numId="16">
    <w:abstractNumId w:val="0"/>
  </w:num>
  <w:num w:numId="17">
    <w:abstractNumId w:val="15"/>
  </w:num>
  <w:num w:numId="18">
    <w:abstractNumId w:val="32"/>
  </w:num>
  <w:num w:numId="19">
    <w:abstractNumId w:val="25"/>
  </w:num>
  <w:num w:numId="20">
    <w:abstractNumId w:val="11"/>
  </w:num>
  <w:num w:numId="21">
    <w:abstractNumId w:val="30"/>
  </w:num>
  <w:num w:numId="22">
    <w:abstractNumId w:val="18"/>
  </w:num>
  <w:num w:numId="23">
    <w:abstractNumId w:val="38"/>
  </w:num>
  <w:num w:numId="24">
    <w:abstractNumId w:val="28"/>
  </w:num>
  <w:num w:numId="25">
    <w:abstractNumId w:val="40"/>
  </w:num>
  <w:num w:numId="26">
    <w:abstractNumId w:val="16"/>
  </w:num>
  <w:num w:numId="27">
    <w:abstractNumId w:val="12"/>
  </w:num>
  <w:num w:numId="28">
    <w:abstractNumId w:val="41"/>
  </w:num>
  <w:num w:numId="29">
    <w:abstractNumId w:val="3"/>
  </w:num>
  <w:num w:numId="30">
    <w:abstractNumId w:val="22"/>
  </w:num>
  <w:num w:numId="31">
    <w:abstractNumId w:val="44"/>
  </w:num>
  <w:num w:numId="32">
    <w:abstractNumId w:val="36"/>
  </w:num>
  <w:num w:numId="33">
    <w:abstractNumId w:val="20"/>
  </w:num>
  <w:num w:numId="34">
    <w:abstractNumId w:val="26"/>
  </w:num>
  <w:num w:numId="35">
    <w:abstractNumId w:val="34"/>
  </w:num>
  <w:num w:numId="36">
    <w:abstractNumId w:val="33"/>
  </w:num>
  <w:num w:numId="37">
    <w:abstractNumId w:val="4"/>
  </w:num>
  <w:num w:numId="38">
    <w:abstractNumId w:val="37"/>
  </w:num>
  <w:num w:numId="39">
    <w:abstractNumId w:val="2"/>
  </w:num>
  <w:num w:numId="40">
    <w:abstractNumId w:val="29"/>
  </w:num>
  <w:num w:numId="41">
    <w:abstractNumId w:val="6"/>
  </w:num>
  <w:num w:numId="42">
    <w:abstractNumId w:val="42"/>
  </w:num>
  <w:num w:numId="43">
    <w:abstractNumId w:val="24"/>
  </w:num>
  <w:num w:numId="44">
    <w:abstractNumId w:val="14"/>
  </w:num>
  <w:num w:numId="45">
    <w:abstractNumId w:val="46"/>
  </w:num>
  <w:num w:numId="46">
    <w:abstractNumId w:val="39"/>
  </w:num>
  <w:num w:numId="47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B1"/>
    <w:rsid w:val="00001038"/>
    <w:rsid w:val="000011DC"/>
    <w:rsid w:val="000065C9"/>
    <w:rsid w:val="00006A3E"/>
    <w:rsid w:val="00026EEC"/>
    <w:rsid w:val="0003475B"/>
    <w:rsid w:val="000432CD"/>
    <w:rsid w:val="000600F8"/>
    <w:rsid w:val="00060A11"/>
    <w:rsid w:val="00060EF4"/>
    <w:rsid w:val="00066350"/>
    <w:rsid w:val="0006705A"/>
    <w:rsid w:val="00070AD6"/>
    <w:rsid w:val="00077CF7"/>
    <w:rsid w:val="000809EC"/>
    <w:rsid w:val="00095C5C"/>
    <w:rsid w:val="000A19C4"/>
    <w:rsid w:val="000A3D3F"/>
    <w:rsid w:val="000A3E47"/>
    <w:rsid w:val="000B4151"/>
    <w:rsid w:val="000B4EE7"/>
    <w:rsid w:val="000C239D"/>
    <w:rsid w:val="000C4BCD"/>
    <w:rsid w:val="000C7522"/>
    <w:rsid w:val="000D0396"/>
    <w:rsid w:val="000D4149"/>
    <w:rsid w:val="000D6B5B"/>
    <w:rsid w:val="000E0C6E"/>
    <w:rsid w:val="000E7DBC"/>
    <w:rsid w:val="000F5A6B"/>
    <w:rsid w:val="000F64E7"/>
    <w:rsid w:val="000F6EBF"/>
    <w:rsid w:val="0010182F"/>
    <w:rsid w:val="001048EB"/>
    <w:rsid w:val="00104EFA"/>
    <w:rsid w:val="00112297"/>
    <w:rsid w:val="00112319"/>
    <w:rsid w:val="001139E4"/>
    <w:rsid w:val="00117750"/>
    <w:rsid w:val="00123975"/>
    <w:rsid w:val="001245D4"/>
    <w:rsid w:val="001326F0"/>
    <w:rsid w:val="00141BC8"/>
    <w:rsid w:val="00147266"/>
    <w:rsid w:val="001510C7"/>
    <w:rsid w:val="0015433D"/>
    <w:rsid w:val="00155A8A"/>
    <w:rsid w:val="0016255C"/>
    <w:rsid w:val="00174C98"/>
    <w:rsid w:val="00174E9B"/>
    <w:rsid w:val="00183803"/>
    <w:rsid w:val="00184E93"/>
    <w:rsid w:val="0018589E"/>
    <w:rsid w:val="001858B7"/>
    <w:rsid w:val="0019340C"/>
    <w:rsid w:val="00195DEF"/>
    <w:rsid w:val="00197EAF"/>
    <w:rsid w:val="001A6E1B"/>
    <w:rsid w:val="001B2C8A"/>
    <w:rsid w:val="001B3068"/>
    <w:rsid w:val="001B4BEA"/>
    <w:rsid w:val="001C3B2B"/>
    <w:rsid w:val="001C64E9"/>
    <w:rsid w:val="001D1BB9"/>
    <w:rsid w:val="001E1FC4"/>
    <w:rsid w:val="001E51D8"/>
    <w:rsid w:val="001E5BA9"/>
    <w:rsid w:val="001F0542"/>
    <w:rsid w:val="001F621F"/>
    <w:rsid w:val="00206767"/>
    <w:rsid w:val="002153D5"/>
    <w:rsid w:val="00217CB9"/>
    <w:rsid w:val="00227865"/>
    <w:rsid w:val="002318BA"/>
    <w:rsid w:val="00236EF4"/>
    <w:rsid w:val="00246623"/>
    <w:rsid w:val="002513A4"/>
    <w:rsid w:val="00260209"/>
    <w:rsid w:val="00265274"/>
    <w:rsid w:val="00265ADA"/>
    <w:rsid w:val="0027217D"/>
    <w:rsid w:val="002764F1"/>
    <w:rsid w:val="002A3225"/>
    <w:rsid w:val="002C0B10"/>
    <w:rsid w:val="002C3412"/>
    <w:rsid w:val="002C5A48"/>
    <w:rsid w:val="002C7D41"/>
    <w:rsid w:val="002E7CE8"/>
    <w:rsid w:val="0030654A"/>
    <w:rsid w:val="003357D5"/>
    <w:rsid w:val="00361637"/>
    <w:rsid w:val="00362227"/>
    <w:rsid w:val="003772B6"/>
    <w:rsid w:val="003822C1"/>
    <w:rsid w:val="00384AB1"/>
    <w:rsid w:val="00391492"/>
    <w:rsid w:val="0039499F"/>
    <w:rsid w:val="003A132A"/>
    <w:rsid w:val="003B6E38"/>
    <w:rsid w:val="003C0AE9"/>
    <w:rsid w:val="003C32A8"/>
    <w:rsid w:val="003C3E4A"/>
    <w:rsid w:val="003C782C"/>
    <w:rsid w:val="003D6545"/>
    <w:rsid w:val="003E20AA"/>
    <w:rsid w:val="003E2211"/>
    <w:rsid w:val="003E44A9"/>
    <w:rsid w:val="003E7AB9"/>
    <w:rsid w:val="003F1AB6"/>
    <w:rsid w:val="003F497D"/>
    <w:rsid w:val="003F57AD"/>
    <w:rsid w:val="00404914"/>
    <w:rsid w:val="00420A59"/>
    <w:rsid w:val="00421664"/>
    <w:rsid w:val="00422F20"/>
    <w:rsid w:val="00424E77"/>
    <w:rsid w:val="00425269"/>
    <w:rsid w:val="00435298"/>
    <w:rsid w:val="00435D87"/>
    <w:rsid w:val="00440318"/>
    <w:rsid w:val="004417B1"/>
    <w:rsid w:val="004439F3"/>
    <w:rsid w:val="004469F6"/>
    <w:rsid w:val="00452D95"/>
    <w:rsid w:val="00453113"/>
    <w:rsid w:val="00456889"/>
    <w:rsid w:val="00457FBD"/>
    <w:rsid w:val="00464ADD"/>
    <w:rsid w:val="0047297D"/>
    <w:rsid w:val="00472CE6"/>
    <w:rsid w:val="00496924"/>
    <w:rsid w:val="004A0A24"/>
    <w:rsid w:val="004A6392"/>
    <w:rsid w:val="004A6C44"/>
    <w:rsid w:val="004B518B"/>
    <w:rsid w:val="004C52ED"/>
    <w:rsid w:val="004C7540"/>
    <w:rsid w:val="004D7DC1"/>
    <w:rsid w:val="004F34FF"/>
    <w:rsid w:val="004F3B34"/>
    <w:rsid w:val="0050133C"/>
    <w:rsid w:val="00503E93"/>
    <w:rsid w:val="00506FD2"/>
    <w:rsid w:val="00510087"/>
    <w:rsid w:val="005120F8"/>
    <w:rsid w:val="00523D24"/>
    <w:rsid w:val="00526CCB"/>
    <w:rsid w:val="00527174"/>
    <w:rsid w:val="00527FCA"/>
    <w:rsid w:val="005319DB"/>
    <w:rsid w:val="00544795"/>
    <w:rsid w:val="00546675"/>
    <w:rsid w:val="00546780"/>
    <w:rsid w:val="00560FCF"/>
    <w:rsid w:val="00567D0B"/>
    <w:rsid w:val="00580089"/>
    <w:rsid w:val="00581915"/>
    <w:rsid w:val="00581F7D"/>
    <w:rsid w:val="00584488"/>
    <w:rsid w:val="00592A80"/>
    <w:rsid w:val="005A0C87"/>
    <w:rsid w:val="005A37D5"/>
    <w:rsid w:val="005B1F11"/>
    <w:rsid w:val="005B4198"/>
    <w:rsid w:val="005C231A"/>
    <w:rsid w:val="005D2026"/>
    <w:rsid w:val="005E335D"/>
    <w:rsid w:val="005E6143"/>
    <w:rsid w:val="00602AC9"/>
    <w:rsid w:val="006055E7"/>
    <w:rsid w:val="006079DD"/>
    <w:rsid w:val="006105B6"/>
    <w:rsid w:val="0061582A"/>
    <w:rsid w:val="00624488"/>
    <w:rsid w:val="006244C4"/>
    <w:rsid w:val="00640846"/>
    <w:rsid w:val="00643BBF"/>
    <w:rsid w:val="00645075"/>
    <w:rsid w:val="00652765"/>
    <w:rsid w:val="00653118"/>
    <w:rsid w:val="00657CBC"/>
    <w:rsid w:val="006641A7"/>
    <w:rsid w:val="00666B00"/>
    <w:rsid w:val="00684C41"/>
    <w:rsid w:val="006872E4"/>
    <w:rsid w:val="00692B2F"/>
    <w:rsid w:val="00697A79"/>
    <w:rsid w:val="006A2DDD"/>
    <w:rsid w:val="006A3DDB"/>
    <w:rsid w:val="006B7336"/>
    <w:rsid w:val="006B7674"/>
    <w:rsid w:val="006B7C07"/>
    <w:rsid w:val="006C4DE5"/>
    <w:rsid w:val="006C5277"/>
    <w:rsid w:val="006D0362"/>
    <w:rsid w:val="006D7A2E"/>
    <w:rsid w:val="006F248B"/>
    <w:rsid w:val="0070464F"/>
    <w:rsid w:val="0071707A"/>
    <w:rsid w:val="00725C44"/>
    <w:rsid w:val="00745AC6"/>
    <w:rsid w:val="00762CAB"/>
    <w:rsid w:val="00764CFE"/>
    <w:rsid w:val="00770EBA"/>
    <w:rsid w:val="00786C54"/>
    <w:rsid w:val="007A1FA1"/>
    <w:rsid w:val="007A2721"/>
    <w:rsid w:val="007A2D9A"/>
    <w:rsid w:val="007A5A73"/>
    <w:rsid w:val="007B4827"/>
    <w:rsid w:val="007B5CE2"/>
    <w:rsid w:val="007C145A"/>
    <w:rsid w:val="007C6694"/>
    <w:rsid w:val="007C79E6"/>
    <w:rsid w:val="007D32EF"/>
    <w:rsid w:val="007E2392"/>
    <w:rsid w:val="007E2ED4"/>
    <w:rsid w:val="007F1265"/>
    <w:rsid w:val="007F1733"/>
    <w:rsid w:val="007F1D4B"/>
    <w:rsid w:val="007F3BBA"/>
    <w:rsid w:val="007F5E31"/>
    <w:rsid w:val="0080032A"/>
    <w:rsid w:val="0080479B"/>
    <w:rsid w:val="00831EFC"/>
    <w:rsid w:val="00832A7E"/>
    <w:rsid w:val="0083471E"/>
    <w:rsid w:val="00840588"/>
    <w:rsid w:val="00846FA1"/>
    <w:rsid w:val="00847377"/>
    <w:rsid w:val="00850553"/>
    <w:rsid w:val="00856DB5"/>
    <w:rsid w:val="008606C4"/>
    <w:rsid w:val="008666FA"/>
    <w:rsid w:val="00867110"/>
    <w:rsid w:val="008711C5"/>
    <w:rsid w:val="00873F62"/>
    <w:rsid w:val="00876B84"/>
    <w:rsid w:val="00877320"/>
    <w:rsid w:val="00880A54"/>
    <w:rsid w:val="00886C06"/>
    <w:rsid w:val="008904F4"/>
    <w:rsid w:val="0089583A"/>
    <w:rsid w:val="008A1CEF"/>
    <w:rsid w:val="008A1E3A"/>
    <w:rsid w:val="008A5C3C"/>
    <w:rsid w:val="008B5BC7"/>
    <w:rsid w:val="008C493C"/>
    <w:rsid w:val="008D2295"/>
    <w:rsid w:val="008D4E22"/>
    <w:rsid w:val="008E0A06"/>
    <w:rsid w:val="008E4F73"/>
    <w:rsid w:val="008E7217"/>
    <w:rsid w:val="00903309"/>
    <w:rsid w:val="009037A5"/>
    <w:rsid w:val="00933C3B"/>
    <w:rsid w:val="0094084A"/>
    <w:rsid w:val="00953910"/>
    <w:rsid w:val="00956034"/>
    <w:rsid w:val="009727F9"/>
    <w:rsid w:val="00972F75"/>
    <w:rsid w:val="009837FC"/>
    <w:rsid w:val="00983DE8"/>
    <w:rsid w:val="009901B3"/>
    <w:rsid w:val="00996914"/>
    <w:rsid w:val="009972E9"/>
    <w:rsid w:val="009A10F2"/>
    <w:rsid w:val="009A3E83"/>
    <w:rsid w:val="009A4282"/>
    <w:rsid w:val="009B46B9"/>
    <w:rsid w:val="009B5239"/>
    <w:rsid w:val="009B5761"/>
    <w:rsid w:val="009B59E2"/>
    <w:rsid w:val="009B72FC"/>
    <w:rsid w:val="009C31C7"/>
    <w:rsid w:val="009C67EA"/>
    <w:rsid w:val="009C77DD"/>
    <w:rsid w:val="009E1E97"/>
    <w:rsid w:val="009E55F9"/>
    <w:rsid w:val="009E6D5B"/>
    <w:rsid w:val="00A0092D"/>
    <w:rsid w:val="00A01F4A"/>
    <w:rsid w:val="00A050D8"/>
    <w:rsid w:val="00A05A82"/>
    <w:rsid w:val="00A12882"/>
    <w:rsid w:val="00A1417F"/>
    <w:rsid w:val="00A153FA"/>
    <w:rsid w:val="00A20AE1"/>
    <w:rsid w:val="00A23ACC"/>
    <w:rsid w:val="00A324A2"/>
    <w:rsid w:val="00A35705"/>
    <w:rsid w:val="00A35BFB"/>
    <w:rsid w:val="00A40DC5"/>
    <w:rsid w:val="00A51563"/>
    <w:rsid w:val="00A53488"/>
    <w:rsid w:val="00A5499A"/>
    <w:rsid w:val="00A63EE2"/>
    <w:rsid w:val="00A6446E"/>
    <w:rsid w:val="00A74317"/>
    <w:rsid w:val="00A837B1"/>
    <w:rsid w:val="00A876C2"/>
    <w:rsid w:val="00AA1ACC"/>
    <w:rsid w:val="00AA274E"/>
    <w:rsid w:val="00AA3D45"/>
    <w:rsid w:val="00AA40F4"/>
    <w:rsid w:val="00AB00CC"/>
    <w:rsid w:val="00AB54FC"/>
    <w:rsid w:val="00AB5E9E"/>
    <w:rsid w:val="00AB7A6C"/>
    <w:rsid w:val="00AC4328"/>
    <w:rsid w:val="00AD0525"/>
    <w:rsid w:val="00AE0409"/>
    <w:rsid w:val="00AE589D"/>
    <w:rsid w:val="00AE5DAD"/>
    <w:rsid w:val="00AE79C6"/>
    <w:rsid w:val="00B1010C"/>
    <w:rsid w:val="00B17A76"/>
    <w:rsid w:val="00B21F7E"/>
    <w:rsid w:val="00B32D02"/>
    <w:rsid w:val="00B36280"/>
    <w:rsid w:val="00B37583"/>
    <w:rsid w:val="00B4626B"/>
    <w:rsid w:val="00B631E0"/>
    <w:rsid w:val="00B65AFC"/>
    <w:rsid w:val="00B66140"/>
    <w:rsid w:val="00B675C9"/>
    <w:rsid w:val="00B724CB"/>
    <w:rsid w:val="00B73908"/>
    <w:rsid w:val="00B749C9"/>
    <w:rsid w:val="00B87F2F"/>
    <w:rsid w:val="00BA02F1"/>
    <w:rsid w:val="00BA2942"/>
    <w:rsid w:val="00BA4995"/>
    <w:rsid w:val="00BB109F"/>
    <w:rsid w:val="00BB3D53"/>
    <w:rsid w:val="00BC1328"/>
    <w:rsid w:val="00BE1454"/>
    <w:rsid w:val="00BE2A13"/>
    <w:rsid w:val="00BE427B"/>
    <w:rsid w:val="00BF29E9"/>
    <w:rsid w:val="00BF62E0"/>
    <w:rsid w:val="00BF77E9"/>
    <w:rsid w:val="00C01FED"/>
    <w:rsid w:val="00C02EA7"/>
    <w:rsid w:val="00C06C62"/>
    <w:rsid w:val="00C06F51"/>
    <w:rsid w:val="00C12310"/>
    <w:rsid w:val="00C13076"/>
    <w:rsid w:val="00C1752C"/>
    <w:rsid w:val="00C20641"/>
    <w:rsid w:val="00C24905"/>
    <w:rsid w:val="00C310D5"/>
    <w:rsid w:val="00C35362"/>
    <w:rsid w:val="00C36F00"/>
    <w:rsid w:val="00C41383"/>
    <w:rsid w:val="00C42700"/>
    <w:rsid w:val="00C467C9"/>
    <w:rsid w:val="00C520A9"/>
    <w:rsid w:val="00C53ECF"/>
    <w:rsid w:val="00C55E5B"/>
    <w:rsid w:val="00C65730"/>
    <w:rsid w:val="00C67F61"/>
    <w:rsid w:val="00C80C42"/>
    <w:rsid w:val="00C841A1"/>
    <w:rsid w:val="00C87AFA"/>
    <w:rsid w:val="00C90D18"/>
    <w:rsid w:val="00C977E1"/>
    <w:rsid w:val="00CA3A85"/>
    <w:rsid w:val="00CB095B"/>
    <w:rsid w:val="00CB314E"/>
    <w:rsid w:val="00CC102B"/>
    <w:rsid w:val="00CC52FA"/>
    <w:rsid w:val="00CC6F84"/>
    <w:rsid w:val="00CD5C09"/>
    <w:rsid w:val="00CD64D2"/>
    <w:rsid w:val="00CE4F6C"/>
    <w:rsid w:val="00CE6B71"/>
    <w:rsid w:val="00CE6FAA"/>
    <w:rsid w:val="00CF049E"/>
    <w:rsid w:val="00CF45C6"/>
    <w:rsid w:val="00CF496E"/>
    <w:rsid w:val="00D018BD"/>
    <w:rsid w:val="00D01BA7"/>
    <w:rsid w:val="00D039F1"/>
    <w:rsid w:val="00D10D6B"/>
    <w:rsid w:val="00D129F4"/>
    <w:rsid w:val="00D159E8"/>
    <w:rsid w:val="00D170FC"/>
    <w:rsid w:val="00D25008"/>
    <w:rsid w:val="00D31A22"/>
    <w:rsid w:val="00D35A63"/>
    <w:rsid w:val="00D41446"/>
    <w:rsid w:val="00D6271E"/>
    <w:rsid w:val="00D704BD"/>
    <w:rsid w:val="00D7063B"/>
    <w:rsid w:val="00D725E9"/>
    <w:rsid w:val="00D8130A"/>
    <w:rsid w:val="00D84B90"/>
    <w:rsid w:val="00D876C5"/>
    <w:rsid w:val="00D87DC1"/>
    <w:rsid w:val="00DA55D5"/>
    <w:rsid w:val="00DA7FAD"/>
    <w:rsid w:val="00DB3327"/>
    <w:rsid w:val="00DC4A29"/>
    <w:rsid w:val="00DC7240"/>
    <w:rsid w:val="00DD1950"/>
    <w:rsid w:val="00DD2813"/>
    <w:rsid w:val="00DD5E79"/>
    <w:rsid w:val="00DE29CB"/>
    <w:rsid w:val="00DF1021"/>
    <w:rsid w:val="00DF4981"/>
    <w:rsid w:val="00E206BA"/>
    <w:rsid w:val="00E22E47"/>
    <w:rsid w:val="00E24A13"/>
    <w:rsid w:val="00E26328"/>
    <w:rsid w:val="00E26822"/>
    <w:rsid w:val="00E33B86"/>
    <w:rsid w:val="00E40FB2"/>
    <w:rsid w:val="00E45931"/>
    <w:rsid w:val="00E523D3"/>
    <w:rsid w:val="00E57345"/>
    <w:rsid w:val="00E63752"/>
    <w:rsid w:val="00E764B4"/>
    <w:rsid w:val="00E77F60"/>
    <w:rsid w:val="00E94370"/>
    <w:rsid w:val="00EB4F7B"/>
    <w:rsid w:val="00EB5A9D"/>
    <w:rsid w:val="00EC0434"/>
    <w:rsid w:val="00EC2964"/>
    <w:rsid w:val="00EC47B7"/>
    <w:rsid w:val="00EC5396"/>
    <w:rsid w:val="00EC73D3"/>
    <w:rsid w:val="00ED175F"/>
    <w:rsid w:val="00ED78CC"/>
    <w:rsid w:val="00EE2673"/>
    <w:rsid w:val="00EF5590"/>
    <w:rsid w:val="00F04D63"/>
    <w:rsid w:val="00F12F4E"/>
    <w:rsid w:val="00F1780D"/>
    <w:rsid w:val="00F20364"/>
    <w:rsid w:val="00F30041"/>
    <w:rsid w:val="00F36144"/>
    <w:rsid w:val="00F377C6"/>
    <w:rsid w:val="00F5132F"/>
    <w:rsid w:val="00F61208"/>
    <w:rsid w:val="00F66640"/>
    <w:rsid w:val="00F83C30"/>
    <w:rsid w:val="00FB0A39"/>
    <w:rsid w:val="00FB7520"/>
    <w:rsid w:val="00FC0988"/>
    <w:rsid w:val="00FC3EB4"/>
    <w:rsid w:val="00FD1B28"/>
    <w:rsid w:val="00FD1E5B"/>
    <w:rsid w:val="00FD3F7A"/>
    <w:rsid w:val="00FD73BF"/>
    <w:rsid w:val="00FE1216"/>
    <w:rsid w:val="00FE1FDC"/>
    <w:rsid w:val="00FE284E"/>
    <w:rsid w:val="00FE2DEA"/>
    <w:rsid w:val="00FE4B10"/>
    <w:rsid w:val="00FE652E"/>
    <w:rsid w:val="00FF0455"/>
    <w:rsid w:val="00FF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0A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E7AB9"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uiPriority w:val="9"/>
    <w:unhideWhenUsed/>
    <w:qFormat/>
    <w:rsid w:val="000011DC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520A9"/>
    <w:pPr>
      <w:keepNext/>
      <w:keepLines/>
      <w:spacing w:after="60"/>
      <w:jc w:val="center"/>
    </w:pPr>
    <w:rPr>
      <w:b/>
      <w:sz w:val="3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</w:pPr>
    <w:rPr>
      <w:rFonts w:eastAsia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</w:pPr>
    <w:rPr>
      <w:rFonts w:eastAsia="Times New Roman" w:cs="Times New Roman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eastAsia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</w:pPr>
    <w:rPr>
      <w:rFonts w:eastAsia="Times New Roman"/>
      <w:b w:val="0"/>
      <w:bCs/>
      <w:kern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TOC Heading"/>
    <w:basedOn w:val="1"/>
    <w:next w:val="a"/>
    <w:uiPriority w:val="39"/>
    <w:unhideWhenUsed/>
    <w:qFormat/>
    <w:rsid w:val="001B2C8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0011D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1B2C8A"/>
    <w:pPr>
      <w:spacing w:after="10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BA4995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184E93"/>
    <w:rPr>
      <w:color w:val="800080" w:themeColor="followedHyperlink"/>
      <w:u w:val="single"/>
    </w:rPr>
  </w:style>
  <w:style w:type="paragraph" w:customStyle="1" w:styleId="af7">
    <w:name w:val="для ВКР"/>
    <w:basedOn w:val="a"/>
    <w:link w:val="af8"/>
    <w:qFormat/>
    <w:rsid w:val="003D6545"/>
    <w:pPr>
      <w:spacing w:line="360" w:lineRule="auto"/>
      <w:ind w:firstLine="709"/>
    </w:pPr>
    <w:rPr>
      <w:lang w:val="ru-RU"/>
    </w:rPr>
  </w:style>
  <w:style w:type="character" w:customStyle="1" w:styleId="af8">
    <w:name w:val="для ВКР Знак"/>
    <w:basedOn w:val="a0"/>
    <w:link w:val="af7"/>
    <w:rsid w:val="003D6545"/>
    <w:rPr>
      <w:rFonts w:ascii="Times New Roman" w:hAnsi="Times New Roman"/>
      <w:sz w:val="28"/>
      <w:lang w:val="ru-RU"/>
    </w:rPr>
  </w:style>
  <w:style w:type="table" w:styleId="af9">
    <w:name w:val="Table Grid"/>
    <w:basedOn w:val="a1"/>
    <w:uiPriority w:val="39"/>
    <w:rsid w:val="00972F7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Unresolved Mention"/>
    <w:basedOn w:val="a0"/>
    <w:uiPriority w:val="99"/>
    <w:semiHidden/>
    <w:unhideWhenUsed/>
    <w:rsid w:val="004C7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45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2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95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1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564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157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0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31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58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9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3802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www.kaggle.com/boleslav89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bls-app.onrender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44EA54C-A180-448F-90B8-5D884A426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4445</Words>
  <Characters>25338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2023-04-24T10:43:00Z</dcterms:created>
  <dcterms:modified xsi:type="dcterms:W3CDTF">2023-04-25T16:41:00Z</dcterms:modified>
</cp:coreProperties>
</file>