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62B3" w14:textId="77777777" w:rsidR="00A53901" w:rsidRPr="00A53901" w:rsidRDefault="00A53901" w:rsidP="00A5390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A53901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Проект № 5</w:t>
      </w:r>
    </w:p>
    <w:p w14:paraId="1D5D3DA7" w14:textId="77777777" w:rsidR="00A53901" w:rsidRPr="00A53901" w:rsidRDefault="00A53901" w:rsidP="00A53901">
      <w:p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Служба такси.</w:t>
      </w:r>
    </w:p>
    <w:p w14:paraId="1D12F43B" w14:textId="77777777" w:rsidR="00A53901" w:rsidRPr="00A53901" w:rsidRDefault="00A53901" w:rsidP="00A53901">
      <w:p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Все операции должны считаться локально.</w:t>
      </w:r>
    </w:p>
    <w:p w14:paraId="7B3036A0" w14:textId="77777777" w:rsidR="00A53901" w:rsidRPr="00A53901" w:rsidRDefault="00A53901" w:rsidP="00A53901">
      <w:p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 xml:space="preserve">Данные - </w:t>
      </w:r>
      <w:hyperlink r:id="rId4" w:tooltip="https://disk.yandex.ru/d/DKeoopbGH1Ttuw" w:history="1">
        <w:r w:rsidRPr="00A53901">
          <w:rPr>
            <w:rFonts w:ascii="Segoe UI" w:eastAsia="Times New Roman" w:hAnsi="Segoe UI" w:cs="Segoe UI"/>
            <w:b/>
            <w:bCs/>
            <w:color w:val="0000FF"/>
            <w:spacing w:val="-1"/>
            <w:sz w:val="24"/>
            <w:szCs w:val="24"/>
            <w:u w:val="single"/>
            <w:lang w:eastAsia="ru-RU"/>
          </w:rPr>
          <w:t>Служба такси</w:t>
        </w:r>
      </w:hyperlink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 xml:space="preserve"> </w:t>
      </w:r>
    </w:p>
    <w:p w14:paraId="03AC8500" w14:textId="77777777" w:rsidR="00A53901" w:rsidRPr="00A53901" w:rsidRDefault="00A53901" w:rsidP="00A53901">
      <w:p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Есть таблица, состоящая из поездок такси в Нью-Йорке.</w:t>
      </w:r>
    </w:p>
    <w:tbl>
      <w:tblPr>
        <w:tblW w:w="8350" w:type="dxa"/>
        <w:tblInd w:w="6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5745"/>
      </w:tblGrid>
      <w:tr w:rsidR="00A53901" w:rsidRPr="00A53901" w14:paraId="58276AD1" w14:textId="77777777" w:rsidTr="00A53901">
        <w:trPr>
          <w:trHeight w:val="599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701A2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652E8" w14:textId="77777777" w:rsidR="00A53901" w:rsidRPr="00A53901" w:rsidRDefault="00A53901" w:rsidP="00A53901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Описание</w:t>
            </w:r>
          </w:p>
        </w:tc>
      </w:tr>
      <w:tr w:rsidR="00A53901" w:rsidRPr="00A53901" w14:paraId="1492C395" w14:textId="77777777" w:rsidTr="00A53901">
        <w:trPr>
          <w:trHeight w:val="256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9BA46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VendorId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C1446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ИД компании</w:t>
            </w:r>
          </w:p>
        </w:tc>
      </w:tr>
      <w:tr w:rsidR="00A53901" w:rsidRPr="00A53901" w14:paraId="58DE22ED" w14:textId="77777777" w:rsidTr="00A53901">
        <w:trPr>
          <w:trHeight w:val="243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5F23C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Trep_pickup_datetime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AD019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Время и дата, когда пассажир сел в такси</w:t>
            </w:r>
          </w:p>
        </w:tc>
      </w:tr>
      <w:tr w:rsidR="00A53901" w:rsidRPr="00A53901" w14:paraId="652757FC" w14:textId="77777777" w:rsidTr="00A53901">
        <w:trPr>
          <w:trHeight w:val="256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EC1C0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Trep_dropoff_datetime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BD2EB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Время и дата, когда пассажир вышел из такси</w:t>
            </w:r>
          </w:p>
        </w:tc>
      </w:tr>
      <w:tr w:rsidR="00A53901" w:rsidRPr="00A53901" w14:paraId="36E4BAF0" w14:textId="77777777" w:rsidTr="00A53901">
        <w:trPr>
          <w:trHeight w:val="243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75DDA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Passanger_count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83EF9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Количество пассажиров</w:t>
            </w:r>
          </w:p>
        </w:tc>
      </w:tr>
      <w:tr w:rsidR="00A53901" w:rsidRPr="00A53901" w14:paraId="455889F4" w14:textId="77777777" w:rsidTr="00A53901">
        <w:trPr>
          <w:trHeight w:val="243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452EA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Trip_distance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DD104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Пройденное расстояние</w:t>
            </w:r>
          </w:p>
        </w:tc>
      </w:tr>
      <w:tr w:rsidR="00A53901" w:rsidRPr="00A53901" w14:paraId="35F74FD8" w14:textId="77777777" w:rsidTr="00A53901">
        <w:trPr>
          <w:trHeight w:val="256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12716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Ratecodeid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561D7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Код скорости</w:t>
            </w:r>
          </w:p>
        </w:tc>
      </w:tr>
      <w:tr w:rsidR="00A53901" w:rsidRPr="00A53901" w14:paraId="2AB898D6" w14:textId="77777777" w:rsidTr="00A53901">
        <w:trPr>
          <w:trHeight w:val="243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EEA08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Store_and_fwd_flag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52993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Флаг, отвечающий за сохранение записи поездки перед ее отправкой поставщику</w:t>
            </w:r>
          </w:p>
        </w:tc>
      </w:tr>
      <w:tr w:rsidR="00A53901" w:rsidRPr="00A53901" w14:paraId="051DAFF0" w14:textId="77777777" w:rsidTr="00A53901">
        <w:trPr>
          <w:trHeight w:val="256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C1892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PulocationId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74FCF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Широта, где была начата поездка</w:t>
            </w:r>
          </w:p>
        </w:tc>
      </w:tr>
      <w:tr w:rsidR="00A53901" w:rsidRPr="00A53901" w14:paraId="0407E6B4" w14:textId="77777777" w:rsidTr="00A53901">
        <w:trPr>
          <w:trHeight w:val="243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347B4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Dolocationid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2A31A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Долгота, где была начата поездка</w:t>
            </w:r>
          </w:p>
        </w:tc>
      </w:tr>
      <w:tr w:rsidR="00A53901" w:rsidRPr="00A53901" w14:paraId="5EE7E8D9" w14:textId="77777777" w:rsidTr="00A53901">
        <w:trPr>
          <w:trHeight w:val="243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A3B17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Payment_type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9C7EE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Тип оплаты</w:t>
            </w:r>
          </w:p>
        </w:tc>
      </w:tr>
      <w:tr w:rsidR="00A53901" w:rsidRPr="00A53901" w14:paraId="27C64540" w14:textId="77777777" w:rsidTr="00A53901">
        <w:trPr>
          <w:trHeight w:val="256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CC28C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Fare_amount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0360D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Стоимость поездки</w:t>
            </w:r>
          </w:p>
        </w:tc>
      </w:tr>
      <w:tr w:rsidR="00A53901" w:rsidRPr="00A53901" w14:paraId="7B3256BA" w14:textId="77777777" w:rsidTr="00A53901">
        <w:trPr>
          <w:trHeight w:val="243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B7F61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Mta_tax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2A6B5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Комиссия автопарка</w:t>
            </w:r>
          </w:p>
        </w:tc>
      </w:tr>
      <w:tr w:rsidR="00A53901" w:rsidRPr="00A53901" w14:paraId="4296AA87" w14:textId="77777777" w:rsidTr="00A53901">
        <w:trPr>
          <w:trHeight w:val="256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609C4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Tip_amount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18922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Чаевые</w:t>
            </w:r>
          </w:p>
        </w:tc>
      </w:tr>
      <w:tr w:rsidR="00A53901" w:rsidRPr="00A53901" w14:paraId="7E3F2549" w14:textId="77777777" w:rsidTr="00A53901">
        <w:trPr>
          <w:trHeight w:val="243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8DA55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Tools_amount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CA7D3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Оплата за платные дороги</w:t>
            </w:r>
          </w:p>
        </w:tc>
      </w:tr>
      <w:tr w:rsidR="00A53901" w:rsidRPr="00A53901" w14:paraId="192AA1AC" w14:textId="77777777" w:rsidTr="00A53901">
        <w:trPr>
          <w:trHeight w:val="243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66757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Improvement_surchange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75E54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Доплата за страховку</w:t>
            </w:r>
          </w:p>
        </w:tc>
      </w:tr>
      <w:tr w:rsidR="00A53901" w:rsidRPr="00A53901" w14:paraId="3C7D91FF" w14:textId="77777777" w:rsidTr="00A53901">
        <w:trPr>
          <w:trHeight w:val="256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8FF35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33ED1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Полная стоимость поездки</w:t>
            </w:r>
          </w:p>
        </w:tc>
      </w:tr>
      <w:tr w:rsidR="00A53901" w:rsidRPr="00A53901" w14:paraId="75A9FE74" w14:textId="77777777" w:rsidTr="00A53901">
        <w:trPr>
          <w:trHeight w:val="243"/>
        </w:trPr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6B4B6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proofErr w:type="spellStart"/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Congestion_surchange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F721F" w14:textId="77777777" w:rsidR="00A53901" w:rsidRPr="00A53901" w:rsidRDefault="00A53901" w:rsidP="00A53901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</w:pPr>
            <w:r w:rsidRPr="00A53901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Дополнительный сбор </w:t>
            </w:r>
          </w:p>
        </w:tc>
      </w:tr>
    </w:tbl>
    <w:p w14:paraId="15939743" w14:textId="77777777" w:rsidR="00A53901" w:rsidRPr="00A53901" w:rsidRDefault="00A53901" w:rsidP="00A53901">
      <w:p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 </w:t>
      </w:r>
    </w:p>
    <w:p w14:paraId="5A1EA733" w14:textId="77777777" w:rsidR="00A53901" w:rsidRPr="00A53901" w:rsidRDefault="00A53901" w:rsidP="00A53901">
      <w:p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Необходимо, используя таблицу поездок для каждого дня, рассчитать процент поездок по количеству человек в машине (без пассажиров, 1, 2, 3, 4 и более пассажиров). По</w:t>
      </w: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 w:eastAsia="ru-RU"/>
        </w:rPr>
        <w:t xml:space="preserve"> </w:t>
      </w: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итогу</w:t>
      </w: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 w:eastAsia="ru-RU"/>
        </w:rPr>
        <w:t xml:space="preserve"> </w:t>
      </w: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должна</w:t>
      </w: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 w:eastAsia="ru-RU"/>
        </w:rPr>
        <w:t xml:space="preserve"> </w:t>
      </w: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получиться</w:t>
      </w: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 w:eastAsia="ru-RU"/>
        </w:rPr>
        <w:t xml:space="preserve"> </w:t>
      </w: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таблица</w:t>
      </w: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 w:eastAsia="ru-RU"/>
        </w:rPr>
        <w:t xml:space="preserve"> (parquet) </w:t>
      </w: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с</w:t>
      </w: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 w:eastAsia="ru-RU"/>
        </w:rPr>
        <w:t xml:space="preserve"> </w:t>
      </w: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колонками</w:t>
      </w: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 w:eastAsia="ru-RU"/>
        </w:rPr>
        <w:t xml:space="preserve"> date, </w:t>
      </w:r>
      <w:proofErr w:type="spellStart"/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 w:eastAsia="ru-RU"/>
        </w:rPr>
        <w:t>percentage_zero</w:t>
      </w:r>
      <w:proofErr w:type="spellEnd"/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val="en-US" w:eastAsia="ru-RU"/>
        </w:rPr>
        <w:t xml:space="preserve">, percentage_1p, percentage_2p, percentage_3p, percentage_4p_plus. </w:t>
      </w: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 xml:space="preserve">Технологический стек — </w:t>
      </w:r>
      <w:proofErr w:type="spellStart"/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sql</w:t>
      </w:r>
      <w:proofErr w:type="spellEnd"/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 xml:space="preserve">, </w:t>
      </w:r>
      <w:proofErr w:type="spellStart"/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scala</w:t>
      </w:r>
      <w:proofErr w:type="spellEnd"/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 xml:space="preserve"> (что-то одно). </w:t>
      </w: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br/>
      </w: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lastRenderedPageBreak/>
        <w:t>Также добавить столбцы к предыдущим результатам с самой дорогой и самой дешевой поездкой для каждой группы.</w:t>
      </w:r>
    </w:p>
    <w:p w14:paraId="650142C4" w14:textId="77777777" w:rsidR="00A53901" w:rsidRPr="00A53901" w:rsidRDefault="00A53901" w:rsidP="00A53901">
      <w:pPr>
        <w:spacing w:before="100" w:beforeAutospacing="1" w:after="0" w:line="240" w:lineRule="auto"/>
        <w:outlineLvl w:val="6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A53901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Дополнительно: также провести аналитику и построить график на тему «Как пройденное расстояние и количество пассажиров влияет на чаевые» в любом удобном инструменте.</w:t>
      </w:r>
    </w:p>
    <w:p w14:paraId="04115B30" w14:textId="77777777" w:rsidR="00BB6BF9" w:rsidRDefault="00BB6BF9"/>
    <w:sectPr w:rsidR="00BB6BF9" w:rsidSect="00A53901">
      <w:pgSz w:w="11906" w:h="16838"/>
      <w:pgMar w:top="567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ED"/>
    <w:rsid w:val="00A53901"/>
    <w:rsid w:val="00BB6BF9"/>
    <w:rsid w:val="00E3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B22A9-0A12-419F-B02B-658881B42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A5390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A5390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A53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53901"/>
    <w:rPr>
      <w:b/>
      <w:bCs/>
    </w:rPr>
  </w:style>
  <w:style w:type="character" w:styleId="a5">
    <w:name w:val="Hyperlink"/>
    <w:basedOn w:val="a0"/>
    <w:uiPriority w:val="99"/>
    <w:semiHidden/>
    <w:unhideWhenUsed/>
    <w:rsid w:val="00A539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4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03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d/DKeoopbGH1Ttu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2 1</cp:lastModifiedBy>
  <cp:revision>3</cp:revision>
  <dcterms:created xsi:type="dcterms:W3CDTF">2023-11-29T17:46:00Z</dcterms:created>
  <dcterms:modified xsi:type="dcterms:W3CDTF">2023-11-29T17:48:00Z</dcterms:modified>
</cp:coreProperties>
</file>