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3F1FE" w14:textId="56BB3D01" w:rsidR="006D3F74" w:rsidRDefault="00F5466D" w:rsidP="006D3F74">
      <w:pPr>
        <w:tabs>
          <w:tab w:val="left" w:pos="6782"/>
        </w:tabs>
        <w:spacing w:line="0" w:lineRule="atLeast"/>
        <w:ind w:left="2"/>
        <w:rPr>
          <w:sz w:val="23"/>
        </w:rPr>
      </w:pPr>
      <w:bookmarkStart w:id="0" w:name="_Hlk191746343"/>
      <w:r>
        <w:rPr>
          <w:b/>
          <w:sz w:val="36"/>
        </w:rPr>
        <w:t>SELVA KANNAN A</w:t>
      </w:r>
      <w:r w:rsidR="006D3F74">
        <w:rPr>
          <w:b/>
          <w:sz w:val="36"/>
        </w:rPr>
        <w:t xml:space="preserve"> </w:t>
      </w:r>
      <w:r w:rsidR="006D3F74">
        <w:rPr>
          <w:rFonts w:ascii="Times New Roman" w:eastAsia="Times New Roman" w:hAnsi="Times New Roman"/>
        </w:rPr>
        <w:t xml:space="preserve">                                           </w:t>
      </w:r>
      <w:hyperlink r:id="rId5" w:history="1">
        <w:r w:rsidRPr="00767F39">
          <w:rPr>
            <w:rStyle w:val="Hyperlink"/>
            <w:sz w:val="23"/>
          </w:rPr>
          <w:t>kannan20091@gmail.com</w:t>
        </w:r>
      </w:hyperlink>
      <w:r w:rsidR="006D3F74">
        <w:rPr>
          <w:sz w:val="23"/>
        </w:rPr>
        <w:t xml:space="preserve"> | </w:t>
      </w:r>
      <w:hyperlink r:id="rId6" w:history="1">
        <w:r w:rsidR="006D3F74" w:rsidRPr="00F5466D">
          <w:rPr>
            <w:rStyle w:val="Hyperlink"/>
            <w:sz w:val="23"/>
          </w:rPr>
          <w:t>Link</w:t>
        </w:r>
        <w:r w:rsidR="006D3F74" w:rsidRPr="00F5466D">
          <w:rPr>
            <w:rStyle w:val="Hyperlink"/>
            <w:sz w:val="23"/>
          </w:rPr>
          <w:t>e</w:t>
        </w:r>
        <w:r w:rsidR="006D3F74" w:rsidRPr="00F5466D">
          <w:rPr>
            <w:rStyle w:val="Hyperlink"/>
            <w:sz w:val="23"/>
          </w:rPr>
          <w:t>dIn profile</w:t>
        </w:r>
      </w:hyperlink>
      <w:r w:rsidR="006D3F74">
        <w:rPr>
          <w:sz w:val="23"/>
        </w:rPr>
        <w:t xml:space="preserve"> | +91 </w:t>
      </w:r>
      <w:r>
        <w:rPr>
          <w:sz w:val="23"/>
        </w:rPr>
        <w:t>6379562854</w:t>
      </w:r>
    </w:p>
    <w:p w14:paraId="0CF79935" w14:textId="77777777" w:rsidR="006D3F74" w:rsidRDefault="006D3F74" w:rsidP="006D3F74">
      <w:pPr>
        <w:spacing w:line="20" w:lineRule="exact"/>
        <w:rPr>
          <w:rFonts w:ascii="Times New Roman" w:eastAsia="Times New Roman" w:hAnsi="Times New Roman"/>
          <w:sz w:val="24"/>
        </w:rPr>
      </w:pPr>
      <w:r>
        <w:rPr>
          <w:noProof/>
        </w:rPr>
        <w:drawing>
          <wp:anchor distT="0" distB="0" distL="114300" distR="114300" simplePos="0" relativeHeight="251659264" behindDoc="1" locked="0" layoutInCell="1" allowOverlap="1" wp14:anchorId="32583D1A" wp14:editId="7E2CE881">
            <wp:simplePos x="0" y="0"/>
            <wp:positionH relativeFrom="column">
              <wp:posOffset>0</wp:posOffset>
            </wp:positionH>
            <wp:positionV relativeFrom="paragraph">
              <wp:posOffset>12700</wp:posOffset>
            </wp:positionV>
            <wp:extent cx="6859270" cy="24130"/>
            <wp:effectExtent l="0" t="0" r="0" b="0"/>
            <wp:wrapNone/>
            <wp:docPr id="1001522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9270" cy="24130"/>
                    </a:xfrm>
                    <a:prstGeom prst="rect">
                      <a:avLst/>
                    </a:prstGeom>
                    <a:noFill/>
                  </pic:spPr>
                </pic:pic>
              </a:graphicData>
            </a:graphic>
            <wp14:sizeRelH relativeFrom="page">
              <wp14:pctWidth>0</wp14:pctWidth>
            </wp14:sizeRelH>
            <wp14:sizeRelV relativeFrom="page">
              <wp14:pctHeight>0</wp14:pctHeight>
            </wp14:sizeRelV>
          </wp:anchor>
        </w:drawing>
      </w:r>
    </w:p>
    <w:p w14:paraId="11BD4A84" w14:textId="77777777" w:rsidR="006D3F74" w:rsidRDefault="006D3F74" w:rsidP="006D3F74">
      <w:pPr>
        <w:spacing w:line="225" w:lineRule="exact"/>
        <w:rPr>
          <w:rFonts w:ascii="Times New Roman" w:eastAsia="Times New Roman" w:hAnsi="Times New Roman"/>
          <w:sz w:val="24"/>
        </w:rPr>
      </w:pPr>
    </w:p>
    <w:p w14:paraId="25E06FA3" w14:textId="77777777" w:rsidR="006D3F74" w:rsidRDefault="006D3F74" w:rsidP="006D3F74">
      <w:pPr>
        <w:spacing w:line="0" w:lineRule="atLeast"/>
        <w:ind w:left="2"/>
        <w:rPr>
          <w:b/>
          <w:sz w:val="28"/>
        </w:rPr>
      </w:pPr>
      <w:r>
        <w:rPr>
          <w:b/>
          <w:sz w:val="28"/>
        </w:rPr>
        <w:t>EXECUTIVE SUMMARY</w:t>
      </w:r>
    </w:p>
    <w:p w14:paraId="2E279735" w14:textId="77777777" w:rsidR="006D3F74" w:rsidRDefault="006D3F74" w:rsidP="006D3F74">
      <w:pPr>
        <w:spacing w:line="103" w:lineRule="exact"/>
        <w:rPr>
          <w:rFonts w:ascii="Times New Roman" w:eastAsia="Times New Roman" w:hAnsi="Times New Roman"/>
          <w:sz w:val="24"/>
        </w:rPr>
      </w:pPr>
    </w:p>
    <w:p w14:paraId="3FE0A1AC" w14:textId="5729AC8D" w:rsidR="006D3F74" w:rsidRDefault="00FE2CD1" w:rsidP="006D3F74">
      <w:pPr>
        <w:spacing w:line="242" w:lineRule="auto"/>
        <w:ind w:left="2" w:right="120"/>
        <w:rPr>
          <w:sz w:val="24"/>
        </w:rPr>
      </w:pPr>
      <w:r w:rsidRPr="00FE2CD1">
        <w:rPr>
          <w:sz w:val="24"/>
        </w:rPr>
        <w:t>A</w:t>
      </w:r>
      <w:r>
        <w:rPr>
          <w:b/>
          <w:bCs/>
          <w:sz w:val="24"/>
        </w:rPr>
        <w:t xml:space="preserve"> </w:t>
      </w:r>
      <w:r w:rsidRPr="00FE2CD1">
        <w:rPr>
          <w:b/>
          <w:bCs/>
          <w:sz w:val="24"/>
        </w:rPr>
        <w:t>BIOVIA Developer</w:t>
      </w:r>
      <w:r w:rsidRPr="00FE2CD1">
        <w:rPr>
          <w:sz w:val="24"/>
        </w:rPr>
        <w:t xml:space="preserve"> with 1.7 years of experience in managing laboratory information systems and providing technical support. Well-versed in Pipeline Pilot and experienced with the Onelab suite applications, including Compose &amp; Capture</w:t>
      </w:r>
      <w:r w:rsidR="00A7190D">
        <w:rPr>
          <w:sz w:val="24"/>
        </w:rPr>
        <w:t xml:space="preserve"> and</w:t>
      </w:r>
      <w:r w:rsidRPr="00FE2CD1">
        <w:rPr>
          <w:sz w:val="24"/>
        </w:rPr>
        <w:t xml:space="preserve"> CISPro. Strong problem-solving skills with a focus on optimizing workflows and integrating laboratory technologies. Adept at customer support and communication, with knowledge of Agile methodologies</w:t>
      </w:r>
      <w:r w:rsidR="006D3F74" w:rsidRPr="00FE2CD1">
        <w:rPr>
          <w:sz w:val="24"/>
        </w:rPr>
        <w:t>.</w:t>
      </w:r>
    </w:p>
    <w:p w14:paraId="27A72006" w14:textId="77777777" w:rsidR="006D3F74" w:rsidRDefault="006D3F74" w:rsidP="006D3F74">
      <w:pPr>
        <w:spacing w:line="242" w:lineRule="auto"/>
        <w:ind w:left="2" w:right="120"/>
        <w:rPr>
          <w:rFonts w:ascii="Times New Roman" w:eastAsia="Times New Roman" w:hAnsi="Times New Roman"/>
          <w:sz w:val="24"/>
        </w:rPr>
      </w:pPr>
    </w:p>
    <w:p w14:paraId="5184462B" w14:textId="77777777" w:rsidR="006D3F74" w:rsidRDefault="006D3F74" w:rsidP="006D3F74">
      <w:pPr>
        <w:spacing w:line="0" w:lineRule="atLeast"/>
        <w:ind w:left="2"/>
        <w:rPr>
          <w:b/>
          <w:sz w:val="28"/>
        </w:rPr>
      </w:pPr>
      <w:r>
        <w:rPr>
          <w:b/>
          <w:sz w:val="28"/>
        </w:rPr>
        <w:t>FUNCTIONAL EXPERTISE</w:t>
      </w:r>
    </w:p>
    <w:p w14:paraId="5A84BE1B" w14:textId="77777777" w:rsidR="006D3F74" w:rsidRDefault="006D3F74" w:rsidP="006D3F74">
      <w:pPr>
        <w:spacing w:line="20" w:lineRule="exact"/>
        <w:rPr>
          <w:rFonts w:ascii="Times New Roman" w:eastAsia="Times New Roman" w:hAnsi="Times New Roman"/>
          <w:sz w:val="24"/>
        </w:rPr>
      </w:pPr>
      <w:r>
        <w:rPr>
          <w:noProof/>
        </w:rPr>
        <w:drawing>
          <wp:anchor distT="0" distB="0" distL="114300" distR="114300" simplePos="0" relativeHeight="251660288" behindDoc="1" locked="0" layoutInCell="1" allowOverlap="1" wp14:anchorId="1BE0A9CE" wp14:editId="14DF10F1">
            <wp:simplePos x="0" y="0"/>
            <wp:positionH relativeFrom="column">
              <wp:posOffset>1957070</wp:posOffset>
            </wp:positionH>
            <wp:positionV relativeFrom="paragraph">
              <wp:posOffset>-103505</wp:posOffset>
            </wp:positionV>
            <wp:extent cx="4907280" cy="24130"/>
            <wp:effectExtent l="0" t="0" r="0" b="0"/>
            <wp:wrapNone/>
            <wp:docPr id="14711261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24130"/>
                    </a:xfrm>
                    <a:prstGeom prst="rect">
                      <a:avLst/>
                    </a:prstGeom>
                    <a:noFill/>
                  </pic:spPr>
                </pic:pic>
              </a:graphicData>
            </a:graphic>
            <wp14:sizeRelH relativeFrom="page">
              <wp14:pctWidth>0</wp14:pctWidth>
            </wp14:sizeRelH>
            <wp14:sizeRelV relativeFrom="page">
              <wp14:pctHeight>0</wp14:pctHeight>
            </wp14:sizeRelV>
          </wp:anchor>
        </w:drawing>
      </w:r>
    </w:p>
    <w:p w14:paraId="317DED86" w14:textId="77777777" w:rsidR="006D3F74" w:rsidRDefault="006D3F74" w:rsidP="006D3F74">
      <w:pPr>
        <w:rPr>
          <w:rFonts w:ascii="Times New Roman" w:eastAsia="Times New Roman" w:hAnsi="Times New Roman"/>
          <w:sz w:val="24"/>
        </w:rPr>
        <w:sectPr w:rsidR="006D3F74" w:rsidSect="006D3F74">
          <w:pgSz w:w="12240" w:h="15840"/>
          <w:pgMar w:top="954" w:right="720" w:bottom="1123" w:left="718" w:header="0" w:footer="0" w:gutter="0"/>
          <w:cols w:space="720"/>
        </w:sectPr>
      </w:pPr>
    </w:p>
    <w:p w14:paraId="470DEDBE" w14:textId="2128F61F" w:rsidR="006D3F74" w:rsidRDefault="006D3F74" w:rsidP="006D3F74">
      <w:pPr>
        <w:spacing w:line="0" w:lineRule="atLeast"/>
        <w:rPr>
          <w:rFonts w:ascii="Times New Roman" w:eastAsia="Times New Roman" w:hAnsi="Times New Roman"/>
          <w:sz w:val="24"/>
        </w:rPr>
      </w:pPr>
      <w:r>
        <w:rPr>
          <w:b/>
          <w:sz w:val="24"/>
        </w:rPr>
        <w:t>•</w:t>
      </w:r>
      <w:r w:rsidR="00C75F98">
        <w:rPr>
          <w:b/>
          <w:sz w:val="24"/>
        </w:rPr>
        <w:t xml:space="preserve"> BIOVIA </w:t>
      </w:r>
      <w:r w:rsidR="00FE2CD1">
        <w:rPr>
          <w:b/>
          <w:sz w:val="24"/>
        </w:rPr>
        <w:t xml:space="preserve">Pipeline Pilot </w:t>
      </w:r>
    </w:p>
    <w:p w14:paraId="77AA0C65" w14:textId="77777777" w:rsidR="004D0100" w:rsidRDefault="006D3F74" w:rsidP="004D0100">
      <w:pPr>
        <w:spacing w:line="0" w:lineRule="atLeast"/>
        <w:ind w:left="2"/>
        <w:rPr>
          <w:b/>
          <w:sz w:val="24"/>
        </w:rPr>
      </w:pPr>
      <w:r>
        <w:rPr>
          <w:b/>
          <w:sz w:val="24"/>
        </w:rPr>
        <w:t xml:space="preserve">• </w:t>
      </w:r>
      <w:r w:rsidR="00C75F98">
        <w:rPr>
          <w:b/>
          <w:sz w:val="24"/>
        </w:rPr>
        <w:t>BIOVIA</w:t>
      </w:r>
      <w:r w:rsidR="00FE2CD1">
        <w:rPr>
          <w:b/>
          <w:sz w:val="24"/>
        </w:rPr>
        <w:t xml:space="preserve"> Foundation Hub</w:t>
      </w:r>
    </w:p>
    <w:p w14:paraId="03627912" w14:textId="084229DE" w:rsidR="004D0100" w:rsidRPr="004D0100" w:rsidRDefault="004D0100" w:rsidP="004D0100">
      <w:pPr>
        <w:spacing w:line="0" w:lineRule="atLeast"/>
        <w:ind w:left="2"/>
        <w:rPr>
          <w:b/>
          <w:sz w:val="24"/>
        </w:rPr>
      </w:pPr>
      <w:r>
        <w:rPr>
          <w:b/>
          <w:sz w:val="23"/>
        </w:rPr>
        <w:t>•</w:t>
      </w:r>
      <w:r>
        <w:rPr>
          <w:b/>
          <w:sz w:val="23"/>
        </w:rPr>
        <w:t xml:space="preserve"> </w:t>
      </w:r>
      <w:r w:rsidRPr="004D0100">
        <w:rPr>
          <w:b/>
          <w:bCs/>
          <w:sz w:val="24"/>
        </w:rPr>
        <w:t>Scalable Solution Development</w:t>
      </w:r>
    </w:p>
    <w:p w14:paraId="0AD06E39" w14:textId="038E38A2" w:rsidR="006D3F74" w:rsidRDefault="006D3F74" w:rsidP="00FE2CD1">
      <w:pPr>
        <w:spacing w:line="0" w:lineRule="atLeast"/>
        <w:rPr>
          <w:b/>
          <w:sz w:val="24"/>
        </w:rPr>
      </w:pPr>
      <w:r>
        <w:rPr>
          <w:b/>
          <w:sz w:val="23"/>
        </w:rPr>
        <w:t>•</w:t>
      </w:r>
      <w:r w:rsidR="00FE2CD1">
        <w:rPr>
          <w:b/>
          <w:sz w:val="23"/>
        </w:rPr>
        <w:t xml:space="preserve"> </w:t>
      </w:r>
      <w:r w:rsidR="00C75F98" w:rsidRPr="00C75F98">
        <w:rPr>
          <w:b/>
          <w:sz w:val="24"/>
          <w:szCs w:val="22"/>
        </w:rPr>
        <w:t>BIOVIA</w:t>
      </w:r>
      <w:r w:rsidR="00FE2CD1">
        <w:rPr>
          <w:b/>
          <w:sz w:val="23"/>
        </w:rPr>
        <w:t xml:space="preserve"> OneLab (Compose &amp; Capture, CISPro,TaskPlan )</w:t>
      </w:r>
    </w:p>
    <w:p w14:paraId="79213035" w14:textId="77777777" w:rsidR="006D3F74" w:rsidRDefault="006D3F74" w:rsidP="006D3F74">
      <w:pPr>
        <w:spacing w:line="0" w:lineRule="atLeast"/>
        <w:rPr>
          <w:b/>
          <w:sz w:val="24"/>
        </w:rPr>
        <w:sectPr w:rsidR="006D3F74" w:rsidSect="006D3F74">
          <w:type w:val="continuous"/>
          <w:pgSz w:w="12240" w:h="15840"/>
          <w:pgMar w:top="954" w:right="720" w:bottom="1123" w:left="718" w:header="0" w:footer="0" w:gutter="0"/>
          <w:cols w:num="2" w:space="720" w:equalWidth="0">
            <w:col w:w="4942" w:space="720"/>
            <w:col w:w="5140"/>
          </w:cols>
        </w:sectPr>
      </w:pPr>
      <w:r>
        <w:rPr>
          <w:b/>
          <w:sz w:val="24"/>
        </w:rPr>
        <w:t xml:space="preserve">• </w:t>
      </w:r>
      <w:r w:rsidRPr="004A78FB">
        <w:rPr>
          <w:b/>
          <w:sz w:val="24"/>
        </w:rPr>
        <w:t>SDLC experience</w:t>
      </w:r>
    </w:p>
    <w:p w14:paraId="0943679B" w14:textId="55B1E269" w:rsidR="006D3F74" w:rsidRDefault="00FE2CD1" w:rsidP="006D3F74">
      <w:pPr>
        <w:spacing w:line="334" w:lineRule="exact"/>
        <w:rPr>
          <w:rFonts w:ascii="Times New Roman" w:eastAsia="Times New Roman" w:hAnsi="Times New Roman"/>
          <w:sz w:val="24"/>
        </w:rPr>
      </w:pPr>
      <w:r>
        <w:rPr>
          <w:rFonts w:ascii="Times New Roman" w:eastAsia="Times New Roman" w:hAnsi="Times New Roman"/>
          <w:sz w:val="24"/>
        </w:rPr>
        <w:t xml:space="preserve"> </w:t>
      </w:r>
    </w:p>
    <w:p w14:paraId="79EA4CA5" w14:textId="77777777" w:rsidR="006D3F74" w:rsidRDefault="006D3F74" w:rsidP="006D3F74">
      <w:pPr>
        <w:spacing w:line="0" w:lineRule="atLeast"/>
        <w:ind w:left="2"/>
        <w:rPr>
          <w:b/>
          <w:sz w:val="28"/>
        </w:rPr>
      </w:pPr>
      <w:r>
        <w:rPr>
          <w:b/>
          <w:sz w:val="28"/>
        </w:rPr>
        <w:t>FUNCTIONAL EXPERTISE DEMONSTRATED</w:t>
      </w:r>
    </w:p>
    <w:p w14:paraId="2C8B3DA5" w14:textId="77777777" w:rsidR="006D3F74" w:rsidRDefault="006D3F74" w:rsidP="006D3F74">
      <w:pPr>
        <w:spacing w:line="20" w:lineRule="exact"/>
        <w:rPr>
          <w:rFonts w:ascii="Times New Roman" w:eastAsia="Times New Roman" w:hAnsi="Times New Roman"/>
          <w:sz w:val="24"/>
        </w:rPr>
      </w:pPr>
      <w:r>
        <w:rPr>
          <w:noProof/>
        </w:rPr>
        <w:drawing>
          <wp:anchor distT="0" distB="0" distL="114300" distR="114300" simplePos="0" relativeHeight="251661312" behindDoc="1" locked="0" layoutInCell="1" allowOverlap="1" wp14:anchorId="4C999D81" wp14:editId="3C3C414B">
            <wp:simplePos x="0" y="0"/>
            <wp:positionH relativeFrom="column">
              <wp:posOffset>3267710</wp:posOffset>
            </wp:positionH>
            <wp:positionV relativeFrom="paragraph">
              <wp:posOffset>-103505</wp:posOffset>
            </wp:positionV>
            <wp:extent cx="3596640" cy="24130"/>
            <wp:effectExtent l="0" t="0" r="0" b="0"/>
            <wp:wrapNone/>
            <wp:docPr id="11885661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640" cy="24130"/>
                    </a:xfrm>
                    <a:prstGeom prst="rect">
                      <a:avLst/>
                    </a:prstGeom>
                    <a:noFill/>
                  </pic:spPr>
                </pic:pic>
              </a:graphicData>
            </a:graphic>
            <wp14:sizeRelH relativeFrom="page">
              <wp14:pctWidth>0</wp14:pctWidth>
            </wp14:sizeRelH>
            <wp14:sizeRelV relativeFrom="page">
              <wp14:pctHeight>0</wp14:pctHeight>
            </wp14:sizeRelV>
          </wp:anchor>
        </w:drawing>
      </w:r>
    </w:p>
    <w:p w14:paraId="74C8A566" w14:textId="77777777" w:rsidR="006D3F74" w:rsidRDefault="006D3F74" w:rsidP="006D3F74">
      <w:pPr>
        <w:spacing w:line="85" w:lineRule="exact"/>
        <w:rPr>
          <w:rFonts w:ascii="Times New Roman" w:eastAsia="Times New Roman" w:hAnsi="Times New Roman"/>
          <w:sz w:val="24"/>
        </w:rPr>
      </w:pPr>
    </w:p>
    <w:tbl>
      <w:tblPr>
        <w:tblW w:w="0" w:type="auto"/>
        <w:tblInd w:w="2" w:type="dxa"/>
        <w:tblLayout w:type="fixed"/>
        <w:tblCellMar>
          <w:left w:w="0" w:type="dxa"/>
          <w:right w:w="0" w:type="dxa"/>
        </w:tblCellMar>
        <w:tblLook w:val="04A0" w:firstRow="1" w:lastRow="0" w:firstColumn="1" w:lastColumn="0" w:noHBand="0" w:noVBand="1"/>
      </w:tblPr>
      <w:tblGrid>
        <w:gridCol w:w="6760"/>
        <w:gridCol w:w="4020"/>
      </w:tblGrid>
      <w:tr w:rsidR="006D3F74" w14:paraId="65712BFC" w14:textId="77777777" w:rsidTr="0067721C">
        <w:trPr>
          <w:trHeight w:val="295"/>
        </w:trPr>
        <w:tc>
          <w:tcPr>
            <w:tcW w:w="6760" w:type="dxa"/>
            <w:vAlign w:val="bottom"/>
            <w:hideMark/>
          </w:tcPr>
          <w:p w14:paraId="507E3EAD" w14:textId="77777777" w:rsidR="006D3F74" w:rsidRDefault="006D3F74" w:rsidP="0067721C">
            <w:pPr>
              <w:spacing w:line="0" w:lineRule="atLeast"/>
              <w:rPr>
                <w:sz w:val="24"/>
              </w:rPr>
            </w:pPr>
            <w:r>
              <w:rPr>
                <w:sz w:val="24"/>
              </w:rPr>
              <w:t>CAPGEMINI</w:t>
            </w:r>
          </w:p>
        </w:tc>
        <w:tc>
          <w:tcPr>
            <w:tcW w:w="4020" w:type="dxa"/>
            <w:vAlign w:val="bottom"/>
            <w:hideMark/>
          </w:tcPr>
          <w:p w14:paraId="1637602C" w14:textId="77777777" w:rsidR="006D3F74" w:rsidRDefault="006D3F74" w:rsidP="0067721C">
            <w:pPr>
              <w:spacing w:line="0" w:lineRule="atLeast"/>
              <w:rPr>
                <w:w w:val="98"/>
                <w:sz w:val="24"/>
              </w:rPr>
            </w:pPr>
            <w:r>
              <w:rPr>
                <w:w w:val="98"/>
                <w:sz w:val="24"/>
              </w:rPr>
              <w:t xml:space="preserve">                                        July 2023 - Current</w:t>
            </w:r>
          </w:p>
        </w:tc>
      </w:tr>
    </w:tbl>
    <w:p w14:paraId="41B13EA2" w14:textId="77777777" w:rsidR="006D3F74" w:rsidRDefault="006D3F74" w:rsidP="006D3F74">
      <w:pPr>
        <w:spacing w:line="237" w:lineRule="auto"/>
        <w:ind w:left="2" w:right="920"/>
        <w:rPr>
          <w:i/>
          <w:sz w:val="24"/>
        </w:rPr>
      </w:pPr>
      <w:r w:rsidRPr="004A78FB">
        <w:rPr>
          <w:i/>
          <w:sz w:val="24"/>
        </w:rPr>
        <w:t>Capgemini is a global business and technology transformation partner, helping organizations to accelerate their dual transition to a digital and sustainable world</w:t>
      </w:r>
      <w:r>
        <w:rPr>
          <w:i/>
          <w:sz w:val="24"/>
        </w:rPr>
        <w:t>.</w:t>
      </w:r>
    </w:p>
    <w:p w14:paraId="48E044B8" w14:textId="77777777" w:rsidR="00703A10" w:rsidRDefault="00703A10" w:rsidP="006D3F74">
      <w:pPr>
        <w:spacing w:line="237" w:lineRule="auto"/>
        <w:ind w:left="2" w:right="920"/>
        <w:rPr>
          <w:i/>
          <w:sz w:val="24"/>
        </w:rPr>
      </w:pPr>
    </w:p>
    <w:p w14:paraId="47BCAFC2" w14:textId="77777777" w:rsidR="006D3F74" w:rsidRDefault="006D3F74" w:rsidP="006D3F74">
      <w:pPr>
        <w:spacing w:line="2" w:lineRule="exact"/>
        <w:rPr>
          <w:rFonts w:ascii="Times New Roman" w:eastAsia="Times New Roman" w:hAnsi="Times New Roman"/>
          <w:sz w:val="24"/>
        </w:rPr>
      </w:pPr>
    </w:p>
    <w:p w14:paraId="2CAF7653" w14:textId="77777777" w:rsidR="006D3F74" w:rsidRPr="009D62AD" w:rsidRDefault="006D3F74" w:rsidP="006D3F74">
      <w:pPr>
        <w:spacing w:line="0" w:lineRule="atLeast"/>
        <w:rPr>
          <w:b/>
          <w:sz w:val="24"/>
        </w:rPr>
      </w:pPr>
      <w:r w:rsidRPr="009D62AD">
        <w:rPr>
          <w:b/>
          <w:sz w:val="24"/>
        </w:rPr>
        <w:t>Associate Software Engineer (2023 – Current)</w:t>
      </w:r>
    </w:p>
    <w:p w14:paraId="625B279D" w14:textId="7476612F" w:rsidR="006D3F74" w:rsidRDefault="006D3F74" w:rsidP="006D3F74">
      <w:pPr>
        <w:spacing w:line="0" w:lineRule="atLeast"/>
        <w:ind w:left="2"/>
        <w:rPr>
          <w:bCs/>
          <w:sz w:val="24"/>
        </w:rPr>
      </w:pPr>
      <w:r w:rsidRPr="0041471B">
        <w:rPr>
          <w:bCs/>
          <w:sz w:val="24"/>
        </w:rPr>
        <w:t xml:space="preserve">Responsible for customizing, configuring, and extending </w:t>
      </w:r>
      <w:r w:rsidR="00C75F98">
        <w:rPr>
          <w:bCs/>
          <w:sz w:val="24"/>
        </w:rPr>
        <w:t xml:space="preserve">BIOVIA </w:t>
      </w:r>
      <w:r w:rsidRPr="0041471B">
        <w:rPr>
          <w:bCs/>
          <w:sz w:val="24"/>
        </w:rPr>
        <w:t>applications to align with business requirements.</w:t>
      </w:r>
      <w:r>
        <w:rPr>
          <w:bCs/>
          <w:sz w:val="24"/>
        </w:rPr>
        <w:t xml:space="preserve"> </w:t>
      </w:r>
      <w:r w:rsidRPr="005A3044">
        <w:rPr>
          <w:bCs/>
          <w:sz w:val="24"/>
        </w:rPr>
        <w:t xml:space="preserve">Provides ongoing system support, troubleshooting, and documentation to ensure optimal </w:t>
      </w:r>
      <w:r w:rsidR="00703A10">
        <w:rPr>
          <w:bCs/>
          <w:sz w:val="24"/>
        </w:rPr>
        <w:t xml:space="preserve">BIOVIA </w:t>
      </w:r>
      <w:r w:rsidRPr="005A3044">
        <w:rPr>
          <w:bCs/>
          <w:sz w:val="24"/>
        </w:rPr>
        <w:t>functionality and user adoption.</w:t>
      </w:r>
    </w:p>
    <w:p w14:paraId="2073DED6" w14:textId="77777777" w:rsidR="00703A10" w:rsidRPr="0041471B" w:rsidRDefault="00703A10" w:rsidP="006D3F74">
      <w:pPr>
        <w:spacing w:line="0" w:lineRule="atLeast"/>
        <w:ind w:left="2"/>
        <w:rPr>
          <w:bCs/>
          <w:sz w:val="24"/>
        </w:rPr>
      </w:pPr>
    </w:p>
    <w:p w14:paraId="5E0BAD97" w14:textId="77777777" w:rsidR="006D3F74" w:rsidRDefault="006D3F74" w:rsidP="006D3F74">
      <w:pPr>
        <w:spacing w:line="3" w:lineRule="exact"/>
        <w:rPr>
          <w:rFonts w:ascii="Times New Roman" w:eastAsia="Times New Roman" w:hAnsi="Times New Roman"/>
          <w:sz w:val="24"/>
        </w:rPr>
      </w:pPr>
    </w:p>
    <w:p w14:paraId="010F67DB" w14:textId="79B85962" w:rsidR="006D3F74" w:rsidRDefault="006D3F74" w:rsidP="006D3F74">
      <w:pPr>
        <w:spacing w:line="283" w:lineRule="exact"/>
        <w:rPr>
          <w:bCs/>
          <w:sz w:val="24"/>
        </w:rPr>
      </w:pPr>
      <w:r w:rsidRPr="0080466F">
        <w:rPr>
          <w:b/>
          <w:bCs/>
          <w:sz w:val="24"/>
        </w:rPr>
        <w:t>•</w:t>
      </w:r>
      <w:r>
        <w:rPr>
          <w:b/>
          <w:bCs/>
          <w:sz w:val="24"/>
        </w:rPr>
        <w:t xml:space="preserve"> </w:t>
      </w:r>
      <w:r w:rsidR="00C75F98">
        <w:rPr>
          <w:b/>
          <w:sz w:val="24"/>
        </w:rPr>
        <w:t>BIOVIA Pipeline Pilot</w:t>
      </w:r>
      <w:r w:rsidR="00C75F98">
        <w:rPr>
          <w:b/>
          <w:sz w:val="24"/>
        </w:rPr>
        <w:t>:</w:t>
      </w:r>
      <w:r w:rsidR="008B3F05">
        <w:rPr>
          <w:b/>
          <w:sz w:val="24"/>
        </w:rPr>
        <w:t xml:space="preserve"> </w:t>
      </w:r>
      <w:r w:rsidR="008B3F05" w:rsidRPr="008B3F05">
        <w:rPr>
          <w:bCs/>
          <w:sz w:val="24"/>
        </w:rPr>
        <w:t>BIOVIA Pipeline Pilot: Developed and customized GUI components to enhance functionality and user experience. Worked on report generation, ensuring accurate data visualization and structured output. Implemented label printing functionality for selected samples, improving laboratory efficiency. Created new components in PLP to extend capabilities and optimize workflows. Integrated Pipeline Pilot with ENOVIA, enabling seamless data exchange and automated workflow execution. Created detailed design documents, outlining system architecture, workflows, and implementation strategies. Provided support, troubleshooting, and optimizations to enhance performance and usability.</w:t>
      </w:r>
    </w:p>
    <w:p w14:paraId="01C28D3F" w14:textId="77777777" w:rsidR="00703A10" w:rsidRPr="008B3F05" w:rsidRDefault="00703A10" w:rsidP="006D3F74">
      <w:pPr>
        <w:spacing w:line="283" w:lineRule="exact"/>
        <w:rPr>
          <w:bCs/>
          <w:sz w:val="24"/>
        </w:rPr>
      </w:pPr>
    </w:p>
    <w:p w14:paraId="4772F239" w14:textId="4FC7EFDB" w:rsidR="006D3F74" w:rsidRDefault="006D3F74" w:rsidP="006D3F74">
      <w:pPr>
        <w:spacing w:line="283" w:lineRule="exact"/>
        <w:rPr>
          <w:bCs/>
          <w:sz w:val="24"/>
        </w:rPr>
      </w:pPr>
      <w:r w:rsidRPr="0080466F">
        <w:rPr>
          <w:b/>
          <w:sz w:val="24"/>
        </w:rPr>
        <w:t>•</w:t>
      </w:r>
      <w:r>
        <w:rPr>
          <w:b/>
          <w:sz w:val="24"/>
        </w:rPr>
        <w:t xml:space="preserve"> </w:t>
      </w:r>
      <w:r w:rsidR="008B3F05">
        <w:rPr>
          <w:b/>
          <w:sz w:val="24"/>
        </w:rPr>
        <w:t>BIOVIA Foundation Hub</w:t>
      </w:r>
      <w:r>
        <w:rPr>
          <w:b/>
          <w:sz w:val="24"/>
        </w:rPr>
        <w:t>:</w:t>
      </w:r>
      <w:r w:rsidR="00703A10" w:rsidRPr="00703A10">
        <w:rPr>
          <w:b/>
          <w:sz w:val="24"/>
        </w:rPr>
        <w:t xml:space="preserve"> </w:t>
      </w:r>
      <w:r w:rsidR="00703A10" w:rsidRPr="00703A10">
        <w:rPr>
          <w:bCs/>
          <w:sz w:val="24"/>
        </w:rPr>
        <w:t>Configured Hub, including the creation of vocabularies and extended properties for samples, tasks, and task plans to standardize data management. Developed and implemented Pipeline Pilot protocols to automate workflows and enhance system capabilities. Designed and configured parameter templates to streamline user inputs and ensure consistency. Managed user access control by creating groups and organizations, enabling structured role-based permissions. Provided support and optimizations to improve system performance and usability.</w:t>
      </w:r>
    </w:p>
    <w:p w14:paraId="72B9460F" w14:textId="77777777" w:rsidR="00703A10" w:rsidRDefault="00703A10" w:rsidP="006D3F74">
      <w:pPr>
        <w:spacing w:line="283" w:lineRule="exact"/>
        <w:rPr>
          <w:bCs/>
          <w:sz w:val="24"/>
        </w:rPr>
      </w:pPr>
    </w:p>
    <w:p w14:paraId="7E74D559" w14:textId="52CAC406" w:rsidR="004B063C" w:rsidRPr="00DF30B8" w:rsidRDefault="006D3F74" w:rsidP="006D3F74">
      <w:pPr>
        <w:spacing w:line="283" w:lineRule="exact"/>
        <w:rPr>
          <w:b/>
          <w:sz w:val="24"/>
          <w:szCs w:val="24"/>
        </w:rPr>
      </w:pPr>
      <w:r w:rsidRPr="0080466F">
        <w:rPr>
          <w:b/>
          <w:sz w:val="24"/>
        </w:rPr>
        <w:t>•</w:t>
      </w:r>
      <w:r>
        <w:rPr>
          <w:b/>
          <w:sz w:val="24"/>
        </w:rPr>
        <w:t xml:space="preserve"> </w:t>
      </w:r>
      <w:r w:rsidR="00703A10" w:rsidRPr="00C75F98">
        <w:rPr>
          <w:b/>
          <w:sz w:val="24"/>
          <w:szCs w:val="22"/>
        </w:rPr>
        <w:t>BIOVIA</w:t>
      </w:r>
      <w:r w:rsidR="00703A10">
        <w:rPr>
          <w:b/>
          <w:sz w:val="23"/>
        </w:rPr>
        <w:t xml:space="preserve"> OneLab</w:t>
      </w:r>
      <w:r w:rsidR="004B063C">
        <w:rPr>
          <w:b/>
          <w:sz w:val="23"/>
        </w:rPr>
        <w:t>:</w:t>
      </w:r>
      <w:r w:rsidR="004B063C" w:rsidRPr="004B063C">
        <w:t xml:space="preserve"> </w:t>
      </w:r>
      <w:r w:rsidR="004B063C" w:rsidRPr="00DF30B8">
        <w:rPr>
          <w:bCs/>
          <w:sz w:val="24"/>
          <w:szCs w:val="24"/>
        </w:rPr>
        <w:t>Developed and executed methods based on Standard Operating Procedures (SOPs) provided by users, ensuring alignment with laboratory standards and business requirements. Designed, implemented, and validated around five methods, optimizing data processing and workflow automation. Worked on CISPro for creating and managing materials, ensuring accurate inventory tracking. Developed and configured task plans, automating workflows and improving efficiency in laboratory operations.</w:t>
      </w:r>
      <w:r w:rsidR="004B063C" w:rsidRPr="00DF30B8">
        <w:rPr>
          <w:b/>
          <w:bCs/>
          <w:sz w:val="24"/>
          <w:szCs w:val="24"/>
        </w:rPr>
        <w:t xml:space="preserve"> </w:t>
      </w:r>
    </w:p>
    <w:p w14:paraId="448A1303" w14:textId="071652D8" w:rsidR="008B3F05" w:rsidRDefault="008B3F05" w:rsidP="006D3F74">
      <w:pPr>
        <w:spacing w:line="283" w:lineRule="exact"/>
        <w:rPr>
          <w:bCs/>
          <w:sz w:val="24"/>
        </w:rPr>
      </w:pPr>
      <w:r w:rsidRPr="0080466F">
        <w:rPr>
          <w:b/>
          <w:bCs/>
          <w:sz w:val="24"/>
        </w:rPr>
        <w:lastRenderedPageBreak/>
        <w:t>•</w:t>
      </w:r>
      <w:r>
        <w:rPr>
          <w:b/>
          <w:bCs/>
          <w:sz w:val="24"/>
        </w:rPr>
        <w:t xml:space="preserve"> </w:t>
      </w:r>
      <w:r w:rsidRPr="005748F1">
        <w:rPr>
          <w:b/>
          <w:bCs/>
          <w:sz w:val="24"/>
        </w:rPr>
        <w:t>Scalable Solution Development</w:t>
      </w:r>
      <w:r>
        <w:rPr>
          <w:b/>
          <w:bCs/>
          <w:sz w:val="24"/>
        </w:rPr>
        <w:t>:</w:t>
      </w:r>
      <w:r w:rsidRPr="005748F1">
        <w:rPr>
          <w:b/>
          <w:sz w:val="24"/>
        </w:rPr>
        <w:t xml:space="preserve"> </w:t>
      </w:r>
      <w:r w:rsidRPr="005748F1">
        <w:rPr>
          <w:bCs/>
          <w:sz w:val="24"/>
        </w:rPr>
        <w:t xml:space="preserve">Designed and implemented scalable </w:t>
      </w:r>
      <w:r>
        <w:rPr>
          <w:bCs/>
          <w:sz w:val="24"/>
        </w:rPr>
        <w:t>BIOVIA</w:t>
      </w:r>
      <w:r w:rsidRPr="005748F1">
        <w:rPr>
          <w:bCs/>
          <w:sz w:val="24"/>
        </w:rPr>
        <w:t xml:space="preserve"> solutions that effectively supported growing data volumes and expanding user base while maintaining optimal system performance and ensuring seamless integration with existing enterprise system</w:t>
      </w:r>
      <w:r>
        <w:rPr>
          <w:bCs/>
          <w:sz w:val="24"/>
        </w:rPr>
        <w:t>s.</w:t>
      </w:r>
    </w:p>
    <w:p w14:paraId="7BCEB7BA" w14:textId="77777777" w:rsidR="00703A10" w:rsidRPr="008B3F05" w:rsidRDefault="00703A10" w:rsidP="006D3F74">
      <w:pPr>
        <w:spacing w:line="283" w:lineRule="exact"/>
        <w:rPr>
          <w:bCs/>
          <w:sz w:val="24"/>
        </w:rPr>
      </w:pPr>
    </w:p>
    <w:p w14:paraId="2A88BFE6" w14:textId="2F4AF9D3" w:rsidR="006D3F74" w:rsidRDefault="006D3F74" w:rsidP="006D3F74">
      <w:pPr>
        <w:spacing w:line="283" w:lineRule="exact"/>
        <w:rPr>
          <w:bCs/>
          <w:sz w:val="24"/>
        </w:rPr>
      </w:pPr>
      <w:r w:rsidRPr="0080466F">
        <w:rPr>
          <w:b/>
          <w:sz w:val="24"/>
        </w:rPr>
        <w:t>•</w:t>
      </w:r>
      <w:r>
        <w:rPr>
          <w:b/>
          <w:sz w:val="24"/>
        </w:rPr>
        <w:t xml:space="preserve"> </w:t>
      </w:r>
      <w:r w:rsidRPr="004A78FB">
        <w:rPr>
          <w:b/>
          <w:sz w:val="24"/>
        </w:rPr>
        <w:t>SDLC experience</w:t>
      </w:r>
      <w:r>
        <w:rPr>
          <w:b/>
          <w:sz w:val="24"/>
        </w:rPr>
        <w:t xml:space="preserve">: </w:t>
      </w:r>
      <w:r w:rsidRPr="009D62AD">
        <w:rPr>
          <w:bCs/>
          <w:sz w:val="24"/>
        </w:rPr>
        <w:t>Engaged in every phase of the SDLC, encompassing requirement analysis, solution design, configuration/development, code review and testing activities.</w:t>
      </w:r>
      <w:bookmarkStart w:id="1" w:name="page2"/>
      <w:bookmarkEnd w:id="0"/>
      <w:bookmarkEnd w:id="1"/>
    </w:p>
    <w:p w14:paraId="15E5633A" w14:textId="77777777" w:rsidR="004B063C" w:rsidRDefault="004B063C" w:rsidP="006D3F74">
      <w:pPr>
        <w:spacing w:line="283" w:lineRule="exact"/>
        <w:rPr>
          <w:bCs/>
          <w:sz w:val="24"/>
        </w:rPr>
      </w:pPr>
    </w:p>
    <w:p w14:paraId="1433DED8" w14:textId="1F7B58AE" w:rsidR="004B063C" w:rsidRPr="00BC0A8C" w:rsidRDefault="004B063C" w:rsidP="006D3F74">
      <w:pPr>
        <w:spacing w:line="283" w:lineRule="exact"/>
        <w:rPr>
          <w:b/>
          <w:sz w:val="24"/>
        </w:rPr>
      </w:pPr>
      <w:r>
        <w:rPr>
          <w:b/>
          <w:noProof/>
          <w:sz w:val="28"/>
          <w14:ligatures w14:val="standardContextual"/>
        </w:rPr>
        <mc:AlternateContent>
          <mc:Choice Requires="wps">
            <w:drawing>
              <wp:anchor distT="0" distB="0" distL="114300" distR="114300" simplePos="0" relativeHeight="251666432" behindDoc="0" locked="0" layoutInCell="1" allowOverlap="1" wp14:anchorId="739EBD21" wp14:editId="272EEBBD">
                <wp:simplePos x="0" y="0"/>
                <wp:positionH relativeFrom="column">
                  <wp:posOffset>1288010</wp:posOffset>
                </wp:positionH>
                <wp:positionV relativeFrom="paragraph">
                  <wp:posOffset>74180</wp:posOffset>
                </wp:positionV>
                <wp:extent cx="5515841" cy="19050"/>
                <wp:effectExtent l="19050" t="19050" r="27940" b="19050"/>
                <wp:wrapNone/>
                <wp:docPr id="179647438" name="Straight Connector 1"/>
                <wp:cNvGraphicFramePr/>
                <a:graphic xmlns:a="http://schemas.openxmlformats.org/drawingml/2006/main">
                  <a:graphicData uri="http://schemas.microsoft.com/office/word/2010/wordprocessingShape">
                    <wps:wsp>
                      <wps:cNvCnPr/>
                      <wps:spPr>
                        <a:xfrm flipV="1">
                          <a:off x="0" y="0"/>
                          <a:ext cx="5515841"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C79E8" id="Straight Connector 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pt,5.85pt" to="535.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" strokecolor="black [3213]" strokeweight="2.25pt">
                <v:stroke joinstyle="miter"/>
              </v:line>
            </w:pict>
          </mc:Fallback>
        </mc:AlternateContent>
      </w:r>
      <w:r>
        <w:rPr>
          <w:b/>
          <w:sz w:val="28"/>
        </w:rPr>
        <w:t>ACHIEVEMENT</w:t>
      </w:r>
      <w:r w:rsidR="00BC0A8C">
        <w:rPr>
          <w:b/>
          <w:sz w:val="28"/>
        </w:rPr>
        <w:t>S</w:t>
      </w:r>
    </w:p>
    <w:p w14:paraId="70D72E7C" w14:textId="071C3820" w:rsidR="004B063C" w:rsidRPr="0030699E" w:rsidRDefault="00BC0A8C" w:rsidP="006D3F74">
      <w:pPr>
        <w:spacing w:line="283" w:lineRule="exact"/>
        <w:rPr>
          <w:bCs/>
          <w:sz w:val="24"/>
        </w:rPr>
      </w:pPr>
      <w:r w:rsidRPr="0030699E">
        <w:rPr>
          <w:bCs/>
          <w:sz w:val="24"/>
        </w:rPr>
        <w:t>Received the WOW Award in the current organization as a token of appreciation for outstanding contributions and dedication to work. Actively participated in a hackathon, where I proposed an innovative idea tailored to customer needs. The idea was successfully implemented, enhancing efficiency and addressing key business challenges. Recognized for problem-solving skills and the ability to drive impactful solutions.</w:t>
      </w:r>
    </w:p>
    <w:p w14:paraId="592ECE3C" w14:textId="77777777" w:rsidR="004B063C" w:rsidRDefault="004B063C" w:rsidP="00295574">
      <w:pPr>
        <w:spacing w:line="312" w:lineRule="auto"/>
        <w:jc w:val="both"/>
        <w:rPr>
          <w:rFonts w:ascii="Cambria" w:hAnsi="Cambria" w:cs="Cambria"/>
        </w:rPr>
      </w:pPr>
      <w:bookmarkStart w:id="2" w:name="_Hlk191747628"/>
    </w:p>
    <w:p w14:paraId="73AAB0DB" w14:textId="77777777" w:rsidR="004B063C" w:rsidRDefault="004B063C" w:rsidP="004B063C">
      <w:pPr>
        <w:spacing w:line="283" w:lineRule="exact"/>
        <w:rPr>
          <w:b/>
          <w:sz w:val="24"/>
        </w:rPr>
      </w:pPr>
      <w:r>
        <w:rPr>
          <w:b/>
          <w:noProof/>
          <w:sz w:val="28"/>
          <w14:ligatures w14:val="standardContextual"/>
        </w:rPr>
        <mc:AlternateContent>
          <mc:Choice Requires="wps">
            <w:drawing>
              <wp:anchor distT="0" distB="0" distL="114300" distR="114300" simplePos="0" relativeHeight="251663360" behindDoc="0" locked="0" layoutInCell="1" allowOverlap="1" wp14:anchorId="43B5F816" wp14:editId="555FF254">
                <wp:simplePos x="0" y="0"/>
                <wp:positionH relativeFrom="column">
                  <wp:posOffset>1509684</wp:posOffset>
                </wp:positionH>
                <wp:positionV relativeFrom="paragraph">
                  <wp:posOffset>48260</wp:posOffset>
                </wp:positionV>
                <wp:extent cx="5293937" cy="0"/>
                <wp:effectExtent l="0" t="19050" r="21590" b="19050"/>
                <wp:wrapNone/>
                <wp:docPr id="979169487" name="Straight Connector 1"/>
                <wp:cNvGraphicFramePr/>
                <a:graphic xmlns:a="http://schemas.openxmlformats.org/drawingml/2006/main">
                  <a:graphicData uri="http://schemas.microsoft.com/office/word/2010/wordprocessingShape">
                    <wps:wsp>
                      <wps:cNvCnPr/>
                      <wps:spPr>
                        <a:xfrm flipV="1">
                          <a:off x="0" y="0"/>
                          <a:ext cx="529393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315F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5pt,3.8pt" to="535.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" strokecolor="black [3213]" strokeweight="2.25pt">
                <v:stroke joinstyle="miter"/>
              </v:line>
            </w:pict>
          </mc:Fallback>
        </mc:AlternateContent>
      </w:r>
      <w:r>
        <w:rPr>
          <w:b/>
          <w:sz w:val="28"/>
        </w:rPr>
        <w:t>TECHNICAL SKILLS</w:t>
      </w:r>
    </w:p>
    <w:p w14:paraId="3F575073" w14:textId="5A2657C7" w:rsidR="004B063C" w:rsidRPr="004B063C" w:rsidRDefault="004B063C" w:rsidP="004B063C">
      <w:pPr>
        <w:pStyle w:val="ListParagraph"/>
        <w:numPr>
          <w:ilvl w:val="0"/>
          <w:numId w:val="1"/>
        </w:numPr>
        <w:spacing w:after="160" w:line="283" w:lineRule="exact"/>
        <w:rPr>
          <w:bCs/>
          <w:sz w:val="24"/>
        </w:rPr>
      </w:pPr>
      <w:r w:rsidRPr="0080466F">
        <w:rPr>
          <w:bCs/>
          <w:sz w:val="24"/>
        </w:rPr>
        <w:t>Core Java, JavaScript, HTML, CSS</w:t>
      </w:r>
    </w:p>
    <w:p w14:paraId="13B61C67" w14:textId="77777777" w:rsidR="004B063C" w:rsidRDefault="004B063C" w:rsidP="004B063C">
      <w:pPr>
        <w:pStyle w:val="ListParagraph"/>
        <w:numPr>
          <w:ilvl w:val="0"/>
          <w:numId w:val="1"/>
        </w:numPr>
        <w:spacing w:after="160" w:line="283" w:lineRule="exact"/>
        <w:rPr>
          <w:bCs/>
          <w:sz w:val="24"/>
        </w:rPr>
      </w:pPr>
      <w:r>
        <w:rPr>
          <w:bCs/>
          <w:sz w:val="24"/>
        </w:rPr>
        <w:t>Azure DevOps</w:t>
      </w:r>
    </w:p>
    <w:p w14:paraId="24A41C61" w14:textId="5B55A716" w:rsidR="004B063C" w:rsidRPr="004B063C" w:rsidRDefault="004B063C" w:rsidP="004B063C">
      <w:pPr>
        <w:pStyle w:val="ListParagraph"/>
        <w:numPr>
          <w:ilvl w:val="0"/>
          <w:numId w:val="1"/>
        </w:numPr>
        <w:spacing w:after="160" w:line="283" w:lineRule="exact"/>
        <w:rPr>
          <w:bCs/>
          <w:sz w:val="24"/>
        </w:rPr>
      </w:pPr>
      <w:r>
        <w:rPr>
          <w:bCs/>
          <w:sz w:val="24"/>
        </w:rPr>
        <w:t>P</w:t>
      </w:r>
      <w:r>
        <w:rPr>
          <w:bCs/>
          <w:sz w:val="24"/>
        </w:rPr>
        <w:t xml:space="preserve">ilot script </w:t>
      </w:r>
    </w:p>
    <w:p w14:paraId="46E18AA8" w14:textId="77777777" w:rsidR="004B063C" w:rsidRPr="0080466F" w:rsidRDefault="004B063C" w:rsidP="004B063C">
      <w:pPr>
        <w:spacing w:line="283" w:lineRule="exact"/>
        <w:rPr>
          <w:b/>
          <w:sz w:val="24"/>
        </w:rPr>
      </w:pPr>
      <w:r>
        <w:rPr>
          <w:noProof/>
        </w:rPr>
        <mc:AlternateContent>
          <mc:Choice Requires="wps">
            <w:drawing>
              <wp:anchor distT="0" distB="0" distL="114300" distR="114300" simplePos="0" relativeHeight="251664384" behindDoc="0" locked="0" layoutInCell="1" allowOverlap="1" wp14:anchorId="5F29A9EE" wp14:editId="1A8F8D3E">
                <wp:simplePos x="0" y="0"/>
                <wp:positionH relativeFrom="margin">
                  <wp:posOffset>1017848</wp:posOffset>
                </wp:positionH>
                <wp:positionV relativeFrom="paragraph">
                  <wp:posOffset>86822</wp:posOffset>
                </wp:positionV>
                <wp:extent cx="5785774" cy="19050"/>
                <wp:effectExtent l="19050" t="19050" r="24765" b="19050"/>
                <wp:wrapNone/>
                <wp:docPr id="1456728889" name="Straight Connector 1"/>
                <wp:cNvGraphicFramePr/>
                <a:graphic xmlns:a="http://schemas.openxmlformats.org/drawingml/2006/main">
                  <a:graphicData uri="http://schemas.microsoft.com/office/word/2010/wordprocessingShape">
                    <wps:wsp>
                      <wps:cNvCnPr/>
                      <wps:spPr>
                        <a:xfrm flipV="1">
                          <a:off x="0" y="0"/>
                          <a:ext cx="5785774"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D8B9D"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15pt,6.85pt" to="535.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" strokecolor="black [3213]" strokeweight="2.25pt">
                <v:stroke joinstyle="miter"/>
                <w10:wrap anchorx="margin"/>
              </v:line>
            </w:pict>
          </mc:Fallback>
        </mc:AlternateContent>
      </w:r>
      <w:r>
        <w:rPr>
          <w:b/>
          <w:sz w:val="28"/>
        </w:rPr>
        <w:t>EDUCATION</w:t>
      </w:r>
    </w:p>
    <w:p w14:paraId="55912B91" w14:textId="77777777" w:rsidR="004B063C" w:rsidRPr="0080466F" w:rsidRDefault="004B063C" w:rsidP="004B063C">
      <w:pPr>
        <w:spacing w:line="283" w:lineRule="exact"/>
        <w:rPr>
          <w:bCs/>
          <w:sz w:val="24"/>
        </w:rPr>
      </w:pPr>
    </w:p>
    <w:p w14:paraId="3D414007" w14:textId="7CD242F6" w:rsidR="004B063C" w:rsidRDefault="004B063C" w:rsidP="004B063C">
      <w:pPr>
        <w:numPr>
          <w:ilvl w:val="0"/>
          <w:numId w:val="2"/>
        </w:numPr>
        <w:spacing w:line="312" w:lineRule="auto"/>
        <w:jc w:val="both"/>
        <w:rPr>
          <w:rFonts w:ascii="Cambria" w:hAnsi="Cambria" w:cs="Cambria"/>
          <w:sz w:val="22"/>
          <w:szCs w:val="22"/>
        </w:rPr>
      </w:pPr>
      <w:r w:rsidRPr="01B7D8F0">
        <w:rPr>
          <w:rFonts w:ascii="Cambria" w:hAnsi="Cambria" w:cs="Cambria"/>
          <w:b/>
          <w:bCs/>
          <w:sz w:val="22"/>
          <w:szCs w:val="22"/>
        </w:rPr>
        <w:t>B.E</w:t>
      </w:r>
      <w:r>
        <w:rPr>
          <w:rFonts w:ascii="Cambria" w:hAnsi="Cambria" w:cs="Cambria"/>
          <w:b/>
          <w:bCs/>
          <w:sz w:val="22"/>
          <w:szCs w:val="22"/>
        </w:rPr>
        <w:t xml:space="preserve"> M</w:t>
      </w:r>
      <w:r>
        <w:rPr>
          <w:rFonts w:ascii="Cambria" w:hAnsi="Cambria" w:cs="Cambria"/>
          <w:b/>
          <w:bCs/>
          <w:sz w:val="22"/>
          <w:szCs w:val="22"/>
        </w:rPr>
        <w:t>echatronics</w:t>
      </w:r>
      <w:r>
        <w:rPr>
          <w:rFonts w:ascii="Cambria" w:hAnsi="Cambria" w:cs="Cambria"/>
          <w:b/>
          <w:bCs/>
          <w:sz w:val="22"/>
          <w:szCs w:val="22"/>
        </w:rPr>
        <w:t xml:space="preserve"> Engineering</w:t>
      </w:r>
      <w:r w:rsidRPr="01B7D8F0">
        <w:rPr>
          <w:rFonts w:ascii="Cambria" w:hAnsi="Cambria" w:cs="Cambria"/>
          <w:sz w:val="22"/>
          <w:szCs w:val="22"/>
        </w:rPr>
        <w:t>,</w:t>
      </w:r>
      <w:r>
        <w:t xml:space="preserve"> Kumaraguru College of Technology</w:t>
      </w:r>
      <w:r>
        <w:tab/>
        <w:t xml:space="preserve">- </w:t>
      </w:r>
      <w:r>
        <w:rPr>
          <w:b/>
          <w:bCs/>
        </w:rPr>
        <w:t>8.6</w:t>
      </w:r>
      <w:r>
        <w:rPr>
          <w:b/>
          <w:bCs/>
        </w:rPr>
        <w:t xml:space="preserve"> CGPA</w:t>
      </w:r>
    </w:p>
    <w:p w14:paraId="0B422B08" w14:textId="77777777" w:rsidR="004B063C" w:rsidRPr="007B2EE3" w:rsidRDefault="004B063C" w:rsidP="004B063C">
      <w:pPr>
        <w:pStyle w:val="ListParagraph"/>
        <w:spacing w:line="312" w:lineRule="auto"/>
        <w:ind w:left="630"/>
        <w:jc w:val="both"/>
        <w:rPr>
          <w:rFonts w:ascii="Cambria" w:hAnsi="Cambria" w:cs="Cambria"/>
        </w:rPr>
      </w:pPr>
      <w:r w:rsidRPr="007B2EE3">
        <w:rPr>
          <w:rFonts w:ascii="Cambria" w:hAnsi="Cambria" w:cs="Cambria"/>
        </w:rPr>
        <w:t>(</w:t>
      </w:r>
      <w:r>
        <w:rPr>
          <w:rFonts w:ascii="Cambria" w:hAnsi="Cambria" w:cs="Cambria"/>
        </w:rPr>
        <w:t>July</w:t>
      </w:r>
      <w:r w:rsidRPr="007B2EE3">
        <w:rPr>
          <w:rFonts w:ascii="Cambria" w:hAnsi="Cambria" w:cs="Cambria"/>
        </w:rPr>
        <w:t xml:space="preserve"> 201</w:t>
      </w:r>
      <w:r>
        <w:rPr>
          <w:rFonts w:ascii="Cambria" w:hAnsi="Cambria" w:cs="Cambria"/>
        </w:rPr>
        <w:t>9</w:t>
      </w:r>
      <w:r w:rsidRPr="007B2EE3">
        <w:rPr>
          <w:rFonts w:ascii="Cambria" w:hAnsi="Cambria" w:cs="Cambria"/>
        </w:rPr>
        <w:t xml:space="preserve"> – </w:t>
      </w:r>
      <w:r>
        <w:rPr>
          <w:rFonts w:ascii="Cambria" w:hAnsi="Cambria" w:cs="Cambria"/>
        </w:rPr>
        <w:t>April</w:t>
      </w:r>
      <w:r w:rsidRPr="007B2EE3">
        <w:rPr>
          <w:rFonts w:ascii="Cambria" w:hAnsi="Cambria" w:cs="Cambria"/>
        </w:rPr>
        <w:t xml:space="preserve"> 202</w:t>
      </w:r>
      <w:r>
        <w:rPr>
          <w:rFonts w:ascii="Cambria" w:hAnsi="Cambria" w:cs="Cambria"/>
        </w:rPr>
        <w:t>3</w:t>
      </w:r>
      <w:r w:rsidRPr="007B2EE3">
        <w:rPr>
          <w:rFonts w:ascii="Cambria" w:hAnsi="Cambria" w:cs="Cambria"/>
        </w:rPr>
        <w:t>)</w:t>
      </w:r>
    </w:p>
    <w:p w14:paraId="04798742" w14:textId="07661FA9" w:rsidR="004B063C" w:rsidRPr="00E73E3E" w:rsidRDefault="004B063C" w:rsidP="004B063C">
      <w:pPr>
        <w:numPr>
          <w:ilvl w:val="0"/>
          <w:numId w:val="2"/>
        </w:numPr>
        <w:spacing w:line="312" w:lineRule="auto"/>
        <w:jc w:val="both"/>
        <w:rPr>
          <w:rFonts w:ascii="Century Gothic" w:hAnsi="Century Gothic" w:cs="Century Gothic"/>
          <w:color w:val="003366"/>
        </w:rPr>
      </w:pPr>
      <w:r w:rsidRPr="01B7D8F0">
        <w:rPr>
          <w:rFonts w:ascii="Cambria" w:hAnsi="Cambria" w:cs="Cambria"/>
          <w:b/>
          <w:bCs/>
          <w:sz w:val="22"/>
          <w:szCs w:val="22"/>
        </w:rPr>
        <w:t>H.S.</w:t>
      </w:r>
      <w:r>
        <w:rPr>
          <w:rFonts w:ascii="Cambria" w:hAnsi="Cambria" w:cs="Cambria"/>
          <w:b/>
          <w:bCs/>
          <w:sz w:val="22"/>
          <w:szCs w:val="22"/>
        </w:rPr>
        <w:t>C</w:t>
      </w:r>
      <w:r w:rsidRPr="01B7D8F0">
        <w:rPr>
          <w:rFonts w:ascii="Cambria" w:hAnsi="Cambria" w:cs="Cambria"/>
          <w:sz w:val="22"/>
          <w:szCs w:val="22"/>
        </w:rPr>
        <w:t>,</w:t>
      </w:r>
      <w:r>
        <w:t xml:space="preserve"> </w:t>
      </w:r>
      <w:r>
        <w:t xml:space="preserve">SJSSJ </w:t>
      </w:r>
      <w:r>
        <w:t xml:space="preserve">Higher Secondary school           </w:t>
      </w:r>
      <w:r>
        <w:tab/>
      </w:r>
      <w:r>
        <w:tab/>
      </w:r>
      <w:r>
        <w:rPr>
          <w:rFonts w:ascii="Cambria" w:hAnsi="Cambria" w:cs="Cambria"/>
          <w:sz w:val="22"/>
          <w:szCs w:val="22"/>
        </w:rPr>
        <w:tab/>
      </w:r>
      <w:r>
        <w:rPr>
          <w:rFonts w:ascii="Cambria" w:hAnsi="Cambria" w:cs="Cambria"/>
          <w:sz w:val="22"/>
          <w:szCs w:val="22"/>
        </w:rPr>
        <w:tab/>
      </w:r>
      <w:r>
        <w:rPr>
          <w:rFonts w:ascii="Cambria" w:hAnsi="Cambria" w:cs="Cambria"/>
          <w:sz w:val="22"/>
          <w:szCs w:val="22"/>
        </w:rPr>
        <w:tab/>
      </w:r>
      <w:r>
        <w:rPr>
          <w:rFonts w:ascii="Cambria" w:hAnsi="Cambria" w:cs="Cambria"/>
          <w:sz w:val="22"/>
          <w:szCs w:val="22"/>
        </w:rPr>
        <w:t xml:space="preserve">- </w:t>
      </w:r>
      <w:r>
        <w:rPr>
          <w:rFonts w:cs="Calibri"/>
          <w:b/>
          <w:bCs/>
        </w:rPr>
        <w:t>87</w:t>
      </w:r>
      <w:r w:rsidRPr="006D3F74">
        <w:rPr>
          <w:rFonts w:cs="Calibri"/>
          <w:b/>
          <w:bCs/>
        </w:rPr>
        <w:t xml:space="preserve"> %</w:t>
      </w:r>
    </w:p>
    <w:p w14:paraId="4546AF0A" w14:textId="77777777" w:rsidR="004B063C" w:rsidRPr="006D3F74" w:rsidRDefault="004B063C" w:rsidP="004B063C">
      <w:pPr>
        <w:ind w:left="630"/>
      </w:pPr>
      <w:r w:rsidRPr="00295574">
        <w:rPr>
          <w:rFonts w:ascii="Cambria" w:hAnsi="Cambria" w:cs="Cambria"/>
        </w:rPr>
        <w:t>(Jun 2018 – April 2019</w:t>
      </w:r>
      <w:r>
        <w:rPr>
          <w:rFonts w:ascii="Cambria" w:hAnsi="Cambria" w:cs="Cambria"/>
        </w:rPr>
        <w:t>)</w:t>
      </w:r>
    </w:p>
    <w:p w14:paraId="2A091264" w14:textId="1CA1CE77" w:rsidR="004B063C" w:rsidRPr="00295574" w:rsidRDefault="004B063C" w:rsidP="00295574">
      <w:pPr>
        <w:spacing w:line="312" w:lineRule="auto"/>
        <w:jc w:val="both"/>
        <w:rPr>
          <w:rFonts w:ascii="Cambria" w:hAnsi="Cambria" w:cs="Cambria"/>
        </w:rPr>
        <w:sectPr w:rsidR="004B063C" w:rsidRPr="00295574" w:rsidSect="006D3F74">
          <w:type w:val="continuous"/>
          <w:pgSz w:w="12240" w:h="15840"/>
          <w:pgMar w:top="954" w:right="720" w:bottom="1123" w:left="718" w:header="0" w:footer="0" w:gutter="0"/>
          <w:cols w:space="720"/>
        </w:sectPr>
      </w:pPr>
    </w:p>
    <w:bookmarkEnd w:id="2"/>
    <w:p w14:paraId="6E0F97B1" w14:textId="5EBDFFA8" w:rsidR="006C0DDB" w:rsidRPr="006D3F74" w:rsidRDefault="006C0DDB" w:rsidP="004B063C">
      <w:pPr>
        <w:spacing w:line="283" w:lineRule="exact"/>
      </w:pPr>
    </w:p>
    <w:sectPr w:rsidR="006C0DDB" w:rsidRPr="006D3F74" w:rsidSect="006D3F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7232"/>
    <w:multiLevelType w:val="hybridMultilevel"/>
    <w:tmpl w:val="B654689A"/>
    <w:lvl w:ilvl="0" w:tplc="27C4E708">
      <w:numFmt w:val="bullet"/>
      <w:lvlText w:val="•"/>
      <w:lvlJc w:val="left"/>
      <w:pPr>
        <w:ind w:left="630" w:hanging="360"/>
      </w:pPr>
      <w:rPr>
        <w:rFonts w:ascii="Calibri" w:eastAsia="Calibri" w:hAnsi="Calibri" w:cs="Calibri" w:hint="default"/>
        <w:b/>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 w15:restartNumberingAfterBreak="0">
    <w:nsid w:val="307247FF"/>
    <w:multiLevelType w:val="hybridMultilevel"/>
    <w:tmpl w:val="ABF2EC78"/>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2" w15:restartNumberingAfterBreak="0">
    <w:nsid w:val="66021878"/>
    <w:multiLevelType w:val="hybridMultilevel"/>
    <w:tmpl w:val="E324837E"/>
    <w:lvl w:ilvl="0" w:tplc="27C4E708">
      <w:numFmt w:val="bullet"/>
      <w:lvlText w:val="•"/>
      <w:lvlJc w:val="left"/>
      <w:pPr>
        <w:ind w:left="630" w:hanging="360"/>
      </w:pPr>
      <w:rPr>
        <w:rFonts w:ascii="Calibri" w:eastAsia="Calibr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1214215">
    <w:abstractNumId w:val="0"/>
  </w:num>
  <w:num w:numId="2" w16cid:durableId="897545736">
    <w:abstractNumId w:val="2"/>
  </w:num>
  <w:num w:numId="3" w16cid:durableId="96596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74"/>
    <w:rsid w:val="00072871"/>
    <w:rsid w:val="00295574"/>
    <w:rsid w:val="002B31A2"/>
    <w:rsid w:val="0030699E"/>
    <w:rsid w:val="003744E2"/>
    <w:rsid w:val="004B063C"/>
    <w:rsid w:val="004D0100"/>
    <w:rsid w:val="004E297A"/>
    <w:rsid w:val="00697FCD"/>
    <w:rsid w:val="006C0DDB"/>
    <w:rsid w:val="006D3F74"/>
    <w:rsid w:val="00703A10"/>
    <w:rsid w:val="00764BAD"/>
    <w:rsid w:val="008B3F05"/>
    <w:rsid w:val="00A2220F"/>
    <w:rsid w:val="00A7190D"/>
    <w:rsid w:val="00BC0A8C"/>
    <w:rsid w:val="00C75F98"/>
    <w:rsid w:val="00C937F2"/>
    <w:rsid w:val="00D84937"/>
    <w:rsid w:val="00DC70C9"/>
    <w:rsid w:val="00DF30B8"/>
    <w:rsid w:val="00F5466D"/>
    <w:rsid w:val="00FE2C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EA82"/>
  <w15:chartTrackingRefBased/>
  <w15:docId w15:val="{3C5047B0-320B-461A-8681-6939DFB5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63C"/>
    <w:pPr>
      <w:spacing w:after="0" w:line="240" w:lineRule="auto"/>
    </w:pPr>
    <w:rPr>
      <w:rFonts w:ascii="Calibri" w:eastAsia="Calibri" w:hAnsi="Calibri" w:cs="Arial"/>
      <w:kern w:val="0"/>
      <w:sz w:val="20"/>
      <w:szCs w:val="20"/>
      <w:lang w:eastAsia="en-IN"/>
      <w14:ligatures w14:val="none"/>
    </w:rPr>
  </w:style>
  <w:style w:type="paragraph" w:styleId="Heading1">
    <w:name w:val="heading 1"/>
    <w:basedOn w:val="Normal"/>
    <w:next w:val="Normal"/>
    <w:link w:val="Heading1Char"/>
    <w:uiPriority w:val="9"/>
    <w:qFormat/>
    <w:rsid w:val="006D3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F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F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F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F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F74"/>
    <w:rPr>
      <w:rFonts w:eastAsiaTheme="majorEastAsia" w:cstheme="majorBidi"/>
      <w:color w:val="272727" w:themeColor="text1" w:themeTint="D8"/>
    </w:rPr>
  </w:style>
  <w:style w:type="paragraph" w:styleId="Title">
    <w:name w:val="Title"/>
    <w:basedOn w:val="Normal"/>
    <w:next w:val="Normal"/>
    <w:link w:val="TitleChar"/>
    <w:uiPriority w:val="10"/>
    <w:qFormat/>
    <w:rsid w:val="006D3F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F74"/>
    <w:pPr>
      <w:spacing w:before="160"/>
      <w:jc w:val="center"/>
    </w:pPr>
    <w:rPr>
      <w:i/>
      <w:iCs/>
      <w:color w:val="404040" w:themeColor="text1" w:themeTint="BF"/>
    </w:rPr>
  </w:style>
  <w:style w:type="character" w:customStyle="1" w:styleId="QuoteChar">
    <w:name w:val="Quote Char"/>
    <w:basedOn w:val="DefaultParagraphFont"/>
    <w:link w:val="Quote"/>
    <w:uiPriority w:val="29"/>
    <w:rsid w:val="006D3F74"/>
    <w:rPr>
      <w:i/>
      <w:iCs/>
      <w:color w:val="404040" w:themeColor="text1" w:themeTint="BF"/>
    </w:rPr>
  </w:style>
  <w:style w:type="paragraph" w:styleId="ListParagraph">
    <w:name w:val="List Paragraph"/>
    <w:basedOn w:val="Normal"/>
    <w:uiPriority w:val="1"/>
    <w:qFormat/>
    <w:rsid w:val="006D3F74"/>
    <w:pPr>
      <w:ind w:left="720"/>
      <w:contextualSpacing/>
    </w:pPr>
  </w:style>
  <w:style w:type="character" w:styleId="IntenseEmphasis">
    <w:name w:val="Intense Emphasis"/>
    <w:basedOn w:val="DefaultParagraphFont"/>
    <w:uiPriority w:val="21"/>
    <w:qFormat/>
    <w:rsid w:val="006D3F74"/>
    <w:rPr>
      <w:i/>
      <w:iCs/>
      <w:color w:val="0F4761" w:themeColor="accent1" w:themeShade="BF"/>
    </w:rPr>
  </w:style>
  <w:style w:type="paragraph" w:styleId="IntenseQuote">
    <w:name w:val="Intense Quote"/>
    <w:basedOn w:val="Normal"/>
    <w:next w:val="Normal"/>
    <w:link w:val="IntenseQuoteChar"/>
    <w:uiPriority w:val="30"/>
    <w:qFormat/>
    <w:rsid w:val="006D3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F74"/>
    <w:rPr>
      <w:i/>
      <w:iCs/>
      <w:color w:val="0F4761" w:themeColor="accent1" w:themeShade="BF"/>
    </w:rPr>
  </w:style>
  <w:style w:type="character" w:styleId="IntenseReference">
    <w:name w:val="Intense Reference"/>
    <w:basedOn w:val="DefaultParagraphFont"/>
    <w:uiPriority w:val="32"/>
    <w:qFormat/>
    <w:rsid w:val="006D3F74"/>
    <w:rPr>
      <w:b/>
      <w:bCs/>
      <w:smallCaps/>
      <w:color w:val="0F4761" w:themeColor="accent1" w:themeShade="BF"/>
      <w:spacing w:val="5"/>
    </w:rPr>
  </w:style>
  <w:style w:type="character" w:styleId="Hyperlink">
    <w:name w:val="Hyperlink"/>
    <w:basedOn w:val="DefaultParagraphFont"/>
    <w:uiPriority w:val="99"/>
    <w:unhideWhenUsed/>
    <w:rsid w:val="006D3F74"/>
    <w:rPr>
      <w:color w:val="467886" w:themeColor="hyperlink"/>
      <w:u w:val="single"/>
    </w:rPr>
  </w:style>
  <w:style w:type="character" w:styleId="UnresolvedMention">
    <w:name w:val="Unresolved Mention"/>
    <w:basedOn w:val="DefaultParagraphFont"/>
    <w:uiPriority w:val="99"/>
    <w:semiHidden/>
    <w:unhideWhenUsed/>
    <w:rsid w:val="00F5466D"/>
    <w:rPr>
      <w:color w:val="605E5C"/>
      <w:shd w:val="clear" w:color="auto" w:fill="E1DFDD"/>
    </w:rPr>
  </w:style>
  <w:style w:type="character" w:styleId="FollowedHyperlink">
    <w:name w:val="FollowedHyperlink"/>
    <w:basedOn w:val="DefaultParagraphFont"/>
    <w:uiPriority w:val="99"/>
    <w:semiHidden/>
    <w:unhideWhenUsed/>
    <w:rsid w:val="00F546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770241">
      <w:bodyDiv w:val="1"/>
      <w:marLeft w:val="0"/>
      <w:marRight w:val="0"/>
      <w:marTop w:val="0"/>
      <w:marBottom w:val="0"/>
      <w:divBdr>
        <w:top w:val="none" w:sz="0" w:space="0" w:color="auto"/>
        <w:left w:val="none" w:sz="0" w:space="0" w:color="auto"/>
        <w:bottom w:val="none" w:sz="0" w:space="0" w:color="auto"/>
        <w:right w:val="none" w:sz="0" w:space="0" w:color="auto"/>
      </w:divBdr>
      <w:divsChild>
        <w:div w:id="1933277654">
          <w:marLeft w:val="0"/>
          <w:marRight w:val="0"/>
          <w:marTop w:val="0"/>
          <w:marBottom w:val="0"/>
          <w:divBdr>
            <w:top w:val="none" w:sz="0" w:space="0" w:color="auto"/>
            <w:left w:val="none" w:sz="0" w:space="0" w:color="auto"/>
            <w:bottom w:val="none" w:sz="0" w:space="0" w:color="auto"/>
            <w:right w:val="none" w:sz="0" w:space="0" w:color="auto"/>
          </w:divBdr>
          <w:divsChild>
            <w:div w:id="985624120">
              <w:marLeft w:val="0"/>
              <w:marRight w:val="0"/>
              <w:marTop w:val="0"/>
              <w:marBottom w:val="0"/>
              <w:divBdr>
                <w:top w:val="none" w:sz="0" w:space="0" w:color="auto"/>
                <w:left w:val="none" w:sz="0" w:space="0" w:color="auto"/>
                <w:bottom w:val="none" w:sz="0" w:space="0" w:color="auto"/>
                <w:right w:val="none" w:sz="0" w:space="0" w:color="auto"/>
              </w:divBdr>
              <w:divsChild>
                <w:div w:id="765076450">
                  <w:marLeft w:val="0"/>
                  <w:marRight w:val="0"/>
                  <w:marTop w:val="0"/>
                  <w:marBottom w:val="0"/>
                  <w:divBdr>
                    <w:top w:val="none" w:sz="0" w:space="0" w:color="auto"/>
                    <w:left w:val="none" w:sz="0" w:space="0" w:color="auto"/>
                    <w:bottom w:val="none" w:sz="0" w:space="0" w:color="auto"/>
                    <w:right w:val="none" w:sz="0" w:space="0" w:color="auto"/>
                  </w:divBdr>
                  <w:divsChild>
                    <w:div w:id="8337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31905">
      <w:bodyDiv w:val="1"/>
      <w:marLeft w:val="0"/>
      <w:marRight w:val="0"/>
      <w:marTop w:val="0"/>
      <w:marBottom w:val="0"/>
      <w:divBdr>
        <w:top w:val="none" w:sz="0" w:space="0" w:color="auto"/>
        <w:left w:val="none" w:sz="0" w:space="0" w:color="auto"/>
        <w:bottom w:val="none" w:sz="0" w:space="0" w:color="auto"/>
        <w:right w:val="none" w:sz="0" w:space="0" w:color="auto"/>
      </w:divBdr>
      <w:divsChild>
        <w:div w:id="905919971">
          <w:marLeft w:val="0"/>
          <w:marRight w:val="0"/>
          <w:marTop w:val="0"/>
          <w:marBottom w:val="0"/>
          <w:divBdr>
            <w:top w:val="none" w:sz="0" w:space="0" w:color="auto"/>
            <w:left w:val="none" w:sz="0" w:space="0" w:color="auto"/>
            <w:bottom w:val="none" w:sz="0" w:space="0" w:color="auto"/>
            <w:right w:val="none" w:sz="0" w:space="0" w:color="auto"/>
          </w:divBdr>
          <w:divsChild>
            <w:div w:id="1299262058">
              <w:marLeft w:val="0"/>
              <w:marRight w:val="0"/>
              <w:marTop w:val="0"/>
              <w:marBottom w:val="0"/>
              <w:divBdr>
                <w:top w:val="none" w:sz="0" w:space="0" w:color="auto"/>
                <w:left w:val="none" w:sz="0" w:space="0" w:color="auto"/>
                <w:bottom w:val="none" w:sz="0" w:space="0" w:color="auto"/>
                <w:right w:val="none" w:sz="0" w:space="0" w:color="auto"/>
              </w:divBdr>
              <w:divsChild>
                <w:div w:id="188301825">
                  <w:marLeft w:val="0"/>
                  <w:marRight w:val="0"/>
                  <w:marTop w:val="0"/>
                  <w:marBottom w:val="0"/>
                  <w:divBdr>
                    <w:top w:val="none" w:sz="0" w:space="0" w:color="auto"/>
                    <w:left w:val="none" w:sz="0" w:space="0" w:color="auto"/>
                    <w:bottom w:val="none" w:sz="0" w:space="0" w:color="auto"/>
                    <w:right w:val="none" w:sz="0" w:space="0" w:color="auto"/>
                  </w:divBdr>
                  <w:divsChild>
                    <w:div w:id="12991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07586">
      <w:bodyDiv w:val="1"/>
      <w:marLeft w:val="0"/>
      <w:marRight w:val="0"/>
      <w:marTop w:val="0"/>
      <w:marBottom w:val="0"/>
      <w:divBdr>
        <w:top w:val="none" w:sz="0" w:space="0" w:color="auto"/>
        <w:left w:val="none" w:sz="0" w:space="0" w:color="auto"/>
        <w:bottom w:val="none" w:sz="0" w:space="0" w:color="auto"/>
        <w:right w:val="none" w:sz="0" w:space="0" w:color="auto"/>
      </w:divBdr>
      <w:divsChild>
        <w:div w:id="226572388">
          <w:marLeft w:val="0"/>
          <w:marRight w:val="0"/>
          <w:marTop w:val="0"/>
          <w:marBottom w:val="0"/>
          <w:divBdr>
            <w:top w:val="none" w:sz="0" w:space="0" w:color="auto"/>
            <w:left w:val="none" w:sz="0" w:space="0" w:color="auto"/>
            <w:bottom w:val="none" w:sz="0" w:space="0" w:color="auto"/>
            <w:right w:val="none" w:sz="0" w:space="0" w:color="auto"/>
          </w:divBdr>
          <w:divsChild>
            <w:div w:id="2089382934">
              <w:marLeft w:val="0"/>
              <w:marRight w:val="0"/>
              <w:marTop w:val="0"/>
              <w:marBottom w:val="0"/>
              <w:divBdr>
                <w:top w:val="none" w:sz="0" w:space="0" w:color="auto"/>
                <w:left w:val="none" w:sz="0" w:space="0" w:color="auto"/>
                <w:bottom w:val="none" w:sz="0" w:space="0" w:color="auto"/>
                <w:right w:val="none" w:sz="0" w:space="0" w:color="auto"/>
              </w:divBdr>
              <w:divsChild>
                <w:div w:id="819617902">
                  <w:marLeft w:val="0"/>
                  <w:marRight w:val="0"/>
                  <w:marTop w:val="0"/>
                  <w:marBottom w:val="0"/>
                  <w:divBdr>
                    <w:top w:val="none" w:sz="0" w:space="0" w:color="auto"/>
                    <w:left w:val="none" w:sz="0" w:space="0" w:color="auto"/>
                    <w:bottom w:val="none" w:sz="0" w:space="0" w:color="auto"/>
                    <w:right w:val="none" w:sz="0" w:space="0" w:color="auto"/>
                  </w:divBdr>
                  <w:divsChild>
                    <w:div w:id="20194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elva-kannan-6411b024a" TargetMode="External"/><Relationship Id="rId11" Type="http://schemas.openxmlformats.org/officeDocument/2006/relationships/theme" Target="theme/theme1.xml"/><Relationship Id="rId5" Type="http://schemas.openxmlformats.org/officeDocument/2006/relationships/hyperlink" Target="mailto:kannan2009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Vigneshraj</dc:creator>
  <cp:keywords/>
  <dc:description/>
  <cp:lastModifiedBy>VIGNESHRAJ S</cp:lastModifiedBy>
  <cp:revision>6</cp:revision>
  <cp:lastPrinted>2025-03-15T08:04:00Z</cp:lastPrinted>
  <dcterms:created xsi:type="dcterms:W3CDTF">2025-03-15T07:14:00Z</dcterms:created>
  <dcterms:modified xsi:type="dcterms:W3CDTF">2025-03-15T08:09:00Z</dcterms:modified>
</cp:coreProperties>
</file>