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3799C89" w14:textId="77777777" w:rsidR="008D70DE" w:rsidRDefault="008D70DE" w:rsidP="008D70DE">
      <w:pPr>
        <w:tabs>
          <w:tab w:val="left" w:pos="3840"/>
          <w:tab w:val="center" w:pos="4419"/>
        </w:tabs>
        <w:rPr>
          <w:rFonts w:ascii="Georgia" w:hAnsi="Georgia"/>
        </w:rPr>
      </w:pPr>
    </w:p>
    <w:p w14:paraId="0B76F02A" w14:textId="20E4A917" w:rsidR="004A0C13" w:rsidRPr="00EB55A6" w:rsidRDefault="004A0C13" w:rsidP="004A0C13">
      <w:pPr>
        <w:spacing w:after="0" w:line="276" w:lineRule="auto"/>
        <w:contextualSpacing/>
        <w:jc w:val="center"/>
        <w:rPr>
          <w:rFonts w:ascii="Georgia" w:hAnsi="Georgia"/>
          <w:sz w:val="24"/>
          <w:szCs w:val="24"/>
          <w:u w:val="single"/>
        </w:rPr>
      </w:pPr>
      <w:r w:rsidRPr="00EB55A6">
        <w:rPr>
          <w:rFonts w:ascii="Georgia" w:hAnsi="Georgia"/>
          <w:sz w:val="36"/>
          <w:szCs w:val="24"/>
          <w:u w:val="single"/>
        </w:rPr>
        <w:t xml:space="preserve">Informe </w:t>
      </w:r>
      <w:proofErr w:type="spellStart"/>
      <w:r w:rsidR="007502A4">
        <w:rPr>
          <w:rFonts w:ascii="Georgia" w:hAnsi="Georgia"/>
          <w:sz w:val="36"/>
          <w:szCs w:val="24"/>
          <w:u w:val="single"/>
        </w:rPr>
        <w:t>Fonoaudiólogico</w:t>
      </w:r>
      <w:proofErr w:type="spellEnd"/>
      <w:r>
        <w:rPr>
          <w:rFonts w:ascii="Georgia" w:hAnsi="Georgia"/>
          <w:sz w:val="36"/>
          <w:szCs w:val="24"/>
          <w:u w:val="single"/>
        </w:rPr>
        <w:t xml:space="preserve"> Inicial</w:t>
      </w:r>
    </w:p>
    <w:p w14:paraId="6CE83E2B" w14:textId="77777777" w:rsidR="004A0C13" w:rsidRPr="00EB55A6" w:rsidRDefault="004A0C13" w:rsidP="004A0C13">
      <w:pPr>
        <w:spacing w:after="0" w:line="276" w:lineRule="auto"/>
        <w:contextualSpacing/>
        <w:rPr>
          <w:rFonts w:ascii="Georgia" w:hAnsi="Georgia"/>
          <w:b/>
          <w:sz w:val="24"/>
          <w:szCs w:val="24"/>
        </w:rPr>
      </w:pPr>
    </w:p>
    <w:p w14:paraId="24A5D954" w14:textId="77777777" w:rsidR="004A0C13" w:rsidRPr="00EB55A6" w:rsidRDefault="004A0C13" w:rsidP="00E831FC">
      <w:pPr>
        <w:spacing w:after="0" w:line="276" w:lineRule="auto"/>
        <w:contextualSpacing/>
        <w:jc w:val="both"/>
        <w:rPr>
          <w:rFonts w:ascii="Georgia" w:hAnsi="Georgia"/>
          <w:b/>
          <w:sz w:val="24"/>
          <w:szCs w:val="24"/>
        </w:rPr>
      </w:pPr>
      <w:r w:rsidRPr="00EB55A6">
        <w:rPr>
          <w:rFonts w:ascii="Georgia" w:hAnsi="Georgia"/>
          <w:b/>
          <w:sz w:val="24"/>
          <w:szCs w:val="24"/>
        </w:rPr>
        <w:t>1.- Identificación</w:t>
      </w:r>
    </w:p>
    <w:p w14:paraId="098F3FF7" w14:textId="77777777" w:rsidR="004A0C13" w:rsidRPr="00EB55A6" w:rsidRDefault="004A0C13" w:rsidP="00E831FC">
      <w:pPr>
        <w:spacing w:after="0" w:line="276" w:lineRule="auto"/>
        <w:contextualSpacing/>
        <w:jc w:val="both"/>
        <w:rPr>
          <w:rFonts w:ascii="Georgia" w:hAnsi="Georgia"/>
          <w:b/>
          <w:sz w:val="24"/>
          <w:szCs w:val="24"/>
        </w:rPr>
      </w:pPr>
    </w:p>
    <w:tbl>
      <w:tblPr>
        <w:tblStyle w:val="Tablaconcuadrcula"/>
        <w:tblW w:w="9995" w:type="dxa"/>
        <w:jc w:val="center"/>
        <w:tblLook w:val="04A0" w:firstRow="1" w:lastRow="0" w:firstColumn="1" w:lastColumn="0" w:noHBand="0" w:noVBand="1"/>
      </w:tblPr>
      <w:tblGrid>
        <w:gridCol w:w="2835"/>
        <w:gridCol w:w="7160"/>
      </w:tblGrid>
      <w:tr w:rsidR="004A0C13" w:rsidRPr="00EB55A6" w14:paraId="74B31FC7" w14:textId="77777777" w:rsidTr="00532CB1">
        <w:trPr>
          <w:trHeight w:val="179"/>
          <w:jc w:val="center"/>
        </w:trPr>
        <w:tc>
          <w:tcPr>
            <w:tcW w:w="2835" w:type="dxa"/>
            <w:shd w:val="clear" w:color="auto" w:fill="F2B8B8"/>
            <w:vAlign w:val="center"/>
          </w:tcPr>
          <w:p w14:paraId="57958F0A" w14:textId="77777777" w:rsidR="00E35E20" w:rsidRPr="00EB55A6" w:rsidRDefault="004A0C13" w:rsidP="00E831FC">
            <w:pPr>
              <w:spacing w:line="276" w:lineRule="auto"/>
              <w:jc w:val="both"/>
              <w:rPr>
                <w:rFonts w:ascii="Georgia" w:hAnsi="Georgia"/>
                <w:b/>
                <w:sz w:val="24"/>
                <w:szCs w:val="24"/>
              </w:rPr>
            </w:pPr>
            <w:r w:rsidRPr="00EB55A6">
              <w:rPr>
                <w:rFonts w:ascii="Georgia" w:hAnsi="Georgia"/>
                <w:b/>
                <w:sz w:val="24"/>
                <w:szCs w:val="24"/>
              </w:rPr>
              <w:t>Nombre</w:t>
            </w:r>
          </w:p>
        </w:tc>
        <w:tc>
          <w:tcPr>
            <w:tcW w:w="7160" w:type="dxa"/>
            <w:vAlign w:val="center"/>
          </w:tcPr>
          <w:p w14:paraId="1F9D6833" w14:textId="1AEEF737" w:rsidR="004A0C13" w:rsidRPr="00EB55A6" w:rsidRDefault="007E04D8" w:rsidP="00E831FC">
            <w:pPr>
              <w:spacing w:line="276" w:lineRule="auto"/>
              <w:jc w:val="both"/>
              <w:rPr>
                <w:rFonts w:ascii="Georgia" w:hAnsi="Georgia"/>
                <w:bCs/>
                <w:sz w:val="24"/>
                <w:szCs w:val="24"/>
              </w:rPr>
            </w:pPr>
            <w:r>
              <w:rPr>
                <w:rFonts w:ascii="Georgia" w:hAnsi="Georgia"/>
                <w:bCs/>
                <w:sz w:val="24"/>
                <w:szCs w:val="24"/>
              </w:rPr>
              <w:t xml:space="preserve">Sofía </w:t>
            </w:r>
            <w:proofErr w:type="spellStart"/>
            <w:r>
              <w:rPr>
                <w:rFonts w:ascii="Georgia" w:hAnsi="Georgia"/>
                <w:bCs/>
                <w:sz w:val="24"/>
                <w:szCs w:val="24"/>
              </w:rPr>
              <w:t>Cathaleya</w:t>
            </w:r>
            <w:proofErr w:type="spellEnd"/>
            <w:r>
              <w:rPr>
                <w:rFonts w:ascii="Georgia" w:hAnsi="Georgia"/>
                <w:bCs/>
                <w:sz w:val="24"/>
                <w:szCs w:val="24"/>
              </w:rPr>
              <w:t xml:space="preserve"> </w:t>
            </w:r>
            <w:r w:rsidR="001163EF">
              <w:rPr>
                <w:rFonts w:ascii="Georgia" w:hAnsi="Georgia"/>
                <w:bCs/>
                <w:sz w:val="24"/>
                <w:szCs w:val="24"/>
              </w:rPr>
              <w:t xml:space="preserve">Rodríguez </w:t>
            </w:r>
            <w:proofErr w:type="spellStart"/>
            <w:r w:rsidR="001163EF">
              <w:rPr>
                <w:rFonts w:ascii="Georgia" w:hAnsi="Georgia"/>
                <w:bCs/>
                <w:sz w:val="24"/>
                <w:szCs w:val="24"/>
              </w:rPr>
              <w:t>Llancari</w:t>
            </w:r>
            <w:proofErr w:type="spellEnd"/>
          </w:p>
        </w:tc>
      </w:tr>
      <w:tr w:rsidR="004A0C13" w:rsidRPr="00EB55A6" w14:paraId="719E92E1" w14:textId="77777777" w:rsidTr="00532CB1">
        <w:trPr>
          <w:trHeight w:val="170"/>
          <w:jc w:val="center"/>
        </w:trPr>
        <w:tc>
          <w:tcPr>
            <w:tcW w:w="2835" w:type="dxa"/>
            <w:shd w:val="clear" w:color="auto" w:fill="F2B8B8"/>
            <w:vAlign w:val="center"/>
          </w:tcPr>
          <w:p w14:paraId="16D6F86D" w14:textId="77777777" w:rsidR="004A0C13" w:rsidRPr="00EB55A6" w:rsidRDefault="004A0C13" w:rsidP="00E831FC">
            <w:pPr>
              <w:spacing w:line="276" w:lineRule="auto"/>
              <w:jc w:val="both"/>
              <w:rPr>
                <w:rFonts w:ascii="Georgia" w:hAnsi="Georgia"/>
                <w:b/>
                <w:sz w:val="24"/>
                <w:szCs w:val="24"/>
              </w:rPr>
            </w:pPr>
            <w:r w:rsidRPr="00EB55A6">
              <w:rPr>
                <w:rFonts w:ascii="Georgia" w:hAnsi="Georgia"/>
                <w:b/>
                <w:sz w:val="24"/>
                <w:szCs w:val="24"/>
              </w:rPr>
              <w:t>Fecha de nacimiento</w:t>
            </w:r>
          </w:p>
        </w:tc>
        <w:tc>
          <w:tcPr>
            <w:tcW w:w="7160" w:type="dxa"/>
            <w:vAlign w:val="center"/>
          </w:tcPr>
          <w:p w14:paraId="50052D10" w14:textId="119DF325" w:rsidR="004A0C13" w:rsidRPr="00EB55A6" w:rsidRDefault="001163EF" w:rsidP="00E831FC">
            <w:pPr>
              <w:spacing w:line="276" w:lineRule="auto"/>
              <w:jc w:val="both"/>
              <w:rPr>
                <w:rFonts w:ascii="Georgia" w:hAnsi="Georgia"/>
                <w:sz w:val="24"/>
                <w:szCs w:val="24"/>
              </w:rPr>
            </w:pPr>
            <w:r>
              <w:rPr>
                <w:rFonts w:ascii="Georgia" w:hAnsi="Georgia"/>
                <w:sz w:val="24"/>
                <w:szCs w:val="24"/>
              </w:rPr>
              <w:t xml:space="preserve">29 de Junio </w:t>
            </w:r>
            <w:r w:rsidR="003D6DF4">
              <w:rPr>
                <w:rFonts w:ascii="Georgia" w:hAnsi="Georgia"/>
                <w:sz w:val="24"/>
                <w:szCs w:val="24"/>
              </w:rPr>
              <w:t>2018</w:t>
            </w:r>
          </w:p>
        </w:tc>
      </w:tr>
      <w:tr w:rsidR="004A0C13" w:rsidRPr="00EB55A6" w14:paraId="1D3C6F32" w14:textId="77777777" w:rsidTr="00532CB1">
        <w:trPr>
          <w:trHeight w:val="170"/>
          <w:jc w:val="center"/>
        </w:trPr>
        <w:tc>
          <w:tcPr>
            <w:tcW w:w="2835" w:type="dxa"/>
            <w:shd w:val="clear" w:color="auto" w:fill="F2B8B8"/>
            <w:vAlign w:val="center"/>
          </w:tcPr>
          <w:p w14:paraId="6B75BA4C" w14:textId="77777777" w:rsidR="004A0C13" w:rsidRPr="00EB55A6" w:rsidRDefault="004A0C13" w:rsidP="00E831FC">
            <w:pPr>
              <w:spacing w:line="276" w:lineRule="auto"/>
              <w:jc w:val="both"/>
              <w:rPr>
                <w:rFonts w:ascii="Georgia" w:hAnsi="Georgia"/>
                <w:b/>
                <w:sz w:val="24"/>
                <w:szCs w:val="24"/>
              </w:rPr>
            </w:pPr>
            <w:r w:rsidRPr="00EB55A6">
              <w:rPr>
                <w:rFonts w:ascii="Georgia" w:hAnsi="Georgia"/>
                <w:b/>
                <w:sz w:val="24"/>
                <w:szCs w:val="24"/>
              </w:rPr>
              <w:t xml:space="preserve">Edad </w:t>
            </w:r>
          </w:p>
        </w:tc>
        <w:tc>
          <w:tcPr>
            <w:tcW w:w="7160" w:type="dxa"/>
            <w:vAlign w:val="center"/>
          </w:tcPr>
          <w:p w14:paraId="1E78D97E" w14:textId="0F5D57E7" w:rsidR="004A0C13" w:rsidRPr="00EB55A6" w:rsidRDefault="003D6DF4" w:rsidP="00E831FC">
            <w:pPr>
              <w:spacing w:line="276" w:lineRule="auto"/>
              <w:jc w:val="both"/>
              <w:rPr>
                <w:rFonts w:ascii="Georgia" w:hAnsi="Georgia"/>
                <w:sz w:val="24"/>
                <w:szCs w:val="24"/>
              </w:rPr>
            </w:pPr>
            <w:r>
              <w:rPr>
                <w:rFonts w:ascii="Georgia" w:hAnsi="Georgia"/>
                <w:sz w:val="24"/>
                <w:szCs w:val="24"/>
              </w:rPr>
              <w:t>7 años 11 meses</w:t>
            </w:r>
          </w:p>
        </w:tc>
      </w:tr>
      <w:tr w:rsidR="004A0C13" w:rsidRPr="00EB55A6" w14:paraId="07C9FC3D" w14:textId="77777777" w:rsidTr="00532CB1">
        <w:trPr>
          <w:trHeight w:val="179"/>
          <w:jc w:val="center"/>
        </w:trPr>
        <w:tc>
          <w:tcPr>
            <w:tcW w:w="2835" w:type="dxa"/>
            <w:shd w:val="clear" w:color="auto" w:fill="F2B8B8"/>
            <w:vAlign w:val="center"/>
          </w:tcPr>
          <w:p w14:paraId="3282A263" w14:textId="77777777" w:rsidR="004A0C13" w:rsidRPr="00EB55A6" w:rsidRDefault="004A0C13" w:rsidP="00E831FC">
            <w:pPr>
              <w:spacing w:line="276" w:lineRule="auto"/>
              <w:jc w:val="both"/>
              <w:rPr>
                <w:rFonts w:ascii="Georgia" w:hAnsi="Georgia"/>
                <w:b/>
                <w:sz w:val="24"/>
                <w:szCs w:val="24"/>
              </w:rPr>
            </w:pPr>
            <w:r w:rsidRPr="00EB55A6">
              <w:rPr>
                <w:rFonts w:ascii="Georgia" w:hAnsi="Georgia"/>
                <w:b/>
                <w:sz w:val="24"/>
                <w:szCs w:val="24"/>
              </w:rPr>
              <w:t>Curso</w:t>
            </w:r>
          </w:p>
        </w:tc>
        <w:tc>
          <w:tcPr>
            <w:tcW w:w="7160" w:type="dxa"/>
            <w:vAlign w:val="center"/>
          </w:tcPr>
          <w:p w14:paraId="589C85E8" w14:textId="02DFDFB5" w:rsidR="004A0C13" w:rsidRPr="00EB55A6" w:rsidRDefault="00910933" w:rsidP="00E831FC">
            <w:pPr>
              <w:spacing w:line="276" w:lineRule="auto"/>
              <w:jc w:val="both"/>
              <w:rPr>
                <w:rFonts w:ascii="Georgia" w:hAnsi="Georgia"/>
                <w:sz w:val="24"/>
                <w:szCs w:val="24"/>
              </w:rPr>
            </w:pPr>
            <w:r>
              <w:rPr>
                <w:rFonts w:ascii="Georgia" w:hAnsi="Georgia"/>
                <w:sz w:val="24"/>
                <w:szCs w:val="24"/>
              </w:rPr>
              <w:t>Segundo básico</w:t>
            </w:r>
          </w:p>
        </w:tc>
      </w:tr>
      <w:tr w:rsidR="004A0C13" w:rsidRPr="00EB55A6" w14:paraId="0BA6F2B1" w14:textId="77777777" w:rsidTr="00532CB1">
        <w:trPr>
          <w:trHeight w:val="358"/>
          <w:jc w:val="center"/>
        </w:trPr>
        <w:tc>
          <w:tcPr>
            <w:tcW w:w="2835" w:type="dxa"/>
            <w:shd w:val="clear" w:color="auto" w:fill="F2B8B8"/>
            <w:vAlign w:val="center"/>
          </w:tcPr>
          <w:p w14:paraId="6ADE534D" w14:textId="77777777" w:rsidR="004A0C13" w:rsidRPr="00EB55A6" w:rsidRDefault="00E35E20" w:rsidP="00E831FC">
            <w:pPr>
              <w:spacing w:line="276" w:lineRule="auto"/>
              <w:jc w:val="both"/>
              <w:rPr>
                <w:rFonts w:ascii="Georgia" w:hAnsi="Georgia"/>
                <w:b/>
                <w:sz w:val="24"/>
                <w:szCs w:val="24"/>
              </w:rPr>
            </w:pPr>
            <w:r>
              <w:rPr>
                <w:rFonts w:ascii="Georgia" w:hAnsi="Georgia"/>
                <w:b/>
                <w:sz w:val="24"/>
                <w:szCs w:val="24"/>
              </w:rPr>
              <w:t>Fecha de Evaluación</w:t>
            </w:r>
          </w:p>
        </w:tc>
        <w:tc>
          <w:tcPr>
            <w:tcW w:w="7160" w:type="dxa"/>
            <w:vAlign w:val="center"/>
          </w:tcPr>
          <w:p w14:paraId="6E2E9214" w14:textId="6AA0F1E2" w:rsidR="004A0C13" w:rsidRPr="00EB55A6" w:rsidRDefault="00910933" w:rsidP="00E831FC">
            <w:pPr>
              <w:spacing w:line="276" w:lineRule="auto"/>
              <w:jc w:val="both"/>
              <w:rPr>
                <w:rFonts w:ascii="Georgia" w:hAnsi="Georgia"/>
                <w:sz w:val="24"/>
                <w:szCs w:val="24"/>
              </w:rPr>
            </w:pPr>
            <w:r>
              <w:rPr>
                <w:rFonts w:ascii="Georgia" w:hAnsi="Georgia"/>
                <w:sz w:val="24"/>
                <w:szCs w:val="24"/>
              </w:rPr>
              <w:t>05 de Junio 2026</w:t>
            </w:r>
          </w:p>
        </w:tc>
      </w:tr>
      <w:tr w:rsidR="004A0C13" w:rsidRPr="00EB55A6" w14:paraId="27CEE1B2" w14:textId="77777777" w:rsidTr="00532CB1">
        <w:trPr>
          <w:trHeight w:val="358"/>
          <w:jc w:val="center"/>
        </w:trPr>
        <w:tc>
          <w:tcPr>
            <w:tcW w:w="2835" w:type="dxa"/>
            <w:shd w:val="clear" w:color="auto" w:fill="F2B8B8"/>
            <w:vAlign w:val="center"/>
          </w:tcPr>
          <w:p w14:paraId="1EB939A8" w14:textId="77777777" w:rsidR="004A0C13" w:rsidRPr="00EB55A6" w:rsidRDefault="004A0C13" w:rsidP="00E831FC">
            <w:pPr>
              <w:spacing w:line="276" w:lineRule="auto"/>
              <w:jc w:val="both"/>
              <w:rPr>
                <w:rFonts w:ascii="Georgia" w:hAnsi="Georgia"/>
                <w:b/>
                <w:sz w:val="24"/>
                <w:szCs w:val="24"/>
              </w:rPr>
            </w:pPr>
            <w:r w:rsidRPr="00EB55A6">
              <w:rPr>
                <w:rFonts w:ascii="Georgia" w:hAnsi="Georgia"/>
                <w:b/>
                <w:sz w:val="24"/>
                <w:szCs w:val="24"/>
              </w:rPr>
              <w:t>Responsable</w:t>
            </w:r>
          </w:p>
        </w:tc>
        <w:tc>
          <w:tcPr>
            <w:tcW w:w="7160" w:type="dxa"/>
            <w:vAlign w:val="center"/>
          </w:tcPr>
          <w:p w14:paraId="42E5B534" w14:textId="78A68846" w:rsidR="004A0C13" w:rsidRPr="00EB55A6" w:rsidRDefault="002620B9" w:rsidP="00E831FC">
            <w:pPr>
              <w:spacing w:line="276" w:lineRule="auto"/>
              <w:jc w:val="both"/>
              <w:rPr>
                <w:rFonts w:ascii="Georgia" w:hAnsi="Georgia"/>
                <w:sz w:val="24"/>
                <w:szCs w:val="24"/>
              </w:rPr>
            </w:pPr>
            <w:r>
              <w:rPr>
                <w:rFonts w:ascii="Georgia" w:hAnsi="Georgia"/>
                <w:sz w:val="24"/>
                <w:szCs w:val="24"/>
              </w:rPr>
              <w:t xml:space="preserve">Rosana </w:t>
            </w:r>
            <w:proofErr w:type="spellStart"/>
            <w:r>
              <w:rPr>
                <w:rFonts w:ascii="Georgia" w:hAnsi="Georgia"/>
                <w:sz w:val="24"/>
                <w:szCs w:val="24"/>
              </w:rPr>
              <w:t>Llancari</w:t>
            </w:r>
            <w:proofErr w:type="spellEnd"/>
            <w:r>
              <w:rPr>
                <w:rFonts w:ascii="Georgia" w:hAnsi="Georgia"/>
                <w:sz w:val="24"/>
                <w:szCs w:val="24"/>
              </w:rPr>
              <w:t xml:space="preserve"> Huaraca (mamá)</w:t>
            </w:r>
          </w:p>
          <w:p w14:paraId="01655733" w14:textId="77777777" w:rsidR="004A0C13" w:rsidRPr="00EB55A6" w:rsidRDefault="004A0C13" w:rsidP="00E831FC">
            <w:pPr>
              <w:spacing w:line="276" w:lineRule="auto"/>
              <w:jc w:val="both"/>
              <w:rPr>
                <w:rFonts w:ascii="Georgia" w:hAnsi="Georgia"/>
                <w:sz w:val="24"/>
                <w:szCs w:val="24"/>
              </w:rPr>
            </w:pPr>
          </w:p>
        </w:tc>
      </w:tr>
    </w:tbl>
    <w:p w14:paraId="46B53CE9" w14:textId="77777777" w:rsidR="004A0C13" w:rsidRPr="00EB55A6" w:rsidRDefault="004A0C13" w:rsidP="00E831FC">
      <w:pPr>
        <w:spacing w:after="0" w:line="276" w:lineRule="auto"/>
        <w:contextualSpacing/>
        <w:jc w:val="both"/>
        <w:rPr>
          <w:rFonts w:ascii="Georgia" w:hAnsi="Georgia"/>
          <w:b/>
          <w:color w:val="000000" w:themeColor="text1"/>
          <w:sz w:val="24"/>
          <w:szCs w:val="24"/>
        </w:rPr>
      </w:pPr>
    </w:p>
    <w:p w14:paraId="31EE946B" w14:textId="77777777" w:rsidR="004A0C13" w:rsidRPr="00EB55A6" w:rsidRDefault="004A0C13" w:rsidP="00E831FC">
      <w:pPr>
        <w:spacing w:after="120" w:line="276" w:lineRule="auto"/>
        <w:jc w:val="both"/>
        <w:rPr>
          <w:rFonts w:ascii="Georgia" w:hAnsi="Georgia"/>
          <w:b/>
          <w:color w:val="000000" w:themeColor="text1"/>
          <w:sz w:val="24"/>
          <w:szCs w:val="24"/>
        </w:rPr>
      </w:pPr>
      <w:r w:rsidRPr="00EB55A6">
        <w:rPr>
          <w:rFonts w:ascii="Georgia" w:hAnsi="Georgia"/>
          <w:b/>
          <w:color w:val="000000" w:themeColor="text1"/>
          <w:sz w:val="24"/>
          <w:szCs w:val="24"/>
        </w:rPr>
        <w:t>2.- Motivo de Consulta</w:t>
      </w:r>
    </w:p>
    <w:p w14:paraId="6B5C7AE8" w14:textId="158FDEEC" w:rsidR="004A0C13" w:rsidRPr="004A2407" w:rsidRDefault="004A2407" w:rsidP="00E831FC">
      <w:pPr>
        <w:spacing w:after="120" w:line="276" w:lineRule="auto"/>
        <w:jc w:val="both"/>
        <w:rPr>
          <w:rFonts w:ascii="Georgia" w:eastAsia="Calibri" w:hAnsi="Georgia" w:cs="Times New Roman"/>
          <w:bCs/>
          <w:sz w:val="24"/>
          <w:szCs w:val="24"/>
        </w:rPr>
      </w:pPr>
      <w:r>
        <w:rPr>
          <w:rFonts w:ascii="Georgia" w:eastAsia="Calibri" w:hAnsi="Georgia" w:cs="Times New Roman"/>
          <w:bCs/>
          <w:sz w:val="24"/>
          <w:szCs w:val="24"/>
        </w:rPr>
        <w:t>Mam</w:t>
      </w:r>
      <w:r w:rsidR="00B86FF6">
        <w:rPr>
          <w:rFonts w:ascii="Georgia" w:eastAsia="Calibri" w:hAnsi="Georgia" w:cs="Times New Roman"/>
          <w:bCs/>
          <w:sz w:val="24"/>
          <w:szCs w:val="24"/>
        </w:rPr>
        <w:t xml:space="preserve">á consulta porque a su hija Sofía le cuesta pronunciar </w:t>
      </w:r>
      <w:r w:rsidR="00D549BA">
        <w:rPr>
          <w:rFonts w:ascii="Georgia" w:eastAsia="Calibri" w:hAnsi="Georgia" w:cs="Times New Roman"/>
          <w:bCs/>
          <w:sz w:val="24"/>
          <w:szCs w:val="24"/>
        </w:rPr>
        <w:t xml:space="preserve">y armar oraciones. También le cuesta comprender </w:t>
      </w:r>
      <w:r w:rsidR="00E5376A">
        <w:rPr>
          <w:rFonts w:ascii="Georgia" w:eastAsia="Calibri" w:hAnsi="Georgia" w:cs="Times New Roman"/>
          <w:bCs/>
          <w:sz w:val="24"/>
          <w:szCs w:val="24"/>
        </w:rPr>
        <w:t xml:space="preserve">instrucciones verbales y textos </w:t>
      </w:r>
      <w:r w:rsidR="008B30DA">
        <w:rPr>
          <w:rFonts w:ascii="Georgia" w:eastAsia="Calibri" w:hAnsi="Georgia" w:cs="Times New Roman"/>
          <w:bCs/>
          <w:sz w:val="24"/>
          <w:szCs w:val="24"/>
        </w:rPr>
        <w:t>narrativos.</w:t>
      </w:r>
    </w:p>
    <w:p w14:paraId="55E3F78A" w14:textId="77777777" w:rsidR="004A0C13" w:rsidRPr="00EB55A6" w:rsidRDefault="004A0C13" w:rsidP="00E831FC">
      <w:pPr>
        <w:spacing w:before="240" w:after="120" w:line="276" w:lineRule="auto"/>
        <w:jc w:val="both"/>
        <w:rPr>
          <w:rFonts w:ascii="Georgia" w:hAnsi="Georgia"/>
          <w:b/>
          <w:sz w:val="24"/>
          <w:szCs w:val="24"/>
        </w:rPr>
      </w:pPr>
      <w:r>
        <w:rPr>
          <w:rFonts w:ascii="Georgia" w:hAnsi="Georgia"/>
          <w:b/>
          <w:sz w:val="24"/>
          <w:szCs w:val="24"/>
        </w:rPr>
        <w:t>3</w:t>
      </w:r>
      <w:r w:rsidRPr="00EB55A6">
        <w:rPr>
          <w:rFonts w:ascii="Georgia" w:hAnsi="Georgia"/>
          <w:b/>
          <w:sz w:val="24"/>
          <w:szCs w:val="24"/>
        </w:rPr>
        <w:t xml:space="preserve">.- </w:t>
      </w:r>
      <w:r>
        <w:rPr>
          <w:rFonts w:ascii="Georgia" w:hAnsi="Georgia"/>
          <w:b/>
          <w:sz w:val="24"/>
          <w:szCs w:val="24"/>
        </w:rPr>
        <w:t>Antecedentes de Anamnesis</w:t>
      </w:r>
      <w:r w:rsidRPr="00EB55A6">
        <w:rPr>
          <w:rFonts w:ascii="Georgia" w:hAnsi="Georgia"/>
          <w:b/>
          <w:sz w:val="24"/>
          <w:szCs w:val="24"/>
        </w:rPr>
        <w:t xml:space="preserve"> </w:t>
      </w:r>
      <w:r>
        <w:rPr>
          <w:rFonts w:ascii="Georgia" w:hAnsi="Georgia"/>
          <w:b/>
          <w:sz w:val="24"/>
          <w:szCs w:val="24"/>
        </w:rPr>
        <w:t>relevante</w:t>
      </w:r>
    </w:p>
    <w:p w14:paraId="4A11B833" w14:textId="77777777" w:rsidR="00E23994" w:rsidRDefault="00B87F08" w:rsidP="00E831FC">
      <w:pPr>
        <w:tabs>
          <w:tab w:val="left" w:pos="6229"/>
        </w:tabs>
        <w:spacing w:line="276" w:lineRule="auto"/>
        <w:contextualSpacing/>
        <w:jc w:val="both"/>
        <w:rPr>
          <w:rFonts w:ascii="Georgia" w:hAnsi="Georgia" w:cs="Arial"/>
          <w:sz w:val="24"/>
          <w:szCs w:val="24"/>
        </w:rPr>
      </w:pPr>
      <w:r>
        <w:rPr>
          <w:rFonts w:ascii="Georgia" w:hAnsi="Georgia" w:cs="Arial"/>
          <w:sz w:val="24"/>
          <w:szCs w:val="24"/>
        </w:rPr>
        <w:t xml:space="preserve">Sofía de 7 años 11 meses </w:t>
      </w:r>
      <w:r w:rsidR="00C56365">
        <w:rPr>
          <w:rFonts w:ascii="Georgia" w:hAnsi="Georgia" w:cs="Arial"/>
          <w:sz w:val="24"/>
          <w:szCs w:val="24"/>
        </w:rPr>
        <w:t xml:space="preserve">vive con su mamá Rosana </w:t>
      </w:r>
      <w:proofErr w:type="spellStart"/>
      <w:r w:rsidR="00C56365">
        <w:rPr>
          <w:rFonts w:ascii="Georgia" w:hAnsi="Georgia" w:cs="Arial"/>
          <w:sz w:val="24"/>
          <w:szCs w:val="24"/>
        </w:rPr>
        <w:t>L</w:t>
      </w:r>
      <w:r w:rsidR="009D5D3F">
        <w:rPr>
          <w:rFonts w:ascii="Georgia" w:hAnsi="Georgia" w:cs="Arial"/>
          <w:sz w:val="24"/>
          <w:szCs w:val="24"/>
        </w:rPr>
        <w:t>Llancari</w:t>
      </w:r>
      <w:proofErr w:type="spellEnd"/>
      <w:r w:rsidR="009D5D3F">
        <w:rPr>
          <w:rFonts w:ascii="Georgia" w:hAnsi="Georgia" w:cs="Arial"/>
          <w:sz w:val="24"/>
          <w:szCs w:val="24"/>
        </w:rPr>
        <w:t xml:space="preserve"> de 48 años</w:t>
      </w:r>
      <w:r w:rsidR="00C56365">
        <w:rPr>
          <w:rFonts w:ascii="Georgia" w:hAnsi="Georgia" w:cs="Arial"/>
          <w:sz w:val="24"/>
          <w:szCs w:val="24"/>
        </w:rPr>
        <w:t xml:space="preserve"> y hermana </w:t>
      </w:r>
      <w:proofErr w:type="spellStart"/>
      <w:r w:rsidR="009D5D3F">
        <w:rPr>
          <w:rFonts w:ascii="Georgia" w:hAnsi="Georgia" w:cs="Arial"/>
          <w:sz w:val="24"/>
          <w:szCs w:val="24"/>
        </w:rPr>
        <w:t>Jhosselyn</w:t>
      </w:r>
      <w:proofErr w:type="spellEnd"/>
      <w:r w:rsidR="009D5D3F">
        <w:rPr>
          <w:rFonts w:ascii="Georgia" w:hAnsi="Georgia" w:cs="Arial"/>
          <w:sz w:val="24"/>
          <w:szCs w:val="24"/>
        </w:rPr>
        <w:t xml:space="preserve"> </w:t>
      </w:r>
      <w:r w:rsidR="00C53E84">
        <w:rPr>
          <w:rFonts w:ascii="Georgia" w:hAnsi="Georgia" w:cs="Arial"/>
          <w:sz w:val="24"/>
          <w:szCs w:val="24"/>
        </w:rPr>
        <w:t xml:space="preserve">Rodríguez de 21 años en la comuna de Buin. Su papá Luis Rodríguez </w:t>
      </w:r>
      <w:r w:rsidR="00E23994">
        <w:rPr>
          <w:rFonts w:ascii="Georgia" w:hAnsi="Georgia" w:cs="Arial"/>
          <w:sz w:val="24"/>
          <w:szCs w:val="24"/>
        </w:rPr>
        <w:t xml:space="preserve">de 47 años la visita 1 vez por semana. </w:t>
      </w:r>
    </w:p>
    <w:p w14:paraId="01EE924E" w14:textId="77777777" w:rsidR="0023266B" w:rsidRDefault="00E23994" w:rsidP="00E831FC">
      <w:pPr>
        <w:tabs>
          <w:tab w:val="left" w:pos="6229"/>
        </w:tabs>
        <w:spacing w:line="276" w:lineRule="auto"/>
        <w:contextualSpacing/>
        <w:jc w:val="both"/>
        <w:rPr>
          <w:rFonts w:ascii="Georgia" w:hAnsi="Georgia" w:cs="Arial"/>
          <w:sz w:val="24"/>
          <w:szCs w:val="24"/>
        </w:rPr>
      </w:pPr>
      <w:r>
        <w:rPr>
          <w:rFonts w:ascii="Georgia" w:hAnsi="Georgia" w:cs="Arial"/>
          <w:sz w:val="24"/>
          <w:szCs w:val="24"/>
        </w:rPr>
        <w:t xml:space="preserve">Asiste a consulta fonoaudiológica porque le cuesta pronunciar y comprender oraciones. </w:t>
      </w:r>
    </w:p>
    <w:p w14:paraId="57A5FC2A" w14:textId="0128545B" w:rsidR="00305C51" w:rsidRDefault="00305C51" w:rsidP="00E831FC">
      <w:pPr>
        <w:tabs>
          <w:tab w:val="left" w:pos="6229"/>
        </w:tabs>
        <w:spacing w:line="276" w:lineRule="auto"/>
        <w:contextualSpacing/>
        <w:jc w:val="both"/>
        <w:rPr>
          <w:rFonts w:ascii="Georgia" w:hAnsi="Georgia" w:cs="Arial"/>
          <w:sz w:val="24"/>
          <w:szCs w:val="24"/>
        </w:rPr>
      </w:pPr>
      <w:r>
        <w:rPr>
          <w:rFonts w:ascii="Georgia" w:hAnsi="Georgia" w:cs="Arial"/>
          <w:sz w:val="24"/>
          <w:szCs w:val="24"/>
        </w:rPr>
        <w:t xml:space="preserve">Asiste a Colegio 131 </w:t>
      </w:r>
      <w:r w:rsidR="00B1131E">
        <w:rPr>
          <w:rFonts w:ascii="Georgia" w:hAnsi="Georgia" w:cs="Arial"/>
          <w:sz w:val="24"/>
          <w:szCs w:val="24"/>
        </w:rPr>
        <w:t xml:space="preserve">básica y está cursando segundo </w:t>
      </w:r>
      <w:r w:rsidR="00D748DC">
        <w:rPr>
          <w:rFonts w:ascii="Georgia" w:hAnsi="Georgia" w:cs="Arial"/>
          <w:sz w:val="24"/>
          <w:szCs w:val="24"/>
        </w:rPr>
        <w:t>básico en jornada completa.</w:t>
      </w:r>
    </w:p>
    <w:p w14:paraId="2CE3F4F8" w14:textId="77777777" w:rsidR="00E477CE" w:rsidRDefault="0023266B" w:rsidP="00E831FC">
      <w:pPr>
        <w:tabs>
          <w:tab w:val="left" w:pos="6229"/>
        </w:tabs>
        <w:spacing w:line="276" w:lineRule="auto"/>
        <w:contextualSpacing/>
        <w:jc w:val="both"/>
        <w:rPr>
          <w:rFonts w:ascii="Georgia" w:hAnsi="Georgia" w:cs="Arial"/>
          <w:sz w:val="24"/>
          <w:szCs w:val="24"/>
        </w:rPr>
      </w:pPr>
      <w:r>
        <w:rPr>
          <w:rFonts w:ascii="Georgia" w:hAnsi="Georgia" w:cs="Arial"/>
          <w:sz w:val="24"/>
          <w:szCs w:val="24"/>
        </w:rPr>
        <w:t xml:space="preserve">Respecto a los antecedentes </w:t>
      </w:r>
      <w:r w:rsidR="00287AF4">
        <w:rPr>
          <w:rFonts w:ascii="Georgia" w:hAnsi="Georgia" w:cs="Arial"/>
          <w:sz w:val="24"/>
          <w:szCs w:val="24"/>
        </w:rPr>
        <w:t xml:space="preserve">mórbidos familiares </w:t>
      </w:r>
      <w:r w:rsidR="00C56365">
        <w:rPr>
          <w:rFonts w:ascii="Georgia" w:hAnsi="Georgia" w:cs="Arial"/>
          <w:sz w:val="24"/>
          <w:szCs w:val="24"/>
        </w:rPr>
        <w:t xml:space="preserve"> </w:t>
      </w:r>
      <w:r w:rsidR="00AE0A35">
        <w:rPr>
          <w:rFonts w:ascii="Georgia" w:hAnsi="Georgia" w:cs="Arial"/>
          <w:sz w:val="24"/>
          <w:szCs w:val="24"/>
        </w:rPr>
        <w:t xml:space="preserve">no se presenta ningún diagnóstico médico o </w:t>
      </w:r>
      <w:r w:rsidR="00E477CE">
        <w:rPr>
          <w:rFonts w:ascii="Georgia" w:hAnsi="Georgia" w:cs="Arial"/>
          <w:sz w:val="24"/>
          <w:szCs w:val="24"/>
        </w:rPr>
        <w:t>Trastorno.</w:t>
      </w:r>
    </w:p>
    <w:p w14:paraId="031F2A4F" w14:textId="2205D581" w:rsidR="00D52815" w:rsidRDefault="00E477CE" w:rsidP="00E831FC">
      <w:pPr>
        <w:tabs>
          <w:tab w:val="left" w:pos="6229"/>
        </w:tabs>
        <w:spacing w:line="276" w:lineRule="auto"/>
        <w:contextualSpacing/>
        <w:jc w:val="both"/>
        <w:rPr>
          <w:rFonts w:ascii="Georgia" w:hAnsi="Georgia" w:cs="Arial"/>
          <w:sz w:val="24"/>
          <w:szCs w:val="24"/>
        </w:rPr>
      </w:pPr>
      <w:r>
        <w:rPr>
          <w:rFonts w:ascii="Georgia" w:hAnsi="Georgia" w:cs="Arial"/>
          <w:sz w:val="24"/>
          <w:szCs w:val="24"/>
        </w:rPr>
        <w:t xml:space="preserve">Referente a los antecedentes del embarazo, pre y post parto </w:t>
      </w:r>
      <w:r w:rsidR="001F012E">
        <w:rPr>
          <w:rFonts w:ascii="Georgia" w:hAnsi="Georgia" w:cs="Arial"/>
          <w:sz w:val="24"/>
          <w:szCs w:val="24"/>
        </w:rPr>
        <w:t>Sofía nació</w:t>
      </w:r>
      <w:r w:rsidR="00415E3A">
        <w:rPr>
          <w:rFonts w:ascii="Georgia" w:hAnsi="Georgia" w:cs="Arial"/>
          <w:sz w:val="24"/>
          <w:szCs w:val="24"/>
        </w:rPr>
        <w:t xml:space="preserve"> a las 4 </w:t>
      </w:r>
      <w:r w:rsidR="00D45EBC">
        <w:rPr>
          <w:rFonts w:ascii="Georgia" w:hAnsi="Georgia" w:cs="Arial"/>
          <w:sz w:val="24"/>
          <w:szCs w:val="24"/>
        </w:rPr>
        <w:t>semanas por parto normal, sin complicaciones. Pesó 3</w:t>
      </w:r>
      <w:r w:rsidR="00B93337">
        <w:rPr>
          <w:rFonts w:ascii="Georgia" w:hAnsi="Georgia" w:cs="Arial"/>
          <w:sz w:val="24"/>
          <w:szCs w:val="24"/>
        </w:rPr>
        <w:t xml:space="preserve">,400 kg y midió 49 cm aproximadamente. Se alimentó de leche materna exclusiva hasta los </w:t>
      </w:r>
      <w:r w:rsidR="00D52815">
        <w:rPr>
          <w:rFonts w:ascii="Georgia" w:hAnsi="Georgia" w:cs="Arial"/>
          <w:sz w:val="24"/>
          <w:szCs w:val="24"/>
        </w:rPr>
        <w:t>2 años aproximadamente.</w:t>
      </w:r>
    </w:p>
    <w:p w14:paraId="4D11A934" w14:textId="61FE6149" w:rsidR="00D52815" w:rsidRDefault="00F65CC0" w:rsidP="00E831FC">
      <w:pPr>
        <w:tabs>
          <w:tab w:val="left" w:pos="6229"/>
        </w:tabs>
        <w:spacing w:line="276" w:lineRule="auto"/>
        <w:contextualSpacing/>
        <w:jc w:val="both"/>
        <w:rPr>
          <w:rFonts w:ascii="Georgia" w:hAnsi="Georgia" w:cs="Arial"/>
          <w:sz w:val="24"/>
          <w:szCs w:val="24"/>
        </w:rPr>
      </w:pPr>
      <w:r>
        <w:rPr>
          <w:rFonts w:ascii="Georgia" w:hAnsi="Georgia" w:cs="Arial"/>
          <w:sz w:val="24"/>
          <w:szCs w:val="24"/>
        </w:rPr>
        <w:t xml:space="preserve">Según los antecedentes del desarrollo </w:t>
      </w:r>
      <w:r w:rsidR="00CA0146">
        <w:rPr>
          <w:rFonts w:ascii="Georgia" w:hAnsi="Georgia" w:cs="Arial"/>
          <w:sz w:val="24"/>
          <w:szCs w:val="24"/>
        </w:rPr>
        <w:t xml:space="preserve">psicomotor </w:t>
      </w:r>
      <w:r w:rsidR="00B35DCF">
        <w:rPr>
          <w:rFonts w:ascii="Georgia" w:hAnsi="Georgia" w:cs="Arial"/>
          <w:sz w:val="24"/>
          <w:szCs w:val="24"/>
        </w:rPr>
        <w:t xml:space="preserve">cumplió con todos los hitos del desarrollo </w:t>
      </w:r>
      <w:r w:rsidR="00470A53">
        <w:rPr>
          <w:rFonts w:ascii="Georgia" w:hAnsi="Georgia" w:cs="Arial"/>
          <w:sz w:val="24"/>
          <w:szCs w:val="24"/>
        </w:rPr>
        <w:t>en sus parámetros normales</w:t>
      </w:r>
      <w:r w:rsidR="00450930">
        <w:rPr>
          <w:rFonts w:ascii="Georgia" w:hAnsi="Georgia" w:cs="Arial"/>
          <w:sz w:val="24"/>
          <w:szCs w:val="24"/>
        </w:rPr>
        <w:t>.</w:t>
      </w:r>
    </w:p>
    <w:p w14:paraId="661ED16C" w14:textId="1EF26103" w:rsidR="00EC782B" w:rsidRDefault="00450930" w:rsidP="00E831FC">
      <w:pPr>
        <w:tabs>
          <w:tab w:val="left" w:pos="6229"/>
        </w:tabs>
        <w:spacing w:line="276" w:lineRule="auto"/>
        <w:contextualSpacing/>
        <w:jc w:val="both"/>
        <w:rPr>
          <w:rFonts w:ascii="Georgia" w:hAnsi="Georgia" w:cs="Arial"/>
          <w:sz w:val="24"/>
          <w:szCs w:val="24"/>
        </w:rPr>
      </w:pPr>
      <w:r>
        <w:rPr>
          <w:rFonts w:ascii="Georgia" w:hAnsi="Georgia" w:cs="Arial"/>
          <w:sz w:val="24"/>
          <w:szCs w:val="24"/>
        </w:rPr>
        <w:t xml:space="preserve">Respecto a los antecedentes lingüísticos </w:t>
      </w:r>
      <w:r w:rsidR="00D301AC">
        <w:rPr>
          <w:rFonts w:ascii="Georgia" w:hAnsi="Georgia" w:cs="Arial"/>
          <w:sz w:val="24"/>
          <w:szCs w:val="24"/>
        </w:rPr>
        <w:t>la madre refiere que balbuceaba mucho (6 meses)</w:t>
      </w:r>
      <w:r w:rsidR="00070CDA">
        <w:rPr>
          <w:rFonts w:ascii="Georgia" w:hAnsi="Georgia" w:cs="Arial"/>
          <w:sz w:val="24"/>
          <w:szCs w:val="24"/>
        </w:rPr>
        <w:t>, su primera palabra fue poco después del año de edad</w:t>
      </w:r>
      <w:r w:rsidR="003131D2">
        <w:rPr>
          <w:rFonts w:ascii="Georgia" w:hAnsi="Georgia" w:cs="Arial"/>
          <w:sz w:val="24"/>
          <w:szCs w:val="24"/>
        </w:rPr>
        <w:t xml:space="preserve">, realizó frases de 2 palabras cerca de los 3 años </w:t>
      </w:r>
      <w:r w:rsidR="003630F6">
        <w:rPr>
          <w:rFonts w:ascii="Georgia" w:hAnsi="Georgia" w:cs="Arial"/>
          <w:sz w:val="24"/>
          <w:szCs w:val="24"/>
        </w:rPr>
        <w:t xml:space="preserve">y de más de 2 palabras a los 5 años. </w:t>
      </w:r>
      <w:r w:rsidR="004D1F24">
        <w:rPr>
          <w:rFonts w:ascii="Georgia" w:hAnsi="Georgia" w:cs="Arial"/>
          <w:sz w:val="24"/>
          <w:szCs w:val="24"/>
        </w:rPr>
        <w:t xml:space="preserve">También refiere que ella no le entiende cuando habla, más entiende su hermana, y otras personas tampoco le entienden. </w:t>
      </w:r>
      <w:r w:rsidR="00EC782B">
        <w:rPr>
          <w:rFonts w:ascii="Georgia" w:hAnsi="Georgia" w:cs="Arial"/>
          <w:sz w:val="24"/>
          <w:szCs w:val="24"/>
        </w:rPr>
        <w:t xml:space="preserve">Logra seguir instrucciones simples, pero le cuesta seguir </w:t>
      </w:r>
      <w:r w:rsidR="00EC782B">
        <w:rPr>
          <w:rFonts w:ascii="Georgia" w:hAnsi="Georgia" w:cs="Arial"/>
          <w:sz w:val="24"/>
          <w:szCs w:val="24"/>
        </w:rPr>
        <w:lastRenderedPageBreak/>
        <w:t>instrucciones complejas</w:t>
      </w:r>
      <w:r w:rsidR="00D046B6">
        <w:rPr>
          <w:rFonts w:ascii="Georgia" w:hAnsi="Georgia" w:cs="Arial"/>
          <w:sz w:val="24"/>
          <w:szCs w:val="24"/>
        </w:rPr>
        <w:t xml:space="preserve"> y necesita repetición de la instrucción. </w:t>
      </w:r>
      <w:r w:rsidR="00D83196">
        <w:rPr>
          <w:rFonts w:ascii="Georgia" w:hAnsi="Georgia" w:cs="Arial"/>
          <w:sz w:val="24"/>
          <w:szCs w:val="24"/>
        </w:rPr>
        <w:t xml:space="preserve">No comprende relatos o cuentos cortos y cuando le hacen preguntas </w:t>
      </w:r>
      <w:r w:rsidR="006F6FD5">
        <w:rPr>
          <w:rFonts w:ascii="Georgia" w:hAnsi="Georgia" w:cs="Arial"/>
          <w:sz w:val="24"/>
          <w:szCs w:val="24"/>
        </w:rPr>
        <w:t>sobre la vida diaria su respuesta es acotada y no</w:t>
      </w:r>
      <w:r w:rsidR="009816CE">
        <w:rPr>
          <w:rFonts w:ascii="Georgia" w:hAnsi="Georgia" w:cs="Arial"/>
          <w:sz w:val="24"/>
          <w:szCs w:val="24"/>
        </w:rPr>
        <w:t xml:space="preserve"> dice </w:t>
      </w:r>
      <w:r w:rsidR="006F6FD5">
        <w:rPr>
          <w:rFonts w:ascii="Georgia" w:hAnsi="Georgia" w:cs="Arial"/>
          <w:sz w:val="24"/>
          <w:szCs w:val="24"/>
        </w:rPr>
        <w:t>más de 3 frases.</w:t>
      </w:r>
    </w:p>
    <w:p w14:paraId="713C87E0" w14:textId="6DBFAAA7" w:rsidR="00D83196" w:rsidRDefault="00C81DEE" w:rsidP="00E831FC">
      <w:pPr>
        <w:tabs>
          <w:tab w:val="left" w:pos="6229"/>
        </w:tabs>
        <w:spacing w:line="276" w:lineRule="auto"/>
        <w:contextualSpacing/>
        <w:jc w:val="both"/>
        <w:rPr>
          <w:rFonts w:ascii="Georgia" w:hAnsi="Georgia" w:cs="Arial"/>
          <w:sz w:val="24"/>
          <w:szCs w:val="24"/>
        </w:rPr>
      </w:pPr>
      <w:r>
        <w:rPr>
          <w:rFonts w:ascii="Georgia" w:hAnsi="Georgia" w:cs="Arial"/>
          <w:sz w:val="24"/>
          <w:szCs w:val="24"/>
        </w:rPr>
        <w:t xml:space="preserve">Finalmente en el ítem de malos hábitos orales </w:t>
      </w:r>
      <w:r w:rsidR="002F3892">
        <w:rPr>
          <w:rFonts w:ascii="Georgia" w:hAnsi="Georgia" w:cs="Arial"/>
          <w:sz w:val="24"/>
          <w:szCs w:val="24"/>
        </w:rPr>
        <w:t xml:space="preserve">la mamá refiere que cuando era pequeña </w:t>
      </w:r>
      <w:r w:rsidR="007A0B8C">
        <w:rPr>
          <w:rFonts w:ascii="Georgia" w:hAnsi="Georgia" w:cs="Arial"/>
          <w:sz w:val="24"/>
          <w:szCs w:val="24"/>
        </w:rPr>
        <w:t>tuvo succión digital y onicofagia.</w:t>
      </w:r>
    </w:p>
    <w:p w14:paraId="47966A1B" w14:textId="30DAEB12" w:rsidR="00F65CC0" w:rsidRPr="00D52815" w:rsidRDefault="00F65CC0" w:rsidP="00E831FC">
      <w:pPr>
        <w:tabs>
          <w:tab w:val="left" w:pos="6229"/>
        </w:tabs>
        <w:spacing w:line="276" w:lineRule="auto"/>
        <w:contextualSpacing/>
        <w:jc w:val="both"/>
        <w:rPr>
          <w:rFonts w:ascii="Georgia" w:hAnsi="Georgia" w:cs="Arial"/>
          <w:sz w:val="24"/>
          <w:szCs w:val="24"/>
        </w:rPr>
      </w:pPr>
    </w:p>
    <w:p w14:paraId="009B1A9E" w14:textId="1D2E7F5B" w:rsidR="004A0C13" w:rsidRPr="00EB55A6" w:rsidRDefault="004A0C13" w:rsidP="00E831FC">
      <w:pPr>
        <w:spacing w:line="276" w:lineRule="auto"/>
        <w:contextualSpacing/>
        <w:jc w:val="both"/>
        <w:rPr>
          <w:rFonts w:ascii="Georgia" w:hAnsi="Georgia"/>
          <w:b/>
          <w:sz w:val="24"/>
          <w:szCs w:val="24"/>
        </w:rPr>
      </w:pPr>
      <w:r>
        <w:rPr>
          <w:rFonts w:ascii="Georgia" w:hAnsi="Georgia"/>
          <w:b/>
          <w:sz w:val="24"/>
          <w:szCs w:val="24"/>
        </w:rPr>
        <w:t>4</w:t>
      </w:r>
      <w:r w:rsidRPr="00EB55A6">
        <w:rPr>
          <w:rFonts w:ascii="Georgia" w:hAnsi="Georgia"/>
          <w:b/>
          <w:sz w:val="24"/>
          <w:szCs w:val="24"/>
        </w:rPr>
        <w:t>.- Instrumentos Aplicados</w:t>
      </w:r>
    </w:p>
    <w:p w14:paraId="5958C550" w14:textId="4654D326" w:rsidR="004A0C13" w:rsidRDefault="00612A31" w:rsidP="00E831FC">
      <w:pPr>
        <w:pStyle w:val="Prrafodelista"/>
        <w:numPr>
          <w:ilvl w:val="0"/>
          <w:numId w:val="6"/>
        </w:numPr>
        <w:jc w:val="both"/>
        <w:rPr>
          <w:rFonts w:ascii="Georgia" w:hAnsi="Georgia"/>
          <w:b/>
          <w:sz w:val="24"/>
          <w:szCs w:val="24"/>
        </w:rPr>
      </w:pPr>
      <w:r>
        <w:rPr>
          <w:rFonts w:ascii="Georgia" w:hAnsi="Georgia"/>
          <w:b/>
          <w:sz w:val="24"/>
          <w:szCs w:val="24"/>
        </w:rPr>
        <w:t>Observaci</w:t>
      </w:r>
      <w:r w:rsidR="00B12CBB">
        <w:rPr>
          <w:rFonts w:ascii="Georgia" w:hAnsi="Georgia"/>
          <w:b/>
          <w:sz w:val="24"/>
          <w:szCs w:val="24"/>
        </w:rPr>
        <w:t>ón clínica</w:t>
      </w:r>
    </w:p>
    <w:p w14:paraId="3D966475" w14:textId="0152506E" w:rsidR="00E35E20" w:rsidRDefault="00B12CBB" w:rsidP="00E831FC">
      <w:pPr>
        <w:pStyle w:val="Prrafodelista"/>
        <w:numPr>
          <w:ilvl w:val="0"/>
          <w:numId w:val="6"/>
        </w:numPr>
        <w:jc w:val="both"/>
        <w:rPr>
          <w:rFonts w:ascii="Georgia" w:hAnsi="Georgia"/>
          <w:b/>
          <w:sz w:val="24"/>
          <w:szCs w:val="24"/>
        </w:rPr>
      </w:pPr>
      <w:r>
        <w:rPr>
          <w:rFonts w:ascii="Georgia" w:hAnsi="Georgia"/>
          <w:b/>
          <w:sz w:val="24"/>
          <w:szCs w:val="24"/>
        </w:rPr>
        <w:t>Test de articulación a la repetición (TAR)</w:t>
      </w:r>
    </w:p>
    <w:p w14:paraId="421D2AC3" w14:textId="1895DD33" w:rsidR="00E03961" w:rsidRDefault="00E03961" w:rsidP="00E831FC">
      <w:pPr>
        <w:pStyle w:val="Prrafodelista"/>
        <w:numPr>
          <w:ilvl w:val="0"/>
          <w:numId w:val="6"/>
        </w:numPr>
        <w:jc w:val="both"/>
        <w:rPr>
          <w:rFonts w:ascii="Georgia" w:hAnsi="Georgia"/>
          <w:b/>
          <w:sz w:val="24"/>
          <w:szCs w:val="24"/>
        </w:rPr>
      </w:pPr>
      <w:r>
        <w:rPr>
          <w:rFonts w:ascii="Georgia" w:hAnsi="Georgia"/>
          <w:b/>
          <w:sz w:val="24"/>
          <w:szCs w:val="24"/>
        </w:rPr>
        <w:t>Pauta informal de compresión auditiva del lenguaje</w:t>
      </w:r>
    </w:p>
    <w:p w14:paraId="4D262015" w14:textId="6918A2A0" w:rsidR="00E03961" w:rsidRPr="00E35E20" w:rsidRDefault="00E03961" w:rsidP="00E831FC">
      <w:pPr>
        <w:pStyle w:val="Prrafodelista"/>
        <w:numPr>
          <w:ilvl w:val="0"/>
          <w:numId w:val="6"/>
        </w:numPr>
        <w:jc w:val="both"/>
        <w:rPr>
          <w:rFonts w:ascii="Georgia" w:hAnsi="Georgia"/>
          <w:b/>
          <w:sz w:val="24"/>
          <w:szCs w:val="24"/>
        </w:rPr>
      </w:pPr>
      <w:r>
        <w:rPr>
          <w:rFonts w:ascii="Georgia" w:hAnsi="Georgia"/>
          <w:b/>
          <w:sz w:val="24"/>
          <w:szCs w:val="24"/>
        </w:rPr>
        <w:t>Pauta informal de seguimiento de instrucciones</w:t>
      </w:r>
    </w:p>
    <w:p w14:paraId="4D98AC01" w14:textId="77777777" w:rsidR="004A0C13" w:rsidRPr="004A0C13" w:rsidRDefault="004A0C13" w:rsidP="00E831FC">
      <w:pPr>
        <w:pStyle w:val="Prrafodelista"/>
        <w:numPr>
          <w:ilvl w:val="0"/>
          <w:numId w:val="5"/>
        </w:numPr>
        <w:jc w:val="both"/>
        <w:rPr>
          <w:rFonts w:ascii="Georgia" w:hAnsi="Georgia" w:cs="Arial"/>
          <w:sz w:val="24"/>
          <w:szCs w:val="24"/>
        </w:rPr>
      </w:pPr>
    </w:p>
    <w:p w14:paraId="750B717C" w14:textId="77777777" w:rsidR="004A0C13" w:rsidRPr="00EB55A6" w:rsidRDefault="004A0C13" w:rsidP="00E831FC">
      <w:pPr>
        <w:spacing w:before="240" w:after="120" w:line="276" w:lineRule="auto"/>
        <w:jc w:val="both"/>
        <w:rPr>
          <w:rFonts w:ascii="Georgia" w:hAnsi="Georgia"/>
          <w:b/>
          <w:sz w:val="24"/>
          <w:szCs w:val="24"/>
        </w:rPr>
      </w:pPr>
      <w:r>
        <w:rPr>
          <w:rFonts w:ascii="Georgia" w:hAnsi="Georgia"/>
          <w:b/>
          <w:sz w:val="24"/>
          <w:szCs w:val="24"/>
        </w:rPr>
        <w:t>5</w:t>
      </w:r>
      <w:r w:rsidRPr="00EB55A6">
        <w:rPr>
          <w:rFonts w:ascii="Georgia" w:hAnsi="Georgia"/>
          <w:b/>
          <w:sz w:val="24"/>
          <w:szCs w:val="24"/>
        </w:rPr>
        <w:t xml:space="preserve">.- Observaciones generales </w:t>
      </w:r>
    </w:p>
    <w:p w14:paraId="05227358" w14:textId="485182F3" w:rsidR="006557F9" w:rsidRDefault="00C90876" w:rsidP="00E831FC">
      <w:pPr>
        <w:spacing w:after="120" w:line="276" w:lineRule="auto"/>
        <w:jc w:val="both"/>
        <w:rPr>
          <w:rFonts w:ascii="Georgia" w:eastAsia="Calibri" w:hAnsi="Georgia" w:cs="Times New Roman"/>
          <w:bCs/>
          <w:sz w:val="24"/>
          <w:szCs w:val="24"/>
        </w:rPr>
      </w:pPr>
      <w:r>
        <w:rPr>
          <w:rFonts w:ascii="Georgia" w:eastAsia="Calibri" w:hAnsi="Georgia" w:cs="Times New Roman"/>
          <w:bCs/>
          <w:sz w:val="24"/>
          <w:szCs w:val="24"/>
        </w:rPr>
        <w:t xml:space="preserve">En la apreciación de la conducta socio-comunicativa </w:t>
      </w:r>
      <w:r w:rsidR="00D948B8">
        <w:rPr>
          <w:rFonts w:ascii="Georgia" w:eastAsia="Calibri" w:hAnsi="Georgia" w:cs="Times New Roman"/>
          <w:bCs/>
          <w:sz w:val="24"/>
          <w:szCs w:val="24"/>
        </w:rPr>
        <w:t xml:space="preserve">Sofía </w:t>
      </w:r>
      <w:r w:rsidR="00AC68EF">
        <w:rPr>
          <w:rFonts w:ascii="Georgia" w:eastAsia="Calibri" w:hAnsi="Georgia" w:cs="Times New Roman"/>
          <w:bCs/>
          <w:sz w:val="24"/>
          <w:szCs w:val="24"/>
        </w:rPr>
        <w:t xml:space="preserve">ingresa sola a las sesiones, </w:t>
      </w:r>
      <w:r w:rsidR="00D948B8">
        <w:rPr>
          <w:rFonts w:ascii="Georgia" w:eastAsia="Calibri" w:hAnsi="Georgia" w:cs="Times New Roman"/>
          <w:bCs/>
          <w:sz w:val="24"/>
          <w:szCs w:val="24"/>
        </w:rPr>
        <w:t xml:space="preserve">es mas bien tímida </w:t>
      </w:r>
      <w:r w:rsidR="00F5636D">
        <w:rPr>
          <w:rFonts w:ascii="Georgia" w:eastAsia="Calibri" w:hAnsi="Georgia" w:cs="Times New Roman"/>
          <w:bCs/>
          <w:sz w:val="24"/>
          <w:szCs w:val="24"/>
        </w:rPr>
        <w:t xml:space="preserve">pero muestra interés por conocer los juegos y la sala. Solicita elementos de su </w:t>
      </w:r>
      <w:r w:rsidR="0006666D">
        <w:rPr>
          <w:rFonts w:ascii="Georgia" w:eastAsia="Calibri" w:hAnsi="Georgia" w:cs="Times New Roman"/>
          <w:bCs/>
          <w:sz w:val="24"/>
          <w:szCs w:val="24"/>
        </w:rPr>
        <w:t xml:space="preserve">interés </w:t>
      </w:r>
      <w:r w:rsidR="00A151C5">
        <w:rPr>
          <w:rFonts w:ascii="Georgia" w:eastAsia="Calibri" w:hAnsi="Georgia" w:cs="Times New Roman"/>
          <w:bCs/>
          <w:sz w:val="24"/>
          <w:szCs w:val="24"/>
        </w:rPr>
        <w:t>de manera verbal</w:t>
      </w:r>
      <w:r w:rsidR="00226B3B">
        <w:rPr>
          <w:rFonts w:ascii="Georgia" w:eastAsia="Calibri" w:hAnsi="Georgia" w:cs="Times New Roman"/>
          <w:bCs/>
          <w:sz w:val="24"/>
          <w:szCs w:val="24"/>
        </w:rPr>
        <w:t xml:space="preserve">, </w:t>
      </w:r>
      <w:r w:rsidR="00DF5339">
        <w:rPr>
          <w:rFonts w:ascii="Georgia" w:eastAsia="Calibri" w:hAnsi="Georgia" w:cs="Times New Roman"/>
          <w:bCs/>
          <w:sz w:val="24"/>
          <w:szCs w:val="24"/>
        </w:rPr>
        <w:t>se muestra dispuesta a trabajar en las actividades y</w:t>
      </w:r>
      <w:r w:rsidR="00BB4BA1">
        <w:rPr>
          <w:rFonts w:ascii="Georgia" w:eastAsia="Calibri" w:hAnsi="Georgia" w:cs="Times New Roman"/>
          <w:bCs/>
          <w:sz w:val="24"/>
          <w:szCs w:val="24"/>
        </w:rPr>
        <w:t xml:space="preserve"> se genera un vínculo con la terapeuta. </w:t>
      </w:r>
      <w:r w:rsidR="00706B08">
        <w:rPr>
          <w:rFonts w:ascii="Georgia" w:eastAsia="Calibri" w:hAnsi="Georgia" w:cs="Times New Roman"/>
          <w:bCs/>
          <w:sz w:val="24"/>
          <w:szCs w:val="24"/>
        </w:rPr>
        <w:t>Muestra una intención comunicativa, r</w:t>
      </w:r>
      <w:r w:rsidR="00796A22">
        <w:rPr>
          <w:rFonts w:ascii="Georgia" w:eastAsia="Calibri" w:hAnsi="Georgia" w:cs="Times New Roman"/>
          <w:bCs/>
          <w:sz w:val="24"/>
          <w:szCs w:val="24"/>
        </w:rPr>
        <w:t xml:space="preserve">elata experiencias y </w:t>
      </w:r>
      <w:r w:rsidR="00706B08">
        <w:rPr>
          <w:rFonts w:ascii="Georgia" w:eastAsia="Calibri" w:hAnsi="Georgia" w:cs="Times New Roman"/>
          <w:bCs/>
          <w:sz w:val="24"/>
          <w:szCs w:val="24"/>
        </w:rPr>
        <w:t>respondes preguntas aun que su habla es ininteligible</w:t>
      </w:r>
      <w:r w:rsidR="00816F83">
        <w:rPr>
          <w:rFonts w:ascii="Georgia" w:eastAsia="Calibri" w:hAnsi="Georgia" w:cs="Times New Roman"/>
          <w:bCs/>
          <w:sz w:val="24"/>
          <w:szCs w:val="24"/>
        </w:rPr>
        <w:t xml:space="preserve"> y eso dificulta la comprensión del mensaje que se quiere entregar.</w:t>
      </w:r>
    </w:p>
    <w:p w14:paraId="2F1D8183" w14:textId="28E1FD68" w:rsidR="00F5636D" w:rsidRDefault="006557F9" w:rsidP="00E831FC">
      <w:pPr>
        <w:spacing w:after="120" w:line="276" w:lineRule="auto"/>
        <w:jc w:val="both"/>
        <w:rPr>
          <w:rFonts w:ascii="Georgia" w:eastAsia="Calibri" w:hAnsi="Georgia" w:cs="Times New Roman"/>
          <w:bCs/>
          <w:sz w:val="24"/>
          <w:szCs w:val="24"/>
        </w:rPr>
      </w:pPr>
      <w:r>
        <w:rPr>
          <w:rFonts w:ascii="Georgia" w:eastAsia="Calibri" w:hAnsi="Georgia" w:cs="Times New Roman"/>
          <w:bCs/>
          <w:sz w:val="24"/>
          <w:szCs w:val="24"/>
        </w:rPr>
        <w:t xml:space="preserve">A nivel cognitivo presenta </w:t>
      </w:r>
      <w:r w:rsidR="00E60EA5">
        <w:rPr>
          <w:rFonts w:ascii="Georgia" w:eastAsia="Calibri" w:hAnsi="Georgia" w:cs="Times New Roman"/>
          <w:bCs/>
          <w:sz w:val="24"/>
          <w:szCs w:val="24"/>
        </w:rPr>
        <w:t xml:space="preserve">un buen desempeño </w:t>
      </w:r>
      <w:r w:rsidR="006E4539">
        <w:rPr>
          <w:rFonts w:ascii="Georgia" w:eastAsia="Calibri" w:hAnsi="Georgia" w:cs="Times New Roman"/>
          <w:bCs/>
          <w:sz w:val="24"/>
          <w:szCs w:val="24"/>
        </w:rPr>
        <w:t xml:space="preserve">manteniendo </w:t>
      </w:r>
      <w:r w:rsidR="008C6E6B">
        <w:rPr>
          <w:rFonts w:ascii="Georgia" w:eastAsia="Calibri" w:hAnsi="Georgia" w:cs="Times New Roman"/>
          <w:bCs/>
          <w:sz w:val="24"/>
          <w:szCs w:val="24"/>
        </w:rPr>
        <w:t>largos períodos de atención pero necesita repetición de la instrucción en reiteradas ocasiones.</w:t>
      </w:r>
      <w:r w:rsidR="004C632D">
        <w:rPr>
          <w:rFonts w:ascii="Georgia" w:eastAsia="Calibri" w:hAnsi="Georgia" w:cs="Times New Roman"/>
          <w:bCs/>
          <w:sz w:val="24"/>
          <w:szCs w:val="24"/>
        </w:rPr>
        <w:t xml:space="preserve"> </w:t>
      </w:r>
      <w:r w:rsidR="00F26884">
        <w:rPr>
          <w:rFonts w:ascii="Georgia" w:eastAsia="Calibri" w:hAnsi="Georgia" w:cs="Times New Roman"/>
          <w:bCs/>
          <w:sz w:val="24"/>
          <w:szCs w:val="24"/>
        </w:rPr>
        <w:t>Presenta dificultades en la memoria</w:t>
      </w:r>
      <w:r w:rsidR="002B4BE3">
        <w:rPr>
          <w:rFonts w:ascii="Georgia" w:eastAsia="Calibri" w:hAnsi="Georgia" w:cs="Times New Roman"/>
          <w:bCs/>
          <w:sz w:val="24"/>
          <w:szCs w:val="24"/>
        </w:rPr>
        <w:t>, como recordar instrucciones de 2 a 4 pasos y repetir oraciones complejas</w:t>
      </w:r>
      <w:r w:rsidR="00F9592A">
        <w:rPr>
          <w:rFonts w:ascii="Georgia" w:eastAsia="Calibri" w:hAnsi="Georgia" w:cs="Times New Roman"/>
          <w:bCs/>
          <w:sz w:val="24"/>
          <w:szCs w:val="24"/>
        </w:rPr>
        <w:t>. También se encuentra afectada la velocidad de procesamiento</w:t>
      </w:r>
      <w:r w:rsidR="000B2AF5">
        <w:rPr>
          <w:rFonts w:ascii="Georgia" w:eastAsia="Calibri" w:hAnsi="Georgia" w:cs="Times New Roman"/>
          <w:bCs/>
          <w:sz w:val="24"/>
          <w:szCs w:val="24"/>
        </w:rPr>
        <w:t>.</w:t>
      </w:r>
    </w:p>
    <w:p w14:paraId="5D5A4967" w14:textId="77777777" w:rsidR="000B2AF5" w:rsidRPr="00F5636D" w:rsidRDefault="000B2AF5" w:rsidP="00E831FC">
      <w:pPr>
        <w:spacing w:after="120" w:line="276" w:lineRule="auto"/>
        <w:jc w:val="both"/>
        <w:rPr>
          <w:rFonts w:ascii="Georgia" w:eastAsia="Calibri" w:hAnsi="Georgia" w:cs="Times New Roman"/>
          <w:bCs/>
          <w:sz w:val="24"/>
          <w:szCs w:val="24"/>
        </w:rPr>
      </w:pPr>
    </w:p>
    <w:p w14:paraId="47DA1493" w14:textId="77777777" w:rsidR="004A0C13" w:rsidRPr="005A002B" w:rsidRDefault="004A0C13" w:rsidP="00E831FC">
      <w:pPr>
        <w:spacing w:after="120" w:line="276" w:lineRule="auto"/>
        <w:jc w:val="both"/>
        <w:rPr>
          <w:rFonts w:ascii="Georgia" w:eastAsia="Calibri" w:hAnsi="Georgia" w:cs="Times New Roman"/>
          <w:b/>
          <w:sz w:val="24"/>
          <w:szCs w:val="24"/>
        </w:rPr>
      </w:pPr>
      <w:r>
        <w:rPr>
          <w:rFonts w:ascii="Georgia" w:eastAsia="Calibri" w:hAnsi="Georgia" w:cs="Times New Roman"/>
          <w:b/>
          <w:sz w:val="24"/>
          <w:szCs w:val="24"/>
        </w:rPr>
        <w:t>6</w:t>
      </w:r>
      <w:r w:rsidRPr="00EB55A6">
        <w:rPr>
          <w:rFonts w:ascii="Georgia" w:eastAsia="Calibri" w:hAnsi="Georgia" w:cs="Times New Roman"/>
          <w:b/>
          <w:sz w:val="24"/>
          <w:szCs w:val="24"/>
        </w:rPr>
        <w:t>.- Resultados</w:t>
      </w:r>
    </w:p>
    <w:p w14:paraId="751ABFF0" w14:textId="52D719FD" w:rsidR="004A0C13" w:rsidRDefault="0048219C" w:rsidP="00E831FC">
      <w:pPr>
        <w:pStyle w:val="Prrafodelista"/>
        <w:numPr>
          <w:ilvl w:val="1"/>
          <w:numId w:val="4"/>
        </w:numPr>
        <w:spacing w:after="120"/>
        <w:jc w:val="both"/>
        <w:rPr>
          <w:rFonts w:ascii="Georgia" w:eastAsia="Calibri" w:hAnsi="Georgia" w:cs="Times New Roman"/>
          <w:b/>
          <w:sz w:val="24"/>
          <w:szCs w:val="24"/>
        </w:rPr>
      </w:pPr>
      <w:r>
        <w:rPr>
          <w:rFonts w:ascii="Georgia" w:eastAsia="Calibri" w:hAnsi="Georgia" w:cs="Times New Roman"/>
          <w:b/>
          <w:sz w:val="24"/>
          <w:szCs w:val="24"/>
        </w:rPr>
        <w:t>Fonético – Fonológico</w:t>
      </w:r>
    </w:p>
    <w:p w14:paraId="19F2031F" w14:textId="2BD825B2" w:rsidR="009F51CF" w:rsidRPr="008F09FE" w:rsidRDefault="008E67A2" w:rsidP="00E831FC">
      <w:pPr>
        <w:pStyle w:val="Prrafodelista"/>
        <w:spacing w:after="120"/>
        <w:jc w:val="both"/>
        <w:rPr>
          <w:rFonts w:ascii="Georgia" w:eastAsia="Calibri" w:hAnsi="Georgia" w:cs="Times New Roman"/>
          <w:bCs/>
          <w:sz w:val="24"/>
          <w:szCs w:val="24"/>
        </w:rPr>
      </w:pPr>
      <w:r w:rsidRPr="008E67A2">
        <w:rPr>
          <w:rFonts w:ascii="Georgia" w:eastAsia="Calibri" w:hAnsi="Georgia" w:cs="Times New Roman"/>
          <w:bCs/>
          <w:sz w:val="24"/>
          <w:szCs w:val="24"/>
        </w:rPr>
        <w:t xml:space="preserve">En la aplicación del TAR se aprecia un desempeño por </w:t>
      </w:r>
      <w:r w:rsidRPr="008F09FE">
        <w:rPr>
          <w:rFonts w:ascii="Georgia" w:eastAsia="Calibri" w:hAnsi="Georgia" w:cs="Times New Roman"/>
          <w:bCs/>
          <w:sz w:val="24"/>
          <w:szCs w:val="24"/>
        </w:rPr>
        <w:t>debajo de lo esperado a su edad evidenciando inconsistencia en la producción de fonemas /</w:t>
      </w:r>
      <w:r w:rsidR="005104EB">
        <w:rPr>
          <w:rFonts w:ascii="Georgia" w:eastAsia="Calibri" w:hAnsi="Georgia" w:cs="Times New Roman"/>
          <w:bCs/>
          <w:sz w:val="24"/>
          <w:szCs w:val="24"/>
        </w:rPr>
        <w:t>f</w:t>
      </w:r>
      <w:r w:rsidRPr="008F09FE">
        <w:rPr>
          <w:rFonts w:ascii="Georgia" w:eastAsia="Calibri" w:hAnsi="Georgia" w:cs="Times New Roman"/>
          <w:bCs/>
          <w:sz w:val="24"/>
          <w:szCs w:val="24"/>
        </w:rPr>
        <w:t>/, /b/, /p/</w:t>
      </w:r>
      <w:proofErr w:type="gramStart"/>
      <w:r w:rsidRPr="008F09FE">
        <w:rPr>
          <w:rFonts w:ascii="Georgia" w:eastAsia="Calibri" w:hAnsi="Georgia" w:cs="Times New Roman"/>
          <w:bCs/>
          <w:sz w:val="24"/>
          <w:szCs w:val="24"/>
        </w:rPr>
        <w:t>,</w:t>
      </w:r>
      <w:r w:rsidR="00415E3A">
        <w:rPr>
          <w:rFonts w:ascii="Georgia" w:eastAsia="Calibri" w:hAnsi="Georgia" w:cs="Times New Roman"/>
          <w:bCs/>
          <w:sz w:val="24"/>
          <w:szCs w:val="24"/>
        </w:rPr>
        <w:t>/</w:t>
      </w:r>
      <w:proofErr w:type="gramEnd"/>
      <w:r w:rsidR="00415E3A">
        <w:rPr>
          <w:rFonts w:ascii="Georgia" w:eastAsia="Calibri" w:hAnsi="Georgia" w:cs="Times New Roman"/>
          <w:bCs/>
          <w:sz w:val="24"/>
          <w:szCs w:val="24"/>
        </w:rPr>
        <w:t>t/,</w:t>
      </w:r>
      <w:r w:rsidR="005C1B70">
        <w:rPr>
          <w:rFonts w:ascii="Georgia" w:eastAsia="Calibri" w:hAnsi="Georgia" w:cs="Times New Roman"/>
          <w:bCs/>
          <w:sz w:val="24"/>
          <w:szCs w:val="24"/>
        </w:rPr>
        <w:t xml:space="preserve">/r/ </w:t>
      </w:r>
      <w:r w:rsidR="007517C5">
        <w:rPr>
          <w:rFonts w:ascii="Georgia" w:eastAsia="Calibri" w:hAnsi="Georgia" w:cs="Times New Roman"/>
          <w:bCs/>
          <w:sz w:val="24"/>
          <w:szCs w:val="24"/>
        </w:rPr>
        <w:t>simple en sílaba trabada</w:t>
      </w:r>
      <w:r w:rsidRPr="008F09FE">
        <w:rPr>
          <w:rFonts w:ascii="Georgia" w:eastAsia="Calibri" w:hAnsi="Georgia" w:cs="Times New Roman"/>
          <w:bCs/>
          <w:sz w:val="24"/>
          <w:szCs w:val="24"/>
        </w:rPr>
        <w:t>.</w:t>
      </w:r>
      <w:r w:rsidR="00A53CE3">
        <w:rPr>
          <w:rFonts w:ascii="Georgia" w:eastAsia="Calibri" w:hAnsi="Georgia" w:cs="Times New Roman"/>
          <w:bCs/>
          <w:sz w:val="24"/>
          <w:szCs w:val="24"/>
        </w:rPr>
        <w:t xml:space="preserve"> También presenta dificultades en </w:t>
      </w:r>
      <w:proofErr w:type="spellStart"/>
      <w:r w:rsidR="00C0125B">
        <w:rPr>
          <w:rFonts w:ascii="Georgia" w:eastAsia="Calibri" w:hAnsi="Georgia" w:cs="Times New Roman"/>
          <w:bCs/>
          <w:sz w:val="24"/>
          <w:szCs w:val="24"/>
        </w:rPr>
        <w:t>dífonos</w:t>
      </w:r>
      <w:proofErr w:type="spellEnd"/>
      <w:r w:rsidR="00C0125B">
        <w:rPr>
          <w:rFonts w:ascii="Georgia" w:eastAsia="Calibri" w:hAnsi="Georgia" w:cs="Times New Roman"/>
          <w:bCs/>
          <w:sz w:val="24"/>
          <w:szCs w:val="24"/>
        </w:rPr>
        <w:t xml:space="preserve"> consonánticos y palabras polisílabas.</w:t>
      </w:r>
      <w:r w:rsidRPr="008F09FE">
        <w:rPr>
          <w:rFonts w:ascii="Georgia" w:eastAsia="Calibri" w:hAnsi="Georgia" w:cs="Times New Roman"/>
          <w:bCs/>
          <w:sz w:val="24"/>
          <w:szCs w:val="24"/>
        </w:rPr>
        <w:t xml:space="preserve"> Logra</w:t>
      </w:r>
      <w:r w:rsidR="008F09FE">
        <w:rPr>
          <w:rFonts w:ascii="Georgia" w:eastAsia="Calibri" w:hAnsi="Georgia" w:cs="Times New Roman"/>
          <w:bCs/>
          <w:sz w:val="24"/>
          <w:szCs w:val="24"/>
        </w:rPr>
        <w:t xml:space="preserve"> </w:t>
      </w:r>
      <w:r w:rsidRPr="008F09FE">
        <w:rPr>
          <w:rFonts w:ascii="Georgia" w:eastAsia="Calibri" w:hAnsi="Georgia" w:cs="Times New Roman"/>
          <w:bCs/>
          <w:sz w:val="24"/>
          <w:szCs w:val="24"/>
        </w:rPr>
        <w:t xml:space="preserve">discriminación auditiva no verbal y memoria auditiva secuencial de 1 y 2 elementos, se evidencian también desafíos con discriminación auditiva </w:t>
      </w:r>
      <w:r w:rsidR="007C218E">
        <w:rPr>
          <w:rFonts w:ascii="Georgia" w:eastAsia="Calibri" w:hAnsi="Georgia" w:cs="Times New Roman"/>
          <w:bCs/>
          <w:sz w:val="24"/>
          <w:szCs w:val="24"/>
        </w:rPr>
        <w:t>verbal en pares de mínimo contraste</w:t>
      </w:r>
      <w:r w:rsidRPr="008F09FE">
        <w:rPr>
          <w:rFonts w:ascii="Georgia" w:eastAsia="Calibri" w:hAnsi="Georgia" w:cs="Times New Roman"/>
          <w:bCs/>
          <w:sz w:val="24"/>
          <w:szCs w:val="24"/>
        </w:rPr>
        <w:t>. Por lo que presenta abundantes</w:t>
      </w:r>
      <w:r w:rsidR="007C1254">
        <w:rPr>
          <w:rFonts w:ascii="Georgia" w:eastAsia="Calibri" w:hAnsi="Georgia" w:cs="Times New Roman"/>
          <w:bCs/>
          <w:sz w:val="24"/>
          <w:szCs w:val="24"/>
        </w:rPr>
        <w:t xml:space="preserve"> </w:t>
      </w:r>
      <w:r w:rsidRPr="008F09FE">
        <w:rPr>
          <w:rFonts w:ascii="Georgia" w:eastAsia="Calibri" w:hAnsi="Georgia" w:cs="Times New Roman"/>
          <w:bCs/>
          <w:sz w:val="24"/>
          <w:szCs w:val="24"/>
        </w:rPr>
        <w:t>PSF, presentando un habla principalmente ininteligible.</w:t>
      </w:r>
    </w:p>
    <w:p w14:paraId="3AF3B7B2" w14:textId="77777777" w:rsidR="00580563" w:rsidRDefault="005F2965" w:rsidP="00E831FC">
      <w:pPr>
        <w:pStyle w:val="Prrafodelista"/>
        <w:numPr>
          <w:ilvl w:val="1"/>
          <w:numId w:val="4"/>
        </w:numPr>
        <w:spacing w:after="120"/>
        <w:jc w:val="both"/>
        <w:rPr>
          <w:rFonts w:ascii="Georgia" w:eastAsia="Calibri" w:hAnsi="Georgia" w:cs="Times New Roman"/>
          <w:b/>
          <w:sz w:val="24"/>
          <w:szCs w:val="24"/>
        </w:rPr>
      </w:pPr>
      <w:r>
        <w:rPr>
          <w:rFonts w:ascii="Georgia" w:eastAsia="Calibri" w:hAnsi="Georgia" w:cs="Times New Roman"/>
          <w:b/>
          <w:sz w:val="24"/>
          <w:szCs w:val="24"/>
        </w:rPr>
        <w:t>Semántico</w:t>
      </w:r>
    </w:p>
    <w:p w14:paraId="15C2A988" w14:textId="12A7C01B" w:rsidR="00E71022" w:rsidRPr="00580563" w:rsidRDefault="00FD6781" w:rsidP="00E831FC">
      <w:pPr>
        <w:pStyle w:val="Prrafodelista"/>
        <w:spacing w:after="120"/>
        <w:jc w:val="both"/>
        <w:rPr>
          <w:rFonts w:ascii="Georgia" w:eastAsia="Calibri" w:hAnsi="Georgia" w:cs="Times New Roman"/>
          <w:b/>
          <w:sz w:val="24"/>
          <w:szCs w:val="24"/>
        </w:rPr>
      </w:pPr>
      <w:r w:rsidRPr="00580563">
        <w:rPr>
          <w:rFonts w:ascii="Georgia" w:eastAsia="Calibri" w:hAnsi="Georgia" w:cs="Times New Roman"/>
          <w:bCs/>
          <w:sz w:val="24"/>
          <w:szCs w:val="24"/>
        </w:rPr>
        <w:lastRenderedPageBreak/>
        <w:t>Sofía</w:t>
      </w:r>
      <w:r w:rsidR="00580563" w:rsidRPr="00580563">
        <w:rPr>
          <w:rFonts w:ascii="Georgia" w:eastAsia="Calibri" w:hAnsi="Georgia" w:cs="Times New Roman"/>
          <w:bCs/>
          <w:sz w:val="24"/>
          <w:szCs w:val="24"/>
        </w:rPr>
        <w:t xml:space="preserve"> </w:t>
      </w:r>
      <w:r w:rsidR="00580563">
        <w:rPr>
          <w:rFonts w:ascii="Georgia" w:eastAsia="Calibri" w:hAnsi="Georgia" w:cs="Times New Roman"/>
          <w:bCs/>
          <w:sz w:val="24"/>
          <w:szCs w:val="24"/>
        </w:rPr>
        <w:t xml:space="preserve">a </w:t>
      </w:r>
      <w:r w:rsidR="00580563" w:rsidRPr="00580563">
        <w:rPr>
          <w:rFonts w:ascii="Georgia" w:eastAsia="Calibri" w:hAnsi="Georgia" w:cs="Times New Roman"/>
          <w:bCs/>
          <w:sz w:val="24"/>
          <w:szCs w:val="24"/>
        </w:rPr>
        <w:t>nivel comprensivo presenta dificultades para comprender consignas de mayor complejidad, especialmente aquellas que incluyen más de un elemento, preguntas abiertas y enunciados que requieren inferencias, observándose mejor desempeño frente a instrucciones simples, concretas y contextualizadas. En el plano expresivo, se evidencia un repertorio léxico funcional adecuado para la denominación y descripción de objetos de uso cotidiano, logrando nombrar elementos familiares y referirse a sus características básicas, sin embargo, se observa una limitada elaboración de ideas y dificultades para organizar el discurso de manera coherente en producciones más extensas.</w:t>
      </w:r>
    </w:p>
    <w:p w14:paraId="673EE316" w14:textId="68AD30C3" w:rsidR="005F2965" w:rsidRDefault="005F2965" w:rsidP="00E831FC">
      <w:pPr>
        <w:pStyle w:val="Prrafodelista"/>
        <w:numPr>
          <w:ilvl w:val="1"/>
          <w:numId w:val="4"/>
        </w:numPr>
        <w:spacing w:after="120"/>
        <w:jc w:val="both"/>
        <w:rPr>
          <w:rFonts w:ascii="Georgia" w:eastAsia="Calibri" w:hAnsi="Georgia" w:cs="Times New Roman"/>
          <w:b/>
          <w:sz w:val="24"/>
          <w:szCs w:val="24"/>
        </w:rPr>
      </w:pPr>
      <w:r>
        <w:rPr>
          <w:rFonts w:ascii="Georgia" w:eastAsia="Calibri" w:hAnsi="Georgia" w:cs="Times New Roman"/>
          <w:b/>
          <w:sz w:val="24"/>
          <w:szCs w:val="24"/>
        </w:rPr>
        <w:t>Morfosintáctico</w:t>
      </w:r>
    </w:p>
    <w:p w14:paraId="316644DC" w14:textId="4E08CC56" w:rsidR="001417B0" w:rsidRPr="005A7AB4" w:rsidRDefault="005A7AB4" w:rsidP="00E831FC">
      <w:pPr>
        <w:pStyle w:val="Prrafodelista"/>
        <w:spacing w:after="120"/>
        <w:jc w:val="both"/>
        <w:rPr>
          <w:rFonts w:ascii="Georgia" w:eastAsia="Calibri" w:hAnsi="Georgia" w:cs="Times New Roman"/>
          <w:b/>
          <w:sz w:val="24"/>
          <w:szCs w:val="24"/>
        </w:rPr>
      </w:pPr>
      <w:r w:rsidRPr="005A7AB4">
        <w:rPr>
          <w:rFonts w:ascii="Georgia" w:eastAsia="Times New Roman" w:hAnsi="Georgia" w:cs="Calibri"/>
          <w:color w:val="000000"/>
          <w:sz w:val="24"/>
          <w:szCs w:val="24"/>
          <w:shd w:val="clear" w:color="auto" w:fill="FFFFFF"/>
          <w:lang w:eastAsia="es-MX"/>
        </w:rPr>
        <w:t>En el nivel morfosintáctico, se observan dificultades en el manejo de estructuras gramaticales y en la correcta flexión verbal. Durante las actividades de lenguaje espontáneo y conversación dirigida presenta errores en la conjugación de verbos, evidenciando dificultades en la aplicación de reglas morfológicas y en la selección adecuada de las formas verbales según el contexto comunicativo.</w:t>
      </w:r>
      <w:r w:rsidRPr="005A7AB4">
        <w:rPr>
          <w:rFonts w:ascii="Georgia" w:eastAsia="Times New Roman" w:hAnsi="Georgia" w:cs="Calibri"/>
          <w:b/>
          <w:bCs/>
          <w:color w:val="000000"/>
          <w:shd w:val="clear" w:color="auto" w:fill="FFFFFF"/>
          <w:lang w:eastAsia="es-MX"/>
        </w:rPr>
        <w:t> </w:t>
      </w:r>
      <w:r w:rsidRPr="005A7AB4">
        <w:rPr>
          <w:rFonts w:ascii="Georgia" w:eastAsia="Times New Roman" w:hAnsi="Georgia" w:cs="Calibri"/>
          <w:color w:val="000000"/>
          <w:sz w:val="24"/>
          <w:szCs w:val="24"/>
          <w:shd w:val="clear" w:color="auto" w:fill="FFFFFF"/>
          <w:lang w:eastAsia="es-MX"/>
        </w:rPr>
        <w:t xml:space="preserve">Respecto de la estructura sintáctica, logra construir oraciones simples y funcionales para expresar sus ideas y necesidades. Sin embargo, persisten errores gramaticales que afectan la precisión de sus emisiones, observándose un desempeño por debajo de lo esperado para su rango etario. Estas dificultades impactan en la calidad de su expresión </w:t>
      </w:r>
      <w:r w:rsidR="00193D2B">
        <w:rPr>
          <w:rFonts w:ascii="Georgia" w:eastAsia="Times New Roman" w:hAnsi="Georgia" w:cs="Calibri"/>
          <w:color w:val="000000"/>
          <w:sz w:val="24"/>
          <w:szCs w:val="24"/>
          <w:shd w:val="clear" w:color="auto" w:fill="FFFFFF"/>
          <w:lang w:eastAsia="es-MX"/>
        </w:rPr>
        <w:t>oral e</w:t>
      </w:r>
      <w:r w:rsidRPr="005A7AB4">
        <w:rPr>
          <w:rFonts w:ascii="Georgia" w:eastAsia="Times New Roman" w:hAnsi="Georgia" w:cs="Calibri"/>
          <w:color w:val="000000"/>
          <w:sz w:val="24"/>
          <w:szCs w:val="24"/>
          <w:shd w:val="clear" w:color="auto" w:fill="FFFFFF"/>
          <w:lang w:eastAsia="es-MX"/>
        </w:rPr>
        <w:t xml:space="preserve"> interfieren significativamente en la comprensión general de su mensaje.</w:t>
      </w:r>
    </w:p>
    <w:p w14:paraId="167D2841" w14:textId="040329CF" w:rsidR="005F2965" w:rsidRDefault="00E03961" w:rsidP="00E831FC">
      <w:pPr>
        <w:pStyle w:val="Prrafodelista"/>
        <w:numPr>
          <w:ilvl w:val="1"/>
          <w:numId w:val="4"/>
        </w:numPr>
        <w:spacing w:after="120"/>
        <w:jc w:val="both"/>
        <w:rPr>
          <w:rFonts w:ascii="Georgia" w:eastAsia="Calibri" w:hAnsi="Georgia" w:cs="Times New Roman"/>
          <w:b/>
          <w:sz w:val="24"/>
          <w:szCs w:val="24"/>
        </w:rPr>
      </w:pPr>
      <w:r>
        <w:rPr>
          <w:rFonts w:ascii="Georgia" w:eastAsia="Calibri" w:hAnsi="Georgia" w:cs="Times New Roman"/>
          <w:b/>
          <w:sz w:val="24"/>
          <w:szCs w:val="24"/>
        </w:rPr>
        <w:t>Pragmático</w:t>
      </w:r>
    </w:p>
    <w:p w14:paraId="3D43C012" w14:textId="2FF234F2" w:rsidR="00193D2B" w:rsidRPr="003D4A0E" w:rsidRDefault="00193D2B" w:rsidP="00E831FC">
      <w:pPr>
        <w:pStyle w:val="Prrafodelista"/>
        <w:spacing w:after="120"/>
        <w:jc w:val="both"/>
        <w:rPr>
          <w:rFonts w:ascii="Georgia" w:eastAsia="Calibri" w:hAnsi="Georgia" w:cs="Times New Roman"/>
          <w:bCs/>
          <w:sz w:val="24"/>
          <w:szCs w:val="24"/>
        </w:rPr>
      </w:pPr>
      <w:r>
        <w:rPr>
          <w:rFonts w:ascii="Georgia" w:eastAsia="Calibri" w:hAnsi="Georgia" w:cs="Times New Roman"/>
          <w:bCs/>
          <w:sz w:val="24"/>
          <w:szCs w:val="24"/>
        </w:rPr>
        <w:t>Sofía presenta un nivel pragmático adecuado para su edad</w:t>
      </w:r>
      <w:r w:rsidR="003D4A0E">
        <w:rPr>
          <w:rFonts w:ascii="Georgia" w:eastAsia="Calibri" w:hAnsi="Georgia" w:cs="Times New Roman"/>
          <w:bCs/>
          <w:sz w:val="24"/>
          <w:szCs w:val="24"/>
        </w:rPr>
        <w:t xml:space="preserve"> </w:t>
      </w:r>
      <w:r w:rsidR="006D5CA6">
        <w:rPr>
          <w:rFonts w:ascii="Georgia" w:eastAsia="Calibri" w:hAnsi="Georgia" w:cs="Times New Roman"/>
          <w:bCs/>
          <w:sz w:val="24"/>
          <w:szCs w:val="24"/>
        </w:rPr>
        <w:t>evidenciando</w:t>
      </w:r>
      <w:r w:rsidR="00C97CD2">
        <w:rPr>
          <w:rFonts w:ascii="Georgia" w:eastAsia="Times New Roman" w:hAnsi="Georgia" w:cs="Calibri"/>
          <w:color w:val="000000"/>
          <w:sz w:val="24"/>
          <w:szCs w:val="24"/>
          <w:shd w:val="clear" w:color="auto" w:fill="FFFFFF"/>
          <w:lang w:val="es-US" w:eastAsia="es-MX"/>
        </w:rPr>
        <w:t xml:space="preserve"> </w:t>
      </w:r>
      <w:r w:rsidR="00F76CF6" w:rsidRPr="003D4A0E">
        <w:rPr>
          <w:rFonts w:ascii="Georgia" w:eastAsia="Times New Roman" w:hAnsi="Georgia" w:cs="Calibri"/>
          <w:color w:val="000000"/>
          <w:sz w:val="24"/>
          <w:szCs w:val="24"/>
          <w:shd w:val="clear" w:color="auto" w:fill="FFFFFF"/>
          <w:lang w:val="es-US" w:eastAsia="es-MX"/>
        </w:rPr>
        <w:t xml:space="preserve">intención comunicativa, participación activa en intercambios conversacionales y uso funcional del lenguaje para expresar necesidades, intereses y experiencias. </w:t>
      </w:r>
      <w:r w:rsidR="00C97CD2">
        <w:rPr>
          <w:rFonts w:ascii="Georgia" w:eastAsia="Times New Roman" w:hAnsi="Georgia" w:cs="Calibri"/>
          <w:color w:val="000000"/>
          <w:sz w:val="24"/>
          <w:szCs w:val="24"/>
          <w:shd w:val="clear" w:color="auto" w:fill="FFFFFF"/>
          <w:lang w:val="es-US" w:eastAsia="es-MX"/>
        </w:rPr>
        <w:t>U</w:t>
      </w:r>
      <w:r w:rsidR="00F76CF6" w:rsidRPr="003D4A0E">
        <w:rPr>
          <w:rFonts w:ascii="Georgia" w:eastAsia="Times New Roman" w:hAnsi="Georgia" w:cs="Calibri"/>
          <w:color w:val="000000"/>
          <w:sz w:val="24"/>
          <w:szCs w:val="24"/>
          <w:shd w:val="clear" w:color="auto" w:fill="FFFFFF"/>
          <w:lang w:val="es-US" w:eastAsia="es-MX"/>
        </w:rPr>
        <w:t>tiliza normas básicas de interacción social</w:t>
      </w:r>
      <w:r w:rsidR="003D4A0E">
        <w:rPr>
          <w:rFonts w:ascii="Georgia" w:eastAsia="Times New Roman" w:hAnsi="Georgia" w:cs="Calibri"/>
          <w:color w:val="000000"/>
          <w:sz w:val="24"/>
          <w:szCs w:val="24"/>
          <w:shd w:val="clear" w:color="auto" w:fill="FFFFFF"/>
          <w:lang w:val="es-US" w:eastAsia="es-MX"/>
        </w:rPr>
        <w:t xml:space="preserve"> pero necesita repetición constante para comprender </w:t>
      </w:r>
      <w:r w:rsidR="00C97CD2">
        <w:rPr>
          <w:rFonts w:ascii="Georgia" w:eastAsia="Times New Roman" w:hAnsi="Georgia" w:cs="Calibri"/>
          <w:color w:val="000000"/>
          <w:sz w:val="24"/>
          <w:szCs w:val="24"/>
          <w:shd w:val="clear" w:color="auto" w:fill="FFFFFF"/>
          <w:lang w:val="es-US" w:eastAsia="es-MX"/>
        </w:rPr>
        <w:t xml:space="preserve">las preguntas </w:t>
      </w:r>
      <w:r w:rsidR="006D5CA6">
        <w:rPr>
          <w:rFonts w:ascii="Georgia" w:eastAsia="Times New Roman" w:hAnsi="Georgia" w:cs="Calibri"/>
          <w:color w:val="000000"/>
          <w:sz w:val="24"/>
          <w:szCs w:val="24"/>
          <w:shd w:val="clear" w:color="auto" w:fill="FFFFFF"/>
          <w:lang w:val="es-US" w:eastAsia="es-MX"/>
        </w:rPr>
        <w:t>y presenta</w:t>
      </w:r>
      <w:r w:rsidR="00C5649F">
        <w:rPr>
          <w:rFonts w:ascii="Georgia" w:eastAsia="Times New Roman" w:hAnsi="Georgia" w:cs="Calibri"/>
          <w:color w:val="000000"/>
          <w:sz w:val="24"/>
          <w:szCs w:val="24"/>
          <w:shd w:val="clear" w:color="auto" w:fill="FFFFFF"/>
          <w:lang w:val="es-US" w:eastAsia="es-MX"/>
        </w:rPr>
        <w:t xml:space="preserve"> una</w:t>
      </w:r>
      <w:r w:rsidR="006D5CA6">
        <w:rPr>
          <w:rFonts w:ascii="Georgia" w:eastAsia="Times New Roman" w:hAnsi="Georgia" w:cs="Calibri"/>
          <w:color w:val="000000"/>
          <w:sz w:val="24"/>
          <w:szCs w:val="24"/>
          <w:shd w:val="clear" w:color="auto" w:fill="FFFFFF"/>
          <w:lang w:val="es-US" w:eastAsia="es-MX"/>
        </w:rPr>
        <w:t xml:space="preserve"> velocidad de procesamiento </w:t>
      </w:r>
      <w:r w:rsidR="00C5649F">
        <w:rPr>
          <w:rFonts w:ascii="Georgia" w:eastAsia="Times New Roman" w:hAnsi="Georgia" w:cs="Calibri"/>
          <w:color w:val="000000"/>
          <w:sz w:val="24"/>
          <w:szCs w:val="24"/>
          <w:shd w:val="clear" w:color="auto" w:fill="FFFFFF"/>
          <w:lang w:val="es-US" w:eastAsia="es-MX"/>
        </w:rPr>
        <w:t xml:space="preserve">descendida por lo que </w:t>
      </w:r>
      <w:r w:rsidR="001B70F3">
        <w:rPr>
          <w:rFonts w:ascii="Georgia" w:eastAsia="Times New Roman" w:hAnsi="Georgia" w:cs="Calibri"/>
          <w:color w:val="000000"/>
          <w:sz w:val="24"/>
          <w:szCs w:val="24"/>
          <w:shd w:val="clear" w:color="auto" w:fill="FFFFFF"/>
          <w:lang w:val="es-US" w:eastAsia="es-MX"/>
        </w:rPr>
        <w:t xml:space="preserve">dificulta </w:t>
      </w:r>
      <w:r w:rsidR="002F437F">
        <w:rPr>
          <w:rFonts w:ascii="Georgia" w:eastAsia="Times New Roman" w:hAnsi="Georgia" w:cs="Calibri"/>
          <w:color w:val="000000"/>
          <w:sz w:val="24"/>
          <w:szCs w:val="24"/>
          <w:shd w:val="clear" w:color="auto" w:fill="FFFFFF"/>
          <w:lang w:val="es-US" w:eastAsia="es-MX"/>
        </w:rPr>
        <w:t>la fluidez del intercambio comunicativo.</w:t>
      </w:r>
    </w:p>
    <w:p w14:paraId="428F35D8" w14:textId="77777777" w:rsidR="00CC7884" w:rsidRDefault="00CC7884" w:rsidP="00E831FC">
      <w:pPr>
        <w:spacing w:before="120" w:after="0" w:line="276" w:lineRule="auto"/>
        <w:jc w:val="both"/>
        <w:rPr>
          <w:rFonts w:ascii="Georgia" w:eastAsia="Calibri" w:hAnsi="Georgia" w:cs="Times New Roman"/>
          <w:b/>
          <w:color w:val="000000" w:themeColor="text1"/>
          <w:sz w:val="24"/>
          <w:szCs w:val="24"/>
        </w:rPr>
      </w:pPr>
    </w:p>
    <w:p w14:paraId="347D8071" w14:textId="34D09FCC" w:rsidR="004A0C13" w:rsidRPr="005A002B" w:rsidRDefault="004A0C13" w:rsidP="00E831FC">
      <w:pPr>
        <w:spacing w:before="120" w:after="0" w:line="276" w:lineRule="auto"/>
        <w:jc w:val="both"/>
        <w:rPr>
          <w:rFonts w:ascii="Georgia" w:eastAsia="Calibri" w:hAnsi="Georgia" w:cs="Times New Roman"/>
          <w:b/>
          <w:color w:val="000000" w:themeColor="text1"/>
          <w:sz w:val="24"/>
          <w:szCs w:val="24"/>
        </w:rPr>
      </w:pPr>
      <w:r>
        <w:rPr>
          <w:rFonts w:ascii="Georgia" w:eastAsia="Calibri" w:hAnsi="Georgia" w:cs="Times New Roman"/>
          <w:b/>
          <w:color w:val="000000" w:themeColor="text1"/>
          <w:sz w:val="24"/>
          <w:szCs w:val="24"/>
        </w:rPr>
        <w:t>7</w:t>
      </w:r>
      <w:r w:rsidRPr="005A002B">
        <w:rPr>
          <w:rFonts w:ascii="Georgia" w:eastAsia="Calibri" w:hAnsi="Georgia" w:cs="Times New Roman"/>
          <w:b/>
          <w:color w:val="000000" w:themeColor="text1"/>
          <w:sz w:val="24"/>
          <w:szCs w:val="24"/>
        </w:rPr>
        <w:t xml:space="preserve">.- Conclusiones </w:t>
      </w:r>
    </w:p>
    <w:p w14:paraId="4DB53EB3" w14:textId="77777777" w:rsidR="004A0C13" w:rsidRPr="005A002B" w:rsidRDefault="004A0C13" w:rsidP="00E831FC">
      <w:pPr>
        <w:spacing w:after="0" w:line="276" w:lineRule="auto"/>
        <w:jc w:val="both"/>
        <w:rPr>
          <w:rFonts w:ascii="Georgia" w:eastAsia="Calibri" w:hAnsi="Georgia" w:cs="Times New Roman"/>
          <w:b/>
          <w:color w:val="000000" w:themeColor="text1"/>
          <w:sz w:val="24"/>
          <w:szCs w:val="24"/>
        </w:rPr>
      </w:pPr>
    </w:p>
    <w:p w14:paraId="685C54E1" w14:textId="49F37F48" w:rsidR="004A0C13" w:rsidRDefault="000D3DCE" w:rsidP="00E831FC">
      <w:pPr>
        <w:spacing w:line="276" w:lineRule="auto"/>
        <w:jc w:val="both"/>
        <w:rPr>
          <w:rFonts w:ascii="Georgia" w:eastAsia="Calibri" w:hAnsi="Georgia" w:cs="Times New Roman"/>
          <w:bCs/>
          <w:color w:val="000000" w:themeColor="text1"/>
          <w:sz w:val="24"/>
          <w:szCs w:val="24"/>
        </w:rPr>
      </w:pPr>
      <w:r>
        <w:rPr>
          <w:rFonts w:ascii="Georgia" w:eastAsia="Calibri" w:hAnsi="Georgia" w:cs="Times New Roman"/>
          <w:bCs/>
          <w:color w:val="000000" w:themeColor="text1"/>
          <w:sz w:val="24"/>
          <w:szCs w:val="24"/>
        </w:rPr>
        <w:t xml:space="preserve">Con la </w:t>
      </w:r>
      <w:r w:rsidR="008A3C0E">
        <w:rPr>
          <w:rFonts w:ascii="Georgia" w:eastAsia="Calibri" w:hAnsi="Georgia" w:cs="Times New Roman"/>
          <w:bCs/>
          <w:color w:val="000000" w:themeColor="text1"/>
          <w:sz w:val="24"/>
          <w:szCs w:val="24"/>
        </w:rPr>
        <w:t>informaci</w:t>
      </w:r>
      <w:r w:rsidR="0015250E">
        <w:rPr>
          <w:rFonts w:ascii="Georgia" w:eastAsia="Calibri" w:hAnsi="Georgia" w:cs="Times New Roman"/>
          <w:bCs/>
          <w:color w:val="000000" w:themeColor="text1"/>
          <w:sz w:val="24"/>
          <w:szCs w:val="24"/>
        </w:rPr>
        <w:t>ón obtenida en la evaluación</w:t>
      </w:r>
      <w:r w:rsidR="0098506E">
        <w:rPr>
          <w:rFonts w:ascii="Georgia" w:eastAsia="Calibri" w:hAnsi="Georgia" w:cs="Times New Roman"/>
          <w:bCs/>
          <w:color w:val="000000" w:themeColor="text1"/>
          <w:sz w:val="24"/>
          <w:szCs w:val="24"/>
        </w:rPr>
        <w:t xml:space="preserve">, se extrae que Sofía presenta desafíos que persisten en lo comprensivo y expresivo del lenguaje. Por lo que </w:t>
      </w:r>
      <w:r w:rsidR="00FD5E6D">
        <w:rPr>
          <w:rFonts w:ascii="Georgia" w:eastAsia="Calibri" w:hAnsi="Georgia" w:cs="Times New Roman"/>
          <w:bCs/>
          <w:color w:val="000000" w:themeColor="text1"/>
          <w:sz w:val="24"/>
          <w:szCs w:val="24"/>
        </w:rPr>
        <w:t>su diagnóstico fonoaudiológico corresponde a un Trastorno del Lenguaje (TL).</w:t>
      </w:r>
    </w:p>
    <w:p w14:paraId="0DCFB513" w14:textId="77777777" w:rsidR="00CC7884" w:rsidRPr="00CC7884" w:rsidRDefault="00CC7884" w:rsidP="00E831FC">
      <w:pPr>
        <w:spacing w:line="276" w:lineRule="auto"/>
        <w:jc w:val="both"/>
        <w:rPr>
          <w:rFonts w:ascii="Georgia" w:eastAsia="Calibri" w:hAnsi="Georgia" w:cs="Times New Roman"/>
          <w:bCs/>
          <w:color w:val="000000" w:themeColor="text1"/>
          <w:sz w:val="24"/>
          <w:szCs w:val="24"/>
        </w:rPr>
      </w:pPr>
    </w:p>
    <w:p w14:paraId="39313160" w14:textId="77777777" w:rsidR="004A0C13" w:rsidRDefault="004A0C13" w:rsidP="00E831FC">
      <w:pPr>
        <w:spacing w:after="120" w:line="276" w:lineRule="auto"/>
        <w:jc w:val="both"/>
        <w:rPr>
          <w:rFonts w:ascii="Georgia" w:eastAsia="Calibri" w:hAnsi="Georgia" w:cs="Times New Roman"/>
          <w:b/>
          <w:sz w:val="24"/>
          <w:szCs w:val="24"/>
        </w:rPr>
      </w:pPr>
      <w:r>
        <w:rPr>
          <w:rFonts w:ascii="Georgia" w:eastAsia="Calibri" w:hAnsi="Georgia" w:cs="Times New Roman"/>
          <w:b/>
          <w:sz w:val="24"/>
          <w:szCs w:val="24"/>
        </w:rPr>
        <w:lastRenderedPageBreak/>
        <w:t>8</w:t>
      </w:r>
      <w:r w:rsidRPr="005A002B">
        <w:rPr>
          <w:rFonts w:ascii="Georgia" w:eastAsia="Calibri" w:hAnsi="Georgia" w:cs="Times New Roman"/>
          <w:b/>
          <w:sz w:val="24"/>
          <w:szCs w:val="24"/>
        </w:rPr>
        <w:t xml:space="preserve">.- Sugerencias </w:t>
      </w:r>
    </w:p>
    <w:p w14:paraId="2F401075" w14:textId="77777777" w:rsidR="009E10D6" w:rsidRPr="009E10D6" w:rsidRDefault="009E10D6" w:rsidP="00E831FC">
      <w:pPr>
        <w:spacing w:after="120" w:line="276" w:lineRule="auto"/>
        <w:jc w:val="both"/>
        <w:rPr>
          <w:rFonts w:ascii="Georgia" w:eastAsia="Calibri" w:hAnsi="Georgia" w:cs="Times New Roman"/>
          <w:b/>
          <w:sz w:val="8"/>
          <w:szCs w:val="24"/>
        </w:rPr>
      </w:pPr>
    </w:p>
    <w:p w14:paraId="47C43783" w14:textId="77777777" w:rsidR="004A0C13" w:rsidRPr="005A002B" w:rsidRDefault="004A0C13" w:rsidP="00E831FC">
      <w:pPr>
        <w:autoSpaceDE w:val="0"/>
        <w:autoSpaceDN w:val="0"/>
        <w:adjustRightInd w:val="0"/>
        <w:spacing w:before="120" w:line="276" w:lineRule="auto"/>
        <w:jc w:val="both"/>
        <w:rPr>
          <w:rFonts w:ascii="Georgia" w:hAnsi="Georgia" w:cs="Arial"/>
          <w:b/>
          <w:sz w:val="24"/>
          <w:szCs w:val="24"/>
        </w:rPr>
      </w:pPr>
      <w:r w:rsidRPr="005A002B">
        <w:rPr>
          <w:rFonts w:ascii="Georgia" w:hAnsi="Georgia" w:cs="Arial"/>
          <w:b/>
          <w:sz w:val="24"/>
          <w:szCs w:val="24"/>
        </w:rPr>
        <w:t>Al colegio</w:t>
      </w:r>
    </w:p>
    <w:p w14:paraId="4D9282B7" w14:textId="505FAD66" w:rsidR="004A0C13" w:rsidRPr="005A002B" w:rsidRDefault="004A0C13" w:rsidP="00E831FC">
      <w:pPr>
        <w:pStyle w:val="Prrafodelista"/>
        <w:numPr>
          <w:ilvl w:val="0"/>
          <w:numId w:val="1"/>
        </w:numPr>
        <w:autoSpaceDE w:val="0"/>
        <w:autoSpaceDN w:val="0"/>
        <w:adjustRightInd w:val="0"/>
        <w:spacing w:after="120"/>
        <w:contextualSpacing w:val="0"/>
        <w:jc w:val="both"/>
        <w:rPr>
          <w:rFonts w:ascii="Georgia" w:hAnsi="Georgia" w:cs="Arial"/>
          <w:sz w:val="24"/>
          <w:szCs w:val="24"/>
        </w:rPr>
      </w:pPr>
      <w:r w:rsidRPr="005A002B">
        <w:rPr>
          <w:rFonts w:ascii="Georgia" w:hAnsi="Georgia" w:cs="Arial"/>
          <w:sz w:val="24"/>
          <w:szCs w:val="24"/>
        </w:rPr>
        <w:t>Ingreso en el Programa de Integración Escolar año 202</w:t>
      </w:r>
      <w:r w:rsidR="00E03961">
        <w:rPr>
          <w:rFonts w:ascii="Georgia" w:hAnsi="Georgia" w:cs="Arial"/>
          <w:sz w:val="24"/>
          <w:szCs w:val="24"/>
        </w:rPr>
        <w:t>6.</w:t>
      </w:r>
    </w:p>
    <w:p w14:paraId="58B4B993" w14:textId="77777777" w:rsidR="004B680B" w:rsidRPr="004B680B" w:rsidRDefault="004B680B" w:rsidP="00E831FC">
      <w:pPr>
        <w:pStyle w:val="Prrafodelista"/>
        <w:numPr>
          <w:ilvl w:val="0"/>
          <w:numId w:val="1"/>
        </w:numPr>
        <w:autoSpaceDE w:val="0"/>
        <w:autoSpaceDN w:val="0"/>
        <w:adjustRightInd w:val="0"/>
        <w:spacing w:after="120"/>
        <w:jc w:val="both"/>
        <w:rPr>
          <w:rFonts w:ascii="Georgia" w:hAnsi="Georgia" w:cs="Arial"/>
          <w:sz w:val="24"/>
          <w:szCs w:val="24"/>
        </w:rPr>
      </w:pPr>
      <w:r w:rsidRPr="004B680B">
        <w:rPr>
          <w:rFonts w:ascii="Georgia" w:hAnsi="Georgia" w:cs="Arial"/>
          <w:sz w:val="24"/>
          <w:szCs w:val="24"/>
        </w:rPr>
        <w:t>Entregar instrucciones cortas, de a una por vez.</w:t>
      </w:r>
    </w:p>
    <w:p w14:paraId="08AD966D" w14:textId="28400FCD" w:rsidR="004A0C13" w:rsidRDefault="004B680B" w:rsidP="00E831FC">
      <w:pPr>
        <w:pStyle w:val="Prrafodelista"/>
        <w:numPr>
          <w:ilvl w:val="0"/>
          <w:numId w:val="1"/>
        </w:numPr>
        <w:autoSpaceDE w:val="0"/>
        <w:autoSpaceDN w:val="0"/>
        <w:adjustRightInd w:val="0"/>
        <w:spacing w:after="120"/>
        <w:contextualSpacing w:val="0"/>
        <w:jc w:val="both"/>
        <w:rPr>
          <w:rFonts w:ascii="Georgia" w:hAnsi="Georgia" w:cs="Arial"/>
          <w:sz w:val="24"/>
          <w:szCs w:val="24"/>
        </w:rPr>
      </w:pPr>
      <w:r w:rsidRPr="004B680B">
        <w:rPr>
          <w:rFonts w:ascii="Georgia" w:hAnsi="Georgia" w:cs="Arial"/>
          <w:sz w:val="24"/>
          <w:szCs w:val="24"/>
        </w:rPr>
        <w:t>Acompañar con apoyo visual (pizarra, dibujos, ejemplos).</w:t>
      </w:r>
    </w:p>
    <w:p w14:paraId="1B1869CF" w14:textId="79F0C00D" w:rsidR="006D474C" w:rsidRDefault="006D474C" w:rsidP="00E831FC">
      <w:pPr>
        <w:pStyle w:val="Prrafodelista"/>
        <w:numPr>
          <w:ilvl w:val="0"/>
          <w:numId w:val="1"/>
        </w:numPr>
        <w:autoSpaceDE w:val="0"/>
        <w:autoSpaceDN w:val="0"/>
        <w:adjustRightInd w:val="0"/>
        <w:spacing w:after="120"/>
        <w:contextualSpacing w:val="0"/>
        <w:jc w:val="both"/>
        <w:rPr>
          <w:rFonts w:ascii="Georgia" w:hAnsi="Georgia" w:cs="Arial"/>
          <w:sz w:val="24"/>
          <w:szCs w:val="24"/>
        </w:rPr>
      </w:pPr>
      <w:r w:rsidRPr="006D474C">
        <w:rPr>
          <w:rFonts w:ascii="Georgia" w:hAnsi="Georgia" w:cs="Arial"/>
          <w:sz w:val="24"/>
          <w:szCs w:val="24"/>
        </w:rPr>
        <w:t>Dar más tiempo de respuesta antes de repetir.</w:t>
      </w:r>
    </w:p>
    <w:p w14:paraId="63599F61" w14:textId="6ABF971A" w:rsidR="006D474C" w:rsidRPr="005A002B" w:rsidRDefault="00CA7F2B" w:rsidP="00E831FC">
      <w:pPr>
        <w:pStyle w:val="Prrafodelista"/>
        <w:numPr>
          <w:ilvl w:val="0"/>
          <w:numId w:val="1"/>
        </w:numPr>
        <w:autoSpaceDE w:val="0"/>
        <w:autoSpaceDN w:val="0"/>
        <w:adjustRightInd w:val="0"/>
        <w:spacing w:after="120"/>
        <w:contextualSpacing w:val="0"/>
        <w:jc w:val="both"/>
        <w:rPr>
          <w:rFonts w:ascii="Georgia" w:hAnsi="Georgia" w:cs="Arial"/>
          <w:sz w:val="24"/>
          <w:szCs w:val="24"/>
        </w:rPr>
      </w:pPr>
      <w:r w:rsidRPr="00CA7F2B">
        <w:rPr>
          <w:rFonts w:ascii="Georgia" w:hAnsi="Georgia" w:cs="Arial"/>
          <w:sz w:val="24"/>
          <w:szCs w:val="24"/>
        </w:rPr>
        <w:t>Sentarla cerca del docente para facilitar atención y apoyo inmediato.</w:t>
      </w:r>
    </w:p>
    <w:p w14:paraId="06709550" w14:textId="77777777" w:rsidR="004A0C13" w:rsidRPr="005A002B" w:rsidRDefault="004A0C13" w:rsidP="00E831FC">
      <w:pPr>
        <w:pStyle w:val="Prrafodelista"/>
        <w:autoSpaceDE w:val="0"/>
        <w:autoSpaceDN w:val="0"/>
        <w:adjustRightInd w:val="0"/>
        <w:spacing w:after="120"/>
        <w:ind w:left="360"/>
        <w:contextualSpacing w:val="0"/>
        <w:jc w:val="both"/>
        <w:rPr>
          <w:rFonts w:ascii="Georgia" w:hAnsi="Georgia" w:cs="Arial"/>
          <w:sz w:val="24"/>
          <w:szCs w:val="24"/>
        </w:rPr>
      </w:pPr>
    </w:p>
    <w:p w14:paraId="281CDD01" w14:textId="77777777" w:rsidR="004A0C13" w:rsidRPr="005A002B" w:rsidRDefault="004A0C13" w:rsidP="00E831FC">
      <w:pPr>
        <w:autoSpaceDE w:val="0"/>
        <w:autoSpaceDN w:val="0"/>
        <w:adjustRightInd w:val="0"/>
        <w:spacing w:before="240" w:after="120" w:line="276" w:lineRule="auto"/>
        <w:jc w:val="both"/>
        <w:rPr>
          <w:rFonts w:ascii="Georgia" w:hAnsi="Georgia" w:cs="Arial"/>
          <w:b/>
          <w:sz w:val="24"/>
          <w:szCs w:val="24"/>
        </w:rPr>
      </w:pPr>
      <w:r w:rsidRPr="005A002B">
        <w:rPr>
          <w:rFonts w:ascii="Georgia" w:hAnsi="Georgia" w:cs="Arial"/>
          <w:b/>
          <w:sz w:val="24"/>
          <w:szCs w:val="24"/>
        </w:rPr>
        <w:t xml:space="preserve">Familia </w:t>
      </w:r>
    </w:p>
    <w:p w14:paraId="49F8627E" w14:textId="77777777" w:rsidR="00577D44" w:rsidRPr="00577D44" w:rsidRDefault="00577D44" w:rsidP="00E831FC">
      <w:pPr>
        <w:pStyle w:val="Prrafodelista"/>
        <w:numPr>
          <w:ilvl w:val="0"/>
          <w:numId w:val="2"/>
        </w:numPr>
        <w:spacing w:after="120"/>
        <w:jc w:val="both"/>
        <w:rPr>
          <w:rFonts w:ascii="Georgia" w:hAnsi="Georgia" w:cstheme="minorHAnsi"/>
          <w:sz w:val="24"/>
          <w:szCs w:val="24"/>
        </w:rPr>
      </w:pPr>
      <w:r w:rsidRPr="00577D44">
        <w:rPr>
          <w:rFonts w:ascii="Georgia" w:hAnsi="Georgia" w:cstheme="minorHAnsi"/>
          <w:sz w:val="24"/>
          <w:szCs w:val="24"/>
        </w:rPr>
        <w:t>Usar oraciones cortas, claras y concretas.</w:t>
      </w:r>
    </w:p>
    <w:p w14:paraId="0B333D80" w14:textId="58E76353" w:rsidR="00E35E20" w:rsidRDefault="00577D44" w:rsidP="00E831FC">
      <w:pPr>
        <w:pStyle w:val="Prrafodelista"/>
        <w:numPr>
          <w:ilvl w:val="0"/>
          <w:numId w:val="2"/>
        </w:numPr>
        <w:spacing w:after="120"/>
        <w:contextualSpacing w:val="0"/>
        <w:jc w:val="both"/>
        <w:rPr>
          <w:rFonts w:ascii="Georgia" w:hAnsi="Georgia" w:cstheme="minorHAnsi"/>
          <w:sz w:val="24"/>
          <w:szCs w:val="24"/>
        </w:rPr>
      </w:pPr>
      <w:r w:rsidRPr="00577D44">
        <w:rPr>
          <w:rFonts w:ascii="Georgia" w:hAnsi="Georgia" w:cstheme="minorHAnsi"/>
          <w:sz w:val="24"/>
          <w:szCs w:val="24"/>
        </w:rPr>
        <w:t>Evitar dar muchas instrucciones juntas.</w:t>
      </w:r>
    </w:p>
    <w:p w14:paraId="421863F3" w14:textId="70BBF810" w:rsidR="00AE0336" w:rsidRDefault="00AE0336" w:rsidP="00E831FC">
      <w:pPr>
        <w:pStyle w:val="Prrafodelista"/>
        <w:numPr>
          <w:ilvl w:val="0"/>
          <w:numId w:val="2"/>
        </w:numPr>
        <w:spacing w:after="120"/>
        <w:contextualSpacing w:val="0"/>
        <w:jc w:val="both"/>
        <w:rPr>
          <w:rFonts w:ascii="Georgia" w:hAnsi="Georgia" w:cstheme="minorHAnsi"/>
          <w:sz w:val="24"/>
          <w:szCs w:val="24"/>
        </w:rPr>
      </w:pPr>
      <w:r>
        <w:rPr>
          <w:rFonts w:ascii="Georgia" w:hAnsi="Georgia" w:cstheme="minorHAnsi"/>
          <w:sz w:val="24"/>
          <w:szCs w:val="24"/>
        </w:rPr>
        <w:t>Modelado del lenguaje a la altura de los ojos para favorecer ininteligibilidad.</w:t>
      </w:r>
    </w:p>
    <w:p w14:paraId="33246023" w14:textId="2FB97F24" w:rsidR="00577D44" w:rsidRDefault="00C2743A" w:rsidP="00E831FC">
      <w:pPr>
        <w:pStyle w:val="Prrafodelista"/>
        <w:numPr>
          <w:ilvl w:val="0"/>
          <w:numId w:val="2"/>
        </w:numPr>
        <w:spacing w:after="120"/>
        <w:jc w:val="both"/>
        <w:rPr>
          <w:rFonts w:ascii="Georgia" w:hAnsi="Georgia" w:cstheme="minorHAnsi"/>
          <w:sz w:val="24"/>
          <w:szCs w:val="24"/>
        </w:rPr>
      </w:pPr>
      <w:r w:rsidRPr="00C2743A">
        <w:rPr>
          <w:rFonts w:ascii="Georgia" w:hAnsi="Georgia" w:cstheme="minorHAnsi"/>
          <w:sz w:val="24"/>
          <w:szCs w:val="24"/>
        </w:rPr>
        <w:t>Leer cuentos cortos, mirar imágenes y hacer preguntas simples:</w:t>
      </w:r>
      <w:r>
        <w:rPr>
          <w:rFonts w:ascii="Georgia" w:hAnsi="Georgia" w:cstheme="minorHAnsi"/>
          <w:sz w:val="24"/>
          <w:szCs w:val="24"/>
        </w:rPr>
        <w:t xml:space="preserve"> ¿Quién es? ¿Qué está pasando?</w:t>
      </w:r>
    </w:p>
    <w:p w14:paraId="397FBFB8" w14:textId="51988460" w:rsidR="00254FC7" w:rsidRDefault="00243A60" w:rsidP="00E831FC">
      <w:pPr>
        <w:pStyle w:val="Prrafodelista"/>
        <w:numPr>
          <w:ilvl w:val="0"/>
          <w:numId w:val="2"/>
        </w:numPr>
        <w:spacing w:after="120"/>
        <w:jc w:val="both"/>
        <w:rPr>
          <w:rFonts w:ascii="Georgia" w:hAnsi="Georgia" w:cstheme="minorHAnsi"/>
          <w:sz w:val="24"/>
          <w:szCs w:val="24"/>
        </w:rPr>
      </w:pPr>
      <w:r w:rsidRPr="00243A60">
        <w:rPr>
          <w:rFonts w:ascii="Georgia" w:hAnsi="Georgia" w:cstheme="minorHAnsi"/>
          <w:sz w:val="24"/>
          <w:szCs w:val="24"/>
        </w:rPr>
        <w:t>Valorar el intento de comunicarse aunque no se entienda perfecto.</w:t>
      </w:r>
    </w:p>
    <w:p w14:paraId="60F72E81" w14:textId="77777777" w:rsidR="00192307" w:rsidRPr="00192307" w:rsidRDefault="00192307" w:rsidP="00E831FC">
      <w:pPr>
        <w:pStyle w:val="Prrafodelista"/>
        <w:numPr>
          <w:ilvl w:val="0"/>
          <w:numId w:val="2"/>
        </w:numPr>
        <w:spacing w:after="120"/>
        <w:jc w:val="both"/>
        <w:rPr>
          <w:rFonts w:ascii="Georgia" w:hAnsi="Georgia" w:cstheme="minorHAnsi"/>
          <w:sz w:val="24"/>
          <w:szCs w:val="24"/>
        </w:rPr>
      </w:pPr>
      <w:r w:rsidRPr="00192307">
        <w:rPr>
          <w:rFonts w:ascii="Georgia" w:hAnsi="Georgia" w:cstheme="minorHAnsi"/>
          <w:sz w:val="24"/>
          <w:szCs w:val="24"/>
        </w:rPr>
        <w:t>Hablar a velocidad moderada, sin sobrecargar de información.</w:t>
      </w:r>
    </w:p>
    <w:p w14:paraId="1E313F45" w14:textId="05BFF21E" w:rsidR="00192307" w:rsidRDefault="00192307" w:rsidP="00E831FC">
      <w:pPr>
        <w:pStyle w:val="Prrafodelista"/>
        <w:numPr>
          <w:ilvl w:val="0"/>
          <w:numId w:val="2"/>
        </w:numPr>
        <w:spacing w:after="120"/>
        <w:jc w:val="both"/>
        <w:rPr>
          <w:rFonts w:ascii="Georgia" w:hAnsi="Georgia" w:cstheme="minorHAnsi"/>
          <w:sz w:val="24"/>
          <w:szCs w:val="24"/>
        </w:rPr>
      </w:pPr>
      <w:r w:rsidRPr="00192307">
        <w:rPr>
          <w:rFonts w:ascii="Georgia" w:hAnsi="Georgia" w:cstheme="minorHAnsi"/>
          <w:sz w:val="24"/>
          <w:szCs w:val="24"/>
        </w:rPr>
        <w:t>Acompañar el habla con gestos naturales o apoyo visual cuando sea necesario.</w:t>
      </w:r>
    </w:p>
    <w:p w14:paraId="46E00CA1" w14:textId="0C3797D8" w:rsidR="00192307" w:rsidRDefault="00405B31" w:rsidP="00E831FC">
      <w:pPr>
        <w:pStyle w:val="Prrafodelista"/>
        <w:numPr>
          <w:ilvl w:val="0"/>
          <w:numId w:val="2"/>
        </w:numPr>
        <w:spacing w:after="120"/>
        <w:jc w:val="both"/>
        <w:rPr>
          <w:rFonts w:ascii="Georgia" w:hAnsi="Georgia" w:cstheme="minorHAnsi"/>
          <w:sz w:val="24"/>
          <w:szCs w:val="24"/>
        </w:rPr>
      </w:pPr>
      <w:r>
        <w:rPr>
          <w:rFonts w:ascii="Georgia" w:hAnsi="Georgia" w:cstheme="minorHAnsi"/>
          <w:sz w:val="24"/>
          <w:szCs w:val="24"/>
        </w:rPr>
        <w:t>Mantener sesiones fonoaudiológicas 1 vez por semana.</w:t>
      </w:r>
    </w:p>
    <w:p w14:paraId="7841FA0C" w14:textId="65E176F5" w:rsidR="00405B31" w:rsidRPr="00C2743A" w:rsidRDefault="00405B31" w:rsidP="00E831FC">
      <w:pPr>
        <w:pStyle w:val="Prrafodelista"/>
        <w:numPr>
          <w:ilvl w:val="0"/>
          <w:numId w:val="2"/>
        </w:numPr>
        <w:spacing w:after="120"/>
        <w:jc w:val="both"/>
        <w:rPr>
          <w:rFonts w:ascii="Georgia" w:hAnsi="Georgia" w:cstheme="minorHAnsi"/>
          <w:sz w:val="24"/>
          <w:szCs w:val="24"/>
        </w:rPr>
      </w:pPr>
      <w:r>
        <w:rPr>
          <w:rFonts w:ascii="Georgia" w:hAnsi="Georgia" w:cstheme="minorHAnsi"/>
          <w:sz w:val="24"/>
          <w:szCs w:val="24"/>
        </w:rPr>
        <w:t xml:space="preserve">Compromiso </w:t>
      </w:r>
      <w:r w:rsidR="00703DCC">
        <w:rPr>
          <w:rFonts w:ascii="Georgia" w:hAnsi="Georgia" w:cstheme="minorHAnsi"/>
          <w:sz w:val="24"/>
          <w:szCs w:val="24"/>
        </w:rPr>
        <w:t>de la familia para obtener mejores resultados.</w:t>
      </w:r>
    </w:p>
    <w:p w14:paraId="47CB1252" w14:textId="77777777" w:rsidR="004A0C13" w:rsidRDefault="004A0C13" w:rsidP="00E831FC">
      <w:pPr>
        <w:spacing w:after="120" w:line="276" w:lineRule="auto"/>
        <w:jc w:val="both"/>
        <w:rPr>
          <w:rFonts w:ascii="Georgia" w:hAnsi="Georgia" w:cstheme="minorHAnsi"/>
          <w:sz w:val="24"/>
          <w:szCs w:val="24"/>
        </w:rPr>
      </w:pPr>
    </w:p>
    <w:p w14:paraId="4E50806E" w14:textId="77777777" w:rsidR="001E036B" w:rsidRDefault="001E036B" w:rsidP="00E831FC">
      <w:pPr>
        <w:autoSpaceDE w:val="0"/>
        <w:autoSpaceDN w:val="0"/>
        <w:adjustRightInd w:val="0"/>
        <w:spacing w:line="276" w:lineRule="auto"/>
        <w:jc w:val="both"/>
        <w:rPr>
          <w:rFonts w:ascii="Georgia" w:hAnsi="Georgia" w:cs="Arial"/>
          <w:color w:val="000000" w:themeColor="text1"/>
          <w:sz w:val="24"/>
          <w:szCs w:val="24"/>
        </w:rPr>
      </w:pPr>
    </w:p>
    <w:p w14:paraId="1235ED2B" w14:textId="77777777" w:rsidR="00B5063F" w:rsidRDefault="00B5063F" w:rsidP="00B5063F">
      <w:pPr>
        <w:autoSpaceDE w:val="0"/>
        <w:autoSpaceDN w:val="0"/>
        <w:adjustRightInd w:val="0"/>
        <w:spacing w:line="276" w:lineRule="auto"/>
        <w:rPr>
          <w:rFonts w:ascii="Georgia" w:hAnsi="Georgia" w:cs="Arial"/>
          <w:color w:val="000000" w:themeColor="text1"/>
          <w:sz w:val="24"/>
          <w:szCs w:val="24"/>
        </w:rPr>
      </w:pPr>
    </w:p>
    <w:p w14:paraId="3DF76AAF" w14:textId="77777777" w:rsidR="001E036B" w:rsidRDefault="001E036B" w:rsidP="00E35E20">
      <w:pPr>
        <w:autoSpaceDE w:val="0"/>
        <w:autoSpaceDN w:val="0"/>
        <w:adjustRightInd w:val="0"/>
        <w:spacing w:line="276" w:lineRule="auto"/>
        <w:jc w:val="center"/>
        <w:rPr>
          <w:rFonts w:ascii="Georgia" w:hAnsi="Georgia" w:cs="Arial"/>
          <w:color w:val="000000" w:themeColor="text1"/>
          <w:sz w:val="24"/>
          <w:szCs w:val="24"/>
        </w:rPr>
      </w:pPr>
    </w:p>
    <w:p w14:paraId="64D54672" w14:textId="77777777" w:rsidR="00E35E20" w:rsidRDefault="00E35E20" w:rsidP="009E10D6">
      <w:pPr>
        <w:autoSpaceDE w:val="0"/>
        <w:autoSpaceDN w:val="0"/>
        <w:adjustRightInd w:val="0"/>
        <w:spacing w:line="276" w:lineRule="auto"/>
        <w:rPr>
          <w:rFonts w:ascii="Georgia" w:hAnsi="Georgia" w:cs="Arial"/>
          <w:color w:val="000000" w:themeColor="text1"/>
          <w:sz w:val="24"/>
          <w:szCs w:val="24"/>
        </w:rPr>
      </w:pPr>
    </w:p>
    <w:p w14:paraId="64FC765A" w14:textId="77777777" w:rsidR="00E35E20" w:rsidRPr="005A002B" w:rsidRDefault="00E35E20" w:rsidP="00E35E20">
      <w:pPr>
        <w:autoSpaceDE w:val="0"/>
        <w:autoSpaceDN w:val="0"/>
        <w:adjustRightInd w:val="0"/>
        <w:spacing w:line="276" w:lineRule="auto"/>
        <w:jc w:val="center"/>
        <w:rPr>
          <w:rFonts w:ascii="Georgia" w:hAnsi="Georgia" w:cs="Arial"/>
          <w:color w:val="000000" w:themeColor="text1"/>
          <w:sz w:val="24"/>
          <w:szCs w:val="24"/>
        </w:rPr>
      </w:pPr>
      <w:r>
        <w:rPr>
          <w:rFonts w:ascii="Georgia" w:hAnsi="Georgia" w:cs="Arial"/>
          <w:color w:val="000000" w:themeColor="text1"/>
          <w:sz w:val="24"/>
          <w:szCs w:val="24"/>
        </w:rPr>
        <w:t>_________________________</w:t>
      </w:r>
    </w:p>
    <w:p w14:paraId="44554CF6" w14:textId="1FA8BD40" w:rsidR="00E35E20" w:rsidRPr="005A002B" w:rsidRDefault="00E306A2" w:rsidP="00E35E20">
      <w:pPr>
        <w:spacing w:after="0" w:line="276" w:lineRule="auto"/>
        <w:jc w:val="center"/>
        <w:rPr>
          <w:rFonts w:ascii="Georgia" w:hAnsi="Georgia"/>
          <w:bCs/>
          <w:color w:val="000000" w:themeColor="text1"/>
          <w:sz w:val="24"/>
          <w:szCs w:val="24"/>
        </w:rPr>
      </w:pPr>
      <w:r>
        <w:rPr>
          <w:rFonts w:ascii="Georgia" w:hAnsi="Georgia"/>
          <w:bCs/>
          <w:color w:val="000000" w:themeColor="text1"/>
          <w:sz w:val="24"/>
          <w:szCs w:val="24"/>
        </w:rPr>
        <w:t>Constanza José Gutiérrez Vera</w:t>
      </w:r>
    </w:p>
    <w:p w14:paraId="17765349" w14:textId="696396D8" w:rsidR="00E35E20" w:rsidRPr="005A002B" w:rsidRDefault="00E35E20" w:rsidP="00E35E20">
      <w:pPr>
        <w:spacing w:after="0" w:line="276" w:lineRule="auto"/>
        <w:jc w:val="center"/>
        <w:rPr>
          <w:rFonts w:ascii="Georgia" w:hAnsi="Georgia"/>
          <w:bCs/>
          <w:color w:val="000000" w:themeColor="text1"/>
          <w:sz w:val="24"/>
          <w:szCs w:val="24"/>
        </w:rPr>
      </w:pPr>
      <w:r w:rsidRPr="005A002B">
        <w:rPr>
          <w:rFonts w:ascii="Georgia" w:hAnsi="Georgia"/>
          <w:bCs/>
          <w:color w:val="000000" w:themeColor="text1"/>
          <w:sz w:val="24"/>
          <w:szCs w:val="24"/>
        </w:rPr>
        <w:t xml:space="preserve">Rut </w:t>
      </w:r>
      <w:r w:rsidR="00E306A2">
        <w:rPr>
          <w:rFonts w:ascii="Georgia" w:hAnsi="Georgia"/>
          <w:bCs/>
          <w:color w:val="000000" w:themeColor="text1"/>
          <w:sz w:val="24"/>
          <w:szCs w:val="24"/>
        </w:rPr>
        <w:t>20.470.89</w:t>
      </w:r>
      <w:r w:rsidR="00CF58B2">
        <w:rPr>
          <w:rFonts w:ascii="Georgia" w:hAnsi="Georgia"/>
          <w:bCs/>
          <w:color w:val="000000" w:themeColor="text1"/>
          <w:sz w:val="24"/>
          <w:szCs w:val="24"/>
        </w:rPr>
        <w:t>5</w:t>
      </w:r>
      <w:r w:rsidR="00E306A2">
        <w:rPr>
          <w:rFonts w:ascii="Georgia" w:hAnsi="Georgia"/>
          <w:bCs/>
          <w:color w:val="000000" w:themeColor="text1"/>
          <w:sz w:val="24"/>
          <w:szCs w:val="24"/>
        </w:rPr>
        <w:t>-9</w:t>
      </w:r>
    </w:p>
    <w:p w14:paraId="3165C9CC" w14:textId="211D681F" w:rsidR="00E35E20" w:rsidRPr="005A002B" w:rsidRDefault="00E35E20" w:rsidP="00E35E20">
      <w:pPr>
        <w:spacing w:after="0" w:line="276" w:lineRule="auto"/>
        <w:jc w:val="center"/>
        <w:rPr>
          <w:rFonts w:ascii="Georgia" w:hAnsi="Georgia"/>
          <w:bCs/>
          <w:color w:val="000000" w:themeColor="text1"/>
          <w:sz w:val="24"/>
          <w:szCs w:val="24"/>
        </w:rPr>
      </w:pPr>
      <w:r w:rsidRPr="005A002B">
        <w:rPr>
          <w:rFonts w:ascii="Georgia" w:hAnsi="Georgia"/>
          <w:bCs/>
          <w:color w:val="000000" w:themeColor="text1"/>
          <w:sz w:val="24"/>
          <w:szCs w:val="24"/>
        </w:rPr>
        <w:t xml:space="preserve">Reg. </w:t>
      </w:r>
      <w:r w:rsidR="00CF58B2">
        <w:rPr>
          <w:rFonts w:ascii="Georgia" w:hAnsi="Georgia"/>
          <w:bCs/>
          <w:color w:val="000000" w:themeColor="text1"/>
          <w:sz w:val="24"/>
          <w:szCs w:val="24"/>
        </w:rPr>
        <w:t>SN</w:t>
      </w:r>
      <w:r w:rsidR="00596032">
        <w:rPr>
          <w:rFonts w:ascii="Georgia" w:hAnsi="Georgia"/>
          <w:bCs/>
          <w:color w:val="000000" w:themeColor="text1"/>
          <w:sz w:val="24"/>
          <w:szCs w:val="24"/>
        </w:rPr>
        <w:t>S</w:t>
      </w:r>
      <w:r w:rsidRPr="005A002B">
        <w:rPr>
          <w:rFonts w:ascii="Georgia" w:hAnsi="Georgia"/>
          <w:bCs/>
          <w:color w:val="000000" w:themeColor="text1"/>
          <w:sz w:val="24"/>
          <w:szCs w:val="24"/>
        </w:rPr>
        <w:t xml:space="preserve"> </w:t>
      </w:r>
      <w:r w:rsidR="00F73561">
        <w:rPr>
          <w:rFonts w:ascii="Georgia" w:hAnsi="Georgia"/>
          <w:bCs/>
          <w:color w:val="000000" w:themeColor="text1"/>
          <w:sz w:val="24"/>
          <w:szCs w:val="24"/>
        </w:rPr>
        <w:t>849983</w:t>
      </w:r>
    </w:p>
    <w:p w14:paraId="28FB6C61" w14:textId="37C00D12" w:rsidR="004A0C13" w:rsidRDefault="00A13180" w:rsidP="009E10D6">
      <w:pPr>
        <w:spacing w:after="0" w:line="276" w:lineRule="auto"/>
        <w:jc w:val="center"/>
        <w:rPr>
          <w:rFonts w:ascii="Georgia" w:hAnsi="Georgia"/>
          <w:bCs/>
          <w:color w:val="000000" w:themeColor="text1"/>
          <w:sz w:val="24"/>
          <w:szCs w:val="24"/>
        </w:rPr>
      </w:pPr>
      <w:r>
        <w:rPr>
          <w:rFonts w:ascii="Georgia" w:hAnsi="Georgia"/>
          <w:bCs/>
          <w:color w:val="000000" w:themeColor="text1"/>
          <w:sz w:val="24"/>
          <w:szCs w:val="24"/>
        </w:rPr>
        <w:t>Fonoaudióloga</w:t>
      </w:r>
    </w:p>
    <w:p w14:paraId="07A923C8" w14:textId="77777777" w:rsidR="000B0471" w:rsidRDefault="000B0471" w:rsidP="001E036B">
      <w:pPr>
        <w:spacing w:after="0" w:line="276" w:lineRule="auto"/>
        <w:contextualSpacing/>
        <w:rPr>
          <w:rFonts w:ascii="Georgia" w:hAnsi="Georgia"/>
          <w:sz w:val="36"/>
          <w:szCs w:val="24"/>
          <w:u w:val="single"/>
        </w:rPr>
      </w:pPr>
    </w:p>
    <w:p w14:paraId="59692848" w14:textId="765A778C" w:rsidR="00577954" w:rsidRDefault="00577954" w:rsidP="001F546D">
      <w:pPr>
        <w:spacing w:after="0" w:line="276" w:lineRule="auto"/>
        <w:contextualSpacing/>
        <w:jc w:val="center"/>
        <w:rPr>
          <w:rFonts w:ascii="Georgia" w:hAnsi="Georgia"/>
          <w:sz w:val="36"/>
          <w:szCs w:val="24"/>
          <w:u w:val="single"/>
        </w:rPr>
      </w:pPr>
      <w:r>
        <w:rPr>
          <w:rFonts w:ascii="Georgia" w:hAnsi="Georgia"/>
          <w:sz w:val="36"/>
          <w:szCs w:val="24"/>
          <w:u w:val="single"/>
        </w:rPr>
        <w:t>Plan de trabajo</w:t>
      </w:r>
    </w:p>
    <w:p w14:paraId="14A97E4B" w14:textId="77777777" w:rsidR="001E036B" w:rsidRPr="00EB55A6" w:rsidRDefault="001E036B" w:rsidP="001F546D">
      <w:pPr>
        <w:spacing w:after="0" w:line="276" w:lineRule="auto"/>
        <w:contextualSpacing/>
        <w:jc w:val="center"/>
        <w:rPr>
          <w:rFonts w:ascii="Georgia" w:hAnsi="Georgia"/>
          <w:sz w:val="24"/>
          <w:szCs w:val="24"/>
          <w:u w:val="single"/>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08"/>
        <w:gridCol w:w="5714"/>
      </w:tblGrid>
      <w:tr w:rsidR="005E74C7" w:rsidRPr="00441949" w14:paraId="7FFC33E4" w14:textId="77777777" w:rsidTr="0071264B">
        <w:trPr>
          <w:trHeight w:val="540"/>
        </w:trPr>
        <w:tc>
          <w:tcPr>
            <w:tcW w:w="3135" w:type="dxa"/>
            <w:tcBorders>
              <w:top w:val="single" w:sz="6" w:space="0" w:color="000000"/>
              <w:left w:val="single" w:sz="6" w:space="0" w:color="000000"/>
              <w:bottom w:val="single" w:sz="6" w:space="0" w:color="000000"/>
              <w:right w:val="single" w:sz="6" w:space="0" w:color="000000"/>
            </w:tcBorders>
            <w:hideMark/>
          </w:tcPr>
          <w:p w14:paraId="2271D23F" w14:textId="77777777" w:rsidR="005E74C7" w:rsidRPr="00441949" w:rsidRDefault="005E74C7" w:rsidP="00D17CB2">
            <w:pPr>
              <w:spacing w:after="0" w:line="276" w:lineRule="auto"/>
              <w:ind w:left="375"/>
              <w:textAlignment w:val="baseline"/>
              <w:rPr>
                <w:rFonts w:ascii="Georgia" w:eastAsia="Times New Roman" w:hAnsi="Georgia" w:cs="Segoe UI"/>
                <w:sz w:val="24"/>
                <w:szCs w:val="24"/>
                <w:lang w:val="es-US" w:eastAsia="es-MX"/>
              </w:rPr>
            </w:pPr>
            <w:r w:rsidRPr="00441949">
              <w:rPr>
                <w:rFonts w:ascii="Georgia" w:eastAsia="Times New Roman" w:hAnsi="Georgia" w:cs="Calibri"/>
                <w:color w:val="000000"/>
                <w:sz w:val="24"/>
                <w:szCs w:val="24"/>
                <w:lang w:eastAsia="es-MX"/>
              </w:rPr>
              <w:t>Objetivos generales </w:t>
            </w:r>
            <w:r w:rsidRPr="00441949">
              <w:rPr>
                <w:rFonts w:ascii="Georgia" w:eastAsia="Times New Roman" w:hAnsi="Georgia" w:cs="Calibri"/>
                <w:color w:val="000000"/>
                <w:sz w:val="24"/>
                <w:szCs w:val="24"/>
                <w:lang w:val="es-US" w:eastAsia="es-MX"/>
              </w:rPr>
              <w:t> </w:t>
            </w:r>
          </w:p>
        </w:tc>
        <w:tc>
          <w:tcPr>
            <w:tcW w:w="6615" w:type="dxa"/>
            <w:tcBorders>
              <w:top w:val="single" w:sz="6" w:space="0" w:color="000000"/>
              <w:left w:val="single" w:sz="6" w:space="0" w:color="000000"/>
              <w:bottom w:val="single" w:sz="6" w:space="0" w:color="000000"/>
              <w:right w:val="single" w:sz="6" w:space="0" w:color="000000"/>
            </w:tcBorders>
            <w:hideMark/>
          </w:tcPr>
          <w:p w14:paraId="039B82F9" w14:textId="77777777" w:rsidR="005E74C7" w:rsidRPr="00441949" w:rsidRDefault="005E74C7" w:rsidP="00D17CB2">
            <w:pPr>
              <w:spacing w:after="0" w:line="276" w:lineRule="auto"/>
              <w:ind w:left="375"/>
              <w:textAlignment w:val="baseline"/>
              <w:rPr>
                <w:rFonts w:ascii="Georgia" w:eastAsia="Times New Roman" w:hAnsi="Georgia" w:cs="Segoe UI"/>
                <w:sz w:val="24"/>
                <w:szCs w:val="24"/>
                <w:lang w:val="es-US" w:eastAsia="es-MX"/>
              </w:rPr>
            </w:pPr>
            <w:r w:rsidRPr="00441949">
              <w:rPr>
                <w:rFonts w:ascii="Georgia" w:eastAsia="Times New Roman" w:hAnsi="Georgia" w:cs="Calibri"/>
                <w:color w:val="000000"/>
                <w:sz w:val="24"/>
                <w:szCs w:val="24"/>
                <w:lang w:eastAsia="es-MX"/>
              </w:rPr>
              <w:t>Objetivos específicos</w:t>
            </w:r>
            <w:r w:rsidRPr="00441949">
              <w:rPr>
                <w:rFonts w:ascii="Georgia" w:eastAsia="Times New Roman" w:hAnsi="Georgia" w:cs="Calibri"/>
                <w:color w:val="000000"/>
                <w:sz w:val="24"/>
                <w:szCs w:val="24"/>
                <w:lang w:val="es-US" w:eastAsia="es-MX"/>
              </w:rPr>
              <w:t> </w:t>
            </w:r>
          </w:p>
        </w:tc>
      </w:tr>
      <w:tr w:rsidR="005E74C7" w:rsidRPr="00441949" w14:paraId="7BB26706" w14:textId="77777777" w:rsidTr="0071264B">
        <w:trPr>
          <w:trHeight w:val="2745"/>
        </w:trPr>
        <w:tc>
          <w:tcPr>
            <w:tcW w:w="3135" w:type="dxa"/>
            <w:tcBorders>
              <w:top w:val="single" w:sz="6" w:space="0" w:color="000000"/>
              <w:left w:val="single" w:sz="6" w:space="0" w:color="000000"/>
              <w:bottom w:val="single" w:sz="6" w:space="0" w:color="000000"/>
              <w:right w:val="single" w:sz="6" w:space="0" w:color="000000"/>
            </w:tcBorders>
            <w:hideMark/>
          </w:tcPr>
          <w:p w14:paraId="095F9CD4" w14:textId="2F30B4F9" w:rsidR="005E74C7" w:rsidRPr="00441949" w:rsidRDefault="005E74C7" w:rsidP="00A479B2">
            <w:pPr>
              <w:spacing w:after="0" w:line="276" w:lineRule="auto"/>
              <w:ind w:left="105" w:right="30"/>
              <w:jc w:val="both"/>
              <w:textAlignment w:val="baseline"/>
              <w:rPr>
                <w:rFonts w:ascii="Georgia" w:eastAsia="Times New Roman" w:hAnsi="Georgia" w:cs="Segoe UI"/>
                <w:sz w:val="24"/>
                <w:szCs w:val="24"/>
                <w:lang w:val="es-US" w:eastAsia="es-MX"/>
              </w:rPr>
            </w:pPr>
            <w:r w:rsidRPr="00441949">
              <w:rPr>
                <w:rFonts w:ascii="Georgia" w:eastAsia="Times New Roman" w:hAnsi="Georgia" w:cs="Calibri"/>
                <w:color w:val="000000"/>
                <w:sz w:val="24"/>
                <w:szCs w:val="24"/>
                <w:lang w:eastAsia="es-MX"/>
              </w:rPr>
              <w:t>Favorecer el desarrollo de las habilidades comunicativas,</w:t>
            </w:r>
            <w:r w:rsidR="002B25EB">
              <w:rPr>
                <w:rFonts w:ascii="Georgia" w:eastAsia="Times New Roman" w:hAnsi="Georgia" w:cs="Calibri"/>
                <w:color w:val="000000"/>
                <w:sz w:val="24"/>
                <w:szCs w:val="24"/>
                <w:lang w:eastAsia="es-MX"/>
              </w:rPr>
              <w:t xml:space="preserve"> </w:t>
            </w:r>
            <w:r w:rsidRPr="00441949">
              <w:rPr>
                <w:rFonts w:ascii="Georgia" w:eastAsia="Times New Roman" w:hAnsi="Georgia" w:cs="Calibri"/>
                <w:color w:val="000000"/>
                <w:sz w:val="24"/>
                <w:szCs w:val="24"/>
                <w:lang w:eastAsia="es-MX"/>
              </w:rPr>
              <w:t>fortaleciendo los aspectos fonético-fonológicos</w:t>
            </w:r>
            <w:r w:rsidR="001F0EF1">
              <w:rPr>
                <w:rFonts w:ascii="Georgia" w:eastAsia="Times New Roman" w:hAnsi="Georgia" w:cs="Calibri"/>
                <w:color w:val="000000"/>
                <w:sz w:val="24"/>
                <w:szCs w:val="24"/>
                <w:lang w:eastAsia="es-MX"/>
              </w:rPr>
              <w:t xml:space="preserve"> y morfosintácticos </w:t>
            </w:r>
            <w:r w:rsidRPr="00441949">
              <w:rPr>
                <w:rFonts w:ascii="Georgia" w:eastAsia="Times New Roman" w:hAnsi="Georgia" w:cs="Calibri"/>
                <w:color w:val="000000"/>
                <w:sz w:val="24"/>
                <w:szCs w:val="24"/>
                <w:lang w:eastAsia="es-MX"/>
              </w:rPr>
              <w:t>del lenguaje que permitan una participación funcional y efectiva en los distintos contextos de interacción.</w:t>
            </w:r>
            <w:r w:rsidRPr="00441949">
              <w:rPr>
                <w:rFonts w:ascii="Georgia" w:eastAsia="Times New Roman" w:hAnsi="Georgia" w:cs="Calibri"/>
                <w:color w:val="000000"/>
                <w:sz w:val="24"/>
                <w:szCs w:val="24"/>
                <w:lang w:val="es-US" w:eastAsia="es-MX"/>
              </w:rPr>
              <w:t> </w:t>
            </w:r>
          </w:p>
        </w:tc>
        <w:tc>
          <w:tcPr>
            <w:tcW w:w="6615" w:type="dxa"/>
            <w:tcBorders>
              <w:top w:val="single" w:sz="6" w:space="0" w:color="000000"/>
              <w:left w:val="single" w:sz="6" w:space="0" w:color="000000"/>
              <w:bottom w:val="single" w:sz="6" w:space="0" w:color="000000"/>
              <w:right w:val="single" w:sz="6" w:space="0" w:color="000000"/>
            </w:tcBorders>
            <w:hideMark/>
          </w:tcPr>
          <w:p w14:paraId="3410332E" w14:textId="16EBF696" w:rsidR="005E74C7" w:rsidRPr="00441949" w:rsidRDefault="005E74C7" w:rsidP="0071264B">
            <w:pPr>
              <w:spacing w:after="0" w:line="276" w:lineRule="auto"/>
              <w:ind w:right="30"/>
              <w:jc w:val="both"/>
              <w:textAlignment w:val="baseline"/>
              <w:rPr>
                <w:rFonts w:ascii="Georgia" w:eastAsia="Times New Roman" w:hAnsi="Georgia" w:cs="Segoe UI"/>
                <w:sz w:val="24"/>
                <w:szCs w:val="24"/>
                <w:lang w:val="es-US" w:eastAsia="es-MX"/>
              </w:rPr>
            </w:pPr>
          </w:p>
          <w:p w14:paraId="6C882E18" w14:textId="77777777" w:rsidR="005E74C7" w:rsidRPr="00441949" w:rsidRDefault="005E74C7" w:rsidP="0071264B">
            <w:pPr>
              <w:spacing w:after="0" w:line="276" w:lineRule="auto"/>
              <w:ind w:left="480" w:right="30"/>
              <w:jc w:val="both"/>
              <w:textAlignment w:val="baseline"/>
              <w:rPr>
                <w:rFonts w:ascii="Georgia" w:eastAsia="Times New Roman" w:hAnsi="Georgia" w:cs="Segoe UI"/>
                <w:sz w:val="24"/>
                <w:szCs w:val="24"/>
                <w:lang w:val="es-US" w:eastAsia="es-MX"/>
              </w:rPr>
            </w:pPr>
            <w:r w:rsidRPr="00441949">
              <w:rPr>
                <w:rFonts w:ascii="Georgia" w:eastAsia="Times New Roman" w:hAnsi="Georgia" w:cs="Calibri"/>
                <w:sz w:val="24"/>
                <w:szCs w:val="24"/>
                <w:lang w:eastAsia="es-MX"/>
              </w:rPr>
              <w:t>• Favorecer la correcta articulación de sílabas trabadas y grupos consonánticos en palabras, frases y lenguaje espontáneo.</w:t>
            </w:r>
            <w:r w:rsidRPr="00441949">
              <w:rPr>
                <w:rFonts w:ascii="Georgia" w:eastAsia="Times New Roman" w:hAnsi="Georgia" w:cs="Calibri"/>
                <w:sz w:val="24"/>
                <w:szCs w:val="24"/>
                <w:lang w:val="es-US" w:eastAsia="es-MX"/>
              </w:rPr>
              <w:t> </w:t>
            </w:r>
          </w:p>
          <w:p w14:paraId="00D5308D" w14:textId="77777777" w:rsidR="00C956E0" w:rsidRDefault="00C956E0" w:rsidP="0071264B">
            <w:pPr>
              <w:spacing w:after="0" w:line="276" w:lineRule="auto"/>
              <w:ind w:right="30"/>
              <w:jc w:val="both"/>
              <w:textAlignment w:val="baseline"/>
              <w:rPr>
                <w:rFonts w:ascii="Georgia" w:eastAsia="Times New Roman" w:hAnsi="Georgia" w:cs="Calibri"/>
                <w:sz w:val="24"/>
                <w:szCs w:val="24"/>
                <w:lang w:eastAsia="es-MX"/>
              </w:rPr>
            </w:pPr>
          </w:p>
          <w:p w14:paraId="7947C9E0" w14:textId="03481EE0" w:rsidR="005E74C7" w:rsidRPr="00441949" w:rsidRDefault="005E74C7" w:rsidP="0071264B">
            <w:pPr>
              <w:spacing w:after="0" w:line="276" w:lineRule="auto"/>
              <w:ind w:left="480" w:right="30"/>
              <w:jc w:val="both"/>
              <w:textAlignment w:val="baseline"/>
              <w:rPr>
                <w:rFonts w:ascii="Georgia" w:eastAsia="Times New Roman" w:hAnsi="Georgia" w:cs="Segoe UI"/>
                <w:sz w:val="24"/>
                <w:szCs w:val="24"/>
                <w:lang w:val="es-US" w:eastAsia="es-MX"/>
              </w:rPr>
            </w:pPr>
            <w:r w:rsidRPr="00441949">
              <w:rPr>
                <w:rFonts w:ascii="Georgia" w:eastAsia="Times New Roman" w:hAnsi="Georgia" w:cs="Calibri"/>
                <w:sz w:val="24"/>
                <w:szCs w:val="24"/>
                <w:lang w:eastAsia="es-MX"/>
              </w:rPr>
              <w:t>• Incrementar la producción de oraciones gramaticalmente correctas, favoreciendo la concordancia verbal y la organización sintáctica de las emisiones.</w:t>
            </w:r>
            <w:r w:rsidRPr="00441949">
              <w:rPr>
                <w:rFonts w:ascii="Georgia" w:eastAsia="Times New Roman" w:hAnsi="Georgia" w:cs="Calibri"/>
                <w:sz w:val="24"/>
                <w:szCs w:val="24"/>
                <w:lang w:val="es-US" w:eastAsia="es-MX"/>
              </w:rPr>
              <w:t> </w:t>
            </w:r>
          </w:p>
          <w:p w14:paraId="5563AAB9" w14:textId="77777777" w:rsidR="00C956E0" w:rsidRDefault="00C956E0" w:rsidP="0071264B">
            <w:pPr>
              <w:spacing w:after="0" w:line="276" w:lineRule="auto"/>
              <w:ind w:left="480" w:right="30"/>
              <w:jc w:val="both"/>
              <w:textAlignment w:val="baseline"/>
              <w:rPr>
                <w:rFonts w:ascii="Georgia" w:eastAsia="Times New Roman" w:hAnsi="Georgia" w:cs="Calibri"/>
                <w:sz w:val="24"/>
                <w:szCs w:val="24"/>
                <w:lang w:eastAsia="es-MX"/>
              </w:rPr>
            </w:pPr>
          </w:p>
          <w:p w14:paraId="52188FC2" w14:textId="04DCE489" w:rsidR="005E74C7" w:rsidRPr="00441949" w:rsidRDefault="005E74C7" w:rsidP="0071264B">
            <w:pPr>
              <w:spacing w:after="0" w:line="276" w:lineRule="auto"/>
              <w:ind w:left="480" w:right="30"/>
              <w:jc w:val="both"/>
              <w:textAlignment w:val="baseline"/>
              <w:rPr>
                <w:rFonts w:ascii="Georgia" w:eastAsia="Times New Roman" w:hAnsi="Georgia" w:cs="Segoe UI"/>
                <w:sz w:val="24"/>
                <w:szCs w:val="24"/>
                <w:lang w:val="es-US" w:eastAsia="es-MX"/>
              </w:rPr>
            </w:pPr>
            <w:r w:rsidRPr="00441949">
              <w:rPr>
                <w:rFonts w:ascii="Georgia" w:eastAsia="Times New Roman" w:hAnsi="Georgia" w:cs="Calibri"/>
                <w:sz w:val="24"/>
                <w:szCs w:val="24"/>
                <w:lang w:eastAsia="es-MX"/>
              </w:rPr>
              <w:t>• Potenciar habilidades de narración y</w:t>
            </w:r>
            <w:r w:rsidR="00C956E0">
              <w:rPr>
                <w:rFonts w:ascii="Georgia" w:eastAsia="Times New Roman" w:hAnsi="Georgia" w:cs="Calibri"/>
                <w:sz w:val="24"/>
                <w:szCs w:val="24"/>
                <w:lang w:eastAsia="es-MX"/>
              </w:rPr>
              <w:t xml:space="preserve"> </w:t>
            </w:r>
            <w:r w:rsidRPr="00441949">
              <w:rPr>
                <w:rFonts w:ascii="Georgia" w:eastAsia="Times New Roman" w:hAnsi="Georgia" w:cs="Calibri"/>
                <w:sz w:val="24"/>
                <w:szCs w:val="24"/>
                <w:lang w:eastAsia="es-MX"/>
              </w:rPr>
              <w:t>descripción mediante la elaboración de discursos cada vez más estructurados y coherentes.</w:t>
            </w:r>
            <w:r w:rsidRPr="00441949">
              <w:rPr>
                <w:rFonts w:ascii="Georgia" w:eastAsia="Times New Roman" w:hAnsi="Georgia" w:cs="Calibri"/>
                <w:sz w:val="24"/>
                <w:szCs w:val="24"/>
                <w:lang w:val="es-US" w:eastAsia="es-MX"/>
              </w:rPr>
              <w:t> </w:t>
            </w:r>
          </w:p>
          <w:p w14:paraId="786D7864" w14:textId="77777777" w:rsidR="00C956E0" w:rsidRDefault="00C956E0" w:rsidP="0071264B">
            <w:pPr>
              <w:spacing w:after="0" w:line="276" w:lineRule="auto"/>
              <w:ind w:left="480" w:right="30"/>
              <w:jc w:val="both"/>
              <w:textAlignment w:val="baseline"/>
              <w:rPr>
                <w:rFonts w:ascii="Georgia" w:eastAsia="Times New Roman" w:hAnsi="Georgia" w:cs="Calibri"/>
                <w:sz w:val="24"/>
                <w:szCs w:val="24"/>
                <w:lang w:eastAsia="es-MX"/>
              </w:rPr>
            </w:pPr>
          </w:p>
          <w:p w14:paraId="134FE936" w14:textId="6B997013" w:rsidR="005E74C7" w:rsidRPr="00441949" w:rsidRDefault="005E74C7" w:rsidP="0071264B">
            <w:pPr>
              <w:spacing w:after="0" w:line="276" w:lineRule="auto"/>
              <w:ind w:left="480" w:right="30"/>
              <w:jc w:val="both"/>
              <w:textAlignment w:val="baseline"/>
              <w:rPr>
                <w:rFonts w:ascii="Georgia" w:eastAsia="Times New Roman" w:hAnsi="Georgia" w:cs="Segoe UI"/>
                <w:sz w:val="24"/>
                <w:szCs w:val="24"/>
                <w:lang w:val="es-US" w:eastAsia="es-MX"/>
              </w:rPr>
            </w:pPr>
            <w:r w:rsidRPr="00441949">
              <w:rPr>
                <w:rFonts w:ascii="Georgia" w:eastAsia="Times New Roman" w:hAnsi="Georgia" w:cs="Calibri"/>
                <w:sz w:val="24"/>
                <w:szCs w:val="24"/>
                <w:lang w:eastAsia="es-MX"/>
              </w:rPr>
              <w:t>• Desarrollar estrategias de comunicación funcional que favorezcan la expresión adecuada de necesidades, emociones e ideas en diferentes contextos.</w:t>
            </w:r>
            <w:r w:rsidRPr="00441949">
              <w:rPr>
                <w:rFonts w:ascii="Georgia" w:eastAsia="Times New Roman" w:hAnsi="Georgia" w:cs="Calibri"/>
                <w:sz w:val="24"/>
                <w:szCs w:val="24"/>
                <w:lang w:val="es-US" w:eastAsia="es-MX"/>
              </w:rPr>
              <w:t> </w:t>
            </w:r>
          </w:p>
        </w:tc>
      </w:tr>
      <w:tr w:rsidR="005E74C7" w:rsidRPr="00441949" w14:paraId="719D7F44" w14:textId="77777777" w:rsidTr="0071264B">
        <w:trPr>
          <w:trHeight w:val="2070"/>
        </w:trPr>
        <w:tc>
          <w:tcPr>
            <w:tcW w:w="3135" w:type="dxa"/>
            <w:tcBorders>
              <w:top w:val="single" w:sz="6" w:space="0" w:color="000000"/>
              <w:left w:val="single" w:sz="6" w:space="0" w:color="000000"/>
              <w:bottom w:val="single" w:sz="6" w:space="0" w:color="000000"/>
              <w:right w:val="single" w:sz="6" w:space="0" w:color="000000"/>
            </w:tcBorders>
            <w:hideMark/>
          </w:tcPr>
          <w:p w14:paraId="06274A0B" w14:textId="77777777" w:rsidR="005E74C7" w:rsidRPr="00441949" w:rsidRDefault="005E74C7" w:rsidP="00A479B2">
            <w:pPr>
              <w:spacing w:after="0" w:line="276" w:lineRule="auto"/>
              <w:ind w:left="105" w:right="30"/>
              <w:jc w:val="both"/>
              <w:textAlignment w:val="baseline"/>
              <w:rPr>
                <w:rFonts w:ascii="Georgia" w:eastAsia="Times New Roman" w:hAnsi="Georgia" w:cs="Segoe UI"/>
                <w:sz w:val="24"/>
                <w:szCs w:val="24"/>
                <w:lang w:val="es-US" w:eastAsia="es-MX"/>
              </w:rPr>
            </w:pPr>
            <w:r w:rsidRPr="00441949">
              <w:rPr>
                <w:rFonts w:ascii="Georgia" w:eastAsia="Times New Roman" w:hAnsi="Georgia" w:cs="Calibri"/>
                <w:color w:val="000000"/>
                <w:sz w:val="24"/>
                <w:szCs w:val="24"/>
                <w:lang w:eastAsia="es-MX"/>
              </w:rPr>
              <w:t>Favorecer el desarrollo de habilidades comunicativas que le permitan expresarse de manera clara, comprensible y adecuada a distintos contextos de interacción, mejorando la inteligibilidad del habla y la organización morfosintáctica de sus emisiones.</w:t>
            </w:r>
            <w:r w:rsidRPr="00441949">
              <w:rPr>
                <w:rFonts w:ascii="Georgia" w:eastAsia="Times New Roman" w:hAnsi="Georgia" w:cs="Calibri"/>
                <w:color w:val="000000"/>
                <w:sz w:val="24"/>
                <w:szCs w:val="24"/>
                <w:lang w:val="es-US" w:eastAsia="es-MX"/>
              </w:rPr>
              <w:t> </w:t>
            </w:r>
          </w:p>
        </w:tc>
        <w:tc>
          <w:tcPr>
            <w:tcW w:w="6615" w:type="dxa"/>
            <w:tcBorders>
              <w:top w:val="single" w:sz="6" w:space="0" w:color="000000"/>
              <w:left w:val="single" w:sz="6" w:space="0" w:color="000000"/>
              <w:bottom w:val="single" w:sz="6" w:space="0" w:color="000000"/>
              <w:right w:val="single" w:sz="6" w:space="0" w:color="000000"/>
            </w:tcBorders>
            <w:hideMark/>
          </w:tcPr>
          <w:p w14:paraId="2C503B06" w14:textId="63521B2B" w:rsidR="005E74C7" w:rsidRPr="00441949" w:rsidRDefault="005E74C7" w:rsidP="0071264B">
            <w:pPr>
              <w:spacing w:after="0" w:line="276" w:lineRule="auto"/>
              <w:ind w:right="30"/>
              <w:jc w:val="both"/>
              <w:textAlignment w:val="baseline"/>
              <w:rPr>
                <w:rFonts w:ascii="Georgia" w:eastAsia="Times New Roman" w:hAnsi="Georgia" w:cs="Segoe UI"/>
                <w:sz w:val="24"/>
                <w:szCs w:val="24"/>
                <w:lang w:val="es-US" w:eastAsia="es-MX"/>
              </w:rPr>
            </w:pPr>
          </w:p>
          <w:p w14:paraId="1CF52368" w14:textId="77777777" w:rsidR="005E74C7" w:rsidRDefault="005E74C7" w:rsidP="0071264B">
            <w:pPr>
              <w:spacing w:after="0" w:line="276" w:lineRule="auto"/>
              <w:ind w:left="480" w:right="30"/>
              <w:jc w:val="both"/>
              <w:textAlignment w:val="baseline"/>
              <w:rPr>
                <w:rFonts w:ascii="Georgia" w:eastAsia="Times New Roman" w:hAnsi="Georgia" w:cs="Calibri"/>
                <w:color w:val="000000"/>
                <w:sz w:val="24"/>
                <w:szCs w:val="24"/>
                <w:lang w:val="es-US" w:eastAsia="es-MX"/>
              </w:rPr>
            </w:pPr>
            <w:r w:rsidRPr="00441949">
              <w:rPr>
                <w:rFonts w:ascii="Georgia" w:eastAsia="Times New Roman" w:hAnsi="Georgia" w:cs="Calibri"/>
                <w:color w:val="000000"/>
                <w:sz w:val="24"/>
                <w:szCs w:val="24"/>
                <w:lang w:eastAsia="es-MX"/>
              </w:rPr>
              <w:t>• Mejorar la organización morfosintáctica del lenguaje oral, favoreciendo el uso correcto de flexiones verbales, concordancia gramatical y construcción de oraciones acordes a su edad.</w:t>
            </w:r>
            <w:r w:rsidRPr="00441949">
              <w:rPr>
                <w:rFonts w:ascii="Georgia" w:eastAsia="Times New Roman" w:hAnsi="Georgia" w:cs="Calibri"/>
                <w:color w:val="000000"/>
                <w:sz w:val="24"/>
                <w:szCs w:val="24"/>
                <w:lang w:val="es-US" w:eastAsia="es-MX"/>
              </w:rPr>
              <w:t> </w:t>
            </w:r>
          </w:p>
          <w:p w14:paraId="104688E6" w14:textId="77777777" w:rsidR="00505355" w:rsidRPr="00441949" w:rsidRDefault="00505355" w:rsidP="0071264B">
            <w:pPr>
              <w:spacing w:after="0" w:line="276" w:lineRule="auto"/>
              <w:ind w:left="480" w:right="30"/>
              <w:jc w:val="both"/>
              <w:textAlignment w:val="baseline"/>
              <w:rPr>
                <w:rFonts w:ascii="Georgia" w:eastAsia="Times New Roman" w:hAnsi="Georgia" w:cs="Segoe UI"/>
                <w:sz w:val="24"/>
                <w:szCs w:val="24"/>
                <w:lang w:val="es-US" w:eastAsia="es-MX"/>
              </w:rPr>
            </w:pPr>
          </w:p>
          <w:p w14:paraId="3ACB3F7F" w14:textId="77777777" w:rsidR="00422B85" w:rsidRDefault="005E74C7" w:rsidP="0071264B">
            <w:pPr>
              <w:spacing w:after="0" w:line="276" w:lineRule="auto"/>
              <w:ind w:left="480" w:right="30"/>
              <w:jc w:val="both"/>
              <w:textAlignment w:val="baseline"/>
              <w:rPr>
                <w:rFonts w:ascii="Georgia" w:eastAsia="Times New Roman" w:hAnsi="Georgia" w:cs="Calibri"/>
                <w:color w:val="000000"/>
                <w:sz w:val="24"/>
                <w:szCs w:val="24"/>
                <w:lang w:val="es-US" w:eastAsia="es-MX"/>
              </w:rPr>
            </w:pPr>
            <w:r w:rsidRPr="00441949">
              <w:rPr>
                <w:rFonts w:ascii="Georgia" w:eastAsia="Times New Roman" w:hAnsi="Georgia" w:cs="Calibri"/>
                <w:color w:val="000000"/>
                <w:sz w:val="24"/>
                <w:szCs w:val="24"/>
                <w:lang w:eastAsia="es-MX"/>
              </w:rPr>
              <w:t>• Desarrollar habilidades de comunicación funcional para expresar necesidades, opiniones, emociones y resolver situaciones cotidianas mediante el lenguaje verbal.</w:t>
            </w:r>
            <w:r w:rsidRPr="00441949">
              <w:rPr>
                <w:rFonts w:ascii="Georgia" w:eastAsia="Times New Roman" w:hAnsi="Georgia" w:cs="Calibri"/>
                <w:color w:val="000000"/>
                <w:sz w:val="24"/>
                <w:szCs w:val="24"/>
                <w:lang w:val="es-US" w:eastAsia="es-MX"/>
              </w:rPr>
              <w:t> </w:t>
            </w:r>
          </w:p>
          <w:p w14:paraId="40D5C4F8" w14:textId="77777777" w:rsidR="00422B85" w:rsidRDefault="00422B85" w:rsidP="0071264B">
            <w:pPr>
              <w:spacing w:after="0" w:line="276" w:lineRule="auto"/>
              <w:ind w:left="480" w:right="30"/>
              <w:jc w:val="both"/>
              <w:textAlignment w:val="baseline"/>
              <w:rPr>
                <w:rFonts w:ascii="Georgia" w:eastAsia="Times New Roman" w:hAnsi="Georgia" w:cs="Calibri"/>
                <w:color w:val="000000"/>
                <w:sz w:val="24"/>
                <w:szCs w:val="24"/>
                <w:lang w:val="es-US" w:eastAsia="es-MX"/>
              </w:rPr>
            </w:pPr>
          </w:p>
          <w:p w14:paraId="49FA814A" w14:textId="14A609E1" w:rsidR="00422B85" w:rsidRDefault="00EF60C3" w:rsidP="0071264B">
            <w:pPr>
              <w:spacing w:after="0" w:line="276" w:lineRule="auto"/>
              <w:ind w:left="480" w:right="30"/>
              <w:jc w:val="both"/>
              <w:textAlignment w:val="baseline"/>
              <w:rPr>
                <w:rFonts w:ascii="Georgia" w:eastAsia="Times New Roman" w:hAnsi="Georgia" w:cs="Calibri"/>
                <w:color w:val="000000"/>
                <w:sz w:val="24"/>
                <w:szCs w:val="24"/>
                <w:lang w:val="es-US" w:eastAsia="es-MX"/>
              </w:rPr>
            </w:pPr>
            <w:r w:rsidRPr="00EF60C3">
              <w:rPr>
                <w:rFonts w:ascii="Georgia" w:eastAsia="Times New Roman" w:hAnsi="Georgia" w:cs="Calibri"/>
                <w:color w:val="000000"/>
                <w:sz w:val="24"/>
                <w:szCs w:val="24"/>
                <w:lang w:val="es-US" w:eastAsia="es-MX"/>
              </w:rPr>
              <w:t>• Favorecer la producción correcta de fonemas ausentes y</w:t>
            </w:r>
            <w:r w:rsidR="00422B85">
              <w:rPr>
                <w:rFonts w:ascii="Georgia" w:eastAsia="Times New Roman" w:hAnsi="Georgia" w:cs="Calibri"/>
                <w:color w:val="000000"/>
                <w:sz w:val="24"/>
                <w:szCs w:val="24"/>
                <w:lang w:val="es-US" w:eastAsia="es-MX"/>
              </w:rPr>
              <w:t xml:space="preserve"> a</w:t>
            </w:r>
            <w:r w:rsidRPr="00EF60C3">
              <w:rPr>
                <w:rFonts w:ascii="Georgia" w:eastAsia="Times New Roman" w:hAnsi="Georgia" w:cs="Calibri"/>
                <w:color w:val="000000"/>
                <w:sz w:val="24"/>
                <w:szCs w:val="24"/>
                <w:lang w:val="es-US" w:eastAsia="es-MX"/>
              </w:rPr>
              <w:t>lterados</w:t>
            </w:r>
          </w:p>
          <w:p w14:paraId="5EEE16C5" w14:textId="77777777" w:rsidR="00422B85" w:rsidRDefault="00422B85" w:rsidP="0071264B">
            <w:pPr>
              <w:spacing w:after="0" w:line="276" w:lineRule="auto"/>
              <w:ind w:left="480" w:right="30"/>
              <w:jc w:val="both"/>
              <w:textAlignment w:val="baseline"/>
              <w:rPr>
                <w:rFonts w:ascii="Georgia" w:eastAsia="Times New Roman" w:hAnsi="Georgia" w:cs="Calibri"/>
                <w:color w:val="000000"/>
                <w:sz w:val="24"/>
                <w:szCs w:val="24"/>
                <w:lang w:val="es-US" w:eastAsia="es-MX"/>
              </w:rPr>
            </w:pPr>
          </w:p>
          <w:p w14:paraId="3FFAACD4" w14:textId="77777777" w:rsidR="0073090F" w:rsidRDefault="00EF60C3" w:rsidP="0071264B">
            <w:pPr>
              <w:spacing w:after="0" w:line="276" w:lineRule="auto"/>
              <w:ind w:left="480" w:right="30"/>
              <w:jc w:val="both"/>
              <w:textAlignment w:val="baseline"/>
              <w:rPr>
                <w:rFonts w:ascii="Georgia" w:eastAsia="Times New Roman" w:hAnsi="Georgia" w:cs="Calibri"/>
                <w:color w:val="000000"/>
                <w:sz w:val="24"/>
                <w:szCs w:val="24"/>
                <w:lang w:val="es-US" w:eastAsia="es-MX"/>
              </w:rPr>
            </w:pPr>
            <w:r w:rsidRPr="00EF60C3">
              <w:rPr>
                <w:rFonts w:ascii="Georgia" w:eastAsia="Times New Roman" w:hAnsi="Georgia" w:cs="Calibri"/>
                <w:color w:val="000000"/>
                <w:sz w:val="24"/>
                <w:szCs w:val="24"/>
                <w:lang w:val="es-US" w:eastAsia="es-MX"/>
              </w:rPr>
              <w:lastRenderedPageBreak/>
              <w:t>• Reducir procesos de simplificación fonológica que afectan la</w:t>
            </w:r>
            <w:r w:rsidR="00422B85">
              <w:rPr>
                <w:rFonts w:ascii="Georgia" w:eastAsia="Times New Roman" w:hAnsi="Georgia" w:cs="Calibri"/>
                <w:color w:val="000000"/>
                <w:sz w:val="24"/>
                <w:szCs w:val="24"/>
                <w:lang w:val="es-US" w:eastAsia="es-MX"/>
              </w:rPr>
              <w:t xml:space="preserve"> </w:t>
            </w:r>
            <w:r w:rsidRPr="00EF60C3">
              <w:rPr>
                <w:rFonts w:ascii="Georgia" w:eastAsia="Times New Roman" w:hAnsi="Georgia" w:cs="Calibri"/>
                <w:color w:val="000000"/>
                <w:sz w:val="24"/>
                <w:szCs w:val="24"/>
                <w:lang w:val="es-US" w:eastAsia="es-MX"/>
              </w:rPr>
              <w:t>inteligibilidad.</w:t>
            </w:r>
          </w:p>
          <w:p w14:paraId="1E2ADDA8" w14:textId="77777777" w:rsidR="00415E3A" w:rsidRDefault="00415E3A" w:rsidP="0071264B">
            <w:pPr>
              <w:spacing w:after="0" w:line="276" w:lineRule="auto"/>
              <w:ind w:left="480" w:right="30"/>
              <w:jc w:val="both"/>
              <w:textAlignment w:val="baseline"/>
              <w:rPr>
                <w:rFonts w:ascii="Georgia" w:eastAsia="Times New Roman" w:hAnsi="Georgia" w:cs="Calibri"/>
                <w:color w:val="000000"/>
                <w:sz w:val="24"/>
                <w:szCs w:val="24"/>
                <w:lang w:val="es-US" w:eastAsia="es-MX"/>
              </w:rPr>
            </w:pPr>
          </w:p>
          <w:p w14:paraId="2F7E33C3" w14:textId="77777777" w:rsidR="0073090F" w:rsidRDefault="00EF60C3" w:rsidP="0071264B">
            <w:pPr>
              <w:spacing w:after="0" w:line="276" w:lineRule="auto"/>
              <w:ind w:left="480" w:right="30"/>
              <w:jc w:val="both"/>
              <w:textAlignment w:val="baseline"/>
              <w:rPr>
                <w:rFonts w:ascii="Georgia" w:eastAsia="Times New Roman" w:hAnsi="Georgia" w:cs="Calibri"/>
                <w:color w:val="000000"/>
                <w:sz w:val="24"/>
                <w:szCs w:val="24"/>
                <w:lang w:val="es-US" w:eastAsia="es-MX"/>
              </w:rPr>
            </w:pPr>
            <w:r w:rsidRPr="00EF60C3">
              <w:rPr>
                <w:rFonts w:ascii="Georgia" w:eastAsia="Times New Roman" w:hAnsi="Georgia" w:cs="Calibri"/>
                <w:color w:val="000000"/>
                <w:sz w:val="24"/>
                <w:szCs w:val="24"/>
                <w:lang w:val="es-US" w:eastAsia="es-MX"/>
              </w:rPr>
              <w:t>• Estimular la discriminación auditiva verbal y no verbal.</w:t>
            </w:r>
          </w:p>
          <w:p w14:paraId="6D862E26" w14:textId="77777777" w:rsidR="00415E3A" w:rsidRDefault="00415E3A" w:rsidP="0071264B">
            <w:pPr>
              <w:spacing w:after="0" w:line="276" w:lineRule="auto"/>
              <w:ind w:left="480" w:right="30"/>
              <w:jc w:val="both"/>
              <w:textAlignment w:val="baseline"/>
              <w:rPr>
                <w:rFonts w:ascii="Georgia" w:eastAsia="Times New Roman" w:hAnsi="Georgia" w:cs="Calibri"/>
                <w:color w:val="000000"/>
                <w:sz w:val="24"/>
                <w:szCs w:val="24"/>
                <w:lang w:val="es-US" w:eastAsia="es-MX"/>
              </w:rPr>
            </w:pPr>
          </w:p>
          <w:p w14:paraId="7F260BBE" w14:textId="0CEE7529" w:rsidR="005E74C7" w:rsidRPr="003022C7" w:rsidRDefault="00EF60C3" w:rsidP="0071264B">
            <w:pPr>
              <w:spacing w:after="0" w:line="276" w:lineRule="auto"/>
              <w:ind w:left="480" w:right="30"/>
              <w:jc w:val="both"/>
              <w:textAlignment w:val="baseline"/>
              <w:rPr>
                <w:rFonts w:ascii="Georgia" w:eastAsia="Times New Roman" w:hAnsi="Georgia" w:cs="Calibri"/>
                <w:color w:val="000000"/>
                <w:sz w:val="24"/>
                <w:szCs w:val="24"/>
                <w:lang w:val="es-US" w:eastAsia="es-MX"/>
              </w:rPr>
            </w:pPr>
            <w:bookmarkStart w:id="0" w:name="_GoBack"/>
            <w:bookmarkEnd w:id="0"/>
            <w:r w:rsidRPr="00EF60C3">
              <w:rPr>
                <w:rFonts w:ascii="Georgia" w:eastAsia="Times New Roman" w:hAnsi="Georgia" w:cs="Calibri"/>
                <w:color w:val="000000"/>
                <w:sz w:val="24"/>
                <w:szCs w:val="24"/>
                <w:lang w:val="es-US" w:eastAsia="es-MX"/>
              </w:rPr>
              <w:t>• Aumentar la memoria auditiva secuencial más allá de 2</w:t>
            </w:r>
            <w:r w:rsidR="003022C7">
              <w:rPr>
                <w:rFonts w:ascii="Georgia" w:eastAsia="Times New Roman" w:hAnsi="Georgia" w:cs="Calibri"/>
                <w:color w:val="000000"/>
                <w:sz w:val="24"/>
                <w:szCs w:val="24"/>
                <w:lang w:val="es-US" w:eastAsia="es-MX"/>
              </w:rPr>
              <w:t xml:space="preserve"> </w:t>
            </w:r>
            <w:r w:rsidRPr="00EF60C3">
              <w:rPr>
                <w:rFonts w:ascii="Georgia" w:eastAsia="Times New Roman" w:hAnsi="Georgia" w:cs="Calibri"/>
                <w:color w:val="000000"/>
                <w:sz w:val="24"/>
                <w:szCs w:val="24"/>
                <w:lang w:val="es-US" w:eastAsia="es-MX"/>
              </w:rPr>
              <w:t>elementos</w:t>
            </w:r>
            <w:r w:rsidR="003022C7">
              <w:rPr>
                <w:rFonts w:ascii="Georgia" w:eastAsia="Times New Roman" w:hAnsi="Georgia" w:cs="Calibri"/>
                <w:color w:val="000000"/>
                <w:sz w:val="24"/>
                <w:szCs w:val="24"/>
                <w:lang w:val="es-US" w:eastAsia="es-MX"/>
              </w:rPr>
              <w:t>.</w:t>
            </w:r>
          </w:p>
        </w:tc>
      </w:tr>
      <w:tr w:rsidR="005E74C7" w:rsidRPr="00441949" w14:paraId="7E3171FE" w14:textId="77777777" w:rsidTr="0071264B">
        <w:trPr>
          <w:trHeight w:val="300"/>
        </w:trPr>
        <w:tc>
          <w:tcPr>
            <w:tcW w:w="3135" w:type="dxa"/>
            <w:tcBorders>
              <w:top w:val="single" w:sz="6" w:space="0" w:color="000000"/>
              <w:left w:val="single" w:sz="6" w:space="0" w:color="000000"/>
              <w:bottom w:val="single" w:sz="6" w:space="0" w:color="000000"/>
              <w:right w:val="single" w:sz="6" w:space="0" w:color="000000"/>
            </w:tcBorders>
            <w:hideMark/>
          </w:tcPr>
          <w:p w14:paraId="42284EA9" w14:textId="0158A8A8" w:rsidR="005E74C7" w:rsidRPr="00441949" w:rsidRDefault="00502252" w:rsidP="00D17CB2">
            <w:pPr>
              <w:spacing w:after="0" w:line="276" w:lineRule="auto"/>
              <w:ind w:right="30"/>
              <w:jc w:val="both"/>
              <w:textAlignment w:val="baseline"/>
              <w:rPr>
                <w:rFonts w:ascii="Georgia" w:eastAsia="Times New Roman" w:hAnsi="Georgia" w:cs="Segoe UI"/>
                <w:sz w:val="24"/>
                <w:szCs w:val="24"/>
                <w:lang w:val="es-US" w:eastAsia="es-MX"/>
              </w:rPr>
            </w:pPr>
            <w:r w:rsidRPr="00502252">
              <w:rPr>
                <w:rFonts w:ascii="Georgia" w:eastAsia="Times New Roman" w:hAnsi="Georgia" w:cs="Segoe UI"/>
                <w:sz w:val="24"/>
                <w:szCs w:val="24"/>
                <w:lang w:val="es-US" w:eastAsia="es-MX"/>
              </w:rPr>
              <w:lastRenderedPageBreak/>
              <w:t>Favorecer el desarrollo de las habilidades de atención y memoria auditiva con el fin de mejorar la comprensión del lenguaje, la retención de información verbal y el seguimiento de instrucciones en contextos terapéuticos, escolares y cotidianos.</w:t>
            </w:r>
          </w:p>
        </w:tc>
        <w:tc>
          <w:tcPr>
            <w:tcW w:w="6615" w:type="dxa"/>
            <w:tcBorders>
              <w:top w:val="single" w:sz="6" w:space="0" w:color="000000"/>
              <w:left w:val="single" w:sz="6" w:space="0" w:color="000000"/>
              <w:bottom w:val="single" w:sz="6" w:space="0" w:color="000000"/>
              <w:right w:val="single" w:sz="6" w:space="0" w:color="000000"/>
            </w:tcBorders>
            <w:hideMark/>
          </w:tcPr>
          <w:p w14:paraId="261C7E95" w14:textId="60CDAA87" w:rsidR="00396FB8" w:rsidRPr="00396FB8" w:rsidRDefault="00396FB8" w:rsidP="00335435">
            <w:pPr>
              <w:spacing w:after="0" w:line="276" w:lineRule="auto"/>
              <w:jc w:val="both"/>
              <w:rPr>
                <w:rFonts w:ascii="Georgia" w:eastAsia="Times New Roman" w:hAnsi="Georgia" w:cs="Segoe UI"/>
                <w:sz w:val="24"/>
                <w:szCs w:val="24"/>
                <w:lang w:val="es-US" w:eastAsia="es-MX"/>
              </w:rPr>
            </w:pPr>
          </w:p>
          <w:p w14:paraId="67B4EFC8" w14:textId="77777777" w:rsidR="00436486" w:rsidRDefault="00825D7A" w:rsidP="00335435">
            <w:pPr>
              <w:spacing w:after="0" w:line="276" w:lineRule="auto"/>
              <w:ind w:left="480" w:right="30"/>
              <w:jc w:val="both"/>
              <w:textAlignment w:val="baseline"/>
              <w:rPr>
                <w:rFonts w:ascii="Georgia" w:eastAsia="Times New Roman" w:hAnsi="Georgia" w:cs="Segoe UI"/>
                <w:sz w:val="24"/>
                <w:szCs w:val="24"/>
                <w:lang w:val="es-US" w:eastAsia="es-MX"/>
              </w:rPr>
            </w:pPr>
            <w:r w:rsidRPr="00EF60C3">
              <w:rPr>
                <w:rFonts w:ascii="Georgia" w:eastAsia="Times New Roman" w:hAnsi="Georgia" w:cs="Calibri"/>
                <w:color w:val="000000"/>
                <w:sz w:val="24"/>
                <w:szCs w:val="24"/>
                <w:lang w:val="es-US" w:eastAsia="es-MX"/>
              </w:rPr>
              <w:t>•</w:t>
            </w:r>
            <w:r>
              <w:rPr>
                <w:rFonts w:ascii="Georgia" w:eastAsia="Times New Roman" w:hAnsi="Georgia" w:cs="Calibri"/>
                <w:color w:val="000000"/>
                <w:sz w:val="24"/>
                <w:szCs w:val="24"/>
                <w:lang w:val="es-US" w:eastAsia="es-MX"/>
              </w:rPr>
              <w:t xml:space="preserve"> </w:t>
            </w:r>
            <w:r w:rsidR="00396FB8" w:rsidRPr="00396FB8">
              <w:rPr>
                <w:rFonts w:ascii="Georgia" w:eastAsia="Times New Roman" w:hAnsi="Georgia" w:cs="Segoe UI"/>
                <w:sz w:val="24"/>
                <w:szCs w:val="24"/>
                <w:lang w:val="es-US" w:eastAsia="es-MX"/>
              </w:rPr>
              <w:t>Favorecer la memoria auditiva secuencial, siguiendo instrucciones de 1 a 3 pasos en actividades funcionales y significativas.</w:t>
            </w:r>
          </w:p>
          <w:p w14:paraId="41ECB440" w14:textId="77777777" w:rsidR="00EF6BA1" w:rsidRDefault="00EF6BA1" w:rsidP="00335435">
            <w:pPr>
              <w:spacing w:after="0" w:line="276" w:lineRule="auto"/>
              <w:ind w:left="480" w:right="30"/>
              <w:jc w:val="both"/>
              <w:textAlignment w:val="baseline"/>
              <w:rPr>
                <w:rFonts w:ascii="Georgia" w:eastAsia="Times New Roman" w:hAnsi="Georgia" w:cs="Segoe UI"/>
                <w:sz w:val="24"/>
                <w:szCs w:val="24"/>
                <w:lang w:val="es-US" w:eastAsia="es-MX"/>
              </w:rPr>
            </w:pPr>
          </w:p>
          <w:p w14:paraId="456C8937" w14:textId="36B8F2BB" w:rsidR="003F5FA5" w:rsidRDefault="00702E75" w:rsidP="00335435">
            <w:pPr>
              <w:spacing w:after="0" w:line="276" w:lineRule="auto"/>
              <w:ind w:left="480" w:right="30"/>
              <w:jc w:val="both"/>
              <w:textAlignment w:val="baseline"/>
              <w:rPr>
                <w:rFonts w:ascii="Georgia" w:eastAsia="Times New Roman" w:hAnsi="Georgia" w:cs="Calibri"/>
                <w:color w:val="000000"/>
                <w:sz w:val="24"/>
                <w:szCs w:val="24"/>
                <w:lang w:val="es-US" w:eastAsia="es-MX"/>
              </w:rPr>
            </w:pPr>
            <w:r w:rsidRPr="00EF60C3">
              <w:rPr>
                <w:rFonts w:ascii="Georgia" w:eastAsia="Times New Roman" w:hAnsi="Georgia" w:cs="Calibri"/>
                <w:color w:val="000000"/>
                <w:sz w:val="24"/>
                <w:szCs w:val="24"/>
                <w:lang w:val="es-US" w:eastAsia="es-MX"/>
              </w:rPr>
              <w:t>•</w:t>
            </w:r>
            <w:r w:rsidR="009F51CF">
              <w:rPr>
                <w:rFonts w:ascii="Georgia" w:eastAsia="Times New Roman" w:hAnsi="Georgia" w:cs="Calibri"/>
                <w:color w:val="000000"/>
                <w:sz w:val="24"/>
                <w:szCs w:val="24"/>
                <w:lang w:val="es-US" w:eastAsia="es-MX"/>
              </w:rPr>
              <w:t xml:space="preserve"> </w:t>
            </w:r>
            <w:r w:rsidR="00436486" w:rsidRPr="00436486">
              <w:rPr>
                <w:rFonts w:ascii="Georgia" w:eastAsia="Times New Roman" w:hAnsi="Georgia" w:cs="Calibri"/>
                <w:color w:val="000000"/>
                <w:sz w:val="24"/>
                <w:szCs w:val="24"/>
                <w:lang w:val="es-US" w:eastAsia="es-MX"/>
              </w:rPr>
              <w:t>Mejorar la atención auditiva sostenida, aumentando progresivamente el tiempo de permanencia en tareas lingüísticas estructuradas, con apoyo visual cuando sea necesario.</w:t>
            </w:r>
          </w:p>
          <w:p w14:paraId="6F0F0546" w14:textId="77777777" w:rsidR="003F5FA5" w:rsidRDefault="003F5FA5" w:rsidP="00335435">
            <w:pPr>
              <w:spacing w:after="0" w:line="276" w:lineRule="auto"/>
              <w:ind w:left="480" w:right="30"/>
              <w:jc w:val="both"/>
              <w:textAlignment w:val="baseline"/>
              <w:rPr>
                <w:rFonts w:ascii="Georgia" w:eastAsia="Times New Roman" w:hAnsi="Georgia" w:cs="Calibri"/>
                <w:color w:val="000000"/>
                <w:sz w:val="24"/>
                <w:szCs w:val="24"/>
                <w:lang w:val="es-US" w:eastAsia="es-MX"/>
              </w:rPr>
            </w:pPr>
          </w:p>
          <w:p w14:paraId="4C8D8721" w14:textId="45C87839" w:rsidR="00EF6BA1" w:rsidRPr="003F5FA5" w:rsidRDefault="00702E75" w:rsidP="00335435">
            <w:pPr>
              <w:spacing w:after="0" w:line="276" w:lineRule="auto"/>
              <w:ind w:left="480" w:right="30"/>
              <w:jc w:val="both"/>
              <w:textAlignment w:val="baseline"/>
              <w:rPr>
                <w:rFonts w:ascii="Georgia" w:eastAsia="Times New Roman" w:hAnsi="Georgia" w:cs="Segoe UI"/>
                <w:sz w:val="24"/>
                <w:szCs w:val="24"/>
                <w:lang w:val="es-US" w:eastAsia="es-MX"/>
              </w:rPr>
            </w:pPr>
            <w:r w:rsidRPr="00EF60C3">
              <w:rPr>
                <w:rFonts w:ascii="Georgia" w:eastAsia="Times New Roman" w:hAnsi="Georgia" w:cs="Calibri"/>
                <w:color w:val="000000"/>
                <w:sz w:val="24"/>
                <w:szCs w:val="24"/>
                <w:lang w:val="es-US" w:eastAsia="es-MX"/>
              </w:rPr>
              <w:t>•</w:t>
            </w:r>
            <w:r w:rsidR="009F51CF">
              <w:rPr>
                <w:rFonts w:ascii="Georgia" w:eastAsia="Times New Roman" w:hAnsi="Georgia" w:cs="Calibri"/>
                <w:color w:val="000000"/>
                <w:sz w:val="24"/>
                <w:szCs w:val="24"/>
                <w:lang w:val="es-US" w:eastAsia="es-MX"/>
              </w:rPr>
              <w:t xml:space="preserve"> </w:t>
            </w:r>
            <w:r w:rsidR="00EF6BA1" w:rsidRPr="00EF6BA1">
              <w:rPr>
                <w:rFonts w:ascii="Georgia" w:eastAsia="Times New Roman" w:hAnsi="Georgia" w:cs="Calibri"/>
                <w:color w:val="000000"/>
                <w:sz w:val="24"/>
                <w:szCs w:val="24"/>
                <w:lang w:val="es-US" w:eastAsia="es-MX"/>
              </w:rPr>
              <w:t>Mejorar la atención auditiva sostenida, aumentando progresivamente el tiempo de permanencia en tareas lingüísticas estructuradas, con apoyo visual cuando sea necesario.</w:t>
            </w:r>
          </w:p>
          <w:p w14:paraId="685CFE24" w14:textId="77777777" w:rsidR="003F5FA5" w:rsidRDefault="00EF6BA1" w:rsidP="00335435">
            <w:pPr>
              <w:spacing w:after="0" w:line="276" w:lineRule="auto"/>
              <w:ind w:left="480" w:right="30"/>
              <w:jc w:val="both"/>
              <w:textAlignment w:val="baseline"/>
              <w:rPr>
                <w:rFonts w:ascii="Georgia" w:eastAsia="Times New Roman" w:hAnsi="Georgia" w:cs="Calibri"/>
                <w:color w:val="000000"/>
                <w:sz w:val="24"/>
                <w:szCs w:val="24"/>
                <w:lang w:val="es-US" w:eastAsia="es-MX"/>
              </w:rPr>
            </w:pPr>
            <w:r w:rsidRPr="00EF6BA1">
              <w:rPr>
                <w:rFonts w:ascii="Georgia" w:eastAsia="Times New Roman" w:hAnsi="Georgia" w:cs="Calibri"/>
                <w:color w:val="000000"/>
                <w:sz w:val="24"/>
                <w:szCs w:val="24"/>
                <w:lang w:val="es-US" w:eastAsia="es-MX"/>
              </w:rPr>
              <w:t xml:space="preserve"> </w:t>
            </w:r>
          </w:p>
          <w:p w14:paraId="27531770" w14:textId="4A9C86C5" w:rsidR="003F5FA5" w:rsidRPr="003F5FA5" w:rsidRDefault="00702E75" w:rsidP="00335435">
            <w:pPr>
              <w:spacing w:after="0" w:line="276" w:lineRule="auto"/>
              <w:ind w:left="480" w:right="30"/>
              <w:jc w:val="both"/>
              <w:textAlignment w:val="baseline"/>
              <w:rPr>
                <w:rFonts w:ascii="Georgia" w:eastAsia="Times New Roman" w:hAnsi="Georgia" w:cs="Calibri"/>
                <w:color w:val="000000"/>
                <w:sz w:val="24"/>
                <w:szCs w:val="24"/>
                <w:lang w:val="es-US" w:eastAsia="es-MX"/>
              </w:rPr>
            </w:pPr>
            <w:r w:rsidRPr="00EF60C3">
              <w:rPr>
                <w:rFonts w:ascii="Georgia" w:eastAsia="Times New Roman" w:hAnsi="Georgia" w:cs="Calibri"/>
                <w:color w:val="000000"/>
                <w:sz w:val="24"/>
                <w:szCs w:val="24"/>
                <w:lang w:val="es-US" w:eastAsia="es-MX"/>
              </w:rPr>
              <w:t>•</w:t>
            </w:r>
            <w:r w:rsidR="003F5FA5" w:rsidRPr="003F5FA5">
              <w:rPr>
                <w:rFonts w:ascii="Georgia" w:eastAsia="Times New Roman" w:hAnsi="Georgia" w:cs="Calibri"/>
                <w:color w:val="000000"/>
                <w:sz w:val="24"/>
                <w:szCs w:val="24"/>
                <w:lang w:val="es-US" w:eastAsia="es-MX"/>
              </w:rPr>
              <w:t xml:space="preserve"> Desarrollar la atención selectiva, identificando</w:t>
            </w:r>
            <w:r w:rsidR="00A479B2">
              <w:rPr>
                <w:rFonts w:ascii="Georgia" w:eastAsia="Times New Roman" w:hAnsi="Georgia" w:cs="Calibri"/>
                <w:color w:val="000000"/>
                <w:sz w:val="24"/>
                <w:szCs w:val="24"/>
                <w:lang w:val="es-US" w:eastAsia="es-MX"/>
              </w:rPr>
              <w:t xml:space="preserve"> </w:t>
            </w:r>
            <w:r w:rsidR="003F5FA5" w:rsidRPr="003F5FA5">
              <w:rPr>
                <w:rFonts w:ascii="Georgia" w:eastAsia="Times New Roman" w:hAnsi="Georgia" w:cs="Calibri"/>
                <w:color w:val="000000"/>
                <w:sz w:val="24"/>
                <w:szCs w:val="24"/>
                <w:lang w:val="es-US" w:eastAsia="es-MX"/>
              </w:rPr>
              <w:t>y respondiendo adecuadamente a estímulos verbales relevantes dentro de tareas con distractores.</w:t>
            </w:r>
          </w:p>
          <w:p w14:paraId="64AA8EB4" w14:textId="39B6EAB8" w:rsidR="00702E75" w:rsidRPr="003F5FA5" w:rsidRDefault="00702E75" w:rsidP="00335435">
            <w:pPr>
              <w:spacing w:after="0" w:line="276" w:lineRule="auto"/>
              <w:ind w:left="480" w:right="30"/>
              <w:jc w:val="both"/>
              <w:textAlignment w:val="baseline"/>
              <w:rPr>
                <w:rFonts w:ascii="Georgia" w:eastAsia="Times New Roman" w:hAnsi="Georgia" w:cs="Calibri"/>
                <w:color w:val="000000"/>
                <w:sz w:val="24"/>
                <w:szCs w:val="24"/>
                <w:lang w:val="es-US" w:eastAsia="es-MX"/>
              </w:rPr>
            </w:pPr>
          </w:p>
        </w:tc>
      </w:tr>
    </w:tbl>
    <w:p w14:paraId="0C1B54AE" w14:textId="4A80663C" w:rsidR="005B40B9" w:rsidRPr="009E10D6" w:rsidRDefault="005B40B9" w:rsidP="005E74C7">
      <w:pPr>
        <w:spacing w:after="0" w:line="276" w:lineRule="auto"/>
        <w:rPr>
          <w:rFonts w:ascii="Georgia" w:hAnsi="Georgia"/>
          <w:bCs/>
          <w:color w:val="000000" w:themeColor="text1"/>
          <w:sz w:val="24"/>
          <w:szCs w:val="24"/>
        </w:rPr>
      </w:pPr>
    </w:p>
    <w:sectPr w:rsidR="005B40B9" w:rsidRPr="009E10D6" w:rsidSect="00E35E20">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AAEF4B3" w14:textId="77777777" w:rsidR="002B5736" w:rsidRDefault="002B5736" w:rsidP="00E35E20">
      <w:pPr>
        <w:spacing w:after="0" w:line="240" w:lineRule="auto"/>
      </w:pPr>
      <w:r>
        <w:separator/>
      </w:r>
    </w:p>
  </w:endnote>
  <w:endnote w:type="continuationSeparator" w:id="0">
    <w:p w14:paraId="6850278F" w14:textId="77777777" w:rsidR="002B5736" w:rsidRDefault="002B5736" w:rsidP="00E35E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D8C944D" w14:textId="77777777" w:rsidR="002B5736" w:rsidRDefault="002B5736" w:rsidP="00E35E20">
      <w:pPr>
        <w:spacing w:after="0" w:line="240" w:lineRule="auto"/>
      </w:pPr>
      <w:r>
        <w:separator/>
      </w:r>
    </w:p>
  </w:footnote>
  <w:footnote w:type="continuationSeparator" w:id="0">
    <w:p w14:paraId="5C974EB4" w14:textId="77777777" w:rsidR="002B5736" w:rsidRDefault="002B5736" w:rsidP="00E35E2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9BAF53" w14:textId="77777777" w:rsidR="00E35E20" w:rsidRDefault="00E35E20" w:rsidP="00E35E20">
    <w:pPr>
      <w:pStyle w:val="Encabezado"/>
      <w:tabs>
        <w:tab w:val="clear" w:pos="4419"/>
        <w:tab w:val="clear" w:pos="8838"/>
        <w:tab w:val="left" w:pos="6075"/>
      </w:tabs>
    </w:pPr>
    <w:r>
      <w:rPr>
        <w:noProof/>
        <w:lang w:eastAsia="es-CL"/>
      </w:rPr>
      <w:drawing>
        <wp:anchor distT="0" distB="0" distL="114300" distR="114300" simplePos="0" relativeHeight="251659264" behindDoc="1" locked="0" layoutInCell="1" allowOverlap="1" wp14:anchorId="3F7FA091" wp14:editId="1E3FB75D">
          <wp:simplePos x="0" y="0"/>
          <wp:positionH relativeFrom="margin">
            <wp:posOffset>3152775</wp:posOffset>
          </wp:positionH>
          <wp:positionV relativeFrom="paragraph">
            <wp:posOffset>-153035</wp:posOffset>
          </wp:positionV>
          <wp:extent cx="2909378" cy="895350"/>
          <wp:effectExtent l="0" t="0" r="5715" b="0"/>
          <wp:wrapNone/>
          <wp:docPr id="2" name="Imagen 2" descr="C:\Users\Atimera\Desktop\DOCUMENTOS ATÍMERA\Logo certificado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timera\Desktop\DOCUMENTOS ATÍMERA\Logo certificados.jpg"/>
                  <pic:cNvPicPr>
                    <a:picLocks noChangeAspect="1" noChangeArrowheads="1"/>
                  </pic:cNvPicPr>
                </pic:nvPicPr>
                <pic:blipFill rotWithShape="1">
                  <a:blip r:embed="rId1" cstate="print">
                    <a:extLst>
                      <a:ext uri="{BEBA8EAE-BF5A-486C-A8C5-ECC9F3942E4B}">
                        <a14:imgProps xmlns:a14="http://schemas.microsoft.com/office/drawing/2010/main">
                          <a14:imgLayer r:embed="rId2">
                            <a14:imgEffect>
                              <a14:sharpenSoften amount="50000"/>
                            </a14:imgEffect>
                          </a14:imgLayer>
                        </a14:imgProps>
                      </a:ext>
                      <a:ext uri="{28A0092B-C50C-407E-A947-70E740481C1C}">
                        <a14:useLocalDpi xmlns:a14="http://schemas.microsoft.com/office/drawing/2010/main" val="0"/>
                      </a:ext>
                    </a:extLst>
                  </a:blip>
                  <a:srcRect l="11559" t="32163" r="13370" b="26769"/>
                  <a:stretch/>
                </pic:blipFill>
                <pic:spPr bwMode="auto">
                  <a:xfrm>
                    <a:off x="0" y="0"/>
                    <a:ext cx="2909378" cy="8953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ab/>
    </w:r>
  </w:p>
  <w:p w14:paraId="3EA1BF05" w14:textId="77777777" w:rsidR="00E35E20" w:rsidRDefault="00E35E20" w:rsidP="00E35E20">
    <w:pPr>
      <w:pStyle w:val="Encabezado"/>
      <w:tabs>
        <w:tab w:val="clear" w:pos="4419"/>
        <w:tab w:val="clear" w:pos="8838"/>
        <w:tab w:val="left" w:pos="6075"/>
      </w:tabs>
    </w:pPr>
  </w:p>
  <w:p w14:paraId="5E2A01AD" w14:textId="77777777" w:rsidR="00E35E20" w:rsidRDefault="00E35E20" w:rsidP="00E35E20">
    <w:pPr>
      <w:pStyle w:val="Encabezado"/>
      <w:tabs>
        <w:tab w:val="clear" w:pos="4419"/>
        <w:tab w:val="clear" w:pos="8838"/>
        <w:tab w:val="left" w:pos="6075"/>
      </w:tabs>
    </w:pPr>
  </w:p>
  <w:p w14:paraId="0C8F220B" w14:textId="77777777" w:rsidR="00E35E20" w:rsidRDefault="00E35E20" w:rsidP="00E35E20">
    <w:pPr>
      <w:pStyle w:val="Encabezado"/>
      <w:tabs>
        <w:tab w:val="clear" w:pos="4419"/>
        <w:tab w:val="clear" w:pos="8838"/>
        <w:tab w:val="left" w:pos="6075"/>
      </w:tabs>
    </w:pPr>
  </w:p>
  <w:p w14:paraId="6A19AB74" w14:textId="77777777" w:rsidR="00E35E20" w:rsidRDefault="00E35E20" w:rsidP="00E35E20">
    <w:pPr>
      <w:pStyle w:val="Encabezado"/>
      <w:tabs>
        <w:tab w:val="clear" w:pos="4419"/>
        <w:tab w:val="clear" w:pos="8838"/>
        <w:tab w:val="left" w:pos="6075"/>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BB151A"/>
    <w:multiLevelType w:val="multilevel"/>
    <w:tmpl w:val="806041F2"/>
    <w:lvl w:ilvl="0">
      <w:start w:val="5"/>
      <w:numFmt w:val="decimal"/>
      <w:lvlText w:val="%1."/>
      <w:lvlJc w:val="left"/>
      <w:pPr>
        <w:ind w:left="360" w:hanging="360"/>
      </w:pPr>
      <w:rPr>
        <w:rFonts w:hint="default"/>
      </w:rPr>
    </w:lvl>
    <w:lvl w:ilvl="1">
      <w:start w:val="1"/>
      <w:numFmt w:val="decimal"/>
      <w:lvlText w:val="%1.%2-"/>
      <w:lvlJc w:val="left"/>
      <w:pPr>
        <w:ind w:left="405" w:hanging="360"/>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855" w:hanging="720"/>
      </w:pPr>
      <w:rPr>
        <w:rFonts w:hint="default"/>
      </w:rPr>
    </w:lvl>
    <w:lvl w:ilvl="4">
      <w:start w:val="1"/>
      <w:numFmt w:val="decimal"/>
      <w:lvlText w:val="%1.%2-%3.%4.%5."/>
      <w:lvlJc w:val="left"/>
      <w:pPr>
        <w:ind w:left="1260" w:hanging="1080"/>
      </w:pPr>
      <w:rPr>
        <w:rFonts w:hint="default"/>
      </w:rPr>
    </w:lvl>
    <w:lvl w:ilvl="5">
      <w:start w:val="1"/>
      <w:numFmt w:val="decimal"/>
      <w:lvlText w:val="%1.%2-%3.%4.%5.%6."/>
      <w:lvlJc w:val="left"/>
      <w:pPr>
        <w:ind w:left="1305" w:hanging="1080"/>
      </w:pPr>
      <w:rPr>
        <w:rFonts w:hint="default"/>
      </w:rPr>
    </w:lvl>
    <w:lvl w:ilvl="6">
      <w:start w:val="1"/>
      <w:numFmt w:val="decimal"/>
      <w:lvlText w:val="%1.%2-%3.%4.%5.%6.%7."/>
      <w:lvlJc w:val="left"/>
      <w:pPr>
        <w:ind w:left="1350" w:hanging="1080"/>
      </w:pPr>
      <w:rPr>
        <w:rFonts w:hint="default"/>
      </w:rPr>
    </w:lvl>
    <w:lvl w:ilvl="7">
      <w:start w:val="1"/>
      <w:numFmt w:val="decimal"/>
      <w:lvlText w:val="%1.%2-%3.%4.%5.%6.%7.%8."/>
      <w:lvlJc w:val="left"/>
      <w:pPr>
        <w:ind w:left="1755" w:hanging="1440"/>
      </w:pPr>
      <w:rPr>
        <w:rFonts w:hint="default"/>
      </w:rPr>
    </w:lvl>
    <w:lvl w:ilvl="8">
      <w:start w:val="1"/>
      <w:numFmt w:val="decimal"/>
      <w:lvlText w:val="%1.%2-%3.%4.%5.%6.%7.%8.%9."/>
      <w:lvlJc w:val="left"/>
      <w:pPr>
        <w:ind w:left="1800" w:hanging="1440"/>
      </w:pPr>
      <w:rPr>
        <w:rFonts w:hint="default"/>
      </w:rPr>
    </w:lvl>
  </w:abstractNum>
  <w:abstractNum w:abstractNumId="1" w15:restartNumberingAfterBreak="0">
    <w:nsid w:val="39FC3EC8"/>
    <w:multiLevelType w:val="multilevel"/>
    <w:tmpl w:val="9042DEC2"/>
    <w:lvl w:ilvl="0">
      <w:start w:val="6"/>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3E020F4F"/>
    <w:multiLevelType w:val="hybridMultilevel"/>
    <w:tmpl w:val="0764029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40EB3B93"/>
    <w:multiLevelType w:val="hybridMultilevel"/>
    <w:tmpl w:val="A5CAC8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4" w15:restartNumberingAfterBreak="0">
    <w:nsid w:val="554741F2"/>
    <w:multiLevelType w:val="hybridMultilevel"/>
    <w:tmpl w:val="5E904F88"/>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5D096306"/>
    <w:multiLevelType w:val="hybridMultilevel"/>
    <w:tmpl w:val="8AFC6A7E"/>
    <w:lvl w:ilvl="0" w:tplc="40823884">
      <w:start w:val="4"/>
      <w:numFmt w:val="bullet"/>
      <w:lvlText w:val=""/>
      <w:lvlJc w:val="left"/>
      <w:pPr>
        <w:ind w:left="720" w:hanging="360"/>
      </w:pPr>
      <w:rPr>
        <w:rFonts w:ascii="Georgia" w:eastAsiaTheme="minorHAnsi" w:hAnsi="Georgia"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0"/>
  </w:num>
  <w:num w:numId="4">
    <w:abstractNumId w:val="1"/>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111F"/>
    <w:rsid w:val="0006666D"/>
    <w:rsid w:val="00070CDA"/>
    <w:rsid w:val="000B0471"/>
    <w:rsid w:val="000B2AF5"/>
    <w:rsid w:val="000C51B6"/>
    <w:rsid w:val="000D3DCE"/>
    <w:rsid w:val="000D5A35"/>
    <w:rsid w:val="001163EF"/>
    <w:rsid w:val="001417B0"/>
    <w:rsid w:val="0015250E"/>
    <w:rsid w:val="00192307"/>
    <w:rsid w:val="00193D2B"/>
    <w:rsid w:val="001B70F3"/>
    <w:rsid w:val="001E036B"/>
    <w:rsid w:val="001F012E"/>
    <w:rsid w:val="001F0EF1"/>
    <w:rsid w:val="00226B3B"/>
    <w:rsid w:val="0023266B"/>
    <w:rsid w:val="002331B2"/>
    <w:rsid w:val="00243A60"/>
    <w:rsid w:val="00254FC7"/>
    <w:rsid w:val="002620B9"/>
    <w:rsid w:val="00287AF4"/>
    <w:rsid w:val="002B25EB"/>
    <w:rsid w:val="002B4BE3"/>
    <w:rsid w:val="002B5736"/>
    <w:rsid w:val="002F3892"/>
    <w:rsid w:val="002F437F"/>
    <w:rsid w:val="003005DD"/>
    <w:rsid w:val="003022C7"/>
    <w:rsid w:val="00305C51"/>
    <w:rsid w:val="003131D2"/>
    <w:rsid w:val="00335435"/>
    <w:rsid w:val="003630F6"/>
    <w:rsid w:val="00396FB8"/>
    <w:rsid w:val="003D4A0E"/>
    <w:rsid w:val="003D6DF4"/>
    <w:rsid w:val="003F5FA5"/>
    <w:rsid w:val="00405B31"/>
    <w:rsid w:val="00415E3A"/>
    <w:rsid w:val="00422B85"/>
    <w:rsid w:val="00426DAB"/>
    <w:rsid w:val="00436486"/>
    <w:rsid w:val="00441949"/>
    <w:rsid w:val="00450930"/>
    <w:rsid w:val="00470A53"/>
    <w:rsid w:val="0048219C"/>
    <w:rsid w:val="004A0C13"/>
    <w:rsid w:val="004A2407"/>
    <w:rsid w:val="004B680B"/>
    <w:rsid w:val="004C632D"/>
    <w:rsid w:val="004C7D95"/>
    <w:rsid w:val="004D1F24"/>
    <w:rsid w:val="004E63E7"/>
    <w:rsid w:val="00502252"/>
    <w:rsid w:val="00505355"/>
    <w:rsid w:val="005104EB"/>
    <w:rsid w:val="005405AD"/>
    <w:rsid w:val="00540A2D"/>
    <w:rsid w:val="00577954"/>
    <w:rsid w:val="00577D44"/>
    <w:rsid w:val="00580563"/>
    <w:rsid w:val="00596032"/>
    <w:rsid w:val="005A7AB4"/>
    <w:rsid w:val="005B40B9"/>
    <w:rsid w:val="005C1B70"/>
    <w:rsid w:val="005E74C7"/>
    <w:rsid w:val="005F2965"/>
    <w:rsid w:val="00612A31"/>
    <w:rsid w:val="00620827"/>
    <w:rsid w:val="006557F9"/>
    <w:rsid w:val="006D22E5"/>
    <w:rsid w:val="006D474C"/>
    <w:rsid w:val="006D5CA6"/>
    <w:rsid w:val="006E4539"/>
    <w:rsid w:val="006F6FD5"/>
    <w:rsid w:val="00702E75"/>
    <w:rsid w:val="00703DCC"/>
    <w:rsid w:val="00706B08"/>
    <w:rsid w:val="00711322"/>
    <w:rsid w:val="0071264B"/>
    <w:rsid w:val="0073090F"/>
    <w:rsid w:val="007502A4"/>
    <w:rsid w:val="007517C5"/>
    <w:rsid w:val="00795A6B"/>
    <w:rsid w:val="00796A22"/>
    <w:rsid w:val="007A0B8C"/>
    <w:rsid w:val="007C1254"/>
    <w:rsid w:val="007C218E"/>
    <w:rsid w:val="007C79BC"/>
    <w:rsid w:val="007E04D8"/>
    <w:rsid w:val="00816F83"/>
    <w:rsid w:val="00825D7A"/>
    <w:rsid w:val="008A3C0E"/>
    <w:rsid w:val="008B30DA"/>
    <w:rsid w:val="008C6E6B"/>
    <w:rsid w:val="008D70DE"/>
    <w:rsid w:val="008E0FEA"/>
    <w:rsid w:val="008E67A2"/>
    <w:rsid w:val="008F09FE"/>
    <w:rsid w:val="00910933"/>
    <w:rsid w:val="00954A35"/>
    <w:rsid w:val="009816CE"/>
    <w:rsid w:val="0098506E"/>
    <w:rsid w:val="009977A4"/>
    <w:rsid w:val="009D5D3F"/>
    <w:rsid w:val="009E10D6"/>
    <w:rsid w:val="009E686B"/>
    <w:rsid w:val="009F51CF"/>
    <w:rsid w:val="00A13180"/>
    <w:rsid w:val="00A151C5"/>
    <w:rsid w:val="00A338FF"/>
    <w:rsid w:val="00A37A5A"/>
    <w:rsid w:val="00A479B2"/>
    <w:rsid w:val="00A53CE3"/>
    <w:rsid w:val="00AC68EF"/>
    <w:rsid w:val="00AE0336"/>
    <w:rsid w:val="00AE0A35"/>
    <w:rsid w:val="00B1131E"/>
    <w:rsid w:val="00B12CBB"/>
    <w:rsid w:val="00B35DCF"/>
    <w:rsid w:val="00B5063F"/>
    <w:rsid w:val="00B86FF6"/>
    <w:rsid w:val="00B87F08"/>
    <w:rsid w:val="00B93337"/>
    <w:rsid w:val="00BB4BA1"/>
    <w:rsid w:val="00C0125B"/>
    <w:rsid w:val="00C2006E"/>
    <w:rsid w:val="00C2743A"/>
    <w:rsid w:val="00C41050"/>
    <w:rsid w:val="00C53E84"/>
    <w:rsid w:val="00C56365"/>
    <w:rsid w:val="00C5649F"/>
    <w:rsid w:val="00C81DEE"/>
    <w:rsid w:val="00C90876"/>
    <w:rsid w:val="00C956E0"/>
    <w:rsid w:val="00C97CD2"/>
    <w:rsid w:val="00CA0146"/>
    <w:rsid w:val="00CA1695"/>
    <w:rsid w:val="00CA7F2B"/>
    <w:rsid w:val="00CC7884"/>
    <w:rsid w:val="00CF2AD3"/>
    <w:rsid w:val="00CF58B2"/>
    <w:rsid w:val="00D0071C"/>
    <w:rsid w:val="00D046B6"/>
    <w:rsid w:val="00D17CB2"/>
    <w:rsid w:val="00D215FD"/>
    <w:rsid w:val="00D301AC"/>
    <w:rsid w:val="00D45EBC"/>
    <w:rsid w:val="00D52815"/>
    <w:rsid w:val="00D549BA"/>
    <w:rsid w:val="00D748DC"/>
    <w:rsid w:val="00D83196"/>
    <w:rsid w:val="00D9111F"/>
    <w:rsid w:val="00D948B8"/>
    <w:rsid w:val="00DF5339"/>
    <w:rsid w:val="00E03961"/>
    <w:rsid w:val="00E23994"/>
    <w:rsid w:val="00E306A2"/>
    <w:rsid w:val="00E35E20"/>
    <w:rsid w:val="00E477CE"/>
    <w:rsid w:val="00E5376A"/>
    <w:rsid w:val="00E60EA5"/>
    <w:rsid w:val="00E71022"/>
    <w:rsid w:val="00E831FC"/>
    <w:rsid w:val="00EC782B"/>
    <w:rsid w:val="00EF60C3"/>
    <w:rsid w:val="00EF6BA1"/>
    <w:rsid w:val="00F26884"/>
    <w:rsid w:val="00F5636D"/>
    <w:rsid w:val="00F65CC0"/>
    <w:rsid w:val="00F73561"/>
    <w:rsid w:val="00F76CF6"/>
    <w:rsid w:val="00F9592A"/>
    <w:rsid w:val="00FD5E6D"/>
    <w:rsid w:val="00FD6781"/>
    <w:rsid w:val="00FF731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88E8A"/>
  <w15:chartTrackingRefBased/>
  <w15:docId w15:val="{5CF192BE-AC7C-4956-8ED0-1E2D3A4F9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D911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A0C13"/>
    <w:pPr>
      <w:spacing w:after="200" w:line="276" w:lineRule="auto"/>
      <w:ind w:left="720"/>
      <w:contextualSpacing/>
    </w:pPr>
  </w:style>
  <w:style w:type="paragraph" w:styleId="HTMLconformatoprevio">
    <w:name w:val="HTML Preformatted"/>
    <w:basedOn w:val="Normal"/>
    <w:link w:val="HTMLconformatoprevioCar"/>
    <w:uiPriority w:val="99"/>
    <w:unhideWhenUsed/>
    <w:rsid w:val="004A0C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CL"/>
    </w:rPr>
  </w:style>
  <w:style w:type="character" w:customStyle="1" w:styleId="HTMLconformatoprevioCar">
    <w:name w:val="HTML con formato previo Car"/>
    <w:basedOn w:val="Fuentedeprrafopredeter"/>
    <w:link w:val="HTMLconformatoprevio"/>
    <w:uiPriority w:val="99"/>
    <w:rsid w:val="004A0C13"/>
    <w:rPr>
      <w:rFonts w:ascii="Courier New" w:eastAsia="Times New Roman" w:hAnsi="Courier New" w:cs="Courier New"/>
      <w:sz w:val="20"/>
      <w:szCs w:val="20"/>
      <w:lang w:eastAsia="es-CL"/>
    </w:rPr>
  </w:style>
  <w:style w:type="table" w:customStyle="1" w:styleId="TableNormal">
    <w:name w:val="Table Normal"/>
    <w:uiPriority w:val="2"/>
    <w:semiHidden/>
    <w:unhideWhenUsed/>
    <w:qFormat/>
    <w:rsid w:val="004A0C13"/>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4A0C13"/>
    <w:pPr>
      <w:widowControl w:val="0"/>
      <w:autoSpaceDE w:val="0"/>
      <w:autoSpaceDN w:val="0"/>
      <w:spacing w:after="0" w:line="240" w:lineRule="auto"/>
    </w:pPr>
    <w:rPr>
      <w:rFonts w:ascii="Verdana" w:eastAsia="Verdana" w:hAnsi="Verdana" w:cs="Verdana"/>
      <w:lang w:val="es-ES"/>
    </w:rPr>
  </w:style>
  <w:style w:type="paragraph" w:styleId="NormalWeb">
    <w:name w:val="Normal (Web)"/>
    <w:basedOn w:val="Normal"/>
    <w:uiPriority w:val="99"/>
    <w:unhideWhenUsed/>
    <w:rsid w:val="004A0C13"/>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Encabezado">
    <w:name w:val="header"/>
    <w:basedOn w:val="Normal"/>
    <w:link w:val="EncabezadoCar"/>
    <w:uiPriority w:val="99"/>
    <w:unhideWhenUsed/>
    <w:rsid w:val="00E35E2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35E20"/>
  </w:style>
  <w:style w:type="paragraph" w:styleId="Piedepgina">
    <w:name w:val="footer"/>
    <w:basedOn w:val="Normal"/>
    <w:link w:val="PiedepginaCar"/>
    <w:uiPriority w:val="99"/>
    <w:unhideWhenUsed/>
    <w:rsid w:val="00E35E2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35E20"/>
  </w:style>
  <w:style w:type="paragraph" w:styleId="Textodeglobo">
    <w:name w:val="Balloon Text"/>
    <w:basedOn w:val="Normal"/>
    <w:link w:val="TextodegloboCar"/>
    <w:uiPriority w:val="99"/>
    <w:semiHidden/>
    <w:unhideWhenUsed/>
    <w:rsid w:val="008D70D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D70D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3341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1458</Words>
  <Characters>8019</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Atimera</dc:creator>
  <cp:keywords/>
  <dc:description/>
  <cp:lastModifiedBy>Atimera</cp:lastModifiedBy>
  <cp:revision>3</cp:revision>
  <cp:lastPrinted>2026-06-09T18:51:00Z</cp:lastPrinted>
  <dcterms:created xsi:type="dcterms:W3CDTF">2026-06-26T06:06:00Z</dcterms:created>
  <dcterms:modified xsi:type="dcterms:W3CDTF">2026-06-26T21:09:00Z</dcterms:modified>
</cp:coreProperties>
</file>