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48123" w14:textId="2E9DCB45" w:rsidR="00931FEC" w:rsidRDefault="00931FEC">
      <w:pPr>
        <w:spacing w:line="276" w:lineRule="auto"/>
        <w:jc w:val="both"/>
        <w:rPr>
          <w:rFonts w:ascii="Arial" w:eastAsia="Arial" w:hAnsi="Arial" w:cs="Arial"/>
          <w:sz w:val="20"/>
          <w:szCs w:val="20"/>
        </w:rPr>
      </w:pPr>
    </w:p>
    <w:p w14:paraId="32DB1912" w14:textId="2884A7E6" w:rsidR="00931FEC" w:rsidRDefault="00BA72E5">
      <w:pPr>
        <w:pBdr>
          <w:top w:val="single" w:sz="4" w:space="1" w:color="000000"/>
          <w:left w:val="single" w:sz="4" w:space="0" w:color="000000"/>
          <w:bottom w:val="single" w:sz="4" w:space="1" w:color="000000"/>
          <w:right w:val="single" w:sz="4" w:space="1" w:color="000000"/>
          <w:between w:val="nil"/>
        </w:pBdr>
        <w:shd w:val="clear" w:color="auto" w:fill="D9D9D9"/>
        <w:tabs>
          <w:tab w:val="left" w:pos="5606"/>
        </w:tabs>
        <w:spacing w:line="276" w:lineRule="auto"/>
        <w:ind w:left="1134" w:hanging="1134"/>
        <w:jc w:val="both"/>
        <w:rPr>
          <w:rFonts w:ascii="Arial" w:eastAsia="Arial" w:hAnsi="Arial" w:cs="Arial"/>
          <w:b/>
          <w:bCs/>
          <w:color w:val="000000"/>
          <w:sz w:val="20"/>
          <w:szCs w:val="20"/>
        </w:rPr>
      </w:pPr>
      <w:r>
        <w:rPr>
          <w:rFonts w:ascii="Arial" w:eastAsia="Arial" w:hAnsi="Arial" w:cs="Arial"/>
          <w:b/>
          <w:bCs/>
          <w:color w:val="000000"/>
          <w:sz w:val="20"/>
          <w:szCs w:val="20"/>
        </w:rPr>
        <w:t>I</w:t>
      </w:r>
      <w:r w:rsidR="00E228A1">
        <w:rPr>
          <w:rFonts w:ascii="Arial" w:eastAsia="Arial" w:hAnsi="Arial" w:cs="Arial"/>
          <w:b/>
          <w:bCs/>
          <w:color w:val="000000"/>
          <w:sz w:val="20"/>
          <w:szCs w:val="20"/>
        </w:rPr>
        <w:t xml:space="preserve">.- </w:t>
      </w:r>
      <w:r>
        <w:rPr>
          <w:rFonts w:ascii="Arial" w:eastAsia="Arial" w:hAnsi="Arial" w:cs="Arial"/>
          <w:b/>
          <w:bCs/>
          <w:color w:val="000000"/>
          <w:sz w:val="20"/>
          <w:szCs w:val="20"/>
        </w:rPr>
        <w:t>Antecedentes Personales.</w:t>
      </w:r>
      <w:r>
        <w:rPr>
          <w:rFonts w:ascii="Arial" w:eastAsia="Arial" w:hAnsi="Arial" w:cs="Arial"/>
          <w:b/>
          <w:bCs/>
          <w:color w:val="000000"/>
          <w:sz w:val="20"/>
          <w:szCs w:val="20"/>
        </w:rPr>
        <w:tab/>
      </w:r>
    </w:p>
    <w:p w14:paraId="3276DC8A" w14:textId="77777777" w:rsidR="0086752D" w:rsidRDefault="0086752D" w:rsidP="0086752D">
      <w:pPr>
        <w:tabs>
          <w:tab w:val="left" w:pos="2127"/>
        </w:tabs>
        <w:spacing w:before="120" w:after="120"/>
        <w:contextualSpacing/>
        <w:jc w:val="both"/>
        <w:rPr>
          <w:rFonts w:ascii="Arial" w:eastAsia="Arial" w:hAnsi="Arial" w:cs="Arial"/>
          <w:b/>
          <w:bCs/>
          <w:sz w:val="20"/>
          <w:szCs w:val="20"/>
        </w:rPr>
      </w:pPr>
    </w:p>
    <w:p w14:paraId="1A5D9CF6" w14:textId="2145C308" w:rsidR="00931FEC" w:rsidRPr="00555AE3" w:rsidRDefault="00BA72E5" w:rsidP="0086752D">
      <w:pPr>
        <w:tabs>
          <w:tab w:val="left" w:pos="2127"/>
        </w:tabs>
        <w:spacing w:before="120" w:after="120" w:line="276" w:lineRule="auto"/>
        <w:contextualSpacing/>
        <w:jc w:val="both"/>
        <w:rPr>
          <w:rFonts w:ascii="Arial" w:eastAsia="Arial" w:hAnsi="Arial" w:cs="Arial"/>
          <w:sz w:val="20"/>
          <w:szCs w:val="20"/>
        </w:rPr>
      </w:pPr>
      <w:r>
        <w:rPr>
          <w:rFonts w:ascii="Arial" w:eastAsia="Arial" w:hAnsi="Arial" w:cs="Arial"/>
          <w:b/>
          <w:bCs/>
          <w:sz w:val="20"/>
          <w:szCs w:val="20"/>
        </w:rPr>
        <w:t xml:space="preserve">Nombre                               </w:t>
      </w:r>
      <w:r>
        <w:rPr>
          <w:rFonts w:ascii="Arial" w:eastAsia="Arial" w:hAnsi="Arial" w:cs="Arial"/>
          <w:b/>
          <w:bCs/>
          <w:sz w:val="20"/>
          <w:szCs w:val="20"/>
        </w:rPr>
        <w:tab/>
        <w:t xml:space="preserve">:  </w:t>
      </w:r>
      <w:r w:rsidR="00555AE3">
        <w:rPr>
          <w:rFonts w:ascii="Arial" w:hAnsi="Arial" w:cs="Arial"/>
          <w:color w:val="000000"/>
          <w:sz w:val="20"/>
          <w:szCs w:val="20"/>
        </w:rPr>
        <w:t>Alonso Ignacio Prado Meneses</w:t>
      </w:r>
      <w:r w:rsidR="00555AE3">
        <w:rPr>
          <w:rFonts w:ascii="Arial" w:hAnsi="Arial" w:cs="Arial"/>
          <w:color w:val="000000"/>
          <w:sz w:val="20"/>
          <w:szCs w:val="20"/>
        </w:rPr>
        <w:t>.</w:t>
      </w:r>
    </w:p>
    <w:p w14:paraId="145B3F8B" w14:textId="0AAA17C6" w:rsidR="00931FEC" w:rsidRDefault="00BA72E5" w:rsidP="0086752D">
      <w:pPr>
        <w:tabs>
          <w:tab w:val="left" w:pos="2127"/>
        </w:tabs>
        <w:spacing w:before="120" w:after="120" w:line="276" w:lineRule="auto"/>
        <w:contextualSpacing/>
        <w:jc w:val="both"/>
        <w:rPr>
          <w:rFonts w:ascii="Arial" w:eastAsia="Arial" w:hAnsi="Arial" w:cs="Arial"/>
          <w:sz w:val="20"/>
          <w:szCs w:val="20"/>
        </w:rPr>
      </w:pPr>
      <w:r>
        <w:rPr>
          <w:rFonts w:ascii="Arial" w:eastAsia="Arial" w:hAnsi="Arial" w:cs="Arial"/>
          <w:b/>
          <w:bCs/>
          <w:sz w:val="20"/>
          <w:szCs w:val="20"/>
        </w:rPr>
        <w:t xml:space="preserve">R.U.T.                                  </w:t>
      </w:r>
      <w:r>
        <w:rPr>
          <w:rFonts w:ascii="Arial" w:eastAsia="Arial" w:hAnsi="Arial" w:cs="Arial"/>
          <w:b/>
          <w:bCs/>
          <w:sz w:val="20"/>
          <w:szCs w:val="20"/>
        </w:rPr>
        <w:tab/>
        <w:t xml:space="preserve">: </w:t>
      </w:r>
      <w:r w:rsidR="00555AE3">
        <w:rPr>
          <w:rFonts w:ascii="Arial" w:hAnsi="Arial" w:cs="Arial"/>
          <w:color w:val="000000"/>
          <w:sz w:val="20"/>
          <w:szCs w:val="20"/>
        </w:rPr>
        <w:t>26.851.608-5</w:t>
      </w:r>
      <w:r w:rsidR="00E3629E">
        <w:rPr>
          <w:rFonts w:ascii="Arial" w:hAnsi="Arial" w:cs="Arial"/>
          <w:color w:val="000000"/>
          <w:sz w:val="20"/>
          <w:szCs w:val="20"/>
        </w:rPr>
        <w:t>.</w:t>
      </w:r>
    </w:p>
    <w:p w14:paraId="0BA1777D" w14:textId="4E1805FA" w:rsidR="00931FEC" w:rsidRDefault="00BA72E5" w:rsidP="0086752D">
      <w:pPr>
        <w:tabs>
          <w:tab w:val="left" w:pos="2127"/>
        </w:tabs>
        <w:spacing w:before="120" w:after="120" w:line="276" w:lineRule="auto"/>
        <w:contextualSpacing/>
        <w:jc w:val="both"/>
        <w:rPr>
          <w:rFonts w:ascii="Arial" w:eastAsia="Arial" w:hAnsi="Arial" w:cs="Arial"/>
          <w:sz w:val="20"/>
          <w:szCs w:val="20"/>
        </w:rPr>
      </w:pPr>
      <w:r>
        <w:rPr>
          <w:rFonts w:ascii="Arial" w:eastAsia="Arial" w:hAnsi="Arial" w:cs="Arial"/>
          <w:b/>
          <w:bCs/>
          <w:sz w:val="20"/>
          <w:szCs w:val="20"/>
        </w:rPr>
        <w:t xml:space="preserve">Fecha de Nacimiento / edad </w:t>
      </w:r>
      <w:r w:rsidR="0086752D">
        <w:rPr>
          <w:rFonts w:ascii="Arial" w:eastAsia="Arial" w:hAnsi="Arial" w:cs="Arial"/>
          <w:b/>
          <w:bCs/>
          <w:sz w:val="20"/>
          <w:szCs w:val="20"/>
        </w:rPr>
        <w:t xml:space="preserve">   </w:t>
      </w:r>
      <w:r>
        <w:rPr>
          <w:rFonts w:ascii="Arial" w:eastAsia="Arial" w:hAnsi="Arial" w:cs="Arial"/>
          <w:b/>
          <w:bCs/>
          <w:sz w:val="20"/>
          <w:szCs w:val="20"/>
        </w:rPr>
        <w:t>:</w:t>
      </w:r>
      <w:r>
        <w:rPr>
          <w:rFonts w:ascii="Arial" w:eastAsia="Arial" w:hAnsi="Arial" w:cs="Arial"/>
          <w:sz w:val="20"/>
          <w:szCs w:val="20"/>
        </w:rPr>
        <w:t xml:space="preserve"> </w:t>
      </w:r>
      <w:r w:rsidR="00555AE3">
        <w:rPr>
          <w:rFonts w:ascii="Arial" w:eastAsia="Arial" w:hAnsi="Arial" w:cs="Arial"/>
          <w:sz w:val="20"/>
          <w:szCs w:val="20"/>
        </w:rPr>
        <w:t xml:space="preserve"> </w:t>
      </w:r>
      <w:r w:rsidR="00555AE3">
        <w:rPr>
          <w:rFonts w:ascii="Arial" w:hAnsi="Arial" w:cs="Arial"/>
          <w:color w:val="000000"/>
          <w:sz w:val="20"/>
          <w:szCs w:val="20"/>
        </w:rPr>
        <w:t>28 de mayo del 2019 / 6 años 7 meses</w:t>
      </w:r>
      <w:r w:rsidR="00E3629E">
        <w:rPr>
          <w:rFonts w:ascii="Arial" w:hAnsi="Arial" w:cs="Arial"/>
          <w:color w:val="000000"/>
          <w:sz w:val="20"/>
          <w:szCs w:val="20"/>
        </w:rPr>
        <w:t>.</w:t>
      </w:r>
    </w:p>
    <w:p w14:paraId="4C71AE88" w14:textId="3F1DEAE9" w:rsidR="00931FEC" w:rsidRPr="00555AE3" w:rsidRDefault="00BA72E5" w:rsidP="0086752D">
      <w:pPr>
        <w:tabs>
          <w:tab w:val="left" w:pos="2127"/>
        </w:tabs>
        <w:spacing w:before="120" w:after="120" w:line="276" w:lineRule="auto"/>
        <w:contextualSpacing/>
        <w:jc w:val="both"/>
        <w:rPr>
          <w:rFonts w:ascii="Arial" w:eastAsia="Arial" w:hAnsi="Arial" w:cs="Arial"/>
          <w:sz w:val="20"/>
          <w:szCs w:val="20"/>
        </w:rPr>
      </w:pPr>
      <w:r>
        <w:rPr>
          <w:rFonts w:ascii="Arial" w:eastAsia="Arial" w:hAnsi="Arial" w:cs="Arial"/>
          <w:b/>
          <w:bCs/>
          <w:sz w:val="20"/>
          <w:szCs w:val="20"/>
        </w:rPr>
        <w:t xml:space="preserve">Nivel escolar                      </w:t>
      </w:r>
      <w:r>
        <w:rPr>
          <w:rFonts w:ascii="Arial" w:eastAsia="Arial" w:hAnsi="Arial" w:cs="Arial"/>
          <w:b/>
          <w:bCs/>
          <w:sz w:val="20"/>
          <w:szCs w:val="20"/>
        </w:rPr>
        <w:tab/>
        <w:t>:</w:t>
      </w:r>
      <w:r w:rsidR="00555AE3">
        <w:rPr>
          <w:rFonts w:ascii="Arial" w:eastAsia="Arial" w:hAnsi="Arial" w:cs="Arial"/>
          <w:b/>
          <w:bCs/>
          <w:sz w:val="20"/>
          <w:szCs w:val="20"/>
        </w:rPr>
        <w:t xml:space="preserve"> </w:t>
      </w:r>
      <w:r w:rsidR="00555AE3">
        <w:rPr>
          <w:rFonts w:ascii="Arial" w:eastAsia="Arial" w:hAnsi="Arial" w:cs="Arial"/>
          <w:sz w:val="20"/>
          <w:szCs w:val="20"/>
        </w:rPr>
        <w:t xml:space="preserve">Kinder, Colegio </w:t>
      </w:r>
      <w:r w:rsidR="00E3629E">
        <w:rPr>
          <w:rFonts w:ascii="Arial" w:eastAsia="Arial" w:hAnsi="Arial" w:cs="Arial"/>
          <w:sz w:val="20"/>
          <w:szCs w:val="20"/>
        </w:rPr>
        <w:t xml:space="preserve">Bicentenario </w:t>
      </w:r>
      <w:r w:rsidR="00555AE3">
        <w:rPr>
          <w:rFonts w:ascii="Arial" w:eastAsia="Arial" w:hAnsi="Arial" w:cs="Arial"/>
          <w:sz w:val="20"/>
          <w:szCs w:val="20"/>
        </w:rPr>
        <w:t>Antártica Chilena.</w:t>
      </w:r>
    </w:p>
    <w:p w14:paraId="661900EB" w14:textId="79C9CF06" w:rsidR="0086752D" w:rsidRDefault="00BA72E5" w:rsidP="00E3629E">
      <w:pPr>
        <w:tabs>
          <w:tab w:val="left" w:pos="2127"/>
        </w:tabs>
        <w:spacing w:before="120" w:after="120" w:line="276" w:lineRule="auto"/>
        <w:contextualSpacing/>
        <w:jc w:val="both"/>
        <w:rPr>
          <w:rFonts w:ascii="Arial" w:eastAsia="Arial" w:hAnsi="Arial" w:cs="Arial"/>
          <w:sz w:val="20"/>
          <w:szCs w:val="20"/>
        </w:rPr>
      </w:pPr>
      <w:r>
        <w:rPr>
          <w:rFonts w:ascii="Arial" w:eastAsia="Arial" w:hAnsi="Arial" w:cs="Arial"/>
          <w:sz w:val="20"/>
          <w:szCs w:val="20"/>
        </w:rPr>
        <w:tab/>
        <w:t xml:space="preserve">                           </w:t>
      </w:r>
    </w:p>
    <w:p w14:paraId="72EA98FD" w14:textId="4B6C4A40" w:rsidR="00931FEC" w:rsidRDefault="008E6B47">
      <w:pPr>
        <w:pBdr>
          <w:top w:val="single" w:sz="4" w:space="1" w:color="000000"/>
          <w:left w:val="single" w:sz="4" w:space="0" w:color="000000"/>
          <w:bottom w:val="single" w:sz="4" w:space="1" w:color="000000"/>
          <w:right w:val="single" w:sz="4" w:space="1" w:color="000000"/>
          <w:between w:val="nil"/>
        </w:pBdr>
        <w:shd w:val="clear" w:color="auto" w:fill="D9D9D9"/>
        <w:tabs>
          <w:tab w:val="left" w:pos="5606"/>
        </w:tabs>
        <w:spacing w:line="276" w:lineRule="auto"/>
        <w:ind w:left="1134" w:hanging="1134"/>
        <w:jc w:val="both"/>
        <w:rPr>
          <w:rFonts w:ascii="Arial" w:eastAsia="Arial" w:hAnsi="Arial" w:cs="Arial"/>
          <w:b/>
          <w:bCs/>
          <w:color w:val="000000"/>
          <w:sz w:val="20"/>
          <w:szCs w:val="20"/>
        </w:rPr>
      </w:pPr>
      <w:r>
        <w:rPr>
          <w:rFonts w:ascii="Arial" w:eastAsia="Arial" w:hAnsi="Arial" w:cs="Arial"/>
          <w:b/>
          <w:bCs/>
          <w:color w:val="000000"/>
          <w:sz w:val="20"/>
          <w:szCs w:val="20"/>
        </w:rPr>
        <w:t>l</w:t>
      </w:r>
      <w:r w:rsidR="00BA72E5">
        <w:rPr>
          <w:rFonts w:ascii="Arial" w:eastAsia="Arial" w:hAnsi="Arial" w:cs="Arial"/>
          <w:b/>
          <w:bCs/>
          <w:color w:val="000000"/>
          <w:sz w:val="20"/>
          <w:szCs w:val="20"/>
        </w:rPr>
        <w:t>I</w:t>
      </w:r>
      <w:r w:rsidR="00E228A1">
        <w:rPr>
          <w:rFonts w:ascii="Arial" w:eastAsia="Arial" w:hAnsi="Arial" w:cs="Arial"/>
          <w:b/>
          <w:bCs/>
          <w:color w:val="000000"/>
          <w:sz w:val="20"/>
          <w:szCs w:val="20"/>
        </w:rPr>
        <w:t xml:space="preserve">.- </w:t>
      </w:r>
      <w:r w:rsidR="00BA72E5">
        <w:rPr>
          <w:rFonts w:ascii="Arial" w:eastAsia="Arial" w:hAnsi="Arial" w:cs="Arial"/>
          <w:b/>
          <w:bCs/>
          <w:color w:val="000000"/>
          <w:sz w:val="20"/>
          <w:szCs w:val="20"/>
        </w:rPr>
        <w:t xml:space="preserve"> Instrumentos de evaluación</w:t>
      </w:r>
      <w:r w:rsidR="00BA72E5">
        <w:rPr>
          <w:rFonts w:ascii="Arial" w:eastAsia="Arial" w:hAnsi="Arial" w:cs="Arial"/>
          <w:b/>
          <w:bCs/>
          <w:color w:val="000000"/>
          <w:sz w:val="20"/>
          <w:szCs w:val="20"/>
        </w:rPr>
        <w:tab/>
      </w:r>
    </w:p>
    <w:p w14:paraId="2C3B7038" w14:textId="77777777" w:rsidR="0086752D" w:rsidRDefault="0086752D" w:rsidP="0086752D">
      <w:pPr>
        <w:pBdr>
          <w:top w:val="nil"/>
          <w:left w:val="nil"/>
          <w:bottom w:val="nil"/>
          <w:right w:val="nil"/>
          <w:between w:val="nil"/>
        </w:pBdr>
        <w:ind w:left="284"/>
        <w:jc w:val="both"/>
        <w:rPr>
          <w:rFonts w:ascii="Arial" w:eastAsia="Arial" w:hAnsi="Arial" w:cs="Arial"/>
          <w:color w:val="000000"/>
          <w:sz w:val="20"/>
          <w:szCs w:val="20"/>
        </w:rPr>
      </w:pPr>
    </w:p>
    <w:p w14:paraId="0D989BBA" w14:textId="77777777" w:rsidR="008E6B47" w:rsidRPr="008E6B47" w:rsidRDefault="008E6B47" w:rsidP="008E6B47">
      <w:pPr>
        <w:pStyle w:val="Prrafodelista"/>
        <w:numPr>
          <w:ilvl w:val="0"/>
          <w:numId w:val="6"/>
        </w:numPr>
        <w:rPr>
          <w:rFonts w:ascii="Arial" w:eastAsia="Arial" w:hAnsi="Arial" w:cs="Arial"/>
          <w:sz w:val="20"/>
          <w:szCs w:val="20"/>
        </w:rPr>
      </w:pPr>
      <w:r w:rsidRPr="008E6B47">
        <w:rPr>
          <w:rFonts w:ascii="Arial" w:eastAsia="Arial" w:hAnsi="Arial" w:cs="Arial"/>
          <w:sz w:val="20"/>
          <w:szCs w:val="20"/>
        </w:rPr>
        <w:t>Observación clínica.</w:t>
      </w:r>
    </w:p>
    <w:p w14:paraId="329ADCFD" w14:textId="77777777" w:rsidR="008E6B47" w:rsidRPr="008E6B47" w:rsidRDefault="008E6B47" w:rsidP="008E6B47">
      <w:pPr>
        <w:pStyle w:val="Prrafodelista"/>
        <w:numPr>
          <w:ilvl w:val="0"/>
          <w:numId w:val="6"/>
        </w:numPr>
        <w:rPr>
          <w:rFonts w:ascii="Arial" w:eastAsia="Arial" w:hAnsi="Arial" w:cs="Arial"/>
          <w:sz w:val="20"/>
          <w:szCs w:val="20"/>
        </w:rPr>
      </w:pPr>
      <w:r w:rsidRPr="008E6B47">
        <w:rPr>
          <w:rFonts w:ascii="Arial" w:eastAsia="Arial" w:hAnsi="Arial" w:cs="Arial"/>
          <w:sz w:val="20"/>
          <w:szCs w:val="20"/>
        </w:rPr>
        <w:t>Entrevista a padres.</w:t>
      </w:r>
    </w:p>
    <w:p w14:paraId="7A1CB0C2" w14:textId="69C2E296" w:rsidR="008E6B47" w:rsidRPr="008E6B47" w:rsidRDefault="008E6B47" w:rsidP="008E6B47">
      <w:pPr>
        <w:pStyle w:val="Prrafodelista"/>
        <w:numPr>
          <w:ilvl w:val="0"/>
          <w:numId w:val="6"/>
        </w:numPr>
        <w:rPr>
          <w:rFonts w:ascii="Arial" w:eastAsia="Arial" w:hAnsi="Arial" w:cs="Arial"/>
          <w:sz w:val="20"/>
          <w:szCs w:val="20"/>
        </w:rPr>
      </w:pPr>
      <w:r w:rsidRPr="008E6B47">
        <w:rPr>
          <w:rFonts w:ascii="Arial" w:eastAsia="Arial" w:hAnsi="Arial" w:cs="Arial"/>
          <w:sz w:val="20"/>
          <w:szCs w:val="20"/>
        </w:rPr>
        <w:t>Cuestionario sensorial del hogar. SPM Sensory Processing Meausre-preschool. Cheryl Ecker andL.Diane Parham</w:t>
      </w:r>
    </w:p>
    <w:p w14:paraId="39B5F8AD" w14:textId="6870CA37" w:rsidR="008E6B47" w:rsidRDefault="008E6B47" w:rsidP="008E6B47">
      <w:pPr>
        <w:pStyle w:val="Prrafodelista"/>
        <w:numPr>
          <w:ilvl w:val="0"/>
          <w:numId w:val="6"/>
        </w:numPr>
        <w:rPr>
          <w:rFonts w:ascii="Arial" w:eastAsia="Arial" w:hAnsi="Arial" w:cs="Arial"/>
          <w:sz w:val="20"/>
          <w:szCs w:val="20"/>
        </w:rPr>
      </w:pPr>
      <w:r w:rsidRPr="008E6B47">
        <w:rPr>
          <w:rFonts w:ascii="Arial" w:eastAsia="Arial" w:hAnsi="Arial" w:cs="Arial"/>
          <w:sz w:val="20"/>
          <w:szCs w:val="20"/>
        </w:rPr>
        <w:t>Evalua</w:t>
      </w:r>
      <w:r w:rsidRPr="008E6B47">
        <w:rPr>
          <w:rFonts w:ascii="Arial" w:eastAsia="Arial" w:hAnsi="Arial" w:cs="Arial"/>
          <w:sz w:val="20"/>
          <w:szCs w:val="20"/>
        </w:rPr>
        <w:t>c</w:t>
      </w:r>
      <w:r w:rsidRPr="008E6B47">
        <w:rPr>
          <w:rFonts w:ascii="Arial" w:eastAsia="Arial" w:hAnsi="Arial" w:cs="Arial"/>
          <w:sz w:val="20"/>
          <w:szCs w:val="20"/>
        </w:rPr>
        <w:t>ión estructurada de integración sensorial.</w:t>
      </w:r>
    </w:p>
    <w:p w14:paraId="4A0A8E33" w14:textId="2B2992DE" w:rsidR="0056705F" w:rsidRPr="0056705F" w:rsidRDefault="0056705F" w:rsidP="0056705F">
      <w:pPr>
        <w:pStyle w:val="NormalWeb"/>
        <w:numPr>
          <w:ilvl w:val="0"/>
          <w:numId w:val="6"/>
        </w:numPr>
        <w:spacing w:before="0" w:beforeAutospacing="0" w:after="0" w:afterAutospacing="0"/>
        <w:jc w:val="both"/>
        <w:rPr>
          <w:rFonts w:ascii="Arial" w:hAnsi="Arial" w:cs="Arial"/>
          <w:color w:val="000000"/>
          <w:sz w:val="20"/>
          <w:szCs w:val="20"/>
        </w:rPr>
      </w:pPr>
      <w:r w:rsidRPr="0056705F">
        <w:rPr>
          <w:rFonts w:ascii="Arial" w:hAnsi="Arial" w:cs="Arial"/>
          <w:color w:val="000000"/>
          <w:sz w:val="20"/>
          <w:szCs w:val="20"/>
        </w:rPr>
        <w:t>Test de aprendizaje y desarrollo infantil TADI. Edwards M., Prado M.</w:t>
      </w:r>
    </w:p>
    <w:p w14:paraId="1511E030" w14:textId="18DF46ED" w:rsidR="008E6B47" w:rsidRPr="001D6275" w:rsidRDefault="008E6B47" w:rsidP="008E6B47">
      <w:pPr>
        <w:pStyle w:val="Prrafodelista"/>
        <w:numPr>
          <w:ilvl w:val="0"/>
          <w:numId w:val="6"/>
        </w:numPr>
        <w:rPr>
          <w:rFonts w:ascii="Arial" w:eastAsia="Arial" w:hAnsi="Arial" w:cs="Arial"/>
          <w:sz w:val="20"/>
          <w:szCs w:val="20"/>
        </w:rPr>
      </w:pPr>
      <w:r w:rsidRPr="008E6B47">
        <w:rPr>
          <w:rFonts w:ascii="Arial" w:hAnsi="Arial" w:cs="Arial"/>
          <w:color w:val="000000"/>
          <w:sz w:val="20"/>
          <w:szCs w:val="20"/>
        </w:rPr>
        <w:t>Escala del juego preescolar de Susan Knox.</w:t>
      </w:r>
    </w:p>
    <w:p w14:paraId="69D25505" w14:textId="6EE39DF6" w:rsidR="008E6B47" w:rsidRPr="008E6B47" w:rsidRDefault="008E6B47" w:rsidP="008E6B47">
      <w:pPr>
        <w:pStyle w:val="Prrafodelista"/>
        <w:numPr>
          <w:ilvl w:val="0"/>
          <w:numId w:val="6"/>
        </w:numPr>
        <w:rPr>
          <w:rFonts w:ascii="Arial" w:eastAsia="Arial" w:hAnsi="Arial" w:cs="Arial"/>
          <w:sz w:val="20"/>
          <w:szCs w:val="20"/>
        </w:rPr>
      </w:pPr>
      <w:r w:rsidRPr="008E6B47">
        <w:rPr>
          <w:rFonts w:ascii="Arial" w:eastAsia="Arial" w:hAnsi="Arial" w:cs="Arial"/>
          <w:sz w:val="20"/>
          <w:szCs w:val="20"/>
        </w:rPr>
        <w:t>Perfil Ocupacional inicial del niño (SCOPE) Registro Terapeuta Ocupacional/Reporte padres. The Modelo of Human Occupation Clearinghouse. Kielhofnerf.</w:t>
      </w:r>
    </w:p>
    <w:p w14:paraId="489BF5BB" w14:textId="77777777" w:rsidR="008E6B47" w:rsidRPr="008E6B47" w:rsidRDefault="008E6B47" w:rsidP="008E6B47">
      <w:pPr>
        <w:pStyle w:val="Prrafodelista"/>
        <w:numPr>
          <w:ilvl w:val="0"/>
          <w:numId w:val="6"/>
        </w:numPr>
        <w:rPr>
          <w:rFonts w:ascii="Arial" w:eastAsia="Arial" w:hAnsi="Arial" w:cs="Arial"/>
          <w:sz w:val="20"/>
          <w:szCs w:val="20"/>
        </w:rPr>
      </w:pPr>
      <w:r w:rsidRPr="008E6B47">
        <w:rPr>
          <w:rFonts w:ascii="Arial" w:eastAsia="Arial" w:hAnsi="Arial" w:cs="Arial"/>
          <w:sz w:val="20"/>
          <w:szCs w:val="20"/>
        </w:rPr>
        <w:t>Edad de desarrollo para las actividades de la vida diaria. PORTAGE.</w:t>
      </w:r>
    </w:p>
    <w:p w14:paraId="0835DA3C" w14:textId="509B5C38" w:rsidR="00E228A1" w:rsidRDefault="008E6B47" w:rsidP="008E6B47">
      <w:pPr>
        <w:pStyle w:val="Prrafodelista"/>
        <w:numPr>
          <w:ilvl w:val="0"/>
          <w:numId w:val="6"/>
        </w:numPr>
        <w:rPr>
          <w:rFonts w:ascii="Arial" w:eastAsia="Arial" w:hAnsi="Arial" w:cs="Arial"/>
          <w:sz w:val="20"/>
          <w:szCs w:val="20"/>
        </w:rPr>
      </w:pPr>
      <w:r w:rsidRPr="008E6B47">
        <w:rPr>
          <w:rFonts w:ascii="Arial" w:eastAsia="Arial" w:hAnsi="Arial" w:cs="Arial"/>
          <w:sz w:val="20"/>
          <w:szCs w:val="20"/>
        </w:rPr>
        <w:t>Prueba Berry-Buktenia del desarrollo de la integración Visomotriz. Keith E. Beery y Natasha A. Beery.</w:t>
      </w:r>
    </w:p>
    <w:p w14:paraId="38F8097B" w14:textId="77777777" w:rsidR="006654F4" w:rsidRPr="006654F4" w:rsidRDefault="006654F4" w:rsidP="006654F4">
      <w:pPr>
        <w:pStyle w:val="Prrafodelista"/>
        <w:numPr>
          <w:ilvl w:val="0"/>
          <w:numId w:val="6"/>
        </w:numPr>
        <w:jc w:val="both"/>
        <w:textAlignment w:val="baseline"/>
        <w:rPr>
          <w:rFonts w:ascii="Arial" w:hAnsi="Arial" w:cs="Arial"/>
          <w:color w:val="000000"/>
          <w:sz w:val="20"/>
          <w:szCs w:val="20"/>
          <w:lang w:val="es-ES" w:eastAsia="es-ES"/>
        </w:rPr>
      </w:pPr>
      <w:r w:rsidRPr="006654F4">
        <w:rPr>
          <w:rFonts w:ascii="Arial" w:hAnsi="Arial" w:cs="Arial"/>
          <w:color w:val="000000"/>
          <w:sz w:val="20"/>
          <w:szCs w:val="20"/>
          <w:lang w:val="es-ES" w:eastAsia="es-ES"/>
        </w:rPr>
        <w:t>Test para la comprensión auditiva del lenguaje de E. Carrow (TECAL). Maria Mercedes Pavez. </w:t>
      </w:r>
    </w:p>
    <w:p w14:paraId="1E9089EE" w14:textId="77777777" w:rsidR="006654F4" w:rsidRPr="006654F4" w:rsidRDefault="006654F4" w:rsidP="006654F4">
      <w:pPr>
        <w:pStyle w:val="Prrafodelista"/>
        <w:numPr>
          <w:ilvl w:val="0"/>
          <w:numId w:val="6"/>
        </w:numPr>
        <w:jc w:val="both"/>
        <w:textAlignment w:val="baseline"/>
        <w:rPr>
          <w:rFonts w:ascii="Arial" w:hAnsi="Arial" w:cs="Arial"/>
          <w:color w:val="000000"/>
          <w:sz w:val="20"/>
          <w:szCs w:val="20"/>
          <w:lang w:val="es-ES" w:eastAsia="es-ES"/>
        </w:rPr>
      </w:pPr>
      <w:r w:rsidRPr="006654F4">
        <w:rPr>
          <w:rFonts w:ascii="Arial" w:hAnsi="Arial" w:cs="Arial"/>
          <w:color w:val="000000"/>
          <w:sz w:val="20"/>
          <w:szCs w:val="20"/>
          <w:lang w:val="es-ES" w:eastAsia="es-ES"/>
        </w:rPr>
        <w:t>Test para evaluar procesos de simplificación fonológica (TEPROSIF-R). Maria Mercedes Pavez. </w:t>
      </w:r>
    </w:p>
    <w:p w14:paraId="2A082590" w14:textId="77777777" w:rsidR="006654F4" w:rsidRPr="006654F4" w:rsidRDefault="006654F4" w:rsidP="006654F4">
      <w:pPr>
        <w:pStyle w:val="Prrafodelista"/>
        <w:numPr>
          <w:ilvl w:val="0"/>
          <w:numId w:val="6"/>
        </w:numPr>
        <w:jc w:val="both"/>
        <w:textAlignment w:val="baseline"/>
        <w:rPr>
          <w:rFonts w:ascii="Arial" w:hAnsi="Arial" w:cs="Arial"/>
          <w:color w:val="000000"/>
          <w:sz w:val="20"/>
          <w:szCs w:val="20"/>
          <w:lang w:val="es-ES" w:eastAsia="es-ES"/>
        </w:rPr>
      </w:pPr>
      <w:r w:rsidRPr="006654F4">
        <w:rPr>
          <w:rFonts w:ascii="Arial" w:hAnsi="Arial" w:cs="Arial"/>
          <w:color w:val="000000"/>
          <w:sz w:val="20"/>
          <w:szCs w:val="20"/>
          <w:lang w:val="es-ES" w:eastAsia="es-ES"/>
        </w:rPr>
        <w:t>Test exploratorio de gramática española de A. Toronto (STSG). Maria Mercedes Pavez. </w:t>
      </w:r>
    </w:p>
    <w:p w14:paraId="1595BE56" w14:textId="77777777" w:rsidR="006654F4" w:rsidRPr="006654F4" w:rsidRDefault="006654F4" w:rsidP="006654F4">
      <w:pPr>
        <w:pStyle w:val="Prrafodelista"/>
        <w:numPr>
          <w:ilvl w:val="0"/>
          <w:numId w:val="6"/>
        </w:numPr>
        <w:jc w:val="both"/>
        <w:textAlignment w:val="baseline"/>
        <w:rPr>
          <w:rFonts w:ascii="Arial" w:hAnsi="Arial" w:cs="Arial"/>
          <w:color w:val="000000"/>
          <w:sz w:val="20"/>
          <w:szCs w:val="20"/>
          <w:lang w:val="es-ES" w:eastAsia="es-ES"/>
        </w:rPr>
      </w:pPr>
      <w:r w:rsidRPr="006654F4">
        <w:rPr>
          <w:rFonts w:ascii="Arial" w:hAnsi="Arial" w:cs="Arial"/>
          <w:color w:val="000000"/>
          <w:sz w:val="20"/>
          <w:szCs w:val="20"/>
          <w:lang w:val="es-ES" w:eastAsia="es-ES"/>
        </w:rPr>
        <w:t>Evaluación de funciones prelingüísticas y órganos fonoarticulatorios. Flga. Carola Rivera Maldonado.</w:t>
      </w:r>
    </w:p>
    <w:p w14:paraId="2CB3A57C" w14:textId="77777777" w:rsidR="006654F4" w:rsidRPr="006654F4" w:rsidRDefault="006654F4" w:rsidP="006654F4">
      <w:pPr>
        <w:pStyle w:val="Prrafodelista"/>
        <w:numPr>
          <w:ilvl w:val="0"/>
          <w:numId w:val="6"/>
        </w:numPr>
        <w:jc w:val="both"/>
        <w:textAlignment w:val="baseline"/>
        <w:rPr>
          <w:rFonts w:ascii="Arial" w:hAnsi="Arial" w:cs="Arial"/>
          <w:color w:val="000000"/>
          <w:sz w:val="20"/>
          <w:szCs w:val="20"/>
          <w:lang w:val="es-ES" w:eastAsia="es-ES"/>
        </w:rPr>
      </w:pPr>
      <w:r w:rsidRPr="006654F4">
        <w:rPr>
          <w:rFonts w:ascii="Arial" w:hAnsi="Arial" w:cs="Arial"/>
          <w:color w:val="000000"/>
          <w:sz w:val="20"/>
          <w:szCs w:val="20"/>
          <w:lang w:val="es-ES" w:eastAsia="es-ES"/>
        </w:rPr>
        <w:t>Test de articulación a la repetición (TAR). Edith Schwalm.</w:t>
      </w:r>
    </w:p>
    <w:p w14:paraId="02E06163" w14:textId="77777777" w:rsidR="006654F4" w:rsidRPr="006654F4" w:rsidRDefault="006654F4" w:rsidP="006654F4">
      <w:pPr>
        <w:pStyle w:val="Prrafodelista"/>
        <w:numPr>
          <w:ilvl w:val="0"/>
          <w:numId w:val="6"/>
        </w:numPr>
        <w:jc w:val="both"/>
        <w:textAlignment w:val="baseline"/>
        <w:rPr>
          <w:rFonts w:ascii="Arial" w:hAnsi="Arial" w:cs="Arial"/>
          <w:color w:val="000000"/>
          <w:sz w:val="20"/>
          <w:szCs w:val="20"/>
          <w:lang w:val="es-ES" w:eastAsia="es-ES"/>
        </w:rPr>
      </w:pPr>
      <w:r w:rsidRPr="006654F4">
        <w:rPr>
          <w:rFonts w:ascii="Arial" w:hAnsi="Arial" w:cs="Arial"/>
          <w:color w:val="000000"/>
          <w:sz w:val="20"/>
          <w:szCs w:val="20"/>
          <w:lang w:val="es-ES" w:eastAsia="es-ES"/>
        </w:rPr>
        <w:t>Pauta de evaluación fonoaudiológica para niños escolares entre 4 y 6.11 años de edad (PEF). Juana Barrera, Virginia Varela. </w:t>
      </w:r>
    </w:p>
    <w:p w14:paraId="7504D68C" w14:textId="77777777" w:rsidR="006654F4" w:rsidRPr="006654F4" w:rsidRDefault="006654F4" w:rsidP="006654F4">
      <w:pPr>
        <w:pStyle w:val="Prrafodelista"/>
        <w:numPr>
          <w:ilvl w:val="0"/>
          <w:numId w:val="6"/>
        </w:numPr>
        <w:jc w:val="both"/>
        <w:textAlignment w:val="baseline"/>
        <w:rPr>
          <w:rFonts w:ascii="Arial" w:hAnsi="Arial" w:cs="Arial"/>
          <w:color w:val="000000"/>
          <w:sz w:val="20"/>
          <w:szCs w:val="20"/>
          <w:lang w:val="es-ES" w:eastAsia="es-ES"/>
        </w:rPr>
      </w:pPr>
      <w:r w:rsidRPr="006654F4">
        <w:rPr>
          <w:rFonts w:ascii="Arial" w:hAnsi="Arial" w:cs="Arial"/>
          <w:color w:val="000000"/>
          <w:sz w:val="20"/>
          <w:szCs w:val="20"/>
          <w:lang w:val="es-ES" w:eastAsia="es-ES"/>
        </w:rPr>
        <w:t>Pauta de habilidades pragmáticas de Prutting &amp; Kirchner. </w:t>
      </w:r>
    </w:p>
    <w:p w14:paraId="55A7B2EB" w14:textId="77777777" w:rsidR="006654F4" w:rsidRPr="006654F4" w:rsidRDefault="006654F4" w:rsidP="006654F4">
      <w:pPr>
        <w:pStyle w:val="Prrafodelista"/>
        <w:numPr>
          <w:ilvl w:val="0"/>
          <w:numId w:val="6"/>
        </w:numPr>
        <w:jc w:val="both"/>
        <w:textAlignment w:val="baseline"/>
        <w:rPr>
          <w:rFonts w:ascii="Arial" w:hAnsi="Arial" w:cs="Arial"/>
          <w:color w:val="000000"/>
          <w:sz w:val="20"/>
          <w:szCs w:val="20"/>
          <w:lang w:val="es-ES" w:eastAsia="es-ES"/>
        </w:rPr>
      </w:pPr>
      <w:r w:rsidRPr="006654F4">
        <w:rPr>
          <w:rFonts w:ascii="Arial" w:hAnsi="Arial" w:cs="Arial"/>
          <w:color w:val="000000"/>
          <w:sz w:val="20"/>
          <w:szCs w:val="20"/>
          <w:lang w:val="es-ES" w:eastAsia="es-ES"/>
        </w:rPr>
        <w:t>Escala de inteligibilidad en contexto: español. McLeod, Harrison &amp; McCormack. </w:t>
      </w:r>
    </w:p>
    <w:p w14:paraId="1D87CE18" w14:textId="77777777" w:rsidR="006654F4" w:rsidRPr="006654F4" w:rsidRDefault="006654F4" w:rsidP="006654F4">
      <w:pPr>
        <w:pStyle w:val="Prrafodelista"/>
        <w:numPr>
          <w:ilvl w:val="0"/>
          <w:numId w:val="6"/>
        </w:numPr>
        <w:jc w:val="both"/>
        <w:textAlignment w:val="baseline"/>
        <w:rPr>
          <w:rFonts w:ascii="Arial" w:hAnsi="Arial" w:cs="Arial"/>
          <w:color w:val="000000"/>
          <w:sz w:val="20"/>
          <w:szCs w:val="20"/>
          <w:lang w:val="es-ES" w:eastAsia="es-ES"/>
        </w:rPr>
      </w:pPr>
      <w:r w:rsidRPr="006654F4">
        <w:rPr>
          <w:rFonts w:ascii="Arial" w:hAnsi="Arial" w:cs="Arial"/>
          <w:color w:val="000000"/>
          <w:sz w:val="20"/>
          <w:szCs w:val="20"/>
          <w:lang w:val="es-ES" w:eastAsia="es-ES"/>
        </w:rPr>
        <w:t>Pauta rapida: “treatment intensity and childhood apraxia of speech”. Namasivayam y Cols.  </w:t>
      </w:r>
    </w:p>
    <w:p w14:paraId="7DFA37B2" w14:textId="77777777" w:rsidR="006654F4" w:rsidRPr="006654F4" w:rsidRDefault="006654F4" w:rsidP="006654F4">
      <w:pPr>
        <w:pStyle w:val="Prrafodelista"/>
        <w:numPr>
          <w:ilvl w:val="0"/>
          <w:numId w:val="6"/>
        </w:numPr>
        <w:jc w:val="both"/>
        <w:textAlignment w:val="baseline"/>
        <w:rPr>
          <w:rFonts w:ascii="Arial" w:hAnsi="Arial" w:cs="Arial"/>
          <w:color w:val="000000"/>
          <w:sz w:val="20"/>
          <w:szCs w:val="20"/>
          <w:lang w:val="es-ES" w:eastAsia="es-ES"/>
        </w:rPr>
      </w:pPr>
      <w:r w:rsidRPr="006654F4">
        <w:rPr>
          <w:rFonts w:ascii="Arial" w:hAnsi="Arial" w:cs="Arial"/>
          <w:color w:val="000000"/>
          <w:sz w:val="20"/>
          <w:szCs w:val="20"/>
          <w:lang w:val="es-ES" w:eastAsia="es-ES"/>
        </w:rPr>
        <w:t>Evaluación informal del nivel fonológico, semántico y morfosintáctico del lenguaje.</w:t>
      </w:r>
    </w:p>
    <w:p w14:paraId="732DA3F6" w14:textId="77777777" w:rsidR="006654F4" w:rsidRPr="008E6B47" w:rsidRDefault="006654F4" w:rsidP="006654F4">
      <w:pPr>
        <w:pStyle w:val="Prrafodelista"/>
        <w:ind w:left="720"/>
        <w:rPr>
          <w:rFonts w:ascii="Arial" w:eastAsia="Arial" w:hAnsi="Arial" w:cs="Arial"/>
          <w:sz w:val="20"/>
          <w:szCs w:val="20"/>
        </w:rPr>
      </w:pPr>
    </w:p>
    <w:p w14:paraId="792A76AD" w14:textId="77777777" w:rsidR="00E228A1" w:rsidRDefault="00E228A1" w:rsidP="00E228A1">
      <w:pPr>
        <w:pBdr>
          <w:top w:val="nil"/>
          <w:left w:val="nil"/>
          <w:bottom w:val="nil"/>
          <w:right w:val="nil"/>
          <w:between w:val="nil"/>
        </w:pBdr>
        <w:jc w:val="both"/>
        <w:rPr>
          <w:rFonts w:ascii="Arial" w:eastAsia="Arial" w:hAnsi="Arial" w:cs="Arial"/>
          <w:color w:val="000000"/>
          <w:sz w:val="20"/>
          <w:szCs w:val="20"/>
        </w:rPr>
      </w:pPr>
    </w:p>
    <w:p w14:paraId="4417CC01" w14:textId="77777777" w:rsidR="00E228A1" w:rsidRDefault="00E228A1" w:rsidP="00E228A1">
      <w:pPr>
        <w:pBdr>
          <w:top w:val="nil"/>
          <w:left w:val="nil"/>
          <w:bottom w:val="nil"/>
          <w:right w:val="nil"/>
          <w:between w:val="nil"/>
        </w:pBdr>
        <w:jc w:val="both"/>
        <w:rPr>
          <w:rFonts w:ascii="Arial" w:eastAsia="Arial" w:hAnsi="Arial" w:cs="Arial"/>
          <w:color w:val="000000"/>
          <w:sz w:val="20"/>
          <w:szCs w:val="20"/>
        </w:rPr>
      </w:pPr>
    </w:p>
    <w:p w14:paraId="1A99F73C" w14:textId="772F932A" w:rsidR="00E228A1" w:rsidRDefault="00E228A1" w:rsidP="00E228A1">
      <w:pPr>
        <w:pBdr>
          <w:top w:val="nil"/>
          <w:left w:val="nil"/>
          <w:bottom w:val="nil"/>
          <w:right w:val="nil"/>
          <w:between w:val="nil"/>
        </w:pBdr>
        <w:jc w:val="both"/>
        <w:rPr>
          <w:rFonts w:ascii="Arial" w:eastAsia="Arial" w:hAnsi="Arial" w:cs="Arial"/>
          <w:color w:val="000000"/>
          <w:sz w:val="20"/>
          <w:szCs w:val="20"/>
        </w:rPr>
      </w:pPr>
    </w:p>
    <w:p w14:paraId="772D9AA1" w14:textId="2B9213BE" w:rsidR="0056705F" w:rsidRDefault="0056705F" w:rsidP="00E228A1">
      <w:pPr>
        <w:pBdr>
          <w:top w:val="nil"/>
          <w:left w:val="nil"/>
          <w:bottom w:val="nil"/>
          <w:right w:val="nil"/>
          <w:between w:val="nil"/>
        </w:pBdr>
        <w:jc w:val="both"/>
        <w:rPr>
          <w:rFonts w:ascii="Arial" w:eastAsia="Arial" w:hAnsi="Arial" w:cs="Arial"/>
          <w:color w:val="000000"/>
          <w:sz w:val="20"/>
          <w:szCs w:val="20"/>
        </w:rPr>
      </w:pPr>
    </w:p>
    <w:p w14:paraId="1E0C203D" w14:textId="77777777" w:rsidR="0056705F" w:rsidRDefault="0056705F" w:rsidP="00E228A1">
      <w:pPr>
        <w:pBdr>
          <w:top w:val="nil"/>
          <w:left w:val="nil"/>
          <w:bottom w:val="nil"/>
          <w:right w:val="nil"/>
          <w:between w:val="nil"/>
        </w:pBdr>
        <w:jc w:val="both"/>
        <w:rPr>
          <w:rFonts w:ascii="Arial" w:eastAsia="Arial" w:hAnsi="Arial" w:cs="Arial"/>
          <w:color w:val="000000"/>
          <w:sz w:val="20"/>
          <w:szCs w:val="20"/>
        </w:rPr>
      </w:pPr>
    </w:p>
    <w:p w14:paraId="4A41BCDE" w14:textId="56F77A5F" w:rsidR="008E6B47" w:rsidRDefault="008E6B47" w:rsidP="00E228A1">
      <w:pPr>
        <w:pBdr>
          <w:top w:val="nil"/>
          <w:left w:val="nil"/>
          <w:bottom w:val="nil"/>
          <w:right w:val="nil"/>
          <w:between w:val="nil"/>
        </w:pBdr>
        <w:jc w:val="both"/>
        <w:rPr>
          <w:rFonts w:ascii="Arial" w:eastAsia="Arial" w:hAnsi="Arial" w:cs="Arial"/>
          <w:color w:val="000000"/>
          <w:sz w:val="20"/>
          <w:szCs w:val="20"/>
        </w:rPr>
      </w:pPr>
    </w:p>
    <w:p w14:paraId="6FB995FD" w14:textId="77777777" w:rsidR="00931FEC" w:rsidRDefault="00931FEC">
      <w:pPr>
        <w:spacing w:line="276" w:lineRule="auto"/>
        <w:jc w:val="both"/>
        <w:rPr>
          <w:rFonts w:ascii="Arial" w:eastAsia="Arial" w:hAnsi="Arial" w:cs="Arial"/>
          <w:sz w:val="20"/>
          <w:szCs w:val="20"/>
        </w:rPr>
      </w:pPr>
    </w:p>
    <w:p w14:paraId="3DBC0053" w14:textId="1B1C731A" w:rsidR="00931FEC" w:rsidRDefault="00BA72E5">
      <w:pPr>
        <w:pBdr>
          <w:top w:val="single" w:sz="4" w:space="1" w:color="000000"/>
          <w:left w:val="single" w:sz="4" w:space="0" w:color="000000"/>
          <w:bottom w:val="single" w:sz="4" w:space="1" w:color="000000"/>
          <w:right w:val="single" w:sz="4" w:space="1" w:color="000000"/>
          <w:between w:val="nil"/>
        </w:pBdr>
        <w:shd w:val="clear" w:color="auto" w:fill="D9D9D9"/>
        <w:tabs>
          <w:tab w:val="left" w:pos="5606"/>
        </w:tabs>
        <w:spacing w:line="276" w:lineRule="auto"/>
        <w:ind w:left="1134" w:hanging="1134"/>
        <w:jc w:val="both"/>
        <w:rPr>
          <w:rFonts w:ascii="Arial" w:eastAsia="Arial" w:hAnsi="Arial" w:cs="Arial"/>
          <w:b/>
          <w:bCs/>
          <w:color w:val="000000"/>
          <w:sz w:val="20"/>
          <w:szCs w:val="20"/>
        </w:rPr>
      </w:pPr>
      <w:r>
        <w:rPr>
          <w:rFonts w:ascii="Arial" w:eastAsia="Arial" w:hAnsi="Arial" w:cs="Arial"/>
          <w:b/>
          <w:bCs/>
          <w:color w:val="000000"/>
          <w:sz w:val="20"/>
          <w:szCs w:val="20"/>
        </w:rPr>
        <w:t>V. Análisis de resultados</w:t>
      </w:r>
    </w:p>
    <w:p w14:paraId="70653BE7" w14:textId="77777777" w:rsidR="00931FEC" w:rsidRDefault="00BA72E5">
      <w:pPr>
        <w:spacing w:line="276" w:lineRule="auto"/>
        <w:jc w:val="both"/>
        <w:rPr>
          <w:rFonts w:ascii="Arial" w:eastAsia="Arial" w:hAnsi="Arial" w:cs="Arial"/>
          <w:sz w:val="20"/>
          <w:szCs w:val="20"/>
        </w:rPr>
      </w:pPr>
      <w:r>
        <w:rPr>
          <w:rFonts w:ascii="Arial" w:eastAsia="Arial" w:hAnsi="Arial" w:cs="Arial"/>
          <w:sz w:val="20"/>
          <w:szCs w:val="20"/>
        </w:rPr>
        <w:t xml:space="preserve"> </w:t>
      </w:r>
    </w:p>
    <w:p w14:paraId="36FA9FB4" w14:textId="67544BD8" w:rsidR="001D6275" w:rsidRPr="001D6275" w:rsidRDefault="00BA72E5" w:rsidP="001D6275">
      <w:pPr>
        <w:numPr>
          <w:ilvl w:val="0"/>
          <w:numId w:val="1"/>
        </w:numPr>
        <w:pBdr>
          <w:top w:val="nil"/>
          <w:left w:val="nil"/>
          <w:bottom w:val="nil"/>
          <w:right w:val="nil"/>
          <w:between w:val="nil"/>
        </w:pBdr>
        <w:tabs>
          <w:tab w:val="left" w:pos="284"/>
        </w:tabs>
        <w:spacing w:line="276" w:lineRule="auto"/>
        <w:jc w:val="both"/>
        <w:rPr>
          <w:rFonts w:ascii="Arial" w:eastAsia="Arial" w:hAnsi="Arial" w:cs="Arial"/>
          <w:b/>
          <w:bCs/>
          <w:color w:val="000000"/>
          <w:sz w:val="20"/>
          <w:szCs w:val="20"/>
        </w:rPr>
      </w:pPr>
      <w:r>
        <w:rPr>
          <w:rFonts w:ascii="Arial" w:eastAsia="Arial" w:hAnsi="Arial" w:cs="Arial"/>
          <w:b/>
          <w:bCs/>
          <w:color w:val="000000"/>
          <w:sz w:val="20"/>
          <w:szCs w:val="20"/>
        </w:rPr>
        <w:t>Comportamiento observado.</w:t>
      </w:r>
      <w:r w:rsidR="00E228A1">
        <w:rPr>
          <w:rFonts w:ascii="Arial" w:eastAsia="Arial" w:hAnsi="Arial" w:cs="Arial"/>
          <w:b/>
          <w:bCs/>
          <w:color w:val="000000"/>
          <w:sz w:val="20"/>
          <w:szCs w:val="20"/>
        </w:rPr>
        <w:t xml:space="preserve"> </w:t>
      </w:r>
    </w:p>
    <w:p w14:paraId="3343AD41" w14:textId="649B346F" w:rsidR="008E6B47" w:rsidRPr="001D6275" w:rsidRDefault="008E6B47" w:rsidP="008E6B47">
      <w:pPr>
        <w:pBdr>
          <w:top w:val="nil"/>
          <w:left w:val="nil"/>
          <w:bottom w:val="nil"/>
          <w:right w:val="nil"/>
          <w:between w:val="nil"/>
        </w:pBdr>
        <w:tabs>
          <w:tab w:val="left" w:pos="284"/>
        </w:tabs>
        <w:spacing w:line="276" w:lineRule="auto"/>
        <w:jc w:val="both"/>
        <w:rPr>
          <w:rFonts w:ascii="Arial" w:eastAsia="Arial" w:hAnsi="Arial" w:cs="Arial"/>
          <w:color w:val="000000"/>
          <w:sz w:val="20"/>
          <w:szCs w:val="20"/>
        </w:rPr>
      </w:pPr>
      <w:r w:rsidRPr="001D6275">
        <w:rPr>
          <w:rFonts w:ascii="Arial" w:eastAsia="Arial" w:hAnsi="Arial" w:cs="Arial"/>
          <w:color w:val="000000"/>
          <w:sz w:val="20"/>
          <w:szCs w:val="20"/>
        </w:rPr>
        <w:t xml:space="preserve">Alonso durante el nuevo proceso de </w:t>
      </w:r>
      <w:r w:rsidR="001D6275" w:rsidRPr="001D6275">
        <w:rPr>
          <w:rFonts w:ascii="Arial" w:eastAsia="Arial" w:hAnsi="Arial" w:cs="Arial"/>
          <w:color w:val="000000"/>
          <w:sz w:val="20"/>
          <w:szCs w:val="20"/>
        </w:rPr>
        <w:t>evaluación se observa interesado durante las solicitudes, donde responde de forma activa a solicitudes. De igual forma evaluaciones deben ser segmentadas para facilitar el desempeño de Alonso.</w:t>
      </w:r>
    </w:p>
    <w:p w14:paraId="4BA440D7" w14:textId="77777777" w:rsidR="00E228A1" w:rsidRDefault="00E228A1">
      <w:pPr>
        <w:tabs>
          <w:tab w:val="left" w:pos="284"/>
        </w:tabs>
        <w:spacing w:line="276" w:lineRule="auto"/>
        <w:jc w:val="both"/>
        <w:rPr>
          <w:rFonts w:ascii="Arial" w:eastAsia="Arial" w:hAnsi="Arial" w:cs="Arial"/>
          <w:sz w:val="20"/>
          <w:szCs w:val="20"/>
        </w:rPr>
      </w:pPr>
    </w:p>
    <w:p w14:paraId="546F9F90" w14:textId="7E4822D6" w:rsidR="00931FEC" w:rsidRDefault="00BA72E5">
      <w:pPr>
        <w:numPr>
          <w:ilvl w:val="0"/>
          <w:numId w:val="1"/>
        </w:numPr>
        <w:pBdr>
          <w:top w:val="nil"/>
          <w:left w:val="nil"/>
          <w:bottom w:val="nil"/>
          <w:right w:val="nil"/>
          <w:between w:val="nil"/>
        </w:pBdr>
        <w:tabs>
          <w:tab w:val="left" w:pos="284"/>
        </w:tabs>
        <w:spacing w:line="276" w:lineRule="auto"/>
        <w:jc w:val="both"/>
        <w:rPr>
          <w:rFonts w:ascii="Arial" w:eastAsia="Arial" w:hAnsi="Arial" w:cs="Arial"/>
          <w:b/>
          <w:bCs/>
          <w:color w:val="000000"/>
          <w:sz w:val="20"/>
          <w:szCs w:val="20"/>
        </w:rPr>
      </w:pPr>
      <w:r>
        <w:rPr>
          <w:rFonts w:ascii="Arial" w:eastAsia="Arial" w:hAnsi="Arial" w:cs="Arial"/>
          <w:b/>
          <w:bCs/>
          <w:color w:val="000000"/>
          <w:sz w:val="20"/>
          <w:szCs w:val="20"/>
        </w:rPr>
        <w:t>Valoración Cuantitativa.</w:t>
      </w:r>
    </w:p>
    <w:p w14:paraId="6F7FC3EB" w14:textId="12B640BB" w:rsidR="008E6B47" w:rsidRDefault="008E6B47" w:rsidP="008E6B47">
      <w:pPr>
        <w:rPr>
          <w:rFonts w:ascii="Arial" w:eastAsia="Arial" w:hAnsi="Arial" w:cs="Arial"/>
          <w:b/>
          <w:bCs/>
          <w:sz w:val="20"/>
          <w:szCs w:val="20"/>
        </w:rPr>
      </w:pPr>
      <w:r w:rsidRPr="008E6B47">
        <w:rPr>
          <w:rFonts w:ascii="Arial" w:eastAsia="Arial" w:hAnsi="Arial" w:cs="Arial"/>
          <w:b/>
          <w:bCs/>
          <w:sz w:val="20"/>
          <w:szCs w:val="20"/>
        </w:rPr>
        <w:t>Cuestionario sensorial del hogar. SPM Sensory Processing Meausre-preschool. Cheryl Ecker andL.Diane Parham</w:t>
      </w:r>
    </w:p>
    <w:p w14:paraId="74DDF510" w14:textId="3E5B7435" w:rsidR="008E6B47" w:rsidRDefault="008E6B47" w:rsidP="008E6B47">
      <w:pPr>
        <w:rPr>
          <w:rFonts w:ascii="Arial" w:eastAsia="Arial" w:hAnsi="Arial" w:cs="Arial"/>
          <w:b/>
          <w:bCs/>
          <w:sz w:val="20"/>
          <w:szCs w:val="20"/>
        </w:rPr>
      </w:pPr>
      <w:r>
        <w:rPr>
          <w:rFonts w:ascii="Arial" w:eastAsia="Arial" w:hAnsi="Arial" w:cs="Arial"/>
          <w:b/>
          <w:bCs/>
          <w:sz w:val="20"/>
          <w:szCs w:val="20"/>
        </w:rPr>
        <w:t>Hogar:</w:t>
      </w:r>
      <w:r w:rsidR="00156D88">
        <w:rPr>
          <w:rFonts w:ascii="Arial" w:eastAsia="Arial" w:hAnsi="Arial" w:cs="Arial"/>
          <w:b/>
          <w:bCs/>
          <w:sz w:val="20"/>
          <w:szCs w:val="20"/>
        </w:rPr>
        <w:t xml:space="preserve"> </w:t>
      </w:r>
      <w:r w:rsidR="00156D88" w:rsidRPr="00156D88">
        <w:rPr>
          <w:rFonts w:ascii="Arial" w:eastAsia="Arial" w:hAnsi="Arial" w:cs="Arial"/>
          <w:sz w:val="20"/>
          <w:szCs w:val="20"/>
        </w:rPr>
        <w:t>Responde Macarena Meneses y José Prado (padres).</w:t>
      </w:r>
    </w:p>
    <w:tbl>
      <w:tblPr>
        <w:tblW w:w="737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2"/>
        <w:gridCol w:w="1995"/>
        <w:gridCol w:w="1418"/>
        <w:gridCol w:w="1417"/>
      </w:tblGrid>
      <w:tr w:rsidR="001D6275" w:rsidRPr="00642759" w14:paraId="0CE0B810" w14:textId="77777777" w:rsidTr="001D6275">
        <w:trPr>
          <w:jc w:val="center"/>
        </w:trPr>
        <w:tc>
          <w:tcPr>
            <w:tcW w:w="2542" w:type="dxa"/>
            <w:shd w:val="clear" w:color="auto" w:fill="FAC090"/>
            <w:tcMar>
              <w:top w:w="100" w:type="dxa"/>
              <w:left w:w="100" w:type="dxa"/>
              <w:bottom w:w="100" w:type="dxa"/>
              <w:right w:w="100" w:type="dxa"/>
            </w:tcMar>
          </w:tcPr>
          <w:p w14:paraId="0B014E35" w14:textId="77777777" w:rsidR="001D6275" w:rsidRPr="00642759" w:rsidRDefault="001D6275" w:rsidP="00A968A2">
            <w:pPr>
              <w:widowControl w:val="0"/>
              <w:jc w:val="center"/>
              <w:rPr>
                <w:rFonts w:ascii="Arial" w:eastAsia="Arial" w:hAnsi="Arial" w:cs="Arial"/>
                <w:b/>
                <w:bCs/>
                <w:sz w:val="16"/>
                <w:szCs w:val="16"/>
              </w:rPr>
            </w:pPr>
            <w:r w:rsidRPr="00642759">
              <w:rPr>
                <w:rFonts w:ascii="Arial" w:eastAsia="Arial" w:hAnsi="Arial" w:cs="Arial"/>
                <w:b/>
                <w:bCs/>
                <w:sz w:val="16"/>
                <w:szCs w:val="16"/>
              </w:rPr>
              <w:t>ÁREAS</w:t>
            </w:r>
          </w:p>
        </w:tc>
        <w:tc>
          <w:tcPr>
            <w:tcW w:w="1995" w:type="dxa"/>
            <w:shd w:val="clear" w:color="auto" w:fill="FAC090"/>
            <w:tcMar>
              <w:top w:w="100" w:type="dxa"/>
              <w:left w:w="100" w:type="dxa"/>
              <w:bottom w:w="100" w:type="dxa"/>
              <w:right w:w="100" w:type="dxa"/>
            </w:tcMar>
          </w:tcPr>
          <w:p w14:paraId="4C21FC74" w14:textId="77777777" w:rsidR="001D6275" w:rsidRPr="00642759" w:rsidRDefault="001D6275" w:rsidP="00A968A2">
            <w:pPr>
              <w:widowControl w:val="0"/>
              <w:jc w:val="center"/>
              <w:rPr>
                <w:rFonts w:ascii="Arial" w:eastAsia="Arial" w:hAnsi="Arial" w:cs="Arial"/>
                <w:b/>
                <w:bCs/>
                <w:sz w:val="16"/>
                <w:szCs w:val="16"/>
              </w:rPr>
            </w:pPr>
            <w:r w:rsidRPr="00642759">
              <w:rPr>
                <w:rFonts w:ascii="Arial" w:eastAsia="Arial" w:hAnsi="Arial" w:cs="Arial"/>
                <w:b/>
                <w:bCs/>
                <w:sz w:val="16"/>
                <w:szCs w:val="16"/>
              </w:rPr>
              <w:t>DENTRO DE LOS  RANGOS ESPERADOS</w:t>
            </w:r>
          </w:p>
          <w:p w14:paraId="4EDEC6A1" w14:textId="77777777" w:rsidR="001D6275" w:rsidRPr="00642759" w:rsidRDefault="001D6275" w:rsidP="00A968A2">
            <w:pPr>
              <w:widowControl w:val="0"/>
              <w:jc w:val="center"/>
              <w:rPr>
                <w:rFonts w:ascii="Arial" w:eastAsia="Arial" w:hAnsi="Arial" w:cs="Arial"/>
                <w:sz w:val="16"/>
                <w:szCs w:val="16"/>
              </w:rPr>
            </w:pPr>
            <w:r w:rsidRPr="00642759">
              <w:rPr>
                <w:rFonts w:ascii="Arial" w:eastAsia="Arial" w:hAnsi="Arial" w:cs="Arial"/>
                <w:sz w:val="16"/>
                <w:szCs w:val="16"/>
              </w:rPr>
              <w:t>(40T - 59T)</w:t>
            </w:r>
          </w:p>
        </w:tc>
        <w:tc>
          <w:tcPr>
            <w:tcW w:w="1418" w:type="dxa"/>
            <w:shd w:val="clear" w:color="auto" w:fill="FAC090"/>
            <w:tcMar>
              <w:top w:w="100" w:type="dxa"/>
              <w:left w:w="100" w:type="dxa"/>
              <w:bottom w:w="100" w:type="dxa"/>
              <w:right w:w="100" w:type="dxa"/>
            </w:tcMar>
          </w:tcPr>
          <w:p w14:paraId="5376FC2F" w14:textId="77777777" w:rsidR="001D6275" w:rsidRPr="00642759" w:rsidRDefault="001D6275" w:rsidP="00A968A2">
            <w:pPr>
              <w:widowControl w:val="0"/>
              <w:jc w:val="center"/>
              <w:rPr>
                <w:rFonts w:ascii="Arial" w:eastAsia="Arial" w:hAnsi="Arial" w:cs="Arial"/>
                <w:b/>
                <w:bCs/>
                <w:sz w:val="16"/>
                <w:szCs w:val="16"/>
              </w:rPr>
            </w:pPr>
            <w:r w:rsidRPr="00642759">
              <w:rPr>
                <w:rFonts w:ascii="Arial" w:eastAsia="Arial" w:hAnsi="Arial" w:cs="Arial"/>
                <w:b/>
                <w:bCs/>
                <w:sz w:val="16"/>
                <w:szCs w:val="16"/>
              </w:rPr>
              <w:t>ALGUNOS PROBLEMAS</w:t>
            </w:r>
          </w:p>
          <w:p w14:paraId="16B56DEB" w14:textId="77777777" w:rsidR="001D6275" w:rsidRPr="00642759" w:rsidRDefault="001D6275" w:rsidP="00A968A2">
            <w:pPr>
              <w:widowControl w:val="0"/>
              <w:jc w:val="center"/>
              <w:rPr>
                <w:rFonts w:ascii="Arial" w:eastAsia="Arial" w:hAnsi="Arial" w:cs="Arial"/>
                <w:sz w:val="16"/>
                <w:szCs w:val="16"/>
              </w:rPr>
            </w:pPr>
            <w:r w:rsidRPr="00642759">
              <w:rPr>
                <w:rFonts w:ascii="Arial" w:eastAsia="Arial" w:hAnsi="Arial" w:cs="Arial"/>
                <w:sz w:val="16"/>
                <w:szCs w:val="16"/>
              </w:rPr>
              <w:t>(60T - 69T)</w:t>
            </w:r>
          </w:p>
        </w:tc>
        <w:tc>
          <w:tcPr>
            <w:tcW w:w="1417" w:type="dxa"/>
            <w:shd w:val="clear" w:color="auto" w:fill="FAC090"/>
            <w:tcMar>
              <w:top w:w="100" w:type="dxa"/>
              <w:left w:w="100" w:type="dxa"/>
              <w:bottom w:w="100" w:type="dxa"/>
              <w:right w:w="100" w:type="dxa"/>
            </w:tcMar>
          </w:tcPr>
          <w:p w14:paraId="494697DA" w14:textId="77777777" w:rsidR="001D6275" w:rsidRPr="00642759" w:rsidRDefault="001D6275" w:rsidP="00A968A2">
            <w:pPr>
              <w:widowControl w:val="0"/>
              <w:jc w:val="center"/>
              <w:rPr>
                <w:rFonts w:ascii="Arial" w:eastAsia="Arial" w:hAnsi="Arial" w:cs="Arial"/>
                <w:b/>
                <w:bCs/>
                <w:sz w:val="16"/>
                <w:szCs w:val="16"/>
              </w:rPr>
            </w:pPr>
            <w:r w:rsidRPr="00642759">
              <w:rPr>
                <w:rFonts w:ascii="Arial" w:eastAsia="Arial" w:hAnsi="Arial" w:cs="Arial"/>
                <w:b/>
                <w:bCs/>
                <w:sz w:val="16"/>
                <w:szCs w:val="16"/>
              </w:rPr>
              <w:t>DISFUNCIÒN</w:t>
            </w:r>
          </w:p>
          <w:p w14:paraId="343C6AFA" w14:textId="77777777" w:rsidR="001D6275" w:rsidRPr="00642759" w:rsidRDefault="001D6275" w:rsidP="00A968A2">
            <w:pPr>
              <w:widowControl w:val="0"/>
              <w:jc w:val="center"/>
              <w:rPr>
                <w:rFonts w:ascii="Arial" w:eastAsia="Arial" w:hAnsi="Arial" w:cs="Arial"/>
                <w:sz w:val="16"/>
                <w:szCs w:val="16"/>
              </w:rPr>
            </w:pPr>
            <w:r w:rsidRPr="00642759">
              <w:rPr>
                <w:rFonts w:ascii="Arial" w:eastAsia="Arial" w:hAnsi="Arial" w:cs="Arial"/>
                <w:sz w:val="16"/>
                <w:szCs w:val="16"/>
              </w:rPr>
              <w:t>(70T - 80T)</w:t>
            </w:r>
          </w:p>
        </w:tc>
      </w:tr>
      <w:tr w:rsidR="001D6275" w:rsidRPr="00642759" w14:paraId="16452F8C" w14:textId="77777777" w:rsidTr="0056705F">
        <w:trPr>
          <w:jc w:val="center"/>
        </w:trPr>
        <w:tc>
          <w:tcPr>
            <w:tcW w:w="2542" w:type="dxa"/>
            <w:shd w:val="clear" w:color="auto" w:fill="FAC090"/>
            <w:tcMar>
              <w:top w:w="100" w:type="dxa"/>
              <w:left w:w="100" w:type="dxa"/>
              <w:bottom w:w="100" w:type="dxa"/>
              <w:right w:w="100" w:type="dxa"/>
            </w:tcMar>
          </w:tcPr>
          <w:p w14:paraId="2401FCFB" w14:textId="77777777" w:rsidR="001D6275" w:rsidRPr="00642759" w:rsidRDefault="001D6275" w:rsidP="00A968A2">
            <w:pPr>
              <w:widowControl w:val="0"/>
              <w:jc w:val="center"/>
              <w:rPr>
                <w:rFonts w:ascii="Arial" w:eastAsia="Arial" w:hAnsi="Arial" w:cs="Arial"/>
                <w:i/>
                <w:iCs/>
                <w:sz w:val="16"/>
                <w:szCs w:val="16"/>
              </w:rPr>
            </w:pPr>
            <w:r w:rsidRPr="00642759">
              <w:rPr>
                <w:rFonts w:ascii="Arial" w:eastAsia="Arial" w:hAnsi="Arial" w:cs="Arial"/>
                <w:i/>
                <w:iCs/>
                <w:sz w:val="16"/>
                <w:szCs w:val="16"/>
              </w:rPr>
              <w:t>VISIÓN</w:t>
            </w:r>
          </w:p>
        </w:tc>
        <w:tc>
          <w:tcPr>
            <w:tcW w:w="1995" w:type="dxa"/>
            <w:shd w:val="clear" w:color="auto" w:fill="BFBFBF" w:themeFill="background1" w:themeFillShade="BF"/>
            <w:tcMar>
              <w:top w:w="100" w:type="dxa"/>
              <w:left w:w="100" w:type="dxa"/>
              <w:bottom w:w="100" w:type="dxa"/>
              <w:right w:w="100" w:type="dxa"/>
            </w:tcMar>
          </w:tcPr>
          <w:p w14:paraId="7B52E160" w14:textId="4B0916C5" w:rsidR="001D6275" w:rsidRPr="00642759" w:rsidRDefault="0056705F" w:rsidP="00A968A2">
            <w:pPr>
              <w:widowControl w:val="0"/>
              <w:jc w:val="center"/>
              <w:rPr>
                <w:rFonts w:ascii="Arial" w:eastAsia="Arial" w:hAnsi="Arial" w:cs="Arial"/>
                <w:b/>
                <w:bCs/>
                <w:i/>
                <w:iCs/>
                <w:sz w:val="16"/>
                <w:szCs w:val="16"/>
              </w:rPr>
            </w:pPr>
            <w:r>
              <w:rPr>
                <w:rFonts w:ascii="Arial" w:eastAsia="Arial" w:hAnsi="Arial" w:cs="Arial"/>
                <w:b/>
                <w:bCs/>
                <w:i/>
                <w:iCs/>
                <w:sz w:val="16"/>
                <w:szCs w:val="16"/>
              </w:rPr>
              <w:t>58</w:t>
            </w:r>
          </w:p>
        </w:tc>
        <w:tc>
          <w:tcPr>
            <w:tcW w:w="1418" w:type="dxa"/>
            <w:shd w:val="clear" w:color="auto" w:fill="auto"/>
            <w:tcMar>
              <w:top w:w="100" w:type="dxa"/>
              <w:left w:w="100" w:type="dxa"/>
              <w:bottom w:w="100" w:type="dxa"/>
              <w:right w:w="100" w:type="dxa"/>
            </w:tcMar>
          </w:tcPr>
          <w:p w14:paraId="359D28EB" w14:textId="77777777" w:rsidR="001D6275" w:rsidRPr="00642759" w:rsidRDefault="001D6275" w:rsidP="00A968A2">
            <w:pPr>
              <w:widowControl w:val="0"/>
              <w:jc w:val="center"/>
              <w:rPr>
                <w:rFonts w:ascii="Arial" w:eastAsia="Arial" w:hAnsi="Arial" w:cs="Arial"/>
                <w:b/>
                <w:bCs/>
                <w:sz w:val="16"/>
                <w:szCs w:val="16"/>
              </w:rPr>
            </w:pPr>
          </w:p>
        </w:tc>
        <w:tc>
          <w:tcPr>
            <w:tcW w:w="1417" w:type="dxa"/>
            <w:shd w:val="clear" w:color="auto" w:fill="auto"/>
            <w:tcMar>
              <w:top w:w="100" w:type="dxa"/>
              <w:left w:w="100" w:type="dxa"/>
              <w:bottom w:w="100" w:type="dxa"/>
              <w:right w:w="100" w:type="dxa"/>
            </w:tcMar>
          </w:tcPr>
          <w:p w14:paraId="6937A1C0" w14:textId="77777777" w:rsidR="001D6275" w:rsidRPr="00642759" w:rsidRDefault="001D6275" w:rsidP="00A968A2">
            <w:pPr>
              <w:widowControl w:val="0"/>
              <w:jc w:val="center"/>
              <w:rPr>
                <w:rFonts w:ascii="Arial" w:eastAsia="Arial" w:hAnsi="Arial" w:cs="Arial"/>
                <w:b/>
                <w:bCs/>
                <w:sz w:val="16"/>
                <w:szCs w:val="16"/>
              </w:rPr>
            </w:pPr>
          </w:p>
        </w:tc>
      </w:tr>
      <w:tr w:rsidR="001D6275" w:rsidRPr="00642759" w14:paraId="6B9543E8" w14:textId="77777777" w:rsidTr="0056705F">
        <w:trPr>
          <w:jc w:val="center"/>
        </w:trPr>
        <w:tc>
          <w:tcPr>
            <w:tcW w:w="2542" w:type="dxa"/>
            <w:shd w:val="clear" w:color="auto" w:fill="FAC090"/>
            <w:tcMar>
              <w:top w:w="100" w:type="dxa"/>
              <w:left w:w="100" w:type="dxa"/>
              <w:bottom w:w="100" w:type="dxa"/>
              <w:right w:w="100" w:type="dxa"/>
            </w:tcMar>
          </w:tcPr>
          <w:p w14:paraId="773DDDCE" w14:textId="77777777" w:rsidR="001D6275" w:rsidRPr="00642759" w:rsidRDefault="001D6275" w:rsidP="00A968A2">
            <w:pPr>
              <w:widowControl w:val="0"/>
              <w:jc w:val="center"/>
              <w:rPr>
                <w:rFonts w:ascii="Arial" w:eastAsia="Arial" w:hAnsi="Arial" w:cs="Arial"/>
                <w:i/>
                <w:iCs/>
                <w:sz w:val="16"/>
                <w:szCs w:val="16"/>
              </w:rPr>
            </w:pPr>
            <w:r w:rsidRPr="00642759">
              <w:rPr>
                <w:rFonts w:ascii="Arial" w:eastAsia="Arial" w:hAnsi="Arial" w:cs="Arial"/>
                <w:i/>
                <w:iCs/>
                <w:sz w:val="16"/>
                <w:szCs w:val="16"/>
              </w:rPr>
              <w:t>AUDICIÓN</w:t>
            </w:r>
          </w:p>
        </w:tc>
        <w:tc>
          <w:tcPr>
            <w:tcW w:w="1995" w:type="dxa"/>
            <w:shd w:val="clear" w:color="auto" w:fill="BFBFBF" w:themeFill="background1" w:themeFillShade="BF"/>
            <w:tcMar>
              <w:top w:w="100" w:type="dxa"/>
              <w:left w:w="100" w:type="dxa"/>
              <w:bottom w:w="100" w:type="dxa"/>
              <w:right w:w="100" w:type="dxa"/>
            </w:tcMar>
          </w:tcPr>
          <w:p w14:paraId="1B7320C6" w14:textId="5028ABDA" w:rsidR="001D6275" w:rsidRPr="00642759" w:rsidRDefault="0056705F" w:rsidP="00A968A2">
            <w:pPr>
              <w:widowControl w:val="0"/>
              <w:jc w:val="center"/>
              <w:rPr>
                <w:rFonts w:ascii="Arial" w:eastAsia="Arial" w:hAnsi="Arial" w:cs="Arial"/>
                <w:b/>
                <w:bCs/>
                <w:i/>
                <w:iCs/>
                <w:sz w:val="16"/>
                <w:szCs w:val="16"/>
              </w:rPr>
            </w:pPr>
            <w:r>
              <w:rPr>
                <w:rFonts w:ascii="Arial" w:eastAsia="Arial" w:hAnsi="Arial" w:cs="Arial"/>
                <w:b/>
                <w:bCs/>
                <w:i/>
                <w:iCs/>
                <w:sz w:val="16"/>
                <w:szCs w:val="16"/>
              </w:rPr>
              <w:t>58</w:t>
            </w:r>
          </w:p>
        </w:tc>
        <w:tc>
          <w:tcPr>
            <w:tcW w:w="1418" w:type="dxa"/>
            <w:shd w:val="clear" w:color="auto" w:fill="auto"/>
            <w:tcMar>
              <w:top w:w="100" w:type="dxa"/>
              <w:left w:w="100" w:type="dxa"/>
              <w:bottom w:w="100" w:type="dxa"/>
              <w:right w:w="100" w:type="dxa"/>
            </w:tcMar>
          </w:tcPr>
          <w:p w14:paraId="2ABD0600" w14:textId="77777777" w:rsidR="001D6275" w:rsidRPr="00642759" w:rsidRDefault="001D6275" w:rsidP="00A968A2">
            <w:pPr>
              <w:widowControl w:val="0"/>
              <w:jc w:val="center"/>
              <w:rPr>
                <w:rFonts w:ascii="Arial" w:eastAsia="Arial" w:hAnsi="Arial" w:cs="Arial"/>
                <w:b/>
                <w:bCs/>
                <w:sz w:val="16"/>
                <w:szCs w:val="16"/>
              </w:rPr>
            </w:pPr>
          </w:p>
        </w:tc>
        <w:tc>
          <w:tcPr>
            <w:tcW w:w="1417" w:type="dxa"/>
            <w:shd w:val="clear" w:color="auto" w:fill="auto"/>
            <w:tcMar>
              <w:top w:w="100" w:type="dxa"/>
              <w:left w:w="100" w:type="dxa"/>
              <w:bottom w:w="100" w:type="dxa"/>
              <w:right w:w="100" w:type="dxa"/>
            </w:tcMar>
          </w:tcPr>
          <w:p w14:paraId="309BFF13" w14:textId="77777777" w:rsidR="001D6275" w:rsidRPr="00642759" w:rsidRDefault="001D6275" w:rsidP="00A968A2">
            <w:pPr>
              <w:widowControl w:val="0"/>
              <w:jc w:val="center"/>
              <w:rPr>
                <w:rFonts w:ascii="Arial" w:eastAsia="Arial" w:hAnsi="Arial" w:cs="Arial"/>
                <w:b/>
                <w:bCs/>
                <w:sz w:val="16"/>
                <w:szCs w:val="16"/>
              </w:rPr>
            </w:pPr>
          </w:p>
        </w:tc>
      </w:tr>
      <w:tr w:rsidR="001D6275" w:rsidRPr="00642759" w14:paraId="57A5AA2B" w14:textId="77777777" w:rsidTr="0056705F">
        <w:trPr>
          <w:jc w:val="center"/>
        </w:trPr>
        <w:tc>
          <w:tcPr>
            <w:tcW w:w="2542" w:type="dxa"/>
            <w:shd w:val="clear" w:color="auto" w:fill="FAC090"/>
            <w:tcMar>
              <w:top w:w="100" w:type="dxa"/>
              <w:left w:w="100" w:type="dxa"/>
              <w:bottom w:w="100" w:type="dxa"/>
              <w:right w:w="100" w:type="dxa"/>
            </w:tcMar>
          </w:tcPr>
          <w:p w14:paraId="585B0A79" w14:textId="77777777" w:rsidR="001D6275" w:rsidRPr="00642759" w:rsidRDefault="001D6275" w:rsidP="00A968A2">
            <w:pPr>
              <w:widowControl w:val="0"/>
              <w:jc w:val="center"/>
              <w:rPr>
                <w:rFonts w:ascii="Arial" w:eastAsia="Arial" w:hAnsi="Arial" w:cs="Arial"/>
                <w:i/>
                <w:iCs/>
                <w:sz w:val="16"/>
                <w:szCs w:val="16"/>
              </w:rPr>
            </w:pPr>
            <w:r w:rsidRPr="00642759">
              <w:rPr>
                <w:rFonts w:ascii="Arial" w:eastAsia="Arial" w:hAnsi="Arial" w:cs="Arial"/>
                <w:i/>
                <w:iCs/>
                <w:sz w:val="16"/>
                <w:szCs w:val="16"/>
              </w:rPr>
              <w:t>TACTO</w:t>
            </w:r>
          </w:p>
        </w:tc>
        <w:tc>
          <w:tcPr>
            <w:tcW w:w="1995" w:type="dxa"/>
            <w:shd w:val="clear" w:color="auto" w:fill="auto"/>
            <w:tcMar>
              <w:top w:w="100" w:type="dxa"/>
              <w:left w:w="100" w:type="dxa"/>
              <w:bottom w:w="100" w:type="dxa"/>
              <w:right w:w="100" w:type="dxa"/>
            </w:tcMar>
          </w:tcPr>
          <w:p w14:paraId="37ADB314" w14:textId="42272CF5" w:rsidR="001D6275" w:rsidRPr="00642759" w:rsidRDefault="001D6275" w:rsidP="00A968A2">
            <w:pPr>
              <w:widowControl w:val="0"/>
              <w:jc w:val="center"/>
              <w:rPr>
                <w:rFonts w:ascii="Arial" w:eastAsia="Arial" w:hAnsi="Arial" w:cs="Arial"/>
                <w:b/>
                <w:bCs/>
                <w:i/>
                <w:iCs/>
                <w:sz w:val="16"/>
                <w:szCs w:val="16"/>
              </w:rPr>
            </w:pPr>
          </w:p>
        </w:tc>
        <w:tc>
          <w:tcPr>
            <w:tcW w:w="1418" w:type="dxa"/>
            <w:shd w:val="clear" w:color="auto" w:fill="BFBFBF" w:themeFill="background1" w:themeFillShade="BF"/>
            <w:tcMar>
              <w:top w:w="100" w:type="dxa"/>
              <w:left w:w="100" w:type="dxa"/>
              <w:bottom w:w="100" w:type="dxa"/>
              <w:right w:w="100" w:type="dxa"/>
            </w:tcMar>
          </w:tcPr>
          <w:p w14:paraId="1DBBC80E" w14:textId="4AE3F804" w:rsidR="001D6275" w:rsidRPr="00642759" w:rsidRDefault="0056705F" w:rsidP="00A968A2">
            <w:pPr>
              <w:widowControl w:val="0"/>
              <w:jc w:val="center"/>
              <w:rPr>
                <w:rFonts w:ascii="Arial" w:eastAsia="Arial" w:hAnsi="Arial" w:cs="Arial"/>
                <w:b/>
                <w:bCs/>
                <w:sz w:val="16"/>
                <w:szCs w:val="16"/>
              </w:rPr>
            </w:pPr>
            <w:r>
              <w:rPr>
                <w:rFonts w:ascii="Arial" w:eastAsia="Arial" w:hAnsi="Arial" w:cs="Arial"/>
                <w:b/>
                <w:bCs/>
                <w:sz w:val="16"/>
                <w:szCs w:val="16"/>
              </w:rPr>
              <w:t>63</w:t>
            </w:r>
          </w:p>
        </w:tc>
        <w:tc>
          <w:tcPr>
            <w:tcW w:w="1417" w:type="dxa"/>
            <w:shd w:val="clear" w:color="auto" w:fill="auto"/>
            <w:tcMar>
              <w:top w:w="100" w:type="dxa"/>
              <w:left w:w="100" w:type="dxa"/>
              <w:bottom w:w="100" w:type="dxa"/>
              <w:right w:w="100" w:type="dxa"/>
            </w:tcMar>
          </w:tcPr>
          <w:p w14:paraId="47F686FE" w14:textId="77777777" w:rsidR="001D6275" w:rsidRPr="00642759" w:rsidRDefault="001D6275" w:rsidP="00A968A2">
            <w:pPr>
              <w:widowControl w:val="0"/>
              <w:jc w:val="center"/>
              <w:rPr>
                <w:rFonts w:ascii="Arial" w:eastAsia="Arial" w:hAnsi="Arial" w:cs="Arial"/>
                <w:b/>
                <w:bCs/>
                <w:sz w:val="16"/>
                <w:szCs w:val="16"/>
              </w:rPr>
            </w:pPr>
          </w:p>
        </w:tc>
      </w:tr>
      <w:tr w:rsidR="001D6275" w:rsidRPr="00642759" w14:paraId="065A104F" w14:textId="77777777" w:rsidTr="0056705F">
        <w:trPr>
          <w:jc w:val="center"/>
        </w:trPr>
        <w:tc>
          <w:tcPr>
            <w:tcW w:w="2542" w:type="dxa"/>
            <w:shd w:val="clear" w:color="auto" w:fill="FAC090"/>
            <w:tcMar>
              <w:top w:w="100" w:type="dxa"/>
              <w:left w:w="100" w:type="dxa"/>
              <w:bottom w:w="100" w:type="dxa"/>
              <w:right w:w="100" w:type="dxa"/>
            </w:tcMar>
          </w:tcPr>
          <w:p w14:paraId="097E230B" w14:textId="77777777" w:rsidR="001D6275" w:rsidRPr="00642759" w:rsidRDefault="001D6275" w:rsidP="00A968A2">
            <w:pPr>
              <w:widowControl w:val="0"/>
              <w:jc w:val="center"/>
              <w:rPr>
                <w:rFonts w:ascii="Arial" w:eastAsia="Arial" w:hAnsi="Arial" w:cs="Arial"/>
                <w:i/>
                <w:iCs/>
                <w:sz w:val="16"/>
                <w:szCs w:val="16"/>
              </w:rPr>
            </w:pPr>
            <w:r w:rsidRPr="00642759">
              <w:rPr>
                <w:rFonts w:ascii="Arial" w:eastAsia="Arial" w:hAnsi="Arial" w:cs="Arial"/>
                <w:i/>
                <w:iCs/>
                <w:sz w:val="16"/>
                <w:szCs w:val="16"/>
              </w:rPr>
              <w:t>CONCIENCIA CORPORAL</w:t>
            </w:r>
          </w:p>
        </w:tc>
        <w:tc>
          <w:tcPr>
            <w:tcW w:w="1995" w:type="dxa"/>
            <w:shd w:val="clear" w:color="auto" w:fill="BFBFBF" w:themeFill="background1" w:themeFillShade="BF"/>
            <w:tcMar>
              <w:top w:w="100" w:type="dxa"/>
              <w:left w:w="100" w:type="dxa"/>
              <w:bottom w:w="100" w:type="dxa"/>
              <w:right w:w="100" w:type="dxa"/>
            </w:tcMar>
          </w:tcPr>
          <w:p w14:paraId="4713144B" w14:textId="0483BB27" w:rsidR="001D6275" w:rsidRPr="00642759" w:rsidRDefault="0056705F" w:rsidP="00A968A2">
            <w:pPr>
              <w:widowControl w:val="0"/>
              <w:jc w:val="center"/>
              <w:rPr>
                <w:rFonts w:ascii="Arial" w:eastAsia="Arial" w:hAnsi="Arial" w:cs="Arial"/>
                <w:b/>
                <w:bCs/>
                <w:i/>
                <w:iCs/>
                <w:sz w:val="16"/>
                <w:szCs w:val="16"/>
              </w:rPr>
            </w:pPr>
            <w:r>
              <w:rPr>
                <w:rFonts w:ascii="Arial" w:eastAsia="Arial" w:hAnsi="Arial" w:cs="Arial"/>
                <w:b/>
                <w:bCs/>
                <w:i/>
                <w:iCs/>
                <w:sz w:val="16"/>
                <w:szCs w:val="16"/>
              </w:rPr>
              <w:t>51</w:t>
            </w:r>
          </w:p>
        </w:tc>
        <w:tc>
          <w:tcPr>
            <w:tcW w:w="1418" w:type="dxa"/>
            <w:shd w:val="clear" w:color="auto" w:fill="auto"/>
            <w:tcMar>
              <w:top w:w="100" w:type="dxa"/>
              <w:left w:w="100" w:type="dxa"/>
              <w:bottom w:w="100" w:type="dxa"/>
              <w:right w:w="100" w:type="dxa"/>
            </w:tcMar>
          </w:tcPr>
          <w:p w14:paraId="41FE5D09" w14:textId="7F76182C" w:rsidR="001D6275" w:rsidRPr="00642759" w:rsidRDefault="001D6275" w:rsidP="00A968A2">
            <w:pPr>
              <w:widowControl w:val="0"/>
              <w:jc w:val="center"/>
              <w:rPr>
                <w:rFonts w:ascii="Arial" w:eastAsia="Arial" w:hAnsi="Arial" w:cs="Arial"/>
                <w:b/>
                <w:bCs/>
                <w:sz w:val="16"/>
                <w:szCs w:val="16"/>
              </w:rPr>
            </w:pPr>
          </w:p>
        </w:tc>
        <w:tc>
          <w:tcPr>
            <w:tcW w:w="1417" w:type="dxa"/>
            <w:shd w:val="clear" w:color="auto" w:fill="auto"/>
            <w:tcMar>
              <w:top w:w="100" w:type="dxa"/>
              <w:left w:w="100" w:type="dxa"/>
              <w:bottom w:w="100" w:type="dxa"/>
              <w:right w:w="100" w:type="dxa"/>
            </w:tcMar>
          </w:tcPr>
          <w:p w14:paraId="5643E94D" w14:textId="77777777" w:rsidR="001D6275" w:rsidRPr="00642759" w:rsidRDefault="001D6275" w:rsidP="00A968A2">
            <w:pPr>
              <w:widowControl w:val="0"/>
              <w:rPr>
                <w:rFonts w:ascii="Arial" w:eastAsia="Arial" w:hAnsi="Arial" w:cs="Arial"/>
                <w:b/>
                <w:bCs/>
                <w:sz w:val="16"/>
                <w:szCs w:val="16"/>
              </w:rPr>
            </w:pPr>
          </w:p>
        </w:tc>
      </w:tr>
      <w:tr w:rsidR="001D6275" w:rsidRPr="00642759" w14:paraId="72811736" w14:textId="77777777" w:rsidTr="0056705F">
        <w:trPr>
          <w:jc w:val="center"/>
        </w:trPr>
        <w:tc>
          <w:tcPr>
            <w:tcW w:w="2542" w:type="dxa"/>
            <w:shd w:val="clear" w:color="auto" w:fill="FAC090"/>
            <w:tcMar>
              <w:top w:w="100" w:type="dxa"/>
              <w:left w:w="100" w:type="dxa"/>
              <w:bottom w:w="100" w:type="dxa"/>
              <w:right w:w="100" w:type="dxa"/>
            </w:tcMar>
          </w:tcPr>
          <w:p w14:paraId="4830584D" w14:textId="77777777" w:rsidR="001D6275" w:rsidRPr="00642759" w:rsidRDefault="001D6275" w:rsidP="00A968A2">
            <w:pPr>
              <w:widowControl w:val="0"/>
              <w:jc w:val="center"/>
              <w:rPr>
                <w:rFonts w:ascii="Arial" w:eastAsia="Arial" w:hAnsi="Arial" w:cs="Arial"/>
                <w:i/>
                <w:iCs/>
                <w:sz w:val="16"/>
                <w:szCs w:val="16"/>
              </w:rPr>
            </w:pPr>
            <w:r w:rsidRPr="00642759">
              <w:rPr>
                <w:rFonts w:ascii="Arial" w:eastAsia="Arial" w:hAnsi="Arial" w:cs="Arial"/>
                <w:i/>
                <w:iCs/>
                <w:sz w:val="16"/>
                <w:szCs w:val="16"/>
              </w:rPr>
              <w:t>EQUILIBRIO Y MOVIMIENTO</w:t>
            </w:r>
          </w:p>
        </w:tc>
        <w:tc>
          <w:tcPr>
            <w:tcW w:w="1995" w:type="dxa"/>
            <w:shd w:val="clear" w:color="auto" w:fill="auto"/>
            <w:tcMar>
              <w:top w:w="100" w:type="dxa"/>
              <w:left w:w="100" w:type="dxa"/>
              <w:bottom w:w="100" w:type="dxa"/>
              <w:right w:w="100" w:type="dxa"/>
            </w:tcMar>
          </w:tcPr>
          <w:p w14:paraId="01B86542" w14:textId="2CC46F5F" w:rsidR="001D6275" w:rsidRPr="00642759" w:rsidRDefault="001D6275" w:rsidP="00A968A2">
            <w:pPr>
              <w:widowControl w:val="0"/>
              <w:jc w:val="center"/>
              <w:rPr>
                <w:rFonts w:ascii="Arial" w:eastAsia="Arial" w:hAnsi="Arial" w:cs="Arial"/>
                <w:b/>
                <w:bCs/>
                <w:i/>
                <w:iCs/>
                <w:sz w:val="16"/>
                <w:szCs w:val="16"/>
              </w:rPr>
            </w:pPr>
          </w:p>
        </w:tc>
        <w:tc>
          <w:tcPr>
            <w:tcW w:w="1418" w:type="dxa"/>
            <w:shd w:val="clear" w:color="auto" w:fill="BFBFBF" w:themeFill="background1" w:themeFillShade="BF"/>
            <w:tcMar>
              <w:top w:w="100" w:type="dxa"/>
              <w:left w:w="100" w:type="dxa"/>
              <w:bottom w:w="100" w:type="dxa"/>
              <w:right w:w="100" w:type="dxa"/>
            </w:tcMar>
          </w:tcPr>
          <w:p w14:paraId="1A113BF1" w14:textId="0276E3D3" w:rsidR="001D6275" w:rsidRPr="00642759" w:rsidRDefault="0056705F" w:rsidP="00A968A2">
            <w:pPr>
              <w:widowControl w:val="0"/>
              <w:jc w:val="center"/>
              <w:rPr>
                <w:rFonts w:ascii="Arial" w:eastAsia="Arial" w:hAnsi="Arial" w:cs="Arial"/>
                <w:b/>
                <w:bCs/>
                <w:sz w:val="16"/>
                <w:szCs w:val="16"/>
              </w:rPr>
            </w:pPr>
            <w:r>
              <w:rPr>
                <w:rFonts w:ascii="Arial" w:eastAsia="Arial" w:hAnsi="Arial" w:cs="Arial"/>
                <w:b/>
                <w:bCs/>
                <w:sz w:val="16"/>
                <w:szCs w:val="16"/>
              </w:rPr>
              <w:t>61</w:t>
            </w:r>
          </w:p>
        </w:tc>
        <w:tc>
          <w:tcPr>
            <w:tcW w:w="1417" w:type="dxa"/>
            <w:shd w:val="clear" w:color="auto" w:fill="auto"/>
            <w:tcMar>
              <w:top w:w="100" w:type="dxa"/>
              <w:left w:w="100" w:type="dxa"/>
              <w:bottom w:w="100" w:type="dxa"/>
              <w:right w:w="100" w:type="dxa"/>
            </w:tcMar>
          </w:tcPr>
          <w:p w14:paraId="2235516A" w14:textId="77777777" w:rsidR="001D6275" w:rsidRPr="00642759" w:rsidRDefault="001D6275" w:rsidP="00A968A2">
            <w:pPr>
              <w:widowControl w:val="0"/>
              <w:jc w:val="center"/>
              <w:rPr>
                <w:rFonts w:ascii="Arial" w:eastAsia="Arial" w:hAnsi="Arial" w:cs="Arial"/>
                <w:b/>
                <w:bCs/>
                <w:sz w:val="16"/>
                <w:szCs w:val="16"/>
              </w:rPr>
            </w:pPr>
          </w:p>
        </w:tc>
      </w:tr>
      <w:tr w:rsidR="001D6275" w:rsidRPr="00642759" w14:paraId="7C2518C7" w14:textId="77777777" w:rsidTr="0056705F">
        <w:trPr>
          <w:jc w:val="center"/>
        </w:trPr>
        <w:tc>
          <w:tcPr>
            <w:tcW w:w="2542" w:type="dxa"/>
            <w:shd w:val="clear" w:color="auto" w:fill="FAC090"/>
            <w:tcMar>
              <w:top w:w="100" w:type="dxa"/>
              <w:left w:w="100" w:type="dxa"/>
              <w:bottom w:w="100" w:type="dxa"/>
              <w:right w:w="100" w:type="dxa"/>
            </w:tcMar>
          </w:tcPr>
          <w:p w14:paraId="5D646C4D" w14:textId="77777777" w:rsidR="001D6275" w:rsidRPr="00642759" w:rsidRDefault="001D6275" w:rsidP="00A968A2">
            <w:pPr>
              <w:widowControl w:val="0"/>
              <w:jc w:val="center"/>
              <w:rPr>
                <w:rFonts w:ascii="Arial" w:eastAsia="Arial" w:hAnsi="Arial" w:cs="Arial"/>
                <w:i/>
                <w:iCs/>
                <w:sz w:val="16"/>
                <w:szCs w:val="16"/>
              </w:rPr>
            </w:pPr>
            <w:r w:rsidRPr="00642759">
              <w:rPr>
                <w:rFonts w:ascii="Arial" w:eastAsia="Arial" w:hAnsi="Arial" w:cs="Arial"/>
                <w:i/>
                <w:iCs/>
                <w:sz w:val="16"/>
                <w:szCs w:val="16"/>
              </w:rPr>
              <w:t>PLANIFICACIÓN E IDEAS</w:t>
            </w:r>
          </w:p>
        </w:tc>
        <w:tc>
          <w:tcPr>
            <w:tcW w:w="1995" w:type="dxa"/>
            <w:shd w:val="clear" w:color="auto" w:fill="auto"/>
            <w:tcMar>
              <w:top w:w="100" w:type="dxa"/>
              <w:left w:w="100" w:type="dxa"/>
              <w:bottom w:w="100" w:type="dxa"/>
              <w:right w:w="100" w:type="dxa"/>
            </w:tcMar>
          </w:tcPr>
          <w:p w14:paraId="709B9F36" w14:textId="77777777" w:rsidR="001D6275" w:rsidRPr="00642759" w:rsidRDefault="001D6275" w:rsidP="00A968A2">
            <w:pPr>
              <w:widowControl w:val="0"/>
              <w:jc w:val="center"/>
              <w:rPr>
                <w:rFonts w:ascii="Arial" w:eastAsia="Arial" w:hAnsi="Arial" w:cs="Arial"/>
                <w:b/>
                <w:bCs/>
                <w:i/>
                <w:iCs/>
                <w:sz w:val="16"/>
                <w:szCs w:val="16"/>
              </w:rPr>
            </w:pPr>
          </w:p>
        </w:tc>
        <w:tc>
          <w:tcPr>
            <w:tcW w:w="1418" w:type="dxa"/>
            <w:shd w:val="clear" w:color="auto" w:fill="BFBFBF" w:themeFill="background1" w:themeFillShade="BF"/>
            <w:tcMar>
              <w:top w:w="100" w:type="dxa"/>
              <w:left w:w="100" w:type="dxa"/>
              <w:bottom w:w="100" w:type="dxa"/>
              <w:right w:w="100" w:type="dxa"/>
            </w:tcMar>
          </w:tcPr>
          <w:p w14:paraId="1D37C145" w14:textId="211B7F18" w:rsidR="001D6275" w:rsidRPr="00642759" w:rsidRDefault="0056705F" w:rsidP="00A968A2">
            <w:pPr>
              <w:widowControl w:val="0"/>
              <w:jc w:val="center"/>
              <w:rPr>
                <w:rFonts w:ascii="Arial" w:eastAsia="Arial" w:hAnsi="Arial" w:cs="Arial"/>
                <w:b/>
                <w:bCs/>
                <w:sz w:val="16"/>
                <w:szCs w:val="16"/>
              </w:rPr>
            </w:pPr>
            <w:r>
              <w:rPr>
                <w:rFonts w:ascii="Arial" w:eastAsia="Arial" w:hAnsi="Arial" w:cs="Arial"/>
                <w:b/>
                <w:bCs/>
                <w:sz w:val="16"/>
                <w:szCs w:val="16"/>
              </w:rPr>
              <w:t>66</w:t>
            </w:r>
          </w:p>
        </w:tc>
        <w:tc>
          <w:tcPr>
            <w:tcW w:w="1417" w:type="dxa"/>
            <w:shd w:val="clear" w:color="auto" w:fill="auto"/>
            <w:tcMar>
              <w:top w:w="100" w:type="dxa"/>
              <w:left w:w="100" w:type="dxa"/>
              <w:bottom w:w="100" w:type="dxa"/>
              <w:right w:w="100" w:type="dxa"/>
            </w:tcMar>
          </w:tcPr>
          <w:p w14:paraId="7EFE4835" w14:textId="77777777" w:rsidR="001D6275" w:rsidRPr="00642759" w:rsidRDefault="001D6275" w:rsidP="00A968A2">
            <w:pPr>
              <w:widowControl w:val="0"/>
              <w:jc w:val="center"/>
              <w:rPr>
                <w:rFonts w:ascii="Arial" w:eastAsia="Arial" w:hAnsi="Arial" w:cs="Arial"/>
                <w:b/>
                <w:bCs/>
                <w:sz w:val="16"/>
                <w:szCs w:val="16"/>
              </w:rPr>
            </w:pPr>
          </w:p>
        </w:tc>
      </w:tr>
      <w:tr w:rsidR="001D6275" w:rsidRPr="00642759" w14:paraId="11E2172F" w14:textId="77777777" w:rsidTr="0056705F">
        <w:trPr>
          <w:jc w:val="center"/>
        </w:trPr>
        <w:tc>
          <w:tcPr>
            <w:tcW w:w="2542" w:type="dxa"/>
            <w:shd w:val="clear" w:color="auto" w:fill="FAC090"/>
            <w:tcMar>
              <w:top w:w="100" w:type="dxa"/>
              <w:left w:w="100" w:type="dxa"/>
              <w:bottom w:w="100" w:type="dxa"/>
              <w:right w:w="100" w:type="dxa"/>
            </w:tcMar>
          </w:tcPr>
          <w:p w14:paraId="3634907E" w14:textId="77777777" w:rsidR="001D6275" w:rsidRPr="00642759" w:rsidRDefault="001D6275" w:rsidP="00A968A2">
            <w:pPr>
              <w:widowControl w:val="0"/>
              <w:jc w:val="center"/>
              <w:rPr>
                <w:rFonts w:ascii="Arial" w:eastAsia="Arial" w:hAnsi="Arial" w:cs="Arial"/>
                <w:i/>
                <w:iCs/>
                <w:sz w:val="16"/>
                <w:szCs w:val="16"/>
              </w:rPr>
            </w:pPr>
            <w:r w:rsidRPr="00642759">
              <w:rPr>
                <w:rFonts w:ascii="Arial" w:eastAsia="Arial" w:hAnsi="Arial" w:cs="Arial"/>
                <w:i/>
                <w:iCs/>
                <w:sz w:val="16"/>
                <w:szCs w:val="16"/>
              </w:rPr>
              <w:t>PARTICIPACIÓN SOCIAL</w:t>
            </w:r>
          </w:p>
        </w:tc>
        <w:tc>
          <w:tcPr>
            <w:tcW w:w="1995" w:type="dxa"/>
            <w:shd w:val="clear" w:color="auto" w:fill="auto"/>
            <w:tcMar>
              <w:top w:w="100" w:type="dxa"/>
              <w:left w:w="100" w:type="dxa"/>
              <w:bottom w:w="100" w:type="dxa"/>
              <w:right w:w="100" w:type="dxa"/>
            </w:tcMar>
          </w:tcPr>
          <w:p w14:paraId="1997F18A" w14:textId="69F8A8A5" w:rsidR="001D6275" w:rsidRPr="00642759" w:rsidRDefault="001D6275" w:rsidP="00A968A2">
            <w:pPr>
              <w:widowControl w:val="0"/>
              <w:jc w:val="center"/>
              <w:rPr>
                <w:rFonts w:ascii="Arial" w:eastAsia="Arial" w:hAnsi="Arial" w:cs="Arial"/>
                <w:b/>
                <w:bCs/>
                <w:i/>
                <w:iCs/>
                <w:sz w:val="16"/>
                <w:szCs w:val="16"/>
              </w:rPr>
            </w:pPr>
          </w:p>
        </w:tc>
        <w:tc>
          <w:tcPr>
            <w:tcW w:w="1418" w:type="dxa"/>
            <w:shd w:val="clear" w:color="auto" w:fill="BFBFBF" w:themeFill="background1" w:themeFillShade="BF"/>
            <w:tcMar>
              <w:top w:w="100" w:type="dxa"/>
              <w:left w:w="100" w:type="dxa"/>
              <w:bottom w:w="100" w:type="dxa"/>
              <w:right w:w="100" w:type="dxa"/>
            </w:tcMar>
          </w:tcPr>
          <w:p w14:paraId="751A04B6" w14:textId="6B4D988B" w:rsidR="001D6275" w:rsidRPr="00642759" w:rsidRDefault="0056705F" w:rsidP="00A968A2">
            <w:pPr>
              <w:widowControl w:val="0"/>
              <w:jc w:val="center"/>
              <w:rPr>
                <w:rFonts w:ascii="Arial" w:eastAsia="Arial" w:hAnsi="Arial" w:cs="Arial"/>
                <w:b/>
                <w:bCs/>
                <w:sz w:val="16"/>
                <w:szCs w:val="16"/>
              </w:rPr>
            </w:pPr>
            <w:r>
              <w:rPr>
                <w:rFonts w:ascii="Arial" w:eastAsia="Arial" w:hAnsi="Arial" w:cs="Arial"/>
                <w:b/>
                <w:bCs/>
                <w:sz w:val="16"/>
                <w:szCs w:val="16"/>
              </w:rPr>
              <w:t>65</w:t>
            </w:r>
          </w:p>
        </w:tc>
        <w:tc>
          <w:tcPr>
            <w:tcW w:w="1417" w:type="dxa"/>
            <w:shd w:val="clear" w:color="auto" w:fill="auto"/>
            <w:tcMar>
              <w:top w:w="100" w:type="dxa"/>
              <w:left w:w="100" w:type="dxa"/>
              <w:bottom w:w="100" w:type="dxa"/>
              <w:right w:w="100" w:type="dxa"/>
            </w:tcMar>
          </w:tcPr>
          <w:p w14:paraId="0233A232" w14:textId="77777777" w:rsidR="001D6275" w:rsidRPr="00642759" w:rsidRDefault="001D6275" w:rsidP="00A968A2">
            <w:pPr>
              <w:widowControl w:val="0"/>
              <w:rPr>
                <w:rFonts w:ascii="Arial" w:eastAsia="Arial" w:hAnsi="Arial" w:cs="Arial"/>
                <w:b/>
                <w:bCs/>
                <w:sz w:val="16"/>
                <w:szCs w:val="16"/>
              </w:rPr>
            </w:pPr>
          </w:p>
        </w:tc>
      </w:tr>
    </w:tbl>
    <w:p w14:paraId="3BC4E13A" w14:textId="77777777" w:rsidR="001D6275" w:rsidRDefault="001D6275" w:rsidP="008E6B47">
      <w:pPr>
        <w:rPr>
          <w:rFonts w:ascii="Arial" w:eastAsia="Arial" w:hAnsi="Arial" w:cs="Arial"/>
          <w:b/>
          <w:bCs/>
          <w:sz w:val="20"/>
          <w:szCs w:val="20"/>
        </w:rPr>
      </w:pPr>
    </w:p>
    <w:p w14:paraId="126C6D78" w14:textId="1C1E07B2" w:rsidR="008E6B47" w:rsidRDefault="008E6B47" w:rsidP="008E6B47">
      <w:pPr>
        <w:rPr>
          <w:rFonts w:ascii="Arial" w:eastAsia="Arial" w:hAnsi="Arial" w:cs="Arial"/>
          <w:b/>
          <w:bCs/>
          <w:sz w:val="20"/>
          <w:szCs w:val="20"/>
        </w:rPr>
      </w:pPr>
      <w:r>
        <w:rPr>
          <w:rFonts w:ascii="Arial" w:eastAsia="Arial" w:hAnsi="Arial" w:cs="Arial"/>
          <w:b/>
          <w:bCs/>
          <w:sz w:val="20"/>
          <w:szCs w:val="20"/>
        </w:rPr>
        <w:t>Escolar:</w:t>
      </w:r>
      <w:r w:rsidR="009A6CDC">
        <w:rPr>
          <w:rFonts w:ascii="Arial" w:eastAsia="Arial" w:hAnsi="Arial" w:cs="Arial"/>
          <w:b/>
          <w:bCs/>
          <w:sz w:val="20"/>
          <w:szCs w:val="20"/>
        </w:rPr>
        <w:t xml:space="preserve"> </w:t>
      </w:r>
      <w:r w:rsidR="009A6CDC" w:rsidRPr="009A6CDC">
        <w:rPr>
          <w:rFonts w:ascii="Arial" w:eastAsia="Arial" w:hAnsi="Arial" w:cs="Arial"/>
          <w:sz w:val="20"/>
          <w:szCs w:val="20"/>
        </w:rPr>
        <w:t>Responde Paula Morales y Luz Galarce (Educadora diferencial, Educadora de párvulo.)</w:t>
      </w:r>
    </w:p>
    <w:tbl>
      <w:tblPr>
        <w:tblW w:w="750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4"/>
        <w:gridCol w:w="1984"/>
        <w:gridCol w:w="1418"/>
        <w:gridCol w:w="1417"/>
      </w:tblGrid>
      <w:tr w:rsidR="001D6275" w:rsidRPr="00642759" w14:paraId="07390794" w14:textId="77777777" w:rsidTr="001D6275">
        <w:trPr>
          <w:jc w:val="center"/>
        </w:trPr>
        <w:tc>
          <w:tcPr>
            <w:tcW w:w="2684" w:type="dxa"/>
            <w:shd w:val="clear" w:color="auto" w:fill="FAC090"/>
            <w:tcMar>
              <w:top w:w="100" w:type="dxa"/>
              <w:left w:w="100" w:type="dxa"/>
              <w:bottom w:w="100" w:type="dxa"/>
              <w:right w:w="100" w:type="dxa"/>
            </w:tcMar>
          </w:tcPr>
          <w:p w14:paraId="266F5093" w14:textId="77777777" w:rsidR="001D6275" w:rsidRPr="00642759" w:rsidRDefault="001D6275" w:rsidP="00A968A2">
            <w:pPr>
              <w:widowControl w:val="0"/>
              <w:jc w:val="center"/>
              <w:rPr>
                <w:rFonts w:ascii="Arial" w:eastAsia="Arial" w:hAnsi="Arial" w:cs="Arial"/>
                <w:b/>
                <w:bCs/>
                <w:sz w:val="16"/>
                <w:szCs w:val="16"/>
              </w:rPr>
            </w:pPr>
            <w:r w:rsidRPr="00642759">
              <w:rPr>
                <w:rFonts w:ascii="Arial" w:eastAsia="Arial" w:hAnsi="Arial" w:cs="Arial"/>
                <w:b/>
                <w:bCs/>
                <w:sz w:val="16"/>
                <w:szCs w:val="16"/>
              </w:rPr>
              <w:t>ÁREAS</w:t>
            </w:r>
          </w:p>
        </w:tc>
        <w:tc>
          <w:tcPr>
            <w:tcW w:w="1984" w:type="dxa"/>
            <w:shd w:val="clear" w:color="auto" w:fill="FAC090"/>
            <w:tcMar>
              <w:top w:w="100" w:type="dxa"/>
              <w:left w:w="100" w:type="dxa"/>
              <w:bottom w:w="100" w:type="dxa"/>
              <w:right w:w="100" w:type="dxa"/>
            </w:tcMar>
          </w:tcPr>
          <w:p w14:paraId="1772DA17" w14:textId="77777777" w:rsidR="001D6275" w:rsidRPr="00642759" w:rsidRDefault="001D6275" w:rsidP="00A968A2">
            <w:pPr>
              <w:widowControl w:val="0"/>
              <w:jc w:val="center"/>
              <w:rPr>
                <w:rFonts w:ascii="Arial" w:eastAsia="Arial" w:hAnsi="Arial" w:cs="Arial"/>
                <w:b/>
                <w:bCs/>
                <w:sz w:val="16"/>
                <w:szCs w:val="16"/>
              </w:rPr>
            </w:pPr>
            <w:r w:rsidRPr="00642759">
              <w:rPr>
                <w:rFonts w:ascii="Arial" w:eastAsia="Arial" w:hAnsi="Arial" w:cs="Arial"/>
                <w:b/>
                <w:bCs/>
                <w:sz w:val="16"/>
                <w:szCs w:val="16"/>
              </w:rPr>
              <w:t>DENTRO DE LOS  RANGOS ESPERADOS</w:t>
            </w:r>
          </w:p>
          <w:p w14:paraId="2C257129" w14:textId="77777777" w:rsidR="001D6275" w:rsidRPr="00642759" w:rsidRDefault="001D6275" w:rsidP="00A968A2">
            <w:pPr>
              <w:widowControl w:val="0"/>
              <w:jc w:val="center"/>
              <w:rPr>
                <w:rFonts w:ascii="Arial" w:eastAsia="Arial" w:hAnsi="Arial" w:cs="Arial"/>
                <w:sz w:val="16"/>
                <w:szCs w:val="16"/>
              </w:rPr>
            </w:pPr>
            <w:r w:rsidRPr="00642759">
              <w:rPr>
                <w:rFonts w:ascii="Arial" w:eastAsia="Arial" w:hAnsi="Arial" w:cs="Arial"/>
                <w:sz w:val="16"/>
                <w:szCs w:val="16"/>
              </w:rPr>
              <w:t>(40T - 59T)</w:t>
            </w:r>
          </w:p>
        </w:tc>
        <w:tc>
          <w:tcPr>
            <w:tcW w:w="1418" w:type="dxa"/>
            <w:shd w:val="clear" w:color="auto" w:fill="FAC090"/>
            <w:tcMar>
              <w:top w:w="100" w:type="dxa"/>
              <w:left w:w="100" w:type="dxa"/>
              <w:bottom w:w="100" w:type="dxa"/>
              <w:right w:w="100" w:type="dxa"/>
            </w:tcMar>
          </w:tcPr>
          <w:p w14:paraId="3372EC57" w14:textId="77777777" w:rsidR="001D6275" w:rsidRPr="00642759" w:rsidRDefault="001D6275" w:rsidP="00A968A2">
            <w:pPr>
              <w:widowControl w:val="0"/>
              <w:jc w:val="center"/>
              <w:rPr>
                <w:rFonts w:ascii="Arial" w:eastAsia="Arial" w:hAnsi="Arial" w:cs="Arial"/>
                <w:b/>
                <w:bCs/>
                <w:sz w:val="16"/>
                <w:szCs w:val="16"/>
              </w:rPr>
            </w:pPr>
            <w:r w:rsidRPr="00642759">
              <w:rPr>
                <w:rFonts w:ascii="Arial" w:eastAsia="Arial" w:hAnsi="Arial" w:cs="Arial"/>
                <w:b/>
                <w:bCs/>
                <w:sz w:val="16"/>
                <w:szCs w:val="16"/>
              </w:rPr>
              <w:t>ALGUNOS PROBLEMAS</w:t>
            </w:r>
          </w:p>
          <w:p w14:paraId="5AE19328" w14:textId="77777777" w:rsidR="001D6275" w:rsidRPr="00642759" w:rsidRDefault="001D6275" w:rsidP="00A968A2">
            <w:pPr>
              <w:widowControl w:val="0"/>
              <w:jc w:val="center"/>
              <w:rPr>
                <w:rFonts w:ascii="Arial" w:eastAsia="Arial" w:hAnsi="Arial" w:cs="Arial"/>
                <w:sz w:val="16"/>
                <w:szCs w:val="16"/>
              </w:rPr>
            </w:pPr>
            <w:r w:rsidRPr="00642759">
              <w:rPr>
                <w:rFonts w:ascii="Arial" w:eastAsia="Arial" w:hAnsi="Arial" w:cs="Arial"/>
                <w:sz w:val="16"/>
                <w:szCs w:val="16"/>
              </w:rPr>
              <w:t>(60T - 69T)</w:t>
            </w:r>
          </w:p>
        </w:tc>
        <w:tc>
          <w:tcPr>
            <w:tcW w:w="1417" w:type="dxa"/>
            <w:shd w:val="clear" w:color="auto" w:fill="FAC090"/>
            <w:tcMar>
              <w:top w:w="100" w:type="dxa"/>
              <w:left w:w="100" w:type="dxa"/>
              <w:bottom w:w="100" w:type="dxa"/>
              <w:right w:w="100" w:type="dxa"/>
            </w:tcMar>
          </w:tcPr>
          <w:p w14:paraId="1AD73F4C" w14:textId="77777777" w:rsidR="001D6275" w:rsidRPr="00642759" w:rsidRDefault="001D6275" w:rsidP="00A968A2">
            <w:pPr>
              <w:widowControl w:val="0"/>
              <w:jc w:val="center"/>
              <w:rPr>
                <w:rFonts w:ascii="Arial" w:eastAsia="Arial" w:hAnsi="Arial" w:cs="Arial"/>
                <w:b/>
                <w:bCs/>
                <w:sz w:val="16"/>
                <w:szCs w:val="16"/>
              </w:rPr>
            </w:pPr>
            <w:r w:rsidRPr="00642759">
              <w:rPr>
                <w:rFonts w:ascii="Arial" w:eastAsia="Arial" w:hAnsi="Arial" w:cs="Arial"/>
                <w:b/>
                <w:bCs/>
                <w:sz w:val="16"/>
                <w:szCs w:val="16"/>
              </w:rPr>
              <w:t>DISFUNCIÒN</w:t>
            </w:r>
          </w:p>
          <w:p w14:paraId="4EA41150" w14:textId="77777777" w:rsidR="001D6275" w:rsidRPr="00642759" w:rsidRDefault="001D6275" w:rsidP="00A968A2">
            <w:pPr>
              <w:widowControl w:val="0"/>
              <w:jc w:val="center"/>
              <w:rPr>
                <w:rFonts w:ascii="Arial" w:eastAsia="Arial" w:hAnsi="Arial" w:cs="Arial"/>
                <w:sz w:val="16"/>
                <w:szCs w:val="16"/>
              </w:rPr>
            </w:pPr>
            <w:r w:rsidRPr="00642759">
              <w:rPr>
                <w:rFonts w:ascii="Arial" w:eastAsia="Arial" w:hAnsi="Arial" w:cs="Arial"/>
                <w:sz w:val="16"/>
                <w:szCs w:val="16"/>
              </w:rPr>
              <w:t>(70T - 80T)</w:t>
            </w:r>
          </w:p>
        </w:tc>
      </w:tr>
      <w:tr w:rsidR="001D6275" w:rsidRPr="00642759" w14:paraId="15970447" w14:textId="77777777" w:rsidTr="0056705F">
        <w:trPr>
          <w:jc w:val="center"/>
        </w:trPr>
        <w:tc>
          <w:tcPr>
            <w:tcW w:w="2684" w:type="dxa"/>
            <w:shd w:val="clear" w:color="auto" w:fill="FAC090"/>
            <w:tcMar>
              <w:top w:w="100" w:type="dxa"/>
              <w:left w:w="100" w:type="dxa"/>
              <w:bottom w:w="100" w:type="dxa"/>
              <w:right w:w="100" w:type="dxa"/>
            </w:tcMar>
          </w:tcPr>
          <w:p w14:paraId="31E46041" w14:textId="77777777" w:rsidR="001D6275" w:rsidRPr="00642759" w:rsidRDefault="001D6275" w:rsidP="00A968A2">
            <w:pPr>
              <w:widowControl w:val="0"/>
              <w:jc w:val="center"/>
              <w:rPr>
                <w:rFonts w:ascii="Arial" w:eastAsia="Arial" w:hAnsi="Arial" w:cs="Arial"/>
                <w:i/>
                <w:iCs/>
                <w:sz w:val="16"/>
                <w:szCs w:val="16"/>
              </w:rPr>
            </w:pPr>
            <w:r w:rsidRPr="00642759">
              <w:rPr>
                <w:rFonts w:ascii="Arial" w:eastAsia="Arial" w:hAnsi="Arial" w:cs="Arial"/>
                <w:i/>
                <w:iCs/>
                <w:sz w:val="16"/>
                <w:szCs w:val="16"/>
              </w:rPr>
              <w:t>VISIÓN</w:t>
            </w:r>
          </w:p>
        </w:tc>
        <w:tc>
          <w:tcPr>
            <w:tcW w:w="1984" w:type="dxa"/>
            <w:shd w:val="clear" w:color="auto" w:fill="auto"/>
            <w:tcMar>
              <w:top w:w="100" w:type="dxa"/>
              <w:left w:w="100" w:type="dxa"/>
              <w:bottom w:w="100" w:type="dxa"/>
              <w:right w:w="100" w:type="dxa"/>
            </w:tcMar>
          </w:tcPr>
          <w:p w14:paraId="214D6CE4" w14:textId="0939B4A7" w:rsidR="001D6275" w:rsidRPr="00642759" w:rsidRDefault="001D6275" w:rsidP="00156D88">
            <w:pPr>
              <w:widowControl w:val="0"/>
              <w:jc w:val="center"/>
              <w:rPr>
                <w:rFonts w:ascii="Arial" w:eastAsia="Arial" w:hAnsi="Arial" w:cs="Arial"/>
                <w:b/>
                <w:bCs/>
                <w:i/>
                <w:iCs/>
                <w:sz w:val="16"/>
                <w:szCs w:val="16"/>
              </w:rPr>
            </w:pPr>
          </w:p>
        </w:tc>
        <w:tc>
          <w:tcPr>
            <w:tcW w:w="1418" w:type="dxa"/>
            <w:shd w:val="clear" w:color="auto" w:fill="auto"/>
            <w:tcMar>
              <w:top w:w="100" w:type="dxa"/>
              <w:left w:w="100" w:type="dxa"/>
              <w:bottom w:w="100" w:type="dxa"/>
              <w:right w:w="100" w:type="dxa"/>
            </w:tcMar>
          </w:tcPr>
          <w:p w14:paraId="3257210C" w14:textId="77777777" w:rsidR="001D6275" w:rsidRPr="00642759" w:rsidRDefault="001D6275" w:rsidP="00156D88">
            <w:pPr>
              <w:widowControl w:val="0"/>
              <w:jc w:val="center"/>
              <w:rPr>
                <w:rFonts w:ascii="Arial" w:eastAsia="Arial" w:hAnsi="Arial" w:cs="Arial"/>
                <w:b/>
                <w:bCs/>
                <w:sz w:val="16"/>
                <w:szCs w:val="16"/>
              </w:rPr>
            </w:pPr>
          </w:p>
        </w:tc>
        <w:tc>
          <w:tcPr>
            <w:tcW w:w="1417" w:type="dxa"/>
            <w:shd w:val="clear" w:color="auto" w:fill="BFBFBF" w:themeFill="background1" w:themeFillShade="BF"/>
            <w:tcMar>
              <w:top w:w="100" w:type="dxa"/>
              <w:left w:w="100" w:type="dxa"/>
              <w:bottom w:w="100" w:type="dxa"/>
              <w:right w:w="100" w:type="dxa"/>
            </w:tcMar>
          </w:tcPr>
          <w:p w14:paraId="539BA85E" w14:textId="54B79825" w:rsidR="001D6275" w:rsidRPr="00642759" w:rsidRDefault="00156D88" w:rsidP="00156D88">
            <w:pPr>
              <w:widowControl w:val="0"/>
              <w:jc w:val="center"/>
              <w:rPr>
                <w:rFonts w:ascii="Arial" w:eastAsia="Arial" w:hAnsi="Arial" w:cs="Arial"/>
                <w:b/>
                <w:bCs/>
                <w:sz w:val="16"/>
                <w:szCs w:val="16"/>
              </w:rPr>
            </w:pPr>
            <w:r>
              <w:rPr>
                <w:rFonts w:ascii="Arial" w:eastAsia="Arial" w:hAnsi="Arial" w:cs="Arial"/>
                <w:b/>
                <w:bCs/>
                <w:sz w:val="16"/>
                <w:szCs w:val="16"/>
              </w:rPr>
              <w:t>77</w:t>
            </w:r>
          </w:p>
        </w:tc>
      </w:tr>
      <w:tr w:rsidR="001D6275" w:rsidRPr="00642759" w14:paraId="64B632E2" w14:textId="77777777" w:rsidTr="0056705F">
        <w:trPr>
          <w:jc w:val="center"/>
        </w:trPr>
        <w:tc>
          <w:tcPr>
            <w:tcW w:w="2684" w:type="dxa"/>
            <w:shd w:val="clear" w:color="auto" w:fill="FAC090"/>
            <w:tcMar>
              <w:top w:w="100" w:type="dxa"/>
              <w:left w:w="100" w:type="dxa"/>
              <w:bottom w:w="100" w:type="dxa"/>
              <w:right w:w="100" w:type="dxa"/>
            </w:tcMar>
          </w:tcPr>
          <w:p w14:paraId="5D8BE15F" w14:textId="77777777" w:rsidR="001D6275" w:rsidRPr="00642759" w:rsidRDefault="001D6275" w:rsidP="00A968A2">
            <w:pPr>
              <w:widowControl w:val="0"/>
              <w:jc w:val="center"/>
              <w:rPr>
                <w:rFonts w:ascii="Arial" w:eastAsia="Arial" w:hAnsi="Arial" w:cs="Arial"/>
                <w:i/>
                <w:iCs/>
                <w:sz w:val="16"/>
                <w:szCs w:val="16"/>
              </w:rPr>
            </w:pPr>
            <w:r w:rsidRPr="00642759">
              <w:rPr>
                <w:rFonts w:ascii="Arial" w:eastAsia="Arial" w:hAnsi="Arial" w:cs="Arial"/>
                <w:i/>
                <w:iCs/>
                <w:sz w:val="16"/>
                <w:szCs w:val="16"/>
              </w:rPr>
              <w:t>AUDICIÓN</w:t>
            </w:r>
          </w:p>
        </w:tc>
        <w:tc>
          <w:tcPr>
            <w:tcW w:w="1984" w:type="dxa"/>
            <w:shd w:val="clear" w:color="auto" w:fill="auto"/>
            <w:tcMar>
              <w:top w:w="100" w:type="dxa"/>
              <w:left w:w="100" w:type="dxa"/>
              <w:bottom w:w="100" w:type="dxa"/>
              <w:right w:w="100" w:type="dxa"/>
            </w:tcMar>
          </w:tcPr>
          <w:p w14:paraId="5A51E196" w14:textId="0E5C7928" w:rsidR="001D6275" w:rsidRPr="00642759" w:rsidRDefault="001D6275" w:rsidP="00156D88">
            <w:pPr>
              <w:widowControl w:val="0"/>
              <w:jc w:val="center"/>
              <w:rPr>
                <w:rFonts w:ascii="Arial" w:eastAsia="Arial" w:hAnsi="Arial" w:cs="Arial"/>
                <w:b/>
                <w:bCs/>
                <w:i/>
                <w:iCs/>
                <w:sz w:val="16"/>
                <w:szCs w:val="16"/>
              </w:rPr>
            </w:pPr>
          </w:p>
        </w:tc>
        <w:tc>
          <w:tcPr>
            <w:tcW w:w="1418" w:type="dxa"/>
            <w:shd w:val="clear" w:color="auto" w:fill="auto"/>
            <w:tcMar>
              <w:top w:w="100" w:type="dxa"/>
              <w:left w:w="100" w:type="dxa"/>
              <w:bottom w:w="100" w:type="dxa"/>
              <w:right w:w="100" w:type="dxa"/>
            </w:tcMar>
          </w:tcPr>
          <w:p w14:paraId="12481CCC" w14:textId="77777777" w:rsidR="001D6275" w:rsidRPr="00642759" w:rsidRDefault="001D6275" w:rsidP="00156D88">
            <w:pPr>
              <w:widowControl w:val="0"/>
              <w:jc w:val="center"/>
              <w:rPr>
                <w:rFonts w:ascii="Arial" w:eastAsia="Arial" w:hAnsi="Arial" w:cs="Arial"/>
                <w:b/>
                <w:bCs/>
                <w:sz w:val="16"/>
                <w:szCs w:val="16"/>
              </w:rPr>
            </w:pPr>
          </w:p>
        </w:tc>
        <w:tc>
          <w:tcPr>
            <w:tcW w:w="1417" w:type="dxa"/>
            <w:shd w:val="clear" w:color="auto" w:fill="BFBFBF" w:themeFill="background1" w:themeFillShade="BF"/>
            <w:tcMar>
              <w:top w:w="100" w:type="dxa"/>
              <w:left w:w="100" w:type="dxa"/>
              <w:bottom w:w="100" w:type="dxa"/>
              <w:right w:w="100" w:type="dxa"/>
            </w:tcMar>
          </w:tcPr>
          <w:p w14:paraId="738587C3" w14:textId="2350A2C3" w:rsidR="001D6275" w:rsidRPr="00642759" w:rsidRDefault="00156D88" w:rsidP="00156D88">
            <w:pPr>
              <w:widowControl w:val="0"/>
              <w:jc w:val="center"/>
              <w:rPr>
                <w:rFonts w:ascii="Arial" w:eastAsia="Arial" w:hAnsi="Arial" w:cs="Arial"/>
                <w:b/>
                <w:bCs/>
                <w:sz w:val="16"/>
                <w:szCs w:val="16"/>
              </w:rPr>
            </w:pPr>
            <w:r>
              <w:rPr>
                <w:rFonts w:ascii="Arial" w:eastAsia="Arial" w:hAnsi="Arial" w:cs="Arial"/>
                <w:b/>
                <w:bCs/>
                <w:sz w:val="16"/>
                <w:szCs w:val="16"/>
              </w:rPr>
              <w:t>80</w:t>
            </w:r>
          </w:p>
        </w:tc>
      </w:tr>
      <w:tr w:rsidR="001D6275" w:rsidRPr="00642759" w14:paraId="4852DC5A" w14:textId="77777777" w:rsidTr="0056705F">
        <w:trPr>
          <w:jc w:val="center"/>
        </w:trPr>
        <w:tc>
          <w:tcPr>
            <w:tcW w:w="2684" w:type="dxa"/>
            <w:shd w:val="clear" w:color="auto" w:fill="FAC090"/>
            <w:tcMar>
              <w:top w:w="100" w:type="dxa"/>
              <w:left w:w="100" w:type="dxa"/>
              <w:bottom w:w="100" w:type="dxa"/>
              <w:right w:w="100" w:type="dxa"/>
            </w:tcMar>
          </w:tcPr>
          <w:p w14:paraId="3CCAE96F" w14:textId="77777777" w:rsidR="001D6275" w:rsidRPr="00642759" w:rsidRDefault="001D6275" w:rsidP="00A968A2">
            <w:pPr>
              <w:widowControl w:val="0"/>
              <w:jc w:val="center"/>
              <w:rPr>
                <w:rFonts w:ascii="Arial" w:eastAsia="Arial" w:hAnsi="Arial" w:cs="Arial"/>
                <w:i/>
                <w:iCs/>
                <w:sz w:val="16"/>
                <w:szCs w:val="16"/>
              </w:rPr>
            </w:pPr>
            <w:r w:rsidRPr="00642759">
              <w:rPr>
                <w:rFonts w:ascii="Arial" w:eastAsia="Arial" w:hAnsi="Arial" w:cs="Arial"/>
                <w:i/>
                <w:iCs/>
                <w:sz w:val="16"/>
                <w:szCs w:val="16"/>
              </w:rPr>
              <w:t>TACTO</w:t>
            </w:r>
          </w:p>
        </w:tc>
        <w:tc>
          <w:tcPr>
            <w:tcW w:w="1984" w:type="dxa"/>
            <w:shd w:val="clear" w:color="auto" w:fill="auto"/>
            <w:tcMar>
              <w:top w:w="100" w:type="dxa"/>
              <w:left w:w="100" w:type="dxa"/>
              <w:bottom w:w="100" w:type="dxa"/>
              <w:right w:w="100" w:type="dxa"/>
            </w:tcMar>
          </w:tcPr>
          <w:p w14:paraId="4F6A1F4A" w14:textId="3780CD00" w:rsidR="001D6275" w:rsidRPr="00642759" w:rsidRDefault="001D6275" w:rsidP="00156D88">
            <w:pPr>
              <w:widowControl w:val="0"/>
              <w:jc w:val="center"/>
              <w:rPr>
                <w:rFonts w:ascii="Arial" w:eastAsia="Arial" w:hAnsi="Arial" w:cs="Arial"/>
                <w:b/>
                <w:bCs/>
                <w:i/>
                <w:iCs/>
                <w:sz w:val="16"/>
                <w:szCs w:val="16"/>
              </w:rPr>
            </w:pPr>
          </w:p>
        </w:tc>
        <w:tc>
          <w:tcPr>
            <w:tcW w:w="1418" w:type="dxa"/>
            <w:shd w:val="clear" w:color="auto" w:fill="auto"/>
            <w:tcMar>
              <w:top w:w="100" w:type="dxa"/>
              <w:left w:w="100" w:type="dxa"/>
              <w:bottom w:w="100" w:type="dxa"/>
              <w:right w:w="100" w:type="dxa"/>
            </w:tcMar>
          </w:tcPr>
          <w:p w14:paraId="353F3D2A" w14:textId="77777777" w:rsidR="001D6275" w:rsidRPr="00642759" w:rsidRDefault="001D6275" w:rsidP="00156D88">
            <w:pPr>
              <w:widowControl w:val="0"/>
              <w:jc w:val="center"/>
              <w:rPr>
                <w:rFonts w:ascii="Arial" w:eastAsia="Arial" w:hAnsi="Arial" w:cs="Arial"/>
                <w:b/>
                <w:bCs/>
                <w:sz w:val="16"/>
                <w:szCs w:val="16"/>
              </w:rPr>
            </w:pPr>
          </w:p>
        </w:tc>
        <w:tc>
          <w:tcPr>
            <w:tcW w:w="1417" w:type="dxa"/>
            <w:shd w:val="clear" w:color="auto" w:fill="BFBFBF" w:themeFill="background1" w:themeFillShade="BF"/>
            <w:tcMar>
              <w:top w:w="100" w:type="dxa"/>
              <w:left w:w="100" w:type="dxa"/>
              <w:bottom w:w="100" w:type="dxa"/>
              <w:right w:w="100" w:type="dxa"/>
            </w:tcMar>
          </w:tcPr>
          <w:p w14:paraId="561A4195" w14:textId="53D19140" w:rsidR="001D6275" w:rsidRPr="00642759" w:rsidRDefault="00156D88" w:rsidP="00156D88">
            <w:pPr>
              <w:widowControl w:val="0"/>
              <w:jc w:val="center"/>
              <w:rPr>
                <w:rFonts w:ascii="Arial" w:eastAsia="Arial" w:hAnsi="Arial" w:cs="Arial"/>
                <w:b/>
                <w:bCs/>
                <w:sz w:val="16"/>
                <w:szCs w:val="16"/>
              </w:rPr>
            </w:pPr>
            <w:r>
              <w:rPr>
                <w:rFonts w:ascii="Arial" w:eastAsia="Arial" w:hAnsi="Arial" w:cs="Arial"/>
                <w:b/>
                <w:bCs/>
                <w:sz w:val="16"/>
                <w:szCs w:val="16"/>
              </w:rPr>
              <w:t>78</w:t>
            </w:r>
          </w:p>
        </w:tc>
      </w:tr>
      <w:tr w:rsidR="001D6275" w:rsidRPr="00642759" w14:paraId="284C9EE5" w14:textId="77777777" w:rsidTr="0056705F">
        <w:trPr>
          <w:jc w:val="center"/>
        </w:trPr>
        <w:tc>
          <w:tcPr>
            <w:tcW w:w="2684" w:type="dxa"/>
            <w:shd w:val="clear" w:color="auto" w:fill="FAC090"/>
            <w:tcMar>
              <w:top w:w="100" w:type="dxa"/>
              <w:left w:w="100" w:type="dxa"/>
              <w:bottom w:w="100" w:type="dxa"/>
              <w:right w:w="100" w:type="dxa"/>
            </w:tcMar>
          </w:tcPr>
          <w:p w14:paraId="2DDC3FC3" w14:textId="77777777" w:rsidR="001D6275" w:rsidRPr="00642759" w:rsidRDefault="001D6275" w:rsidP="00A968A2">
            <w:pPr>
              <w:widowControl w:val="0"/>
              <w:jc w:val="center"/>
              <w:rPr>
                <w:rFonts w:ascii="Arial" w:eastAsia="Arial" w:hAnsi="Arial" w:cs="Arial"/>
                <w:i/>
                <w:iCs/>
                <w:sz w:val="16"/>
                <w:szCs w:val="16"/>
              </w:rPr>
            </w:pPr>
            <w:r w:rsidRPr="00642759">
              <w:rPr>
                <w:rFonts w:ascii="Arial" w:eastAsia="Arial" w:hAnsi="Arial" w:cs="Arial"/>
                <w:i/>
                <w:iCs/>
                <w:sz w:val="16"/>
                <w:szCs w:val="16"/>
              </w:rPr>
              <w:t>CONCIENCIA CORPORAL</w:t>
            </w:r>
          </w:p>
        </w:tc>
        <w:tc>
          <w:tcPr>
            <w:tcW w:w="1984" w:type="dxa"/>
            <w:shd w:val="clear" w:color="auto" w:fill="BFBFBF" w:themeFill="background1" w:themeFillShade="BF"/>
            <w:tcMar>
              <w:top w:w="100" w:type="dxa"/>
              <w:left w:w="100" w:type="dxa"/>
              <w:bottom w:w="100" w:type="dxa"/>
              <w:right w:w="100" w:type="dxa"/>
            </w:tcMar>
          </w:tcPr>
          <w:p w14:paraId="7586F839" w14:textId="695E061F" w:rsidR="001D6275" w:rsidRPr="00642759" w:rsidRDefault="00156D88" w:rsidP="00156D88">
            <w:pPr>
              <w:widowControl w:val="0"/>
              <w:jc w:val="center"/>
              <w:rPr>
                <w:rFonts w:ascii="Arial" w:eastAsia="Arial" w:hAnsi="Arial" w:cs="Arial"/>
                <w:b/>
                <w:bCs/>
                <w:i/>
                <w:iCs/>
                <w:sz w:val="16"/>
                <w:szCs w:val="16"/>
              </w:rPr>
            </w:pPr>
            <w:r>
              <w:rPr>
                <w:rFonts w:ascii="Arial" w:eastAsia="Arial" w:hAnsi="Arial" w:cs="Arial"/>
                <w:b/>
                <w:bCs/>
                <w:i/>
                <w:iCs/>
                <w:sz w:val="16"/>
                <w:szCs w:val="16"/>
              </w:rPr>
              <w:t>52</w:t>
            </w:r>
          </w:p>
        </w:tc>
        <w:tc>
          <w:tcPr>
            <w:tcW w:w="1418" w:type="dxa"/>
            <w:shd w:val="clear" w:color="auto" w:fill="auto"/>
            <w:tcMar>
              <w:top w:w="100" w:type="dxa"/>
              <w:left w:w="100" w:type="dxa"/>
              <w:bottom w:w="100" w:type="dxa"/>
              <w:right w:w="100" w:type="dxa"/>
            </w:tcMar>
          </w:tcPr>
          <w:p w14:paraId="55EDA17C" w14:textId="77777777" w:rsidR="001D6275" w:rsidRPr="00642759" w:rsidRDefault="001D6275" w:rsidP="00156D88">
            <w:pPr>
              <w:widowControl w:val="0"/>
              <w:jc w:val="center"/>
              <w:rPr>
                <w:rFonts w:ascii="Arial" w:eastAsia="Arial" w:hAnsi="Arial" w:cs="Arial"/>
                <w:b/>
                <w:bCs/>
                <w:sz w:val="16"/>
                <w:szCs w:val="16"/>
              </w:rPr>
            </w:pPr>
          </w:p>
        </w:tc>
        <w:tc>
          <w:tcPr>
            <w:tcW w:w="1417" w:type="dxa"/>
            <w:shd w:val="clear" w:color="auto" w:fill="auto"/>
            <w:tcMar>
              <w:top w:w="100" w:type="dxa"/>
              <w:left w:w="100" w:type="dxa"/>
              <w:bottom w:w="100" w:type="dxa"/>
              <w:right w:w="100" w:type="dxa"/>
            </w:tcMar>
          </w:tcPr>
          <w:p w14:paraId="1858F8C7" w14:textId="2C4185FF" w:rsidR="001D6275" w:rsidRPr="00642759" w:rsidRDefault="001D6275" w:rsidP="00156D88">
            <w:pPr>
              <w:widowControl w:val="0"/>
              <w:jc w:val="center"/>
              <w:rPr>
                <w:rFonts w:ascii="Arial" w:eastAsia="Arial" w:hAnsi="Arial" w:cs="Arial"/>
                <w:b/>
                <w:bCs/>
                <w:sz w:val="16"/>
                <w:szCs w:val="16"/>
              </w:rPr>
            </w:pPr>
          </w:p>
        </w:tc>
      </w:tr>
      <w:tr w:rsidR="001D6275" w:rsidRPr="00642759" w14:paraId="6F0A9C21" w14:textId="77777777" w:rsidTr="0056705F">
        <w:trPr>
          <w:jc w:val="center"/>
        </w:trPr>
        <w:tc>
          <w:tcPr>
            <w:tcW w:w="2684" w:type="dxa"/>
            <w:shd w:val="clear" w:color="auto" w:fill="FAC090"/>
            <w:tcMar>
              <w:top w:w="100" w:type="dxa"/>
              <w:left w:w="100" w:type="dxa"/>
              <w:bottom w:w="100" w:type="dxa"/>
              <w:right w:w="100" w:type="dxa"/>
            </w:tcMar>
          </w:tcPr>
          <w:p w14:paraId="1E787E4D" w14:textId="77777777" w:rsidR="001D6275" w:rsidRPr="00642759" w:rsidRDefault="001D6275" w:rsidP="00A968A2">
            <w:pPr>
              <w:widowControl w:val="0"/>
              <w:jc w:val="center"/>
              <w:rPr>
                <w:rFonts w:ascii="Arial" w:eastAsia="Arial" w:hAnsi="Arial" w:cs="Arial"/>
                <w:i/>
                <w:iCs/>
                <w:sz w:val="16"/>
                <w:szCs w:val="16"/>
              </w:rPr>
            </w:pPr>
            <w:r w:rsidRPr="00642759">
              <w:rPr>
                <w:rFonts w:ascii="Arial" w:eastAsia="Arial" w:hAnsi="Arial" w:cs="Arial"/>
                <w:i/>
                <w:iCs/>
                <w:sz w:val="16"/>
                <w:szCs w:val="16"/>
              </w:rPr>
              <w:t>EQUILIBRIO Y MOVIMIENTO</w:t>
            </w:r>
          </w:p>
        </w:tc>
        <w:tc>
          <w:tcPr>
            <w:tcW w:w="1984" w:type="dxa"/>
            <w:shd w:val="clear" w:color="auto" w:fill="auto"/>
            <w:tcMar>
              <w:top w:w="100" w:type="dxa"/>
              <w:left w:w="100" w:type="dxa"/>
              <w:bottom w:w="100" w:type="dxa"/>
              <w:right w:w="100" w:type="dxa"/>
            </w:tcMar>
          </w:tcPr>
          <w:p w14:paraId="0F9211EA" w14:textId="4753BA69" w:rsidR="001D6275" w:rsidRPr="00642759" w:rsidRDefault="001D6275" w:rsidP="00156D88">
            <w:pPr>
              <w:widowControl w:val="0"/>
              <w:jc w:val="center"/>
              <w:rPr>
                <w:rFonts w:ascii="Arial" w:eastAsia="Arial" w:hAnsi="Arial" w:cs="Arial"/>
                <w:b/>
                <w:bCs/>
                <w:i/>
                <w:iCs/>
                <w:sz w:val="16"/>
                <w:szCs w:val="16"/>
              </w:rPr>
            </w:pPr>
          </w:p>
        </w:tc>
        <w:tc>
          <w:tcPr>
            <w:tcW w:w="1418" w:type="dxa"/>
            <w:shd w:val="clear" w:color="auto" w:fill="BFBFBF" w:themeFill="background1" w:themeFillShade="BF"/>
            <w:tcMar>
              <w:top w:w="100" w:type="dxa"/>
              <w:left w:w="100" w:type="dxa"/>
              <w:bottom w:w="100" w:type="dxa"/>
              <w:right w:w="100" w:type="dxa"/>
            </w:tcMar>
          </w:tcPr>
          <w:p w14:paraId="71C5EB7D" w14:textId="2BB9CB43" w:rsidR="001D6275" w:rsidRPr="00642759" w:rsidRDefault="00156D88" w:rsidP="00156D88">
            <w:pPr>
              <w:widowControl w:val="0"/>
              <w:jc w:val="center"/>
              <w:rPr>
                <w:rFonts w:ascii="Arial" w:eastAsia="Arial" w:hAnsi="Arial" w:cs="Arial"/>
                <w:b/>
                <w:bCs/>
                <w:sz w:val="16"/>
                <w:szCs w:val="16"/>
              </w:rPr>
            </w:pPr>
            <w:r>
              <w:rPr>
                <w:rFonts w:ascii="Arial" w:eastAsia="Arial" w:hAnsi="Arial" w:cs="Arial"/>
                <w:b/>
                <w:bCs/>
                <w:sz w:val="16"/>
                <w:szCs w:val="16"/>
              </w:rPr>
              <w:t>66</w:t>
            </w:r>
          </w:p>
        </w:tc>
        <w:tc>
          <w:tcPr>
            <w:tcW w:w="1417" w:type="dxa"/>
            <w:shd w:val="clear" w:color="auto" w:fill="auto"/>
            <w:tcMar>
              <w:top w:w="100" w:type="dxa"/>
              <w:left w:w="100" w:type="dxa"/>
              <w:bottom w:w="100" w:type="dxa"/>
              <w:right w:w="100" w:type="dxa"/>
            </w:tcMar>
          </w:tcPr>
          <w:p w14:paraId="50E7FE10" w14:textId="6F3DE99F" w:rsidR="001D6275" w:rsidRPr="00642759" w:rsidRDefault="001D6275" w:rsidP="00156D88">
            <w:pPr>
              <w:widowControl w:val="0"/>
              <w:jc w:val="center"/>
              <w:rPr>
                <w:rFonts w:ascii="Arial" w:eastAsia="Arial" w:hAnsi="Arial" w:cs="Arial"/>
                <w:b/>
                <w:bCs/>
                <w:sz w:val="16"/>
                <w:szCs w:val="16"/>
              </w:rPr>
            </w:pPr>
          </w:p>
        </w:tc>
      </w:tr>
      <w:tr w:rsidR="001D6275" w:rsidRPr="00642759" w14:paraId="01371CB2" w14:textId="77777777" w:rsidTr="0056705F">
        <w:trPr>
          <w:jc w:val="center"/>
        </w:trPr>
        <w:tc>
          <w:tcPr>
            <w:tcW w:w="2684" w:type="dxa"/>
            <w:shd w:val="clear" w:color="auto" w:fill="FAC090"/>
            <w:tcMar>
              <w:top w:w="100" w:type="dxa"/>
              <w:left w:w="100" w:type="dxa"/>
              <w:bottom w:w="100" w:type="dxa"/>
              <w:right w:w="100" w:type="dxa"/>
            </w:tcMar>
          </w:tcPr>
          <w:p w14:paraId="0514828C" w14:textId="77777777" w:rsidR="001D6275" w:rsidRPr="00642759" w:rsidRDefault="001D6275" w:rsidP="00A968A2">
            <w:pPr>
              <w:widowControl w:val="0"/>
              <w:jc w:val="center"/>
              <w:rPr>
                <w:rFonts w:ascii="Arial" w:eastAsia="Arial" w:hAnsi="Arial" w:cs="Arial"/>
                <w:i/>
                <w:iCs/>
                <w:sz w:val="16"/>
                <w:szCs w:val="16"/>
              </w:rPr>
            </w:pPr>
            <w:r w:rsidRPr="00642759">
              <w:rPr>
                <w:rFonts w:ascii="Arial" w:eastAsia="Arial" w:hAnsi="Arial" w:cs="Arial"/>
                <w:i/>
                <w:iCs/>
                <w:sz w:val="16"/>
                <w:szCs w:val="16"/>
              </w:rPr>
              <w:t>PLANIFICACIÓN E IDEAS</w:t>
            </w:r>
          </w:p>
        </w:tc>
        <w:tc>
          <w:tcPr>
            <w:tcW w:w="1984" w:type="dxa"/>
            <w:shd w:val="clear" w:color="auto" w:fill="auto"/>
            <w:tcMar>
              <w:top w:w="100" w:type="dxa"/>
              <w:left w:w="100" w:type="dxa"/>
              <w:bottom w:w="100" w:type="dxa"/>
              <w:right w:w="100" w:type="dxa"/>
            </w:tcMar>
          </w:tcPr>
          <w:p w14:paraId="7EE0DF57" w14:textId="77777777" w:rsidR="001D6275" w:rsidRPr="00642759" w:rsidRDefault="001D6275" w:rsidP="00156D88">
            <w:pPr>
              <w:widowControl w:val="0"/>
              <w:jc w:val="center"/>
              <w:rPr>
                <w:rFonts w:ascii="Arial" w:eastAsia="Arial" w:hAnsi="Arial" w:cs="Arial"/>
                <w:b/>
                <w:bCs/>
                <w:i/>
                <w:iCs/>
                <w:sz w:val="16"/>
                <w:szCs w:val="16"/>
              </w:rPr>
            </w:pPr>
          </w:p>
        </w:tc>
        <w:tc>
          <w:tcPr>
            <w:tcW w:w="1418" w:type="dxa"/>
            <w:shd w:val="clear" w:color="auto" w:fill="BFBFBF" w:themeFill="background1" w:themeFillShade="BF"/>
            <w:tcMar>
              <w:top w:w="100" w:type="dxa"/>
              <w:left w:w="100" w:type="dxa"/>
              <w:bottom w:w="100" w:type="dxa"/>
              <w:right w:w="100" w:type="dxa"/>
            </w:tcMar>
          </w:tcPr>
          <w:p w14:paraId="13E50C70" w14:textId="496136E5" w:rsidR="001D6275" w:rsidRPr="00642759" w:rsidRDefault="00156D88" w:rsidP="00156D88">
            <w:pPr>
              <w:widowControl w:val="0"/>
              <w:jc w:val="center"/>
              <w:rPr>
                <w:rFonts w:ascii="Arial" w:eastAsia="Arial" w:hAnsi="Arial" w:cs="Arial"/>
                <w:b/>
                <w:bCs/>
                <w:sz w:val="16"/>
                <w:szCs w:val="16"/>
              </w:rPr>
            </w:pPr>
            <w:r>
              <w:rPr>
                <w:rFonts w:ascii="Arial" w:eastAsia="Arial" w:hAnsi="Arial" w:cs="Arial"/>
                <w:b/>
                <w:bCs/>
                <w:sz w:val="16"/>
                <w:szCs w:val="16"/>
              </w:rPr>
              <w:t>68</w:t>
            </w:r>
          </w:p>
        </w:tc>
        <w:tc>
          <w:tcPr>
            <w:tcW w:w="1417" w:type="dxa"/>
            <w:shd w:val="clear" w:color="auto" w:fill="auto"/>
            <w:tcMar>
              <w:top w:w="100" w:type="dxa"/>
              <w:left w:w="100" w:type="dxa"/>
              <w:bottom w:w="100" w:type="dxa"/>
              <w:right w:w="100" w:type="dxa"/>
            </w:tcMar>
          </w:tcPr>
          <w:p w14:paraId="551AD3AB" w14:textId="2A78CA6A" w:rsidR="001D6275" w:rsidRPr="00642759" w:rsidRDefault="001D6275" w:rsidP="00156D88">
            <w:pPr>
              <w:widowControl w:val="0"/>
              <w:jc w:val="center"/>
              <w:rPr>
                <w:rFonts w:ascii="Arial" w:eastAsia="Arial" w:hAnsi="Arial" w:cs="Arial"/>
                <w:b/>
                <w:bCs/>
                <w:sz w:val="16"/>
                <w:szCs w:val="16"/>
              </w:rPr>
            </w:pPr>
          </w:p>
        </w:tc>
      </w:tr>
      <w:tr w:rsidR="001D6275" w:rsidRPr="00642759" w14:paraId="201E845A" w14:textId="77777777" w:rsidTr="0056705F">
        <w:trPr>
          <w:jc w:val="center"/>
        </w:trPr>
        <w:tc>
          <w:tcPr>
            <w:tcW w:w="2684" w:type="dxa"/>
            <w:shd w:val="clear" w:color="auto" w:fill="FAC090"/>
            <w:tcMar>
              <w:top w:w="100" w:type="dxa"/>
              <w:left w:w="100" w:type="dxa"/>
              <w:bottom w:w="100" w:type="dxa"/>
              <w:right w:w="100" w:type="dxa"/>
            </w:tcMar>
          </w:tcPr>
          <w:p w14:paraId="3A547669" w14:textId="77777777" w:rsidR="001D6275" w:rsidRPr="00642759" w:rsidRDefault="001D6275" w:rsidP="00A968A2">
            <w:pPr>
              <w:widowControl w:val="0"/>
              <w:jc w:val="center"/>
              <w:rPr>
                <w:rFonts w:ascii="Arial" w:eastAsia="Arial" w:hAnsi="Arial" w:cs="Arial"/>
                <w:i/>
                <w:iCs/>
                <w:sz w:val="16"/>
                <w:szCs w:val="16"/>
              </w:rPr>
            </w:pPr>
            <w:r w:rsidRPr="00642759">
              <w:rPr>
                <w:rFonts w:ascii="Arial" w:eastAsia="Arial" w:hAnsi="Arial" w:cs="Arial"/>
                <w:i/>
                <w:iCs/>
                <w:sz w:val="16"/>
                <w:szCs w:val="16"/>
              </w:rPr>
              <w:t>PARTICIPACIÓN SOCIAL</w:t>
            </w:r>
          </w:p>
        </w:tc>
        <w:tc>
          <w:tcPr>
            <w:tcW w:w="1984" w:type="dxa"/>
            <w:shd w:val="clear" w:color="auto" w:fill="auto"/>
            <w:tcMar>
              <w:top w:w="100" w:type="dxa"/>
              <w:left w:w="100" w:type="dxa"/>
              <w:bottom w:w="100" w:type="dxa"/>
              <w:right w:w="100" w:type="dxa"/>
            </w:tcMar>
          </w:tcPr>
          <w:p w14:paraId="554F7841" w14:textId="215358B9" w:rsidR="001D6275" w:rsidRPr="00642759" w:rsidRDefault="001D6275" w:rsidP="00156D88">
            <w:pPr>
              <w:widowControl w:val="0"/>
              <w:jc w:val="center"/>
              <w:rPr>
                <w:rFonts w:ascii="Arial" w:eastAsia="Arial" w:hAnsi="Arial" w:cs="Arial"/>
                <w:b/>
                <w:bCs/>
                <w:i/>
                <w:iCs/>
                <w:sz w:val="16"/>
                <w:szCs w:val="16"/>
              </w:rPr>
            </w:pPr>
          </w:p>
        </w:tc>
        <w:tc>
          <w:tcPr>
            <w:tcW w:w="1418" w:type="dxa"/>
            <w:shd w:val="clear" w:color="auto" w:fill="auto"/>
            <w:tcMar>
              <w:top w:w="100" w:type="dxa"/>
              <w:left w:w="100" w:type="dxa"/>
              <w:bottom w:w="100" w:type="dxa"/>
              <w:right w:w="100" w:type="dxa"/>
            </w:tcMar>
          </w:tcPr>
          <w:p w14:paraId="64C5404F" w14:textId="77777777" w:rsidR="001D6275" w:rsidRPr="00642759" w:rsidRDefault="001D6275" w:rsidP="00156D88">
            <w:pPr>
              <w:widowControl w:val="0"/>
              <w:jc w:val="center"/>
              <w:rPr>
                <w:rFonts w:ascii="Arial" w:eastAsia="Arial" w:hAnsi="Arial" w:cs="Arial"/>
                <w:b/>
                <w:bCs/>
                <w:sz w:val="16"/>
                <w:szCs w:val="16"/>
              </w:rPr>
            </w:pPr>
          </w:p>
        </w:tc>
        <w:tc>
          <w:tcPr>
            <w:tcW w:w="1417" w:type="dxa"/>
            <w:shd w:val="clear" w:color="auto" w:fill="BFBFBF" w:themeFill="background1" w:themeFillShade="BF"/>
            <w:tcMar>
              <w:top w:w="100" w:type="dxa"/>
              <w:left w:w="100" w:type="dxa"/>
              <w:bottom w:w="100" w:type="dxa"/>
              <w:right w:w="100" w:type="dxa"/>
            </w:tcMar>
          </w:tcPr>
          <w:p w14:paraId="7E4109B6" w14:textId="54175334" w:rsidR="001D6275" w:rsidRPr="00642759" w:rsidRDefault="00156D88" w:rsidP="00156D88">
            <w:pPr>
              <w:widowControl w:val="0"/>
              <w:jc w:val="center"/>
              <w:rPr>
                <w:rFonts w:ascii="Arial" w:eastAsia="Arial" w:hAnsi="Arial" w:cs="Arial"/>
                <w:b/>
                <w:bCs/>
                <w:sz w:val="16"/>
                <w:szCs w:val="16"/>
              </w:rPr>
            </w:pPr>
            <w:r>
              <w:rPr>
                <w:rFonts w:ascii="Arial" w:eastAsia="Arial" w:hAnsi="Arial" w:cs="Arial"/>
                <w:b/>
                <w:bCs/>
                <w:sz w:val="16"/>
                <w:szCs w:val="16"/>
              </w:rPr>
              <w:t>76</w:t>
            </w:r>
          </w:p>
        </w:tc>
      </w:tr>
    </w:tbl>
    <w:p w14:paraId="3C33B338" w14:textId="77777777" w:rsidR="001D6275" w:rsidRDefault="001D6275" w:rsidP="008E6B47">
      <w:pPr>
        <w:rPr>
          <w:rFonts w:ascii="Arial" w:eastAsia="Arial" w:hAnsi="Arial" w:cs="Arial"/>
          <w:b/>
          <w:bCs/>
          <w:sz w:val="20"/>
          <w:szCs w:val="20"/>
        </w:rPr>
      </w:pPr>
    </w:p>
    <w:p w14:paraId="28BB7D32" w14:textId="77777777" w:rsidR="001D6275" w:rsidRDefault="001D6275" w:rsidP="008E6B47">
      <w:pPr>
        <w:rPr>
          <w:rFonts w:ascii="Arial" w:eastAsia="Arial" w:hAnsi="Arial" w:cs="Arial"/>
          <w:b/>
          <w:bCs/>
          <w:sz w:val="20"/>
          <w:szCs w:val="20"/>
        </w:rPr>
      </w:pPr>
    </w:p>
    <w:p w14:paraId="2024735B" w14:textId="77777777" w:rsidR="001D6275" w:rsidRDefault="001D6275" w:rsidP="008E6B47">
      <w:pPr>
        <w:rPr>
          <w:rFonts w:ascii="Arial" w:eastAsia="Arial" w:hAnsi="Arial" w:cs="Arial"/>
          <w:b/>
          <w:bCs/>
          <w:sz w:val="20"/>
          <w:szCs w:val="20"/>
        </w:rPr>
      </w:pPr>
    </w:p>
    <w:p w14:paraId="5262DB41" w14:textId="77777777" w:rsidR="001D6275" w:rsidRDefault="001D6275" w:rsidP="008E6B47">
      <w:pPr>
        <w:rPr>
          <w:rFonts w:ascii="Arial" w:eastAsia="Arial" w:hAnsi="Arial" w:cs="Arial"/>
          <w:b/>
          <w:bCs/>
          <w:sz w:val="20"/>
          <w:szCs w:val="20"/>
        </w:rPr>
      </w:pPr>
    </w:p>
    <w:p w14:paraId="5F90C4B6" w14:textId="77777777" w:rsidR="001D6275" w:rsidRDefault="001D6275" w:rsidP="008E6B47">
      <w:pPr>
        <w:rPr>
          <w:rFonts w:ascii="Arial" w:eastAsia="Arial" w:hAnsi="Arial" w:cs="Arial"/>
          <w:b/>
          <w:bCs/>
          <w:sz w:val="20"/>
          <w:szCs w:val="20"/>
        </w:rPr>
      </w:pPr>
    </w:p>
    <w:p w14:paraId="1771197E" w14:textId="13908AE4" w:rsidR="001D6275" w:rsidRDefault="001D6275" w:rsidP="008E6B47">
      <w:pPr>
        <w:rPr>
          <w:rFonts w:ascii="Arial" w:eastAsia="Arial" w:hAnsi="Arial" w:cs="Arial"/>
          <w:b/>
          <w:bCs/>
          <w:sz w:val="20"/>
          <w:szCs w:val="20"/>
        </w:rPr>
      </w:pPr>
      <w:r>
        <w:rPr>
          <w:rFonts w:ascii="Arial" w:eastAsia="Arial" w:hAnsi="Arial" w:cs="Arial"/>
          <w:b/>
          <w:bCs/>
          <w:sz w:val="20"/>
          <w:szCs w:val="20"/>
        </w:rPr>
        <w:t>Evaluación</w:t>
      </w:r>
      <w:r w:rsidR="008E6B47">
        <w:rPr>
          <w:rFonts w:ascii="Arial" w:eastAsia="Arial" w:hAnsi="Arial" w:cs="Arial"/>
          <w:b/>
          <w:bCs/>
          <w:sz w:val="20"/>
          <w:szCs w:val="20"/>
        </w:rPr>
        <w:t xml:space="preserve"> semiestructurada</w:t>
      </w:r>
    </w:p>
    <w:tbl>
      <w:tblPr>
        <w:tblW w:w="0" w:type="auto"/>
        <w:jc w:val="center"/>
        <w:tblCellMar>
          <w:top w:w="15" w:type="dxa"/>
          <w:left w:w="15" w:type="dxa"/>
          <w:bottom w:w="15" w:type="dxa"/>
          <w:right w:w="15" w:type="dxa"/>
        </w:tblCellMar>
        <w:tblLook w:val="04A0" w:firstRow="1" w:lastRow="0" w:firstColumn="1" w:lastColumn="0" w:noHBand="0" w:noVBand="1"/>
      </w:tblPr>
      <w:tblGrid>
        <w:gridCol w:w="3539"/>
        <w:gridCol w:w="2977"/>
        <w:gridCol w:w="2834"/>
      </w:tblGrid>
      <w:tr w:rsidR="008E6B47" w:rsidRPr="000951C0" w14:paraId="72C27565" w14:textId="77777777" w:rsidTr="00A968A2">
        <w:trPr>
          <w:jc w:val="center"/>
        </w:trPr>
        <w:tc>
          <w:tcPr>
            <w:tcW w:w="3539" w:type="dxa"/>
            <w:tcBorders>
              <w:top w:val="single" w:sz="4" w:space="0" w:color="000000"/>
              <w:left w:val="single" w:sz="4" w:space="0" w:color="000000"/>
              <w:bottom w:val="single" w:sz="4" w:space="0" w:color="000000"/>
              <w:right w:val="single" w:sz="4" w:space="0" w:color="000000"/>
            </w:tcBorders>
            <w:shd w:val="clear" w:color="auto" w:fill="FABF8F" w:themeFill="accent6" w:themeFillTint="99"/>
            <w:tcMar>
              <w:top w:w="0" w:type="dxa"/>
              <w:left w:w="108" w:type="dxa"/>
              <w:bottom w:w="0" w:type="dxa"/>
              <w:right w:w="108" w:type="dxa"/>
            </w:tcMar>
            <w:hideMark/>
          </w:tcPr>
          <w:p w14:paraId="431445B2" w14:textId="77777777" w:rsidR="008E6B47" w:rsidRPr="000951C0" w:rsidRDefault="008E6B47" w:rsidP="00A968A2">
            <w:pPr>
              <w:jc w:val="center"/>
              <w:rPr>
                <w:rFonts w:ascii="Arial" w:eastAsia="Arial" w:hAnsi="Arial" w:cs="Arial"/>
                <w:b/>
                <w:bCs/>
                <w:sz w:val="16"/>
                <w:szCs w:val="16"/>
                <w:lang w:val="es-CL"/>
              </w:rPr>
            </w:pPr>
            <w:r w:rsidRPr="000951C0">
              <w:rPr>
                <w:rFonts w:ascii="Arial" w:eastAsia="Arial" w:hAnsi="Arial" w:cs="Arial"/>
                <w:b/>
                <w:bCs/>
                <w:sz w:val="16"/>
                <w:szCs w:val="16"/>
                <w:lang w:val="es-CL"/>
              </w:rPr>
              <w:t>Sistema Vestibular</w:t>
            </w:r>
          </w:p>
          <w:p w14:paraId="7BC2903B" w14:textId="77777777" w:rsidR="008E6B47" w:rsidRPr="000951C0" w:rsidRDefault="008E6B47" w:rsidP="00A968A2">
            <w:pPr>
              <w:jc w:val="center"/>
              <w:rPr>
                <w:rFonts w:ascii="Arial" w:eastAsia="Arial" w:hAnsi="Arial" w:cs="Arial"/>
                <w:b/>
                <w:bCs/>
                <w:sz w:val="16"/>
                <w:szCs w:val="16"/>
                <w:lang w:val="es-CL"/>
              </w:rPr>
            </w:pPr>
            <w:r w:rsidRPr="000951C0">
              <w:rPr>
                <w:rFonts w:ascii="Arial" w:eastAsia="Arial" w:hAnsi="Arial" w:cs="Arial"/>
                <w:b/>
                <w:bCs/>
                <w:i/>
                <w:iCs/>
                <w:sz w:val="16"/>
                <w:szCs w:val="16"/>
                <w:lang w:val="es-CL"/>
              </w:rPr>
              <w:t>Vías evaluadas: vestíbulo-espinal lateral y medial/ conexiones vestíbulo-cerebelosas</w:t>
            </w:r>
          </w:p>
        </w:tc>
        <w:tc>
          <w:tcPr>
            <w:tcW w:w="2977" w:type="dxa"/>
            <w:tcBorders>
              <w:top w:val="single" w:sz="4" w:space="0" w:color="000000"/>
              <w:left w:val="single" w:sz="4" w:space="0" w:color="000000"/>
              <w:bottom w:val="single" w:sz="4" w:space="0" w:color="000000"/>
              <w:right w:val="single" w:sz="4" w:space="0" w:color="000000"/>
            </w:tcBorders>
            <w:shd w:val="clear" w:color="auto" w:fill="FABF8F" w:themeFill="accent6" w:themeFillTint="99"/>
            <w:tcMar>
              <w:top w:w="0" w:type="dxa"/>
              <w:left w:w="108" w:type="dxa"/>
              <w:bottom w:w="0" w:type="dxa"/>
              <w:right w:w="108" w:type="dxa"/>
            </w:tcMar>
            <w:hideMark/>
          </w:tcPr>
          <w:p w14:paraId="72242E14" w14:textId="77777777" w:rsidR="008E6B47" w:rsidRPr="000951C0" w:rsidRDefault="008E6B47" w:rsidP="00A968A2">
            <w:pPr>
              <w:jc w:val="center"/>
              <w:rPr>
                <w:rFonts w:ascii="Arial" w:eastAsia="Arial" w:hAnsi="Arial" w:cs="Arial"/>
                <w:b/>
                <w:bCs/>
                <w:sz w:val="16"/>
                <w:szCs w:val="16"/>
                <w:lang w:val="es-CL"/>
              </w:rPr>
            </w:pPr>
            <w:r w:rsidRPr="000951C0">
              <w:rPr>
                <w:rFonts w:ascii="Arial" w:eastAsia="Arial" w:hAnsi="Arial" w:cs="Arial"/>
                <w:b/>
                <w:bCs/>
                <w:sz w:val="16"/>
                <w:szCs w:val="16"/>
                <w:lang w:val="es-CL"/>
              </w:rPr>
              <w:t>Sistema Propioceptivo</w:t>
            </w:r>
          </w:p>
        </w:tc>
        <w:tc>
          <w:tcPr>
            <w:tcW w:w="2834" w:type="dxa"/>
            <w:tcBorders>
              <w:top w:val="single" w:sz="4" w:space="0" w:color="000000"/>
              <w:left w:val="single" w:sz="4" w:space="0" w:color="000000"/>
              <w:bottom w:val="single" w:sz="4" w:space="0" w:color="000000"/>
              <w:right w:val="single" w:sz="4" w:space="0" w:color="000000"/>
            </w:tcBorders>
            <w:shd w:val="clear" w:color="auto" w:fill="FABF8F" w:themeFill="accent6" w:themeFillTint="99"/>
            <w:tcMar>
              <w:top w:w="0" w:type="dxa"/>
              <w:left w:w="108" w:type="dxa"/>
              <w:bottom w:w="0" w:type="dxa"/>
              <w:right w:w="108" w:type="dxa"/>
            </w:tcMar>
            <w:hideMark/>
          </w:tcPr>
          <w:p w14:paraId="71089ED6" w14:textId="77777777" w:rsidR="008E6B47" w:rsidRPr="000951C0" w:rsidRDefault="008E6B47" w:rsidP="00A968A2">
            <w:pPr>
              <w:jc w:val="center"/>
              <w:rPr>
                <w:rFonts w:ascii="Arial" w:eastAsia="Arial" w:hAnsi="Arial" w:cs="Arial"/>
                <w:b/>
                <w:bCs/>
                <w:sz w:val="16"/>
                <w:szCs w:val="16"/>
                <w:lang w:val="es-CL"/>
              </w:rPr>
            </w:pPr>
            <w:r w:rsidRPr="000951C0">
              <w:rPr>
                <w:rFonts w:ascii="Arial" w:eastAsia="Arial" w:hAnsi="Arial" w:cs="Arial"/>
                <w:b/>
                <w:bCs/>
                <w:sz w:val="16"/>
                <w:szCs w:val="16"/>
                <w:lang w:val="es-CL"/>
              </w:rPr>
              <w:t>Sistema Táctil</w:t>
            </w:r>
          </w:p>
        </w:tc>
      </w:tr>
      <w:tr w:rsidR="008E6B47" w:rsidRPr="000951C0" w14:paraId="3B35E46F" w14:textId="77777777" w:rsidTr="0056705F">
        <w:trPr>
          <w:trHeight w:val="5267"/>
          <w:jc w:val="center"/>
        </w:trPr>
        <w:tc>
          <w:tcPr>
            <w:tcW w:w="3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49338C" w14:textId="77777777" w:rsidR="008E6B47" w:rsidRPr="000951C0" w:rsidRDefault="008E6B47" w:rsidP="00A968A2">
            <w:pPr>
              <w:jc w:val="both"/>
              <w:rPr>
                <w:rFonts w:ascii="Arial" w:eastAsia="Arial" w:hAnsi="Arial" w:cs="Arial"/>
                <w:b/>
                <w:bCs/>
                <w:sz w:val="16"/>
                <w:szCs w:val="16"/>
                <w:lang w:val="es-CL"/>
              </w:rPr>
            </w:pPr>
            <w:r w:rsidRPr="000951C0">
              <w:rPr>
                <w:rFonts w:ascii="Arial" w:eastAsia="Arial" w:hAnsi="Arial" w:cs="Arial"/>
                <w:b/>
                <w:bCs/>
                <w:sz w:val="16"/>
                <w:szCs w:val="16"/>
                <w:lang w:val="es-CL"/>
              </w:rPr>
              <w:t>Nistagmo post-rotatorio (NPR)</w:t>
            </w:r>
          </w:p>
          <w:p w14:paraId="344B4632" w14:textId="77777777" w:rsidR="008E6B47" w:rsidRPr="000951C0" w:rsidRDefault="008E6B47" w:rsidP="00A968A2">
            <w:pPr>
              <w:jc w:val="both"/>
              <w:rPr>
                <w:rFonts w:ascii="Arial" w:eastAsia="Arial" w:hAnsi="Arial" w:cs="Arial"/>
                <w:b/>
                <w:bCs/>
                <w:sz w:val="16"/>
                <w:szCs w:val="16"/>
                <w:lang w:val="es-CL"/>
              </w:rPr>
            </w:pPr>
            <w:r w:rsidRPr="000951C0">
              <w:rPr>
                <w:rFonts w:ascii="Arial" w:eastAsia="Arial" w:hAnsi="Arial" w:cs="Arial"/>
                <w:b/>
                <w:bCs/>
                <w:sz w:val="16"/>
                <w:szCs w:val="16"/>
                <w:lang w:val="es-CL"/>
              </w:rPr>
              <w:t>(10 rotaciones en 20 segundos)</w:t>
            </w:r>
          </w:p>
          <w:p w14:paraId="46D0B8D1" w14:textId="1EF7ADCA" w:rsidR="008E6B47" w:rsidRPr="00F53229" w:rsidRDefault="008E6B47" w:rsidP="00A968A2">
            <w:pPr>
              <w:jc w:val="both"/>
              <w:rPr>
                <w:rFonts w:ascii="Arial" w:eastAsia="Arial" w:hAnsi="Arial" w:cs="Arial"/>
                <w:sz w:val="16"/>
                <w:szCs w:val="16"/>
                <w:lang w:val="es-CL"/>
              </w:rPr>
            </w:pPr>
            <w:r w:rsidRPr="000951C0">
              <w:rPr>
                <w:rFonts w:ascii="Arial" w:eastAsia="Arial" w:hAnsi="Arial" w:cs="Arial"/>
                <w:b/>
                <w:bCs/>
                <w:sz w:val="16"/>
                <w:szCs w:val="16"/>
                <w:lang w:val="es-CL"/>
              </w:rPr>
              <w:t>Respuesta entregada:</w:t>
            </w:r>
            <w:r>
              <w:rPr>
                <w:rFonts w:ascii="Arial" w:eastAsia="Arial" w:hAnsi="Arial" w:cs="Arial"/>
                <w:b/>
                <w:bCs/>
                <w:sz w:val="16"/>
                <w:szCs w:val="16"/>
                <w:lang w:val="es-CL"/>
              </w:rPr>
              <w:t xml:space="preserve"> </w:t>
            </w:r>
            <w:r w:rsidR="0056705F">
              <w:rPr>
                <w:rFonts w:ascii="Arial" w:eastAsia="Arial" w:hAnsi="Arial" w:cs="Arial"/>
                <w:b/>
                <w:bCs/>
                <w:sz w:val="16"/>
                <w:szCs w:val="16"/>
                <w:lang w:val="es-CL"/>
              </w:rPr>
              <w:t>7</w:t>
            </w:r>
          </w:p>
          <w:p w14:paraId="504EFCCC" w14:textId="77777777" w:rsidR="008E6B47" w:rsidRPr="000951C0" w:rsidRDefault="008E6B47" w:rsidP="00A968A2">
            <w:pPr>
              <w:jc w:val="both"/>
              <w:rPr>
                <w:rFonts w:ascii="Arial" w:eastAsia="Arial" w:hAnsi="Arial" w:cs="Arial"/>
                <w:b/>
                <w:bCs/>
                <w:sz w:val="16"/>
                <w:szCs w:val="16"/>
                <w:lang w:val="es-CL"/>
              </w:rPr>
            </w:pPr>
          </w:p>
          <w:p w14:paraId="0144F3E8" w14:textId="77777777" w:rsidR="008E6B47" w:rsidRPr="00A7520A" w:rsidRDefault="008E6B47" w:rsidP="00A968A2">
            <w:pPr>
              <w:jc w:val="both"/>
              <w:rPr>
                <w:rFonts w:ascii="Arial" w:eastAsia="Arial" w:hAnsi="Arial" w:cs="Arial"/>
                <w:sz w:val="16"/>
                <w:szCs w:val="16"/>
                <w:lang w:val="es-CL"/>
              </w:rPr>
            </w:pPr>
            <w:r w:rsidRPr="000951C0">
              <w:rPr>
                <w:rFonts w:ascii="Arial" w:eastAsia="Arial" w:hAnsi="Arial" w:cs="Arial"/>
                <w:b/>
                <w:bCs/>
                <w:sz w:val="16"/>
                <w:szCs w:val="16"/>
                <w:lang w:val="es-CL"/>
              </w:rPr>
              <w:t>1.- Extensión anti gravitatoria y estabilidad articular proximal:</w:t>
            </w:r>
            <w:r>
              <w:rPr>
                <w:rFonts w:ascii="Arial" w:eastAsia="Arial" w:hAnsi="Arial" w:cs="Arial"/>
                <w:b/>
                <w:bCs/>
                <w:sz w:val="16"/>
                <w:szCs w:val="16"/>
                <w:lang w:val="es-CL"/>
              </w:rPr>
              <w:t xml:space="preserve"> </w:t>
            </w:r>
            <w:r>
              <w:rPr>
                <w:rFonts w:ascii="Arial" w:eastAsia="Arial" w:hAnsi="Arial" w:cs="Arial"/>
                <w:sz w:val="16"/>
                <w:szCs w:val="16"/>
                <w:lang w:val="es-CL"/>
              </w:rPr>
              <w:t>Inconsistente.</w:t>
            </w:r>
          </w:p>
          <w:p w14:paraId="4D4DBDEF" w14:textId="77777777" w:rsidR="008E6B47" w:rsidRPr="000951C0" w:rsidRDefault="008E6B47" w:rsidP="00A968A2">
            <w:pPr>
              <w:jc w:val="both"/>
              <w:rPr>
                <w:rFonts w:ascii="Arial" w:eastAsia="Arial" w:hAnsi="Arial" w:cs="Arial"/>
                <w:b/>
                <w:bCs/>
                <w:sz w:val="16"/>
                <w:szCs w:val="16"/>
                <w:lang w:val="es-CL"/>
              </w:rPr>
            </w:pPr>
          </w:p>
          <w:p w14:paraId="3A7C4B93" w14:textId="1C1AD5CC" w:rsidR="008E6B47" w:rsidRPr="00A7520A" w:rsidRDefault="008E6B47" w:rsidP="00A968A2">
            <w:pPr>
              <w:jc w:val="both"/>
              <w:rPr>
                <w:rFonts w:ascii="Arial" w:eastAsia="Arial" w:hAnsi="Arial" w:cs="Arial"/>
                <w:sz w:val="16"/>
                <w:szCs w:val="16"/>
                <w:lang w:val="es-CL"/>
              </w:rPr>
            </w:pPr>
            <w:r w:rsidRPr="000951C0">
              <w:rPr>
                <w:rFonts w:ascii="Arial" w:eastAsia="Arial" w:hAnsi="Arial" w:cs="Arial"/>
                <w:b/>
                <w:bCs/>
                <w:sz w:val="16"/>
                <w:szCs w:val="16"/>
                <w:lang w:val="es-CL"/>
              </w:rPr>
              <w:t>2.-Reacciones de protección:</w:t>
            </w:r>
            <w:r>
              <w:rPr>
                <w:rFonts w:ascii="Arial" w:eastAsia="Arial" w:hAnsi="Arial" w:cs="Arial"/>
                <w:b/>
                <w:bCs/>
                <w:sz w:val="16"/>
                <w:szCs w:val="16"/>
                <w:lang w:val="es-CL"/>
              </w:rPr>
              <w:t xml:space="preserve"> </w:t>
            </w:r>
            <w:r>
              <w:rPr>
                <w:rFonts w:ascii="Arial" w:eastAsia="Arial" w:hAnsi="Arial" w:cs="Arial"/>
                <w:sz w:val="16"/>
                <w:szCs w:val="16"/>
                <w:lang w:val="es-CL"/>
              </w:rPr>
              <w:t>Posiciona manos-muñecas, pierde contracción abdominal</w:t>
            </w:r>
            <w:r w:rsidR="0056705F">
              <w:rPr>
                <w:rFonts w:ascii="Arial" w:eastAsia="Arial" w:hAnsi="Arial" w:cs="Arial"/>
                <w:sz w:val="16"/>
                <w:szCs w:val="16"/>
                <w:lang w:val="es-CL"/>
              </w:rPr>
              <w:t xml:space="preserve"> de forma ocasional.</w:t>
            </w:r>
          </w:p>
          <w:p w14:paraId="4D6C0BDC" w14:textId="77777777" w:rsidR="008E6B47" w:rsidRPr="000951C0" w:rsidRDefault="008E6B47" w:rsidP="00A968A2">
            <w:pPr>
              <w:jc w:val="both"/>
              <w:rPr>
                <w:rFonts w:ascii="Arial" w:eastAsia="Arial" w:hAnsi="Arial" w:cs="Arial"/>
                <w:b/>
                <w:bCs/>
                <w:sz w:val="16"/>
                <w:szCs w:val="16"/>
                <w:lang w:val="es-CL"/>
              </w:rPr>
            </w:pPr>
          </w:p>
          <w:p w14:paraId="450FDF5F" w14:textId="77777777" w:rsidR="008E6B47" w:rsidRPr="000951C0" w:rsidRDefault="008E6B47" w:rsidP="00A968A2">
            <w:pPr>
              <w:jc w:val="both"/>
              <w:rPr>
                <w:rFonts w:ascii="Arial" w:eastAsia="Arial" w:hAnsi="Arial" w:cs="Arial"/>
                <w:b/>
                <w:bCs/>
                <w:sz w:val="16"/>
                <w:szCs w:val="16"/>
                <w:lang w:val="es-CL"/>
              </w:rPr>
            </w:pPr>
            <w:r w:rsidRPr="000951C0">
              <w:rPr>
                <w:rFonts w:ascii="Arial" w:eastAsia="Arial" w:hAnsi="Arial" w:cs="Arial"/>
                <w:b/>
                <w:bCs/>
                <w:sz w:val="16"/>
                <w:szCs w:val="16"/>
                <w:lang w:val="es-CL"/>
              </w:rPr>
              <w:t>3.-Reacciones de equilibrio:</w:t>
            </w:r>
          </w:p>
          <w:p w14:paraId="0CF9214C" w14:textId="77777777" w:rsidR="008E6B47" w:rsidRPr="00A7520A" w:rsidRDefault="008E6B47" w:rsidP="00A968A2">
            <w:pPr>
              <w:jc w:val="both"/>
              <w:rPr>
                <w:rFonts w:ascii="Arial" w:eastAsia="Arial" w:hAnsi="Arial" w:cs="Arial"/>
                <w:sz w:val="16"/>
                <w:szCs w:val="16"/>
                <w:lang w:val="es-CL"/>
              </w:rPr>
            </w:pPr>
            <w:r w:rsidRPr="000951C0">
              <w:rPr>
                <w:rFonts w:ascii="Arial" w:eastAsia="Arial" w:hAnsi="Arial" w:cs="Arial"/>
                <w:b/>
                <w:bCs/>
                <w:sz w:val="16"/>
                <w:szCs w:val="16"/>
                <w:lang w:val="es-CL"/>
              </w:rPr>
              <w:t>3.1 Reactivas:</w:t>
            </w:r>
            <w:r>
              <w:rPr>
                <w:rFonts w:ascii="Arial" w:eastAsia="Arial" w:hAnsi="Arial" w:cs="Arial"/>
                <w:b/>
                <w:bCs/>
                <w:sz w:val="16"/>
                <w:szCs w:val="16"/>
                <w:lang w:val="es-CL"/>
              </w:rPr>
              <w:t xml:space="preserve"> </w:t>
            </w:r>
            <w:r>
              <w:rPr>
                <w:rFonts w:ascii="Arial" w:eastAsia="Arial" w:hAnsi="Arial" w:cs="Arial"/>
                <w:sz w:val="16"/>
                <w:szCs w:val="16"/>
                <w:lang w:val="es-CL"/>
              </w:rPr>
              <w:t>Inconsistente.</w:t>
            </w:r>
          </w:p>
          <w:p w14:paraId="4C7F15A8" w14:textId="2FC7660C" w:rsidR="008E6B47" w:rsidRPr="0056705F" w:rsidRDefault="008E6B47" w:rsidP="00A968A2">
            <w:pPr>
              <w:jc w:val="both"/>
              <w:rPr>
                <w:rFonts w:ascii="Arial" w:eastAsia="Arial" w:hAnsi="Arial" w:cs="Arial"/>
                <w:sz w:val="16"/>
                <w:szCs w:val="16"/>
                <w:lang w:val="es-CL"/>
              </w:rPr>
            </w:pPr>
            <w:r w:rsidRPr="000951C0">
              <w:rPr>
                <w:rFonts w:ascii="Arial" w:eastAsia="Arial" w:hAnsi="Arial" w:cs="Arial"/>
                <w:b/>
                <w:bCs/>
                <w:sz w:val="16"/>
                <w:szCs w:val="16"/>
                <w:lang w:val="es-CL"/>
              </w:rPr>
              <w:t>3.2 Anticipatorias:</w:t>
            </w:r>
            <w:r>
              <w:rPr>
                <w:rFonts w:ascii="Arial" w:eastAsia="Arial" w:hAnsi="Arial" w:cs="Arial"/>
                <w:b/>
                <w:bCs/>
                <w:sz w:val="16"/>
                <w:szCs w:val="16"/>
                <w:lang w:val="es-CL"/>
              </w:rPr>
              <w:t xml:space="preserve"> </w:t>
            </w:r>
            <w:r w:rsidR="0056705F" w:rsidRPr="0056705F">
              <w:rPr>
                <w:rFonts w:ascii="Arial" w:eastAsia="Arial" w:hAnsi="Arial" w:cs="Arial"/>
                <w:sz w:val="16"/>
                <w:szCs w:val="16"/>
                <w:lang w:val="es-CL"/>
              </w:rPr>
              <w:t>Logrado.</w:t>
            </w:r>
          </w:p>
          <w:p w14:paraId="426EBEF3" w14:textId="77777777" w:rsidR="008E6B47" w:rsidRPr="000951C0" w:rsidRDefault="008E6B47" w:rsidP="00A968A2">
            <w:pPr>
              <w:jc w:val="both"/>
              <w:rPr>
                <w:rFonts w:ascii="Arial" w:eastAsia="Arial" w:hAnsi="Arial" w:cs="Arial"/>
                <w:b/>
                <w:bCs/>
                <w:sz w:val="16"/>
                <w:szCs w:val="16"/>
                <w:lang w:val="es-CL"/>
              </w:rPr>
            </w:pPr>
          </w:p>
          <w:p w14:paraId="2DA03FDA" w14:textId="77777777" w:rsidR="008E6B47" w:rsidRPr="000951C0" w:rsidRDefault="008E6B47" w:rsidP="00A968A2">
            <w:pPr>
              <w:jc w:val="both"/>
              <w:rPr>
                <w:rFonts w:ascii="Arial" w:eastAsia="Arial" w:hAnsi="Arial" w:cs="Arial"/>
                <w:b/>
                <w:bCs/>
                <w:sz w:val="16"/>
                <w:szCs w:val="16"/>
                <w:lang w:val="es-CL"/>
              </w:rPr>
            </w:pPr>
            <w:r w:rsidRPr="000951C0">
              <w:rPr>
                <w:rFonts w:ascii="Arial" w:eastAsia="Arial" w:hAnsi="Arial" w:cs="Arial"/>
                <w:b/>
                <w:bCs/>
                <w:sz w:val="16"/>
                <w:szCs w:val="16"/>
                <w:lang w:val="es-CL"/>
              </w:rPr>
              <w:t>4.-Coordinación ocular:</w:t>
            </w:r>
          </w:p>
          <w:p w14:paraId="77BE6449" w14:textId="001AE186" w:rsidR="008E6B47" w:rsidRPr="003C5AB9" w:rsidRDefault="008E6B47" w:rsidP="00A968A2">
            <w:pPr>
              <w:jc w:val="both"/>
              <w:rPr>
                <w:rFonts w:ascii="Arial" w:eastAsia="Arial" w:hAnsi="Arial" w:cs="Arial"/>
                <w:sz w:val="16"/>
                <w:szCs w:val="16"/>
                <w:lang w:val="es-CL"/>
              </w:rPr>
            </w:pPr>
            <w:r w:rsidRPr="000951C0">
              <w:rPr>
                <w:rFonts w:ascii="Arial" w:eastAsia="Arial" w:hAnsi="Arial" w:cs="Arial"/>
                <w:b/>
                <w:bCs/>
                <w:sz w:val="16"/>
                <w:szCs w:val="16"/>
                <w:lang w:val="es-CL"/>
              </w:rPr>
              <w:t>4.1.-Seguimiento ocular:</w:t>
            </w:r>
            <w:r>
              <w:rPr>
                <w:rFonts w:ascii="Arial" w:eastAsia="Arial" w:hAnsi="Arial" w:cs="Arial"/>
                <w:b/>
                <w:bCs/>
                <w:sz w:val="16"/>
                <w:szCs w:val="16"/>
                <w:lang w:val="es-CL"/>
              </w:rPr>
              <w:t xml:space="preserve"> </w:t>
            </w:r>
            <w:r w:rsidR="0056705F">
              <w:rPr>
                <w:rFonts w:ascii="Arial" w:eastAsia="Arial" w:hAnsi="Arial" w:cs="Arial"/>
                <w:sz w:val="16"/>
                <w:szCs w:val="16"/>
                <w:lang w:val="es-CL"/>
              </w:rPr>
              <w:t>Logrado.</w:t>
            </w:r>
          </w:p>
          <w:p w14:paraId="5E1A3968" w14:textId="77777777" w:rsidR="008E6B47" w:rsidRPr="003C5AB9" w:rsidRDefault="008E6B47" w:rsidP="00A968A2">
            <w:pPr>
              <w:jc w:val="both"/>
              <w:rPr>
                <w:rFonts w:ascii="Arial" w:eastAsia="Arial" w:hAnsi="Arial" w:cs="Arial"/>
                <w:sz w:val="16"/>
                <w:szCs w:val="16"/>
                <w:lang w:val="es-CL"/>
              </w:rPr>
            </w:pPr>
            <w:r w:rsidRPr="000951C0">
              <w:rPr>
                <w:rFonts w:ascii="Arial" w:eastAsia="Arial" w:hAnsi="Arial" w:cs="Arial"/>
                <w:b/>
                <w:bCs/>
                <w:sz w:val="16"/>
                <w:szCs w:val="16"/>
                <w:lang w:val="es-CL"/>
              </w:rPr>
              <w:t>4.2.-Estabilidad ocular durante los movimientos de cabeza:</w:t>
            </w:r>
            <w:r>
              <w:rPr>
                <w:rFonts w:ascii="Arial" w:eastAsia="Arial" w:hAnsi="Arial" w:cs="Arial"/>
                <w:b/>
                <w:bCs/>
                <w:sz w:val="16"/>
                <w:szCs w:val="16"/>
                <w:lang w:val="es-CL"/>
              </w:rPr>
              <w:t xml:space="preserve"> </w:t>
            </w:r>
            <w:r>
              <w:rPr>
                <w:rFonts w:ascii="Arial" w:eastAsia="Arial" w:hAnsi="Arial" w:cs="Arial"/>
                <w:sz w:val="16"/>
                <w:szCs w:val="16"/>
                <w:lang w:val="es-CL"/>
              </w:rPr>
              <w:t>Inconsistente.</w:t>
            </w:r>
          </w:p>
          <w:p w14:paraId="2F193269" w14:textId="77777777" w:rsidR="008E6B47" w:rsidRPr="000951C0" w:rsidRDefault="008E6B47" w:rsidP="00A968A2">
            <w:pPr>
              <w:jc w:val="both"/>
              <w:rPr>
                <w:rFonts w:ascii="Arial" w:eastAsia="Arial" w:hAnsi="Arial" w:cs="Arial"/>
                <w:b/>
                <w:bCs/>
                <w:sz w:val="16"/>
                <w:szCs w:val="16"/>
                <w:lang w:val="es-CL"/>
              </w:rPr>
            </w:pPr>
          </w:p>
          <w:p w14:paraId="74AFA1A2" w14:textId="77777777" w:rsidR="008E6B47" w:rsidRPr="000951C0" w:rsidRDefault="008E6B47" w:rsidP="00A968A2">
            <w:pPr>
              <w:jc w:val="both"/>
              <w:rPr>
                <w:rFonts w:ascii="Arial" w:eastAsia="Arial" w:hAnsi="Arial" w:cs="Arial"/>
                <w:b/>
                <w:bCs/>
                <w:sz w:val="16"/>
                <w:szCs w:val="16"/>
                <w:lang w:val="es-CL"/>
              </w:rPr>
            </w:pPr>
            <w:r w:rsidRPr="000951C0">
              <w:rPr>
                <w:rFonts w:ascii="Arial" w:eastAsia="Arial" w:hAnsi="Arial" w:cs="Arial"/>
                <w:b/>
                <w:bCs/>
                <w:sz w:val="16"/>
                <w:szCs w:val="16"/>
                <w:lang w:val="es-CL"/>
              </w:rPr>
              <w:t>5.- Coordinación motora bilateral y letalidad:</w:t>
            </w:r>
          </w:p>
          <w:p w14:paraId="10D8CC99" w14:textId="77777777" w:rsidR="008E6B47" w:rsidRPr="00926A05" w:rsidRDefault="008E6B47" w:rsidP="00A968A2">
            <w:pPr>
              <w:jc w:val="both"/>
              <w:rPr>
                <w:rFonts w:ascii="Arial" w:eastAsia="Arial" w:hAnsi="Arial" w:cs="Arial"/>
                <w:sz w:val="16"/>
                <w:szCs w:val="16"/>
                <w:lang w:val="es-CL"/>
              </w:rPr>
            </w:pPr>
            <w:r w:rsidRPr="000951C0">
              <w:rPr>
                <w:rFonts w:ascii="Arial" w:eastAsia="Arial" w:hAnsi="Arial" w:cs="Arial"/>
                <w:b/>
                <w:bCs/>
                <w:sz w:val="16"/>
                <w:szCs w:val="16"/>
                <w:lang w:val="es-CL"/>
              </w:rPr>
              <w:t>5.1.- Coordinación bii:</w:t>
            </w:r>
            <w:r>
              <w:rPr>
                <w:rFonts w:ascii="Arial" w:eastAsia="Arial" w:hAnsi="Arial" w:cs="Arial"/>
                <w:b/>
                <w:bCs/>
                <w:sz w:val="16"/>
                <w:szCs w:val="16"/>
                <w:lang w:val="es-CL"/>
              </w:rPr>
              <w:t xml:space="preserve"> </w:t>
            </w:r>
            <w:r>
              <w:rPr>
                <w:rFonts w:ascii="Arial" w:eastAsia="Arial" w:hAnsi="Arial" w:cs="Arial"/>
                <w:sz w:val="16"/>
                <w:szCs w:val="16"/>
                <w:lang w:val="es-CL"/>
              </w:rPr>
              <w:t>Inconsistente.</w:t>
            </w:r>
          </w:p>
          <w:p w14:paraId="682DD016" w14:textId="77777777" w:rsidR="008E6B47" w:rsidRPr="000951C0" w:rsidRDefault="008E6B47" w:rsidP="00A968A2">
            <w:pPr>
              <w:jc w:val="both"/>
              <w:rPr>
                <w:rFonts w:ascii="Arial" w:eastAsia="Arial" w:hAnsi="Arial" w:cs="Arial"/>
                <w:sz w:val="16"/>
                <w:szCs w:val="16"/>
                <w:lang w:val="es-CL"/>
              </w:rPr>
            </w:pPr>
            <w:r w:rsidRPr="000951C0">
              <w:rPr>
                <w:rFonts w:ascii="Arial" w:eastAsia="Arial" w:hAnsi="Arial" w:cs="Arial"/>
                <w:b/>
                <w:bCs/>
                <w:sz w:val="16"/>
                <w:szCs w:val="16"/>
                <w:lang w:val="es-CL"/>
              </w:rPr>
              <w:t>5.2.- Lateralidad:</w:t>
            </w:r>
            <w:r w:rsidRPr="0035168D">
              <w:rPr>
                <w:rFonts w:ascii="Arial" w:eastAsia="Arial" w:hAnsi="Arial" w:cs="Arial"/>
                <w:sz w:val="16"/>
                <w:szCs w:val="16"/>
                <w:lang w:val="es-CL"/>
              </w:rPr>
              <w:t xml:space="preserve"> </w:t>
            </w:r>
            <w:r>
              <w:rPr>
                <w:rFonts w:ascii="Arial" w:eastAsia="Arial" w:hAnsi="Arial" w:cs="Arial"/>
                <w:sz w:val="16"/>
                <w:szCs w:val="16"/>
                <w:lang w:val="es-CL"/>
              </w:rPr>
              <w:t xml:space="preserve"> Inconsistente.</w:t>
            </w:r>
          </w:p>
          <w:p w14:paraId="4094D946" w14:textId="77777777" w:rsidR="008E6B47" w:rsidRPr="000951C0" w:rsidRDefault="008E6B47" w:rsidP="00A968A2">
            <w:pPr>
              <w:jc w:val="both"/>
              <w:rPr>
                <w:rFonts w:ascii="Arial" w:eastAsia="Arial" w:hAnsi="Arial" w:cs="Arial"/>
                <w:b/>
                <w:bCs/>
                <w:sz w:val="16"/>
                <w:szCs w:val="16"/>
                <w:lang w:val="es-CL"/>
              </w:rPr>
            </w:pPr>
          </w:p>
          <w:p w14:paraId="296020E2" w14:textId="77777777" w:rsidR="008E6B47" w:rsidRPr="00926A05" w:rsidRDefault="008E6B47" w:rsidP="00A968A2">
            <w:pPr>
              <w:jc w:val="both"/>
              <w:rPr>
                <w:rFonts w:ascii="Arial" w:eastAsia="Arial" w:hAnsi="Arial" w:cs="Arial"/>
                <w:sz w:val="16"/>
                <w:szCs w:val="16"/>
                <w:lang w:val="es-CL"/>
              </w:rPr>
            </w:pPr>
            <w:r w:rsidRPr="000951C0">
              <w:rPr>
                <w:rFonts w:ascii="Arial" w:eastAsia="Arial" w:hAnsi="Arial" w:cs="Arial"/>
                <w:b/>
                <w:bCs/>
                <w:sz w:val="16"/>
                <w:szCs w:val="16"/>
                <w:lang w:val="es-CL"/>
              </w:rPr>
              <w:t>6.- Feedforward:</w:t>
            </w:r>
            <w:r>
              <w:rPr>
                <w:rFonts w:ascii="Arial" w:eastAsia="Arial" w:hAnsi="Arial" w:cs="Arial"/>
                <w:b/>
                <w:bCs/>
                <w:sz w:val="16"/>
                <w:szCs w:val="16"/>
                <w:lang w:val="es-CL"/>
              </w:rPr>
              <w:t xml:space="preserve"> </w:t>
            </w:r>
            <w:r>
              <w:rPr>
                <w:rFonts w:ascii="Arial" w:eastAsia="Arial" w:hAnsi="Arial" w:cs="Arial"/>
                <w:sz w:val="16"/>
                <w:szCs w:val="16"/>
                <w:lang w:val="es-CL"/>
              </w:rPr>
              <w:t>Necesita apoyo físico para identificar patrones de movimientos nuevos.</w:t>
            </w:r>
          </w:p>
          <w:p w14:paraId="67DA3865" w14:textId="77777777" w:rsidR="008E6B47" w:rsidRPr="000951C0" w:rsidRDefault="008E6B47" w:rsidP="00A968A2">
            <w:pPr>
              <w:jc w:val="both"/>
              <w:rPr>
                <w:rFonts w:ascii="Arial" w:eastAsia="Arial" w:hAnsi="Arial" w:cs="Arial"/>
                <w:b/>
                <w:bCs/>
                <w:sz w:val="16"/>
                <w:szCs w:val="16"/>
                <w:lang w:val="es-CL"/>
              </w:rPr>
            </w:pPr>
          </w:p>
          <w:p w14:paraId="39B260AB" w14:textId="32404680" w:rsidR="008E6B47" w:rsidRPr="00926A05" w:rsidRDefault="008E6B47" w:rsidP="00A968A2">
            <w:pPr>
              <w:jc w:val="both"/>
              <w:rPr>
                <w:rFonts w:ascii="Arial" w:eastAsia="Arial" w:hAnsi="Arial" w:cs="Arial"/>
                <w:sz w:val="16"/>
                <w:szCs w:val="16"/>
                <w:lang w:val="es-CL"/>
              </w:rPr>
            </w:pPr>
            <w:r w:rsidRPr="000951C0">
              <w:rPr>
                <w:rFonts w:ascii="Arial" w:eastAsia="Arial" w:hAnsi="Arial" w:cs="Arial"/>
                <w:b/>
                <w:bCs/>
                <w:sz w:val="16"/>
                <w:szCs w:val="16"/>
                <w:lang w:val="es-CL"/>
              </w:rPr>
              <w:t>7.- Respuesta al movimiento:</w:t>
            </w:r>
            <w:r w:rsidRPr="000951C0">
              <w:rPr>
                <w:rFonts w:ascii="Arial" w:eastAsia="Arial" w:hAnsi="Arial" w:cs="Arial"/>
                <w:sz w:val="16"/>
                <w:szCs w:val="16"/>
                <w:lang w:val="es-CL"/>
              </w:rPr>
              <w:t> </w:t>
            </w:r>
            <w:r w:rsidR="0056705F">
              <w:rPr>
                <w:rFonts w:ascii="Arial" w:eastAsia="Arial" w:hAnsi="Arial" w:cs="Arial"/>
                <w:sz w:val="16"/>
                <w:szCs w:val="16"/>
                <w:lang w:val="es-CL"/>
              </w:rPr>
              <w:t>Sin desafíos.</w:t>
            </w:r>
            <w:r w:rsidRPr="0035168D">
              <w:rPr>
                <w:rFonts w:ascii="Arial" w:eastAsia="Arial" w:hAnsi="Arial" w:cs="Arial"/>
                <w:sz w:val="16"/>
                <w:szCs w:val="16"/>
                <w:lang w:val="es-CL"/>
              </w:rPr>
              <w:t xml:space="preserve"> </w:t>
            </w:r>
            <w:r w:rsidRPr="000951C0">
              <w:rPr>
                <w:rFonts w:ascii="Arial" w:eastAsia="Arial" w:hAnsi="Arial" w:cs="Arial"/>
                <w:b/>
                <w:bCs/>
                <w:sz w:val="16"/>
                <w:szCs w:val="16"/>
                <w:lang w:val="es-CL"/>
              </w:rPr>
              <w:br/>
            </w:r>
          </w:p>
          <w:p w14:paraId="0B336221" w14:textId="77777777" w:rsidR="008E6B47" w:rsidRPr="000951C0" w:rsidRDefault="008E6B47" w:rsidP="00A968A2">
            <w:pPr>
              <w:rPr>
                <w:rFonts w:ascii="Arial" w:eastAsia="Arial" w:hAnsi="Arial" w:cs="Arial"/>
                <w:sz w:val="16"/>
                <w:szCs w:val="16"/>
                <w:lang w:val="es-CL"/>
              </w:rPr>
            </w:pP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4855F1" w14:textId="77777777" w:rsidR="008E6B47" w:rsidRPr="00926A05" w:rsidRDefault="008E6B47" w:rsidP="00A968A2">
            <w:pPr>
              <w:jc w:val="both"/>
              <w:rPr>
                <w:rFonts w:ascii="Arial" w:eastAsia="Arial" w:hAnsi="Arial" w:cs="Arial"/>
                <w:sz w:val="16"/>
                <w:szCs w:val="16"/>
                <w:lang w:val="es-CL"/>
              </w:rPr>
            </w:pPr>
            <w:r w:rsidRPr="000951C0">
              <w:rPr>
                <w:rFonts w:ascii="Arial" w:eastAsia="Arial" w:hAnsi="Arial" w:cs="Arial"/>
                <w:b/>
                <w:bCs/>
                <w:sz w:val="16"/>
                <w:szCs w:val="16"/>
                <w:lang w:val="es-CL"/>
              </w:rPr>
              <w:t>1.-Alineación de articulaciones:</w:t>
            </w:r>
            <w:r>
              <w:rPr>
                <w:rFonts w:ascii="Arial" w:eastAsia="Arial" w:hAnsi="Arial" w:cs="Arial"/>
                <w:b/>
                <w:bCs/>
                <w:sz w:val="16"/>
                <w:szCs w:val="16"/>
                <w:lang w:val="es-CL"/>
              </w:rPr>
              <w:t xml:space="preserve"> </w:t>
            </w:r>
            <w:r>
              <w:rPr>
                <w:rFonts w:ascii="Arial" w:eastAsia="Arial" w:hAnsi="Arial" w:cs="Arial"/>
                <w:sz w:val="16"/>
                <w:szCs w:val="16"/>
                <w:lang w:val="es-CL"/>
              </w:rPr>
              <w:t>Inconsistente cadena cinética superior. Compensa control postural con aumento de base de sustentación con EE.II.</w:t>
            </w:r>
          </w:p>
          <w:p w14:paraId="6B15E31A" w14:textId="77777777" w:rsidR="008E6B47" w:rsidRPr="00A92C3B" w:rsidRDefault="008E6B47" w:rsidP="00A968A2">
            <w:pPr>
              <w:jc w:val="both"/>
              <w:rPr>
                <w:rFonts w:ascii="Arial" w:eastAsia="Arial" w:hAnsi="Arial" w:cs="Arial"/>
                <w:sz w:val="16"/>
                <w:szCs w:val="16"/>
                <w:lang w:val="es-CL"/>
              </w:rPr>
            </w:pPr>
            <w:r w:rsidRPr="000951C0">
              <w:rPr>
                <w:rFonts w:ascii="Arial" w:eastAsia="Arial" w:hAnsi="Arial" w:cs="Arial"/>
                <w:b/>
                <w:bCs/>
                <w:sz w:val="16"/>
                <w:szCs w:val="16"/>
                <w:lang w:val="es-CL"/>
              </w:rPr>
              <w:t>2.- Tono muscular:</w:t>
            </w:r>
            <w:r>
              <w:rPr>
                <w:rFonts w:ascii="Arial" w:eastAsia="Arial" w:hAnsi="Arial" w:cs="Arial"/>
                <w:b/>
                <w:bCs/>
                <w:sz w:val="16"/>
                <w:szCs w:val="16"/>
                <w:lang w:val="es-CL"/>
              </w:rPr>
              <w:t xml:space="preserve">  </w:t>
            </w:r>
            <w:r>
              <w:rPr>
                <w:rFonts w:ascii="Arial" w:eastAsia="Arial" w:hAnsi="Arial" w:cs="Arial"/>
                <w:sz w:val="16"/>
                <w:szCs w:val="16"/>
                <w:lang w:val="es-CL"/>
              </w:rPr>
              <w:t>Presente.</w:t>
            </w:r>
          </w:p>
          <w:p w14:paraId="41B65382" w14:textId="77777777" w:rsidR="008E6B47" w:rsidRPr="00290838" w:rsidRDefault="008E6B47" w:rsidP="00A968A2">
            <w:pPr>
              <w:rPr>
                <w:rFonts w:ascii="Arial" w:eastAsia="Arial" w:hAnsi="Arial" w:cs="Arial"/>
                <w:sz w:val="16"/>
                <w:szCs w:val="16"/>
                <w:lang w:val="es-CL"/>
              </w:rPr>
            </w:pPr>
            <w:r w:rsidRPr="000951C0">
              <w:rPr>
                <w:rFonts w:ascii="Arial" w:eastAsia="Arial" w:hAnsi="Arial" w:cs="Arial"/>
                <w:b/>
                <w:bCs/>
                <w:sz w:val="16"/>
                <w:szCs w:val="16"/>
                <w:lang w:val="es-CL"/>
              </w:rPr>
              <w:t>3.-Control postural</w:t>
            </w:r>
            <w:r>
              <w:rPr>
                <w:rFonts w:ascii="Arial" w:eastAsia="Arial" w:hAnsi="Arial" w:cs="Arial"/>
                <w:b/>
                <w:bCs/>
                <w:sz w:val="16"/>
                <w:szCs w:val="16"/>
                <w:lang w:val="es-CL"/>
              </w:rPr>
              <w:t xml:space="preserve">: </w:t>
            </w:r>
            <w:r>
              <w:rPr>
                <w:rFonts w:ascii="Arial" w:eastAsia="Arial" w:hAnsi="Arial" w:cs="Arial"/>
                <w:sz w:val="16"/>
                <w:szCs w:val="16"/>
                <w:lang w:val="es-CL"/>
              </w:rPr>
              <w:t>Inconsistente co contracción musculatura extensor.</w:t>
            </w:r>
          </w:p>
          <w:p w14:paraId="464199B4" w14:textId="77777777" w:rsidR="0056705F" w:rsidRDefault="008E6B47" w:rsidP="00A968A2">
            <w:pPr>
              <w:rPr>
                <w:rFonts w:ascii="Arial" w:eastAsia="Arial" w:hAnsi="Arial" w:cs="Arial"/>
                <w:sz w:val="16"/>
                <w:szCs w:val="16"/>
                <w:lang w:val="es-CL"/>
              </w:rPr>
            </w:pPr>
            <w:r w:rsidRPr="000951C0">
              <w:rPr>
                <w:rFonts w:ascii="Arial" w:eastAsia="Arial" w:hAnsi="Arial" w:cs="Arial"/>
                <w:b/>
                <w:bCs/>
                <w:sz w:val="16"/>
                <w:szCs w:val="16"/>
                <w:lang w:val="es-CL"/>
              </w:rPr>
              <w:t>4.- Planeamiento motor:</w:t>
            </w:r>
            <w:r>
              <w:rPr>
                <w:rFonts w:ascii="Arial" w:eastAsia="Arial" w:hAnsi="Arial" w:cs="Arial"/>
                <w:b/>
                <w:bCs/>
                <w:sz w:val="16"/>
                <w:szCs w:val="16"/>
                <w:lang w:val="es-CL"/>
              </w:rPr>
              <w:t xml:space="preserve"> </w:t>
            </w:r>
            <w:r>
              <w:rPr>
                <w:rFonts w:ascii="Arial" w:eastAsia="Arial" w:hAnsi="Arial" w:cs="Arial"/>
                <w:sz w:val="16"/>
                <w:szCs w:val="16"/>
                <w:lang w:val="es-CL"/>
              </w:rPr>
              <w:t>Inconsistente</w:t>
            </w:r>
          </w:p>
          <w:p w14:paraId="0AAE6DD5" w14:textId="0AF17FB2" w:rsidR="008E6B47" w:rsidRDefault="0056705F" w:rsidP="00A968A2">
            <w:pPr>
              <w:rPr>
                <w:rFonts w:ascii="Arial" w:eastAsia="Arial" w:hAnsi="Arial" w:cs="Arial"/>
                <w:sz w:val="16"/>
                <w:szCs w:val="16"/>
                <w:lang w:val="es-CL"/>
              </w:rPr>
            </w:pPr>
            <w:r>
              <w:rPr>
                <w:rFonts w:ascii="Arial" w:eastAsia="Arial" w:hAnsi="Arial" w:cs="Arial"/>
                <w:sz w:val="16"/>
                <w:szCs w:val="16"/>
                <w:lang w:val="es-CL"/>
              </w:rPr>
              <w:t>Skipping: Pierde control postural.</w:t>
            </w:r>
          </w:p>
          <w:p w14:paraId="6DBC8755" w14:textId="644C5D66" w:rsidR="0056705F" w:rsidRPr="00CA3B22" w:rsidRDefault="0056705F" w:rsidP="00A968A2">
            <w:pPr>
              <w:rPr>
                <w:rFonts w:ascii="Arial" w:eastAsia="Arial" w:hAnsi="Arial" w:cs="Arial"/>
                <w:sz w:val="16"/>
                <w:szCs w:val="16"/>
                <w:lang w:val="es-CL"/>
              </w:rPr>
            </w:pPr>
            <w:r>
              <w:rPr>
                <w:rFonts w:ascii="Arial" w:eastAsia="Arial" w:hAnsi="Arial" w:cs="Arial"/>
                <w:sz w:val="16"/>
                <w:szCs w:val="16"/>
                <w:lang w:val="es-CL"/>
              </w:rPr>
              <w:t>Movimiento de manos sincronizado: Inconsistente.</w:t>
            </w:r>
          </w:p>
          <w:p w14:paraId="60B8426B" w14:textId="77777777" w:rsidR="008E6B47" w:rsidRPr="00CA3B22" w:rsidRDefault="008E6B47" w:rsidP="00A968A2">
            <w:pPr>
              <w:jc w:val="both"/>
              <w:rPr>
                <w:rFonts w:ascii="Arial" w:eastAsia="Arial" w:hAnsi="Arial" w:cs="Arial"/>
                <w:sz w:val="16"/>
                <w:szCs w:val="16"/>
                <w:lang w:val="es-CL"/>
              </w:rPr>
            </w:pPr>
            <w:r w:rsidRPr="000951C0">
              <w:rPr>
                <w:rFonts w:ascii="Arial" w:eastAsia="Arial" w:hAnsi="Arial" w:cs="Arial"/>
                <w:b/>
                <w:bCs/>
                <w:sz w:val="16"/>
                <w:szCs w:val="16"/>
                <w:lang w:val="es-CL"/>
              </w:rPr>
              <w:t>5.-Manifestaciones corporales: </w:t>
            </w:r>
            <w:r>
              <w:rPr>
                <w:rFonts w:ascii="Arial" w:eastAsia="Arial" w:hAnsi="Arial" w:cs="Arial"/>
                <w:sz w:val="16"/>
                <w:szCs w:val="16"/>
                <w:lang w:val="es-CL"/>
              </w:rPr>
              <w:t>Mayor gasto de energía que produce un estado de alerta mayor, proyectado en desafíos de regulación socioemocional.</w:t>
            </w:r>
          </w:p>
        </w:tc>
        <w:tc>
          <w:tcPr>
            <w:tcW w:w="2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D8EC00" w14:textId="77777777" w:rsidR="008E6B47" w:rsidRPr="000951C0" w:rsidRDefault="008E6B47" w:rsidP="00A968A2">
            <w:pPr>
              <w:jc w:val="both"/>
              <w:rPr>
                <w:rFonts w:ascii="Arial" w:eastAsia="Arial" w:hAnsi="Arial" w:cs="Arial"/>
                <w:b/>
                <w:bCs/>
                <w:sz w:val="16"/>
                <w:szCs w:val="16"/>
                <w:lang w:val="es-CL"/>
              </w:rPr>
            </w:pPr>
            <w:r w:rsidRPr="000951C0">
              <w:rPr>
                <w:rFonts w:ascii="Arial" w:eastAsia="Arial" w:hAnsi="Arial" w:cs="Arial"/>
                <w:b/>
                <w:bCs/>
                <w:sz w:val="16"/>
                <w:szCs w:val="16"/>
                <w:lang w:val="es-CL"/>
              </w:rPr>
              <w:t>1.-Registro:</w:t>
            </w:r>
          </w:p>
          <w:p w14:paraId="77E26967" w14:textId="0A81FC63" w:rsidR="008E6B47" w:rsidRPr="00CD5D13" w:rsidRDefault="008E6B47" w:rsidP="00A968A2">
            <w:pPr>
              <w:jc w:val="both"/>
              <w:rPr>
                <w:rFonts w:ascii="Arial" w:eastAsia="Arial" w:hAnsi="Arial" w:cs="Arial"/>
                <w:sz w:val="16"/>
                <w:szCs w:val="16"/>
                <w:lang w:val="es-CL"/>
              </w:rPr>
            </w:pPr>
            <w:r w:rsidRPr="000951C0">
              <w:rPr>
                <w:rFonts w:ascii="Arial" w:eastAsia="Arial" w:hAnsi="Arial" w:cs="Arial"/>
                <w:b/>
                <w:bCs/>
                <w:sz w:val="16"/>
                <w:szCs w:val="16"/>
                <w:lang w:val="es-CL"/>
              </w:rPr>
              <w:t>1.1.- Registra sin ver:</w:t>
            </w:r>
            <w:r>
              <w:rPr>
                <w:rFonts w:ascii="Arial" w:eastAsia="Arial" w:hAnsi="Arial" w:cs="Arial"/>
                <w:b/>
                <w:bCs/>
                <w:sz w:val="16"/>
                <w:szCs w:val="16"/>
                <w:lang w:val="es-CL"/>
              </w:rPr>
              <w:t xml:space="preserve"> </w:t>
            </w:r>
            <w:r w:rsidR="0056705F" w:rsidRPr="0056705F">
              <w:rPr>
                <w:rFonts w:ascii="Arial" w:eastAsia="Arial" w:hAnsi="Arial" w:cs="Arial"/>
                <w:sz w:val="16"/>
                <w:szCs w:val="16"/>
                <w:lang w:val="es-CL"/>
              </w:rPr>
              <w:t>Inconsistente.</w:t>
            </w:r>
          </w:p>
          <w:p w14:paraId="43F29778" w14:textId="04E3BE59" w:rsidR="008E6B47" w:rsidRPr="00C95DBF" w:rsidRDefault="008E6B47" w:rsidP="00A968A2">
            <w:pPr>
              <w:jc w:val="both"/>
              <w:rPr>
                <w:rFonts w:ascii="Arial" w:eastAsia="Arial" w:hAnsi="Arial" w:cs="Arial"/>
                <w:sz w:val="16"/>
                <w:szCs w:val="16"/>
                <w:lang w:val="es-CL"/>
              </w:rPr>
            </w:pPr>
            <w:r w:rsidRPr="000951C0">
              <w:rPr>
                <w:rFonts w:ascii="Arial" w:eastAsia="Arial" w:hAnsi="Arial" w:cs="Arial"/>
                <w:b/>
                <w:bCs/>
                <w:sz w:val="16"/>
                <w:szCs w:val="16"/>
                <w:lang w:val="es-CL"/>
              </w:rPr>
              <w:t>1.2.-</w:t>
            </w:r>
            <w:r>
              <w:rPr>
                <w:rFonts w:ascii="Arial" w:eastAsia="Arial" w:hAnsi="Arial" w:cs="Arial"/>
                <w:b/>
                <w:bCs/>
                <w:sz w:val="16"/>
                <w:szCs w:val="16"/>
                <w:lang w:val="es-CL"/>
              </w:rPr>
              <w:t xml:space="preserve">Registra con apoyo visual: </w:t>
            </w:r>
            <w:r w:rsidR="0056705F" w:rsidRPr="0056705F">
              <w:rPr>
                <w:rFonts w:ascii="Arial" w:eastAsia="Arial" w:hAnsi="Arial" w:cs="Arial"/>
                <w:sz w:val="16"/>
                <w:szCs w:val="16"/>
                <w:lang w:val="es-CL"/>
              </w:rPr>
              <w:t>Logrado</w:t>
            </w:r>
            <w:r w:rsidRPr="0056705F">
              <w:rPr>
                <w:rFonts w:ascii="Arial" w:eastAsia="Arial" w:hAnsi="Arial" w:cs="Arial"/>
                <w:sz w:val="16"/>
                <w:szCs w:val="16"/>
                <w:lang w:val="es-CL"/>
              </w:rPr>
              <w:t>.</w:t>
            </w:r>
          </w:p>
          <w:p w14:paraId="4CA9A498" w14:textId="77777777" w:rsidR="008E6B47" w:rsidRPr="000951C0" w:rsidRDefault="008E6B47" w:rsidP="00A968A2">
            <w:pPr>
              <w:jc w:val="both"/>
              <w:rPr>
                <w:rFonts w:ascii="Arial" w:eastAsia="Arial" w:hAnsi="Arial" w:cs="Arial"/>
                <w:b/>
                <w:bCs/>
                <w:sz w:val="16"/>
                <w:szCs w:val="16"/>
                <w:lang w:val="es-CL"/>
              </w:rPr>
            </w:pPr>
          </w:p>
          <w:p w14:paraId="231C386E" w14:textId="77777777" w:rsidR="008E6B47" w:rsidRPr="000951C0" w:rsidRDefault="008E6B47" w:rsidP="00A968A2">
            <w:pPr>
              <w:jc w:val="both"/>
              <w:rPr>
                <w:rFonts w:ascii="Arial" w:eastAsia="Arial" w:hAnsi="Arial" w:cs="Arial"/>
                <w:b/>
                <w:bCs/>
                <w:sz w:val="16"/>
                <w:szCs w:val="16"/>
                <w:lang w:val="es-CL"/>
              </w:rPr>
            </w:pPr>
            <w:r w:rsidRPr="000951C0">
              <w:rPr>
                <w:rFonts w:ascii="Arial" w:eastAsia="Arial" w:hAnsi="Arial" w:cs="Arial"/>
                <w:b/>
                <w:bCs/>
                <w:sz w:val="16"/>
                <w:szCs w:val="16"/>
                <w:lang w:val="es-CL"/>
              </w:rPr>
              <w:t>2.-Modulación:</w:t>
            </w:r>
          </w:p>
          <w:p w14:paraId="0CADAC4E" w14:textId="785BFECC" w:rsidR="008E6B47" w:rsidRPr="00C95DBF" w:rsidRDefault="008E6B47" w:rsidP="00A968A2">
            <w:pPr>
              <w:jc w:val="both"/>
              <w:rPr>
                <w:rFonts w:ascii="Arial" w:eastAsia="Arial" w:hAnsi="Arial" w:cs="Arial"/>
                <w:sz w:val="16"/>
                <w:szCs w:val="16"/>
                <w:lang w:val="es-CL"/>
              </w:rPr>
            </w:pPr>
            <w:r w:rsidRPr="000951C0">
              <w:rPr>
                <w:rFonts w:ascii="Arial" w:eastAsia="Arial" w:hAnsi="Arial" w:cs="Arial"/>
                <w:b/>
                <w:bCs/>
                <w:sz w:val="16"/>
                <w:szCs w:val="16"/>
                <w:lang w:val="es-CL"/>
              </w:rPr>
              <w:t>2.1.-Copia 2D:</w:t>
            </w:r>
            <w:r>
              <w:rPr>
                <w:rFonts w:ascii="Arial" w:eastAsia="Arial" w:hAnsi="Arial" w:cs="Arial"/>
                <w:b/>
                <w:bCs/>
                <w:sz w:val="16"/>
                <w:szCs w:val="16"/>
                <w:lang w:val="es-CL"/>
              </w:rPr>
              <w:t xml:space="preserve"> </w:t>
            </w:r>
            <w:r w:rsidR="0056705F" w:rsidRPr="0056705F">
              <w:rPr>
                <w:rFonts w:ascii="Arial" w:eastAsia="Arial" w:hAnsi="Arial" w:cs="Arial"/>
                <w:sz w:val="16"/>
                <w:szCs w:val="16"/>
                <w:lang w:val="es-CL"/>
              </w:rPr>
              <w:t>Logrado</w:t>
            </w:r>
            <w:r w:rsidRPr="0056705F">
              <w:rPr>
                <w:rFonts w:ascii="Arial" w:eastAsia="Arial" w:hAnsi="Arial" w:cs="Arial"/>
                <w:sz w:val="16"/>
                <w:szCs w:val="16"/>
                <w:lang w:val="es-CL"/>
              </w:rPr>
              <w:t>.</w:t>
            </w:r>
          </w:p>
          <w:p w14:paraId="7DB7E5BA" w14:textId="77777777" w:rsidR="008E6B47" w:rsidRPr="00C95DBF" w:rsidRDefault="008E6B47" w:rsidP="00A968A2">
            <w:pPr>
              <w:jc w:val="both"/>
              <w:rPr>
                <w:rFonts w:ascii="Arial" w:eastAsia="Arial" w:hAnsi="Arial" w:cs="Arial"/>
                <w:sz w:val="16"/>
                <w:szCs w:val="16"/>
                <w:lang w:val="es-CL"/>
              </w:rPr>
            </w:pPr>
            <w:r w:rsidRPr="000951C0">
              <w:rPr>
                <w:rFonts w:ascii="Arial" w:eastAsia="Arial" w:hAnsi="Arial" w:cs="Arial"/>
                <w:b/>
                <w:bCs/>
                <w:sz w:val="16"/>
                <w:szCs w:val="16"/>
                <w:lang w:val="es-CL"/>
              </w:rPr>
              <w:t>2.2.-Copia 3D:</w:t>
            </w:r>
            <w:r>
              <w:rPr>
                <w:rFonts w:ascii="Arial" w:eastAsia="Arial" w:hAnsi="Arial" w:cs="Arial"/>
                <w:b/>
                <w:bCs/>
                <w:sz w:val="16"/>
                <w:szCs w:val="16"/>
                <w:lang w:val="es-CL"/>
              </w:rPr>
              <w:t xml:space="preserve"> </w:t>
            </w:r>
            <w:r>
              <w:rPr>
                <w:rFonts w:ascii="Arial" w:eastAsia="Arial" w:hAnsi="Arial" w:cs="Arial"/>
                <w:sz w:val="16"/>
                <w:szCs w:val="16"/>
                <w:lang w:val="es-CL"/>
              </w:rPr>
              <w:t>No logrado.</w:t>
            </w:r>
          </w:p>
          <w:p w14:paraId="12F51605" w14:textId="77777777" w:rsidR="008E6B47" w:rsidRPr="000951C0" w:rsidRDefault="008E6B47" w:rsidP="00A968A2">
            <w:pPr>
              <w:jc w:val="both"/>
              <w:rPr>
                <w:rFonts w:ascii="Arial" w:eastAsia="Arial" w:hAnsi="Arial" w:cs="Arial"/>
                <w:b/>
                <w:bCs/>
                <w:sz w:val="16"/>
                <w:szCs w:val="16"/>
                <w:lang w:val="es-CL"/>
              </w:rPr>
            </w:pPr>
            <w:r w:rsidRPr="000951C0">
              <w:rPr>
                <w:rFonts w:ascii="Arial" w:eastAsia="Arial" w:hAnsi="Arial" w:cs="Arial"/>
                <w:b/>
                <w:bCs/>
                <w:sz w:val="16"/>
                <w:szCs w:val="16"/>
                <w:lang w:val="es-CL"/>
              </w:rPr>
              <w:t>2.3.-Copia con el cuerpo:</w:t>
            </w:r>
            <w:r>
              <w:rPr>
                <w:rFonts w:ascii="Arial" w:eastAsia="Arial" w:hAnsi="Arial" w:cs="Arial"/>
                <w:b/>
                <w:bCs/>
                <w:sz w:val="16"/>
                <w:szCs w:val="16"/>
                <w:lang w:val="es-CL"/>
              </w:rPr>
              <w:t xml:space="preserve"> </w:t>
            </w:r>
          </w:p>
          <w:p w14:paraId="5F5A849F" w14:textId="77777777" w:rsidR="008E6B47" w:rsidRPr="0073725C" w:rsidRDefault="008E6B47" w:rsidP="00A968A2">
            <w:pPr>
              <w:jc w:val="both"/>
              <w:rPr>
                <w:rFonts w:ascii="Arial" w:eastAsia="Arial" w:hAnsi="Arial" w:cs="Arial"/>
                <w:sz w:val="16"/>
                <w:szCs w:val="16"/>
                <w:lang w:val="es-CL"/>
              </w:rPr>
            </w:pPr>
            <w:r w:rsidRPr="000951C0">
              <w:rPr>
                <w:rFonts w:ascii="Arial" w:eastAsia="Arial" w:hAnsi="Arial" w:cs="Arial"/>
                <w:b/>
                <w:bCs/>
                <w:sz w:val="16"/>
                <w:szCs w:val="16"/>
                <w:lang w:val="es-CL"/>
              </w:rPr>
              <w:t>-</w:t>
            </w:r>
            <w:hyperlink r:id="rId8" w:history="1">
              <w:r w:rsidRPr="000951C0">
                <w:rPr>
                  <w:rStyle w:val="Hipervnculo"/>
                  <w:rFonts w:ascii="Arial" w:eastAsia="Arial" w:hAnsi="Arial" w:cs="Arial"/>
                  <w:b/>
                  <w:bCs/>
                  <w:sz w:val="16"/>
                  <w:szCs w:val="16"/>
                  <w:lang w:val="es-CL"/>
                </w:rPr>
                <w:t>EE.SS</w:t>
              </w:r>
            </w:hyperlink>
            <w:r w:rsidRPr="000951C0">
              <w:rPr>
                <w:rFonts w:ascii="Arial" w:eastAsia="Arial" w:hAnsi="Arial" w:cs="Arial"/>
                <w:b/>
                <w:bCs/>
                <w:sz w:val="16"/>
                <w:szCs w:val="16"/>
                <w:lang w:val="es-CL"/>
              </w:rPr>
              <w:t>:</w:t>
            </w:r>
            <w:r>
              <w:rPr>
                <w:rFonts w:ascii="Arial" w:eastAsia="Arial" w:hAnsi="Arial" w:cs="Arial"/>
                <w:b/>
                <w:bCs/>
                <w:sz w:val="16"/>
                <w:szCs w:val="16"/>
                <w:lang w:val="es-CL"/>
              </w:rPr>
              <w:t xml:space="preserve"> </w:t>
            </w:r>
            <w:r>
              <w:rPr>
                <w:rFonts w:ascii="Arial" w:eastAsia="Arial" w:hAnsi="Arial" w:cs="Arial"/>
                <w:sz w:val="16"/>
                <w:szCs w:val="16"/>
                <w:lang w:val="es-CL"/>
              </w:rPr>
              <w:t>Logrado.</w:t>
            </w:r>
          </w:p>
          <w:p w14:paraId="2E9EBA8E" w14:textId="774615D5" w:rsidR="008E6B47" w:rsidRPr="0073725C" w:rsidRDefault="008E6B47" w:rsidP="00A968A2">
            <w:pPr>
              <w:jc w:val="both"/>
              <w:rPr>
                <w:rFonts w:ascii="Arial" w:eastAsia="Arial" w:hAnsi="Arial" w:cs="Arial"/>
                <w:sz w:val="16"/>
                <w:szCs w:val="16"/>
                <w:lang w:val="es-CL"/>
              </w:rPr>
            </w:pPr>
            <w:r w:rsidRPr="000951C0">
              <w:rPr>
                <w:rFonts w:ascii="Arial" w:eastAsia="Arial" w:hAnsi="Arial" w:cs="Arial"/>
                <w:b/>
                <w:bCs/>
                <w:sz w:val="16"/>
                <w:szCs w:val="16"/>
                <w:lang w:val="es-CL"/>
              </w:rPr>
              <w:t>-</w:t>
            </w:r>
            <w:hyperlink r:id="rId9" w:history="1">
              <w:r w:rsidRPr="000951C0">
                <w:rPr>
                  <w:rStyle w:val="Hipervnculo"/>
                  <w:rFonts w:ascii="Arial" w:eastAsia="Arial" w:hAnsi="Arial" w:cs="Arial"/>
                  <w:b/>
                  <w:bCs/>
                  <w:sz w:val="16"/>
                  <w:szCs w:val="16"/>
                  <w:lang w:val="es-CL"/>
                </w:rPr>
                <w:t>EE.II</w:t>
              </w:r>
            </w:hyperlink>
            <w:r w:rsidRPr="000951C0">
              <w:rPr>
                <w:rFonts w:ascii="Arial" w:eastAsia="Arial" w:hAnsi="Arial" w:cs="Arial"/>
                <w:b/>
                <w:bCs/>
                <w:sz w:val="16"/>
                <w:szCs w:val="16"/>
                <w:lang w:val="es-CL"/>
              </w:rPr>
              <w:t>:</w:t>
            </w:r>
            <w:r w:rsidR="0056705F">
              <w:rPr>
                <w:rFonts w:ascii="Arial" w:eastAsia="Arial" w:hAnsi="Arial" w:cs="Arial"/>
                <w:sz w:val="16"/>
                <w:szCs w:val="16"/>
                <w:lang w:val="es-CL"/>
              </w:rPr>
              <w:t xml:space="preserve"> Inconsistente.</w:t>
            </w:r>
          </w:p>
          <w:p w14:paraId="1A67978E" w14:textId="77777777" w:rsidR="008E6B47" w:rsidRPr="0073725C" w:rsidRDefault="008E6B47" w:rsidP="00A968A2">
            <w:pPr>
              <w:jc w:val="both"/>
              <w:rPr>
                <w:rFonts w:ascii="Arial" w:eastAsia="Arial" w:hAnsi="Arial" w:cs="Arial"/>
                <w:sz w:val="16"/>
                <w:szCs w:val="16"/>
                <w:lang w:val="es-CL"/>
              </w:rPr>
            </w:pPr>
            <w:r w:rsidRPr="000951C0">
              <w:rPr>
                <w:rFonts w:ascii="Arial" w:eastAsia="Arial" w:hAnsi="Arial" w:cs="Arial"/>
                <w:b/>
                <w:bCs/>
                <w:sz w:val="16"/>
                <w:szCs w:val="16"/>
                <w:lang w:val="es-CL"/>
              </w:rPr>
              <w:t>-Combinado:</w:t>
            </w:r>
            <w:r>
              <w:rPr>
                <w:rFonts w:ascii="Arial" w:eastAsia="Arial" w:hAnsi="Arial" w:cs="Arial"/>
                <w:b/>
                <w:bCs/>
                <w:sz w:val="16"/>
                <w:szCs w:val="16"/>
                <w:lang w:val="es-CL"/>
              </w:rPr>
              <w:t xml:space="preserve"> </w:t>
            </w:r>
            <w:r>
              <w:rPr>
                <w:rFonts w:ascii="Arial" w:eastAsia="Arial" w:hAnsi="Arial" w:cs="Arial"/>
                <w:sz w:val="16"/>
                <w:szCs w:val="16"/>
                <w:lang w:val="es-CL"/>
              </w:rPr>
              <w:t>Inconsistente.</w:t>
            </w:r>
          </w:p>
          <w:p w14:paraId="132DDE62" w14:textId="77777777" w:rsidR="008E6B47" w:rsidRPr="000951C0" w:rsidRDefault="008E6B47" w:rsidP="00A968A2">
            <w:pPr>
              <w:jc w:val="both"/>
              <w:rPr>
                <w:rFonts w:ascii="Arial" w:eastAsia="Arial" w:hAnsi="Arial" w:cs="Arial"/>
                <w:b/>
                <w:bCs/>
                <w:sz w:val="16"/>
                <w:szCs w:val="16"/>
                <w:lang w:val="es-CL"/>
              </w:rPr>
            </w:pPr>
          </w:p>
          <w:p w14:paraId="61B90721" w14:textId="77777777" w:rsidR="008E6B47" w:rsidRPr="000951C0" w:rsidRDefault="008E6B47" w:rsidP="00A968A2">
            <w:pPr>
              <w:jc w:val="both"/>
              <w:rPr>
                <w:rFonts w:ascii="Arial" w:eastAsia="Arial" w:hAnsi="Arial" w:cs="Arial"/>
                <w:b/>
                <w:bCs/>
                <w:sz w:val="16"/>
                <w:szCs w:val="16"/>
                <w:lang w:val="es-CL"/>
              </w:rPr>
            </w:pPr>
            <w:r w:rsidRPr="000951C0">
              <w:rPr>
                <w:rFonts w:ascii="Arial" w:eastAsia="Arial" w:hAnsi="Arial" w:cs="Arial"/>
                <w:b/>
                <w:bCs/>
                <w:sz w:val="16"/>
                <w:szCs w:val="16"/>
                <w:lang w:val="es-CL"/>
              </w:rPr>
              <w:t>3.-Discriminación: </w:t>
            </w:r>
          </w:p>
          <w:p w14:paraId="1253594E" w14:textId="77777777" w:rsidR="008E6B47" w:rsidRPr="003F05ED" w:rsidRDefault="008E6B47" w:rsidP="00A968A2">
            <w:pPr>
              <w:jc w:val="both"/>
              <w:rPr>
                <w:rFonts w:ascii="Arial" w:eastAsia="Arial" w:hAnsi="Arial" w:cs="Arial"/>
                <w:sz w:val="16"/>
                <w:szCs w:val="16"/>
                <w:lang w:val="es-CL"/>
              </w:rPr>
            </w:pPr>
            <w:r w:rsidRPr="000951C0">
              <w:rPr>
                <w:rFonts w:ascii="Arial" w:eastAsia="Arial" w:hAnsi="Arial" w:cs="Arial"/>
                <w:b/>
                <w:bCs/>
                <w:sz w:val="16"/>
                <w:szCs w:val="16"/>
                <w:lang w:val="es-CL"/>
              </w:rPr>
              <w:t>3.1.-Desafíos finos:</w:t>
            </w:r>
            <w:r>
              <w:rPr>
                <w:rFonts w:ascii="Arial" w:eastAsia="Arial" w:hAnsi="Arial" w:cs="Arial"/>
                <w:b/>
                <w:bCs/>
                <w:sz w:val="16"/>
                <w:szCs w:val="16"/>
                <w:lang w:val="es-CL"/>
              </w:rPr>
              <w:t xml:space="preserve"> </w:t>
            </w:r>
            <w:r>
              <w:rPr>
                <w:rFonts w:ascii="Arial" w:eastAsia="Arial" w:hAnsi="Arial" w:cs="Arial"/>
                <w:sz w:val="16"/>
                <w:szCs w:val="16"/>
                <w:lang w:val="es-CL"/>
              </w:rPr>
              <w:t>Consolidación de pinzas y agarres.</w:t>
            </w:r>
          </w:p>
          <w:p w14:paraId="2295B06C" w14:textId="77777777" w:rsidR="008E6B47" w:rsidRPr="000951C0" w:rsidRDefault="008E6B47" w:rsidP="00A968A2">
            <w:pPr>
              <w:jc w:val="both"/>
              <w:rPr>
                <w:rFonts w:ascii="Arial" w:eastAsia="Arial" w:hAnsi="Arial" w:cs="Arial"/>
                <w:b/>
                <w:bCs/>
                <w:sz w:val="16"/>
                <w:szCs w:val="16"/>
                <w:lang w:val="es-CL"/>
              </w:rPr>
            </w:pPr>
            <w:r w:rsidRPr="000951C0">
              <w:rPr>
                <w:rFonts w:ascii="Arial" w:eastAsia="Arial" w:hAnsi="Arial" w:cs="Arial"/>
                <w:b/>
                <w:bCs/>
                <w:sz w:val="16"/>
                <w:szCs w:val="16"/>
                <w:lang w:val="es-CL"/>
              </w:rPr>
              <w:t>3.1.-Dificultades oro-faciales:</w:t>
            </w:r>
            <w:r>
              <w:rPr>
                <w:rFonts w:ascii="Arial" w:eastAsia="Arial" w:hAnsi="Arial" w:cs="Arial"/>
                <w:b/>
                <w:bCs/>
                <w:sz w:val="16"/>
                <w:szCs w:val="16"/>
                <w:lang w:val="es-CL"/>
              </w:rPr>
              <w:t xml:space="preserve"> </w:t>
            </w:r>
            <w:r w:rsidRPr="0035168D">
              <w:rPr>
                <w:rFonts w:ascii="Arial" w:eastAsia="Arial" w:hAnsi="Arial" w:cs="Arial"/>
                <w:sz w:val="16"/>
                <w:szCs w:val="16"/>
                <w:lang w:val="es-CL"/>
              </w:rPr>
              <w:t>No pesquisadas.</w:t>
            </w:r>
          </w:p>
          <w:p w14:paraId="639DE3B8" w14:textId="35EA3DB6" w:rsidR="008E6B47" w:rsidRPr="003F05ED" w:rsidRDefault="008E6B47" w:rsidP="00A968A2">
            <w:pPr>
              <w:jc w:val="both"/>
              <w:rPr>
                <w:rFonts w:ascii="Arial" w:eastAsia="Arial" w:hAnsi="Arial" w:cs="Arial"/>
                <w:sz w:val="16"/>
                <w:szCs w:val="16"/>
                <w:lang w:val="es-CL"/>
              </w:rPr>
            </w:pPr>
            <w:r w:rsidRPr="000951C0">
              <w:rPr>
                <w:rFonts w:ascii="Arial" w:eastAsia="Arial" w:hAnsi="Arial" w:cs="Arial"/>
                <w:b/>
                <w:bCs/>
                <w:sz w:val="16"/>
                <w:szCs w:val="16"/>
                <w:lang w:val="es-CL"/>
              </w:rPr>
              <w:t>3.2.-Orden de su espacio:</w:t>
            </w:r>
            <w:r>
              <w:rPr>
                <w:rFonts w:ascii="Arial" w:eastAsia="Arial" w:hAnsi="Arial" w:cs="Arial"/>
                <w:b/>
                <w:bCs/>
                <w:sz w:val="16"/>
                <w:szCs w:val="16"/>
                <w:lang w:val="es-CL"/>
              </w:rPr>
              <w:t xml:space="preserve"> </w:t>
            </w:r>
            <w:r w:rsidR="0056705F">
              <w:rPr>
                <w:rFonts w:ascii="Arial" w:eastAsia="Arial" w:hAnsi="Arial" w:cs="Arial"/>
                <w:sz w:val="16"/>
                <w:szCs w:val="16"/>
                <w:lang w:val="es-CL"/>
              </w:rPr>
              <w:t>Logrado.</w:t>
            </w:r>
          </w:p>
        </w:tc>
      </w:tr>
    </w:tbl>
    <w:p w14:paraId="587948BD" w14:textId="77777777" w:rsidR="0056705F" w:rsidRDefault="0056705F" w:rsidP="008E6B47">
      <w:pPr>
        <w:rPr>
          <w:rFonts w:ascii="Arial" w:hAnsi="Arial" w:cs="Arial"/>
          <w:b/>
          <w:bCs/>
          <w:color w:val="000000"/>
          <w:sz w:val="20"/>
          <w:szCs w:val="20"/>
        </w:rPr>
      </w:pPr>
    </w:p>
    <w:p w14:paraId="5F34A28A" w14:textId="77777777" w:rsidR="0056705F" w:rsidRPr="006654F4" w:rsidRDefault="0056705F" w:rsidP="0056705F">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Test de aprendizaje y desarrollo infantil TADI. Edwards M., Prado M.</w:t>
      </w:r>
    </w:p>
    <w:tbl>
      <w:tblPr>
        <w:tblW w:w="0" w:type="auto"/>
        <w:jc w:val="center"/>
        <w:tblCellMar>
          <w:top w:w="15" w:type="dxa"/>
          <w:left w:w="15" w:type="dxa"/>
          <w:bottom w:w="15" w:type="dxa"/>
          <w:right w:w="15" w:type="dxa"/>
        </w:tblCellMar>
        <w:tblLook w:val="04A0" w:firstRow="1" w:lastRow="0" w:firstColumn="1" w:lastColumn="0" w:noHBand="0" w:noVBand="1"/>
      </w:tblPr>
      <w:tblGrid>
        <w:gridCol w:w="2645"/>
        <w:gridCol w:w="1561"/>
        <w:gridCol w:w="1089"/>
        <w:gridCol w:w="1552"/>
      </w:tblGrid>
      <w:tr w:rsidR="0056705F" w:rsidRPr="001F282E" w14:paraId="4C53E1CA" w14:textId="77777777" w:rsidTr="00A968A2">
        <w:trPr>
          <w:trHeight w:val="225"/>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BF8F" w:themeFill="accent6" w:themeFillTint="99"/>
            <w:tcMar>
              <w:top w:w="0" w:type="dxa"/>
              <w:left w:w="100" w:type="dxa"/>
              <w:bottom w:w="0" w:type="dxa"/>
              <w:right w:w="100" w:type="dxa"/>
            </w:tcMar>
            <w:hideMark/>
          </w:tcPr>
          <w:p w14:paraId="014C6A11" w14:textId="77777777" w:rsidR="0056705F" w:rsidRPr="001F282E" w:rsidRDefault="0056705F" w:rsidP="00A968A2">
            <w:pPr>
              <w:pStyle w:val="NormalWeb"/>
              <w:spacing w:before="0" w:beforeAutospacing="0" w:after="0" w:afterAutospacing="0"/>
              <w:rPr>
                <w:rFonts w:ascii="Arial" w:hAnsi="Arial" w:cs="Arial"/>
                <w:sz w:val="16"/>
                <w:szCs w:val="16"/>
              </w:rPr>
            </w:pPr>
            <w:r w:rsidRPr="001F282E">
              <w:rPr>
                <w:rFonts w:ascii="Arial" w:hAnsi="Arial" w:cs="Arial"/>
                <w:b/>
                <w:bCs/>
                <w:color w:val="000000"/>
                <w:sz w:val="16"/>
                <w:szCs w:val="16"/>
              </w:rPr>
              <w:t>DIMENSIÓN</w:t>
            </w:r>
          </w:p>
        </w:tc>
        <w:tc>
          <w:tcPr>
            <w:tcW w:w="0" w:type="auto"/>
            <w:tcBorders>
              <w:top w:val="single" w:sz="6" w:space="0" w:color="000000"/>
              <w:left w:val="single" w:sz="6" w:space="0" w:color="000000"/>
              <w:bottom w:val="single" w:sz="6" w:space="0" w:color="000000"/>
              <w:right w:val="single" w:sz="6" w:space="0" w:color="000000"/>
            </w:tcBorders>
            <w:shd w:val="clear" w:color="auto" w:fill="FABF8F" w:themeFill="accent6" w:themeFillTint="99"/>
            <w:tcMar>
              <w:top w:w="0" w:type="dxa"/>
              <w:left w:w="100" w:type="dxa"/>
              <w:bottom w:w="0" w:type="dxa"/>
              <w:right w:w="100" w:type="dxa"/>
            </w:tcMar>
            <w:hideMark/>
          </w:tcPr>
          <w:p w14:paraId="6B8DD129" w14:textId="77777777" w:rsidR="0056705F" w:rsidRPr="001F282E" w:rsidRDefault="0056705F" w:rsidP="00A968A2">
            <w:pPr>
              <w:pStyle w:val="NormalWeb"/>
              <w:spacing w:before="0" w:beforeAutospacing="0" w:after="0" w:afterAutospacing="0"/>
              <w:jc w:val="center"/>
              <w:rPr>
                <w:rFonts w:ascii="Arial" w:hAnsi="Arial" w:cs="Arial"/>
                <w:sz w:val="16"/>
                <w:szCs w:val="16"/>
              </w:rPr>
            </w:pPr>
            <w:r w:rsidRPr="001F282E">
              <w:rPr>
                <w:rFonts w:ascii="Arial" w:hAnsi="Arial" w:cs="Arial"/>
                <w:b/>
                <w:bCs/>
                <w:color w:val="000000"/>
                <w:sz w:val="16"/>
                <w:szCs w:val="16"/>
              </w:rPr>
              <w:t>PUNTAJE BRUTO</w:t>
            </w:r>
          </w:p>
        </w:tc>
        <w:tc>
          <w:tcPr>
            <w:tcW w:w="0" w:type="auto"/>
            <w:tcBorders>
              <w:top w:val="single" w:sz="6" w:space="0" w:color="000000"/>
              <w:left w:val="single" w:sz="6" w:space="0" w:color="000000"/>
              <w:bottom w:val="single" w:sz="6" w:space="0" w:color="000000"/>
              <w:right w:val="single" w:sz="6" w:space="0" w:color="000000"/>
            </w:tcBorders>
            <w:shd w:val="clear" w:color="auto" w:fill="FABF8F" w:themeFill="accent6" w:themeFillTint="99"/>
            <w:tcMar>
              <w:top w:w="0" w:type="dxa"/>
              <w:left w:w="100" w:type="dxa"/>
              <w:bottom w:w="0" w:type="dxa"/>
              <w:right w:w="100" w:type="dxa"/>
            </w:tcMar>
            <w:hideMark/>
          </w:tcPr>
          <w:p w14:paraId="3A9DFA92" w14:textId="77777777" w:rsidR="0056705F" w:rsidRPr="001F282E" w:rsidRDefault="0056705F" w:rsidP="00A968A2">
            <w:pPr>
              <w:pStyle w:val="NormalWeb"/>
              <w:spacing w:before="0" w:beforeAutospacing="0" w:after="0" w:afterAutospacing="0"/>
              <w:jc w:val="center"/>
              <w:rPr>
                <w:rFonts w:ascii="Arial" w:hAnsi="Arial" w:cs="Arial"/>
                <w:sz w:val="16"/>
                <w:szCs w:val="16"/>
              </w:rPr>
            </w:pPr>
            <w:r w:rsidRPr="001F282E">
              <w:rPr>
                <w:rFonts w:ascii="Arial" w:hAnsi="Arial" w:cs="Arial"/>
                <w:b/>
                <w:bCs/>
                <w:color w:val="000000"/>
                <w:sz w:val="16"/>
                <w:szCs w:val="16"/>
              </w:rPr>
              <w:t>PUNTAJE T</w:t>
            </w:r>
          </w:p>
        </w:tc>
        <w:tc>
          <w:tcPr>
            <w:tcW w:w="0" w:type="auto"/>
            <w:tcBorders>
              <w:top w:val="single" w:sz="6" w:space="0" w:color="000000"/>
              <w:left w:val="single" w:sz="6" w:space="0" w:color="000000"/>
              <w:bottom w:val="single" w:sz="6" w:space="0" w:color="000000"/>
              <w:right w:val="single" w:sz="6" w:space="0" w:color="000000"/>
            </w:tcBorders>
            <w:shd w:val="clear" w:color="auto" w:fill="FABF8F" w:themeFill="accent6" w:themeFillTint="99"/>
            <w:tcMar>
              <w:top w:w="0" w:type="dxa"/>
              <w:left w:w="100" w:type="dxa"/>
              <w:bottom w:w="0" w:type="dxa"/>
              <w:right w:w="100" w:type="dxa"/>
            </w:tcMar>
            <w:hideMark/>
          </w:tcPr>
          <w:p w14:paraId="59A28EFA" w14:textId="77777777" w:rsidR="0056705F" w:rsidRPr="001F282E" w:rsidRDefault="0056705F" w:rsidP="00A968A2">
            <w:pPr>
              <w:pStyle w:val="NormalWeb"/>
              <w:spacing w:before="0" w:beforeAutospacing="0" w:after="0" w:afterAutospacing="0"/>
              <w:jc w:val="center"/>
              <w:rPr>
                <w:rFonts w:ascii="Arial" w:hAnsi="Arial" w:cs="Arial"/>
                <w:sz w:val="16"/>
                <w:szCs w:val="16"/>
              </w:rPr>
            </w:pPr>
            <w:r w:rsidRPr="001F282E">
              <w:rPr>
                <w:rFonts w:ascii="Arial" w:hAnsi="Arial" w:cs="Arial"/>
                <w:b/>
                <w:bCs/>
                <w:color w:val="000000"/>
                <w:sz w:val="16"/>
                <w:szCs w:val="16"/>
              </w:rPr>
              <w:t>CATEGORIA</w:t>
            </w:r>
          </w:p>
        </w:tc>
      </w:tr>
      <w:tr w:rsidR="0056705F" w:rsidRPr="001F282E" w14:paraId="72539E8A" w14:textId="77777777" w:rsidTr="00A968A2">
        <w:trPr>
          <w:trHeight w:val="240"/>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09DB79" w14:textId="77777777" w:rsidR="0056705F" w:rsidRPr="001F282E" w:rsidRDefault="0056705F" w:rsidP="00A968A2">
            <w:pPr>
              <w:pStyle w:val="NormalWeb"/>
              <w:spacing w:before="0" w:beforeAutospacing="0" w:after="0" w:afterAutospacing="0"/>
              <w:jc w:val="center"/>
              <w:rPr>
                <w:rFonts w:ascii="Arial" w:hAnsi="Arial" w:cs="Arial"/>
                <w:sz w:val="16"/>
                <w:szCs w:val="16"/>
              </w:rPr>
            </w:pPr>
            <w:r w:rsidRPr="001F282E">
              <w:rPr>
                <w:rFonts w:ascii="Arial" w:hAnsi="Arial" w:cs="Arial"/>
                <w:b/>
                <w:bCs/>
                <w:color w:val="000000"/>
                <w:sz w:val="16"/>
                <w:szCs w:val="16"/>
              </w:rPr>
              <w:t>DIMENSIÓN COGNITIVA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3589AD" w14:textId="77777777" w:rsidR="0056705F" w:rsidRPr="001F282E" w:rsidRDefault="0056705F" w:rsidP="00A968A2">
            <w:pPr>
              <w:pStyle w:val="NormalWeb"/>
              <w:spacing w:before="0" w:beforeAutospacing="0" w:after="0" w:afterAutospacing="0"/>
              <w:jc w:val="center"/>
              <w:rPr>
                <w:rFonts w:ascii="Arial" w:hAnsi="Arial" w:cs="Arial"/>
                <w:sz w:val="16"/>
                <w:szCs w:val="16"/>
              </w:rPr>
            </w:pPr>
            <w:r>
              <w:rPr>
                <w:rFonts w:ascii="Arial" w:hAnsi="Arial" w:cs="Arial"/>
                <w:sz w:val="16"/>
                <w:szCs w:val="16"/>
              </w:rPr>
              <w:t>45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EF67B9" w14:textId="77777777" w:rsidR="0056705F" w:rsidRPr="001F282E" w:rsidRDefault="0056705F" w:rsidP="00A968A2">
            <w:pPr>
              <w:pStyle w:val="NormalWeb"/>
              <w:spacing w:before="0" w:beforeAutospacing="0" w:after="0" w:afterAutospacing="0"/>
              <w:jc w:val="center"/>
              <w:rPr>
                <w:rFonts w:ascii="Arial" w:hAnsi="Arial" w:cs="Arial"/>
                <w:sz w:val="16"/>
                <w:szCs w:val="16"/>
              </w:rPr>
            </w:pPr>
            <w:r>
              <w:rPr>
                <w:rFonts w:ascii="Arial" w:hAnsi="Arial" w:cs="Arial"/>
                <w:sz w:val="16"/>
                <w:szCs w:val="16"/>
              </w:rPr>
              <w:t>42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6AEEB1" w14:textId="77777777" w:rsidR="0056705F" w:rsidRPr="001F282E" w:rsidRDefault="0056705F" w:rsidP="00A968A2">
            <w:pPr>
              <w:pStyle w:val="NormalWeb"/>
              <w:spacing w:before="0" w:beforeAutospacing="0" w:after="0" w:afterAutospacing="0"/>
              <w:jc w:val="center"/>
              <w:rPr>
                <w:rFonts w:ascii="Arial" w:hAnsi="Arial" w:cs="Arial"/>
                <w:sz w:val="16"/>
                <w:szCs w:val="16"/>
              </w:rPr>
            </w:pPr>
            <w:r>
              <w:rPr>
                <w:rFonts w:ascii="Arial" w:hAnsi="Arial" w:cs="Arial"/>
                <w:sz w:val="16"/>
                <w:szCs w:val="16"/>
              </w:rPr>
              <w:t>Normal con rezago</w:t>
            </w:r>
          </w:p>
        </w:tc>
      </w:tr>
      <w:tr w:rsidR="0056705F" w:rsidRPr="001F282E" w14:paraId="1E4DB7C2" w14:textId="77777777" w:rsidTr="00A968A2">
        <w:trPr>
          <w:trHeight w:val="43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F614B7" w14:textId="77777777" w:rsidR="0056705F" w:rsidRPr="001F282E" w:rsidRDefault="0056705F" w:rsidP="00A968A2">
            <w:pPr>
              <w:pStyle w:val="NormalWeb"/>
              <w:spacing w:before="0" w:beforeAutospacing="0" w:after="0" w:afterAutospacing="0"/>
              <w:jc w:val="center"/>
              <w:rPr>
                <w:rFonts w:ascii="Arial" w:hAnsi="Arial" w:cs="Arial"/>
                <w:sz w:val="16"/>
                <w:szCs w:val="16"/>
              </w:rPr>
            </w:pPr>
            <w:r w:rsidRPr="001F282E">
              <w:rPr>
                <w:rFonts w:ascii="Arial" w:hAnsi="Arial" w:cs="Arial"/>
                <w:b/>
                <w:bCs/>
                <w:color w:val="000000"/>
                <w:sz w:val="16"/>
                <w:szCs w:val="16"/>
              </w:rPr>
              <w:t>DIMENSIÓN MOTRICIDAD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855844" w14:textId="77777777" w:rsidR="0056705F" w:rsidRPr="001F282E" w:rsidRDefault="0056705F" w:rsidP="00A968A2">
            <w:pPr>
              <w:pStyle w:val="NormalWeb"/>
              <w:spacing w:before="0" w:beforeAutospacing="0" w:after="0" w:afterAutospacing="0"/>
              <w:jc w:val="center"/>
              <w:rPr>
                <w:rFonts w:ascii="Arial" w:hAnsi="Arial" w:cs="Arial"/>
                <w:sz w:val="16"/>
                <w:szCs w:val="16"/>
              </w:rPr>
            </w:pPr>
            <w:r>
              <w:rPr>
                <w:rFonts w:ascii="Arial" w:hAnsi="Arial" w:cs="Arial"/>
                <w:sz w:val="16"/>
                <w:szCs w:val="16"/>
              </w:rPr>
              <w:t>41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9813DA" w14:textId="77777777" w:rsidR="0056705F" w:rsidRPr="001F282E" w:rsidRDefault="0056705F" w:rsidP="00A968A2">
            <w:pPr>
              <w:pStyle w:val="NormalWeb"/>
              <w:spacing w:before="0" w:beforeAutospacing="0" w:after="0" w:afterAutospacing="0"/>
              <w:jc w:val="center"/>
              <w:rPr>
                <w:rFonts w:ascii="Arial" w:hAnsi="Arial" w:cs="Arial"/>
                <w:sz w:val="16"/>
                <w:szCs w:val="16"/>
              </w:rPr>
            </w:pPr>
            <w:r>
              <w:rPr>
                <w:rFonts w:ascii="Arial" w:hAnsi="Arial" w:cs="Arial"/>
                <w:sz w:val="16"/>
                <w:szCs w:val="16"/>
              </w:rPr>
              <w:t>39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3E624B" w14:textId="77777777" w:rsidR="0056705F" w:rsidRPr="001F282E" w:rsidRDefault="0056705F" w:rsidP="00A968A2">
            <w:pPr>
              <w:pStyle w:val="NormalWeb"/>
              <w:spacing w:before="0" w:beforeAutospacing="0" w:after="0" w:afterAutospacing="0"/>
              <w:jc w:val="center"/>
              <w:rPr>
                <w:rFonts w:ascii="Arial" w:hAnsi="Arial" w:cs="Arial"/>
                <w:sz w:val="16"/>
                <w:szCs w:val="16"/>
              </w:rPr>
            </w:pPr>
            <w:r>
              <w:rPr>
                <w:rFonts w:ascii="Arial" w:hAnsi="Arial" w:cs="Arial"/>
                <w:sz w:val="16"/>
                <w:szCs w:val="16"/>
              </w:rPr>
              <w:t>Riesgo</w:t>
            </w:r>
          </w:p>
        </w:tc>
      </w:tr>
      <w:tr w:rsidR="0056705F" w:rsidRPr="001F282E" w14:paraId="17D6510C" w14:textId="77777777" w:rsidTr="00A968A2">
        <w:trPr>
          <w:trHeight w:val="240"/>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8F3F28" w14:textId="77777777" w:rsidR="0056705F" w:rsidRPr="001F282E" w:rsidRDefault="0056705F" w:rsidP="00A968A2">
            <w:pPr>
              <w:pStyle w:val="NormalWeb"/>
              <w:spacing w:before="0" w:beforeAutospacing="0" w:after="0" w:afterAutospacing="0"/>
              <w:jc w:val="center"/>
              <w:rPr>
                <w:rFonts w:ascii="Arial" w:hAnsi="Arial" w:cs="Arial"/>
                <w:sz w:val="16"/>
                <w:szCs w:val="16"/>
              </w:rPr>
            </w:pPr>
            <w:r w:rsidRPr="001F282E">
              <w:rPr>
                <w:rFonts w:ascii="Arial" w:hAnsi="Arial" w:cs="Arial"/>
                <w:b/>
                <w:bCs/>
                <w:color w:val="000000"/>
                <w:sz w:val="16"/>
                <w:szCs w:val="16"/>
              </w:rPr>
              <w:t>DIMENSIÓN LENGUAJE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76A56A" w14:textId="77777777" w:rsidR="0056705F" w:rsidRPr="001F282E" w:rsidRDefault="0056705F" w:rsidP="00A968A2">
            <w:pPr>
              <w:pStyle w:val="NormalWeb"/>
              <w:spacing w:before="0" w:beforeAutospacing="0" w:after="0" w:afterAutospacing="0"/>
              <w:jc w:val="center"/>
              <w:rPr>
                <w:rFonts w:ascii="Arial" w:hAnsi="Arial" w:cs="Arial"/>
                <w:sz w:val="16"/>
                <w:szCs w:val="16"/>
              </w:rPr>
            </w:pPr>
            <w:r>
              <w:rPr>
                <w:rFonts w:ascii="Arial" w:hAnsi="Arial" w:cs="Arial"/>
                <w:sz w:val="16"/>
                <w:szCs w:val="16"/>
              </w:rPr>
              <w:t>45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B4C314" w14:textId="77777777" w:rsidR="0056705F" w:rsidRPr="001F282E" w:rsidRDefault="0056705F" w:rsidP="00A968A2">
            <w:pPr>
              <w:pStyle w:val="NormalWeb"/>
              <w:spacing w:before="0" w:beforeAutospacing="0" w:after="0" w:afterAutospacing="0"/>
              <w:jc w:val="center"/>
              <w:rPr>
                <w:rFonts w:ascii="Arial" w:hAnsi="Arial" w:cs="Arial"/>
                <w:sz w:val="16"/>
                <w:szCs w:val="16"/>
              </w:rPr>
            </w:pPr>
            <w:r>
              <w:rPr>
                <w:rFonts w:ascii="Arial" w:hAnsi="Arial" w:cs="Arial"/>
                <w:sz w:val="16"/>
                <w:szCs w:val="16"/>
              </w:rPr>
              <w:t>39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AC9B80" w14:textId="77777777" w:rsidR="0056705F" w:rsidRPr="001F282E" w:rsidRDefault="0056705F" w:rsidP="00A968A2">
            <w:pPr>
              <w:pStyle w:val="NormalWeb"/>
              <w:spacing w:before="0" w:beforeAutospacing="0" w:after="0" w:afterAutospacing="0"/>
              <w:jc w:val="center"/>
              <w:rPr>
                <w:rFonts w:ascii="Arial" w:hAnsi="Arial" w:cs="Arial"/>
                <w:sz w:val="16"/>
                <w:szCs w:val="16"/>
              </w:rPr>
            </w:pPr>
            <w:r>
              <w:rPr>
                <w:rFonts w:ascii="Arial" w:hAnsi="Arial" w:cs="Arial"/>
                <w:sz w:val="16"/>
                <w:szCs w:val="16"/>
              </w:rPr>
              <w:t>Riesgo</w:t>
            </w:r>
          </w:p>
        </w:tc>
      </w:tr>
      <w:tr w:rsidR="0056705F" w:rsidRPr="001F282E" w14:paraId="0982C069" w14:textId="77777777" w:rsidTr="00A968A2">
        <w:trPr>
          <w:trHeight w:val="43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F00125" w14:textId="77777777" w:rsidR="0056705F" w:rsidRPr="001F282E" w:rsidRDefault="0056705F" w:rsidP="00A968A2">
            <w:pPr>
              <w:pStyle w:val="NormalWeb"/>
              <w:spacing w:before="0" w:beforeAutospacing="0" w:after="0" w:afterAutospacing="0"/>
              <w:jc w:val="center"/>
              <w:rPr>
                <w:rFonts w:ascii="Arial" w:hAnsi="Arial" w:cs="Arial"/>
                <w:sz w:val="16"/>
                <w:szCs w:val="16"/>
              </w:rPr>
            </w:pPr>
            <w:r w:rsidRPr="001F282E">
              <w:rPr>
                <w:rFonts w:ascii="Arial" w:hAnsi="Arial" w:cs="Arial"/>
                <w:b/>
                <w:bCs/>
                <w:color w:val="000000"/>
                <w:sz w:val="16"/>
                <w:szCs w:val="16"/>
              </w:rPr>
              <w:t>DIMENSIÓN SOCIOEMOCIONAL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689C5D" w14:textId="77777777" w:rsidR="0056705F" w:rsidRPr="001F282E" w:rsidRDefault="0056705F" w:rsidP="00A968A2">
            <w:pPr>
              <w:pStyle w:val="NormalWeb"/>
              <w:spacing w:before="0" w:beforeAutospacing="0" w:after="0" w:afterAutospacing="0"/>
              <w:jc w:val="center"/>
              <w:rPr>
                <w:rFonts w:ascii="Arial" w:hAnsi="Arial" w:cs="Arial"/>
                <w:sz w:val="16"/>
                <w:szCs w:val="16"/>
              </w:rPr>
            </w:pPr>
            <w:r>
              <w:rPr>
                <w:rFonts w:ascii="Arial" w:hAnsi="Arial" w:cs="Arial"/>
                <w:sz w:val="16"/>
                <w:szCs w:val="16"/>
              </w:rPr>
              <w:t>47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439744" w14:textId="77777777" w:rsidR="0056705F" w:rsidRPr="001F282E" w:rsidRDefault="0056705F" w:rsidP="00A968A2">
            <w:pPr>
              <w:pStyle w:val="NormalWeb"/>
              <w:spacing w:before="0" w:beforeAutospacing="0" w:after="0" w:afterAutospacing="0"/>
              <w:jc w:val="center"/>
              <w:rPr>
                <w:rFonts w:ascii="Arial" w:hAnsi="Arial" w:cs="Arial"/>
                <w:sz w:val="16"/>
                <w:szCs w:val="16"/>
              </w:rPr>
            </w:pPr>
            <w:r>
              <w:rPr>
                <w:rFonts w:ascii="Arial" w:hAnsi="Arial" w:cs="Arial"/>
                <w:sz w:val="16"/>
                <w:szCs w:val="16"/>
              </w:rPr>
              <w:t>37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0EF2BA" w14:textId="77777777" w:rsidR="0056705F" w:rsidRPr="001F282E" w:rsidRDefault="0056705F" w:rsidP="00A968A2">
            <w:pPr>
              <w:pStyle w:val="NormalWeb"/>
              <w:spacing w:before="0" w:beforeAutospacing="0" w:after="0" w:afterAutospacing="0"/>
              <w:jc w:val="center"/>
              <w:rPr>
                <w:rFonts w:ascii="Arial" w:hAnsi="Arial" w:cs="Arial"/>
                <w:sz w:val="16"/>
                <w:szCs w:val="16"/>
              </w:rPr>
            </w:pPr>
            <w:r>
              <w:rPr>
                <w:rFonts w:ascii="Arial" w:hAnsi="Arial" w:cs="Arial"/>
                <w:sz w:val="16"/>
                <w:szCs w:val="16"/>
              </w:rPr>
              <w:t>Riesgo</w:t>
            </w:r>
          </w:p>
        </w:tc>
      </w:tr>
      <w:tr w:rsidR="0056705F" w:rsidRPr="001F282E" w14:paraId="48465DE0" w14:textId="77777777" w:rsidTr="00A968A2">
        <w:trPr>
          <w:trHeight w:val="240"/>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BF8F" w:themeFill="accent6" w:themeFillTint="99"/>
            <w:tcMar>
              <w:top w:w="0" w:type="dxa"/>
              <w:left w:w="100" w:type="dxa"/>
              <w:bottom w:w="0" w:type="dxa"/>
              <w:right w:w="100" w:type="dxa"/>
            </w:tcMar>
            <w:hideMark/>
          </w:tcPr>
          <w:p w14:paraId="781C32C4" w14:textId="77777777" w:rsidR="0056705F" w:rsidRPr="001F282E" w:rsidRDefault="0056705F" w:rsidP="00A968A2">
            <w:pPr>
              <w:pStyle w:val="NormalWeb"/>
              <w:spacing w:before="0" w:beforeAutospacing="0" w:after="0" w:afterAutospacing="0"/>
              <w:jc w:val="center"/>
              <w:rPr>
                <w:rFonts w:ascii="Arial" w:hAnsi="Arial" w:cs="Arial"/>
                <w:sz w:val="16"/>
                <w:szCs w:val="16"/>
              </w:rPr>
            </w:pPr>
            <w:r w:rsidRPr="001F282E">
              <w:rPr>
                <w:rFonts w:ascii="Arial" w:hAnsi="Arial" w:cs="Arial"/>
                <w:b/>
                <w:bCs/>
                <w:color w:val="000000"/>
                <w:sz w:val="16"/>
                <w:szCs w:val="16"/>
              </w:rPr>
              <w:t>ESCALA TOTAL</w:t>
            </w:r>
          </w:p>
        </w:tc>
        <w:tc>
          <w:tcPr>
            <w:tcW w:w="0" w:type="auto"/>
            <w:tcBorders>
              <w:top w:val="single" w:sz="6" w:space="0" w:color="000000"/>
              <w:left w:val="single" w:sz="6" w:space="0" w:color="000000"/>
              <w:bottom w:val="single" w:sz="6" w:space="0" w:color="000000"/>
              <w:right w:val="single" w:sz="6" w:space="0" w:color="000000"/>
            </w:tcBorders>
            <w:shd w:val="clear" w:color="auto" w:fill="FABF8F" w:themeFill="accent6" w:themeFillTint="99"/>
            <w:tcMar>
              <w:top w:w="0" w:type="dxa"/>
              <w:left w:w="100" w:type="dxa"/>
              <w:bottom w:w="0" w:type="dxa"/>
              <w:right w:w="100" w:type="dxa"/>
            </w:tcMar>
            <w:hideMark/>
          </w:tcPr>
          <w:p w14:paraId="6CD47300" w14:textId="77777777" w:rsidR="0056705F" w:rsidRPr="001F282E" w:rsidRDefault="0056705F" w:rsidP="00A968A2">
            <w:pPr>
              <w:pStyle w:val="NormalWeb"/>
              <w:spacing w:before="0" w:beforeAutospacing="0" w:after="0" w:afterAutospacing="0"/>
              <w:jc w:val="center"/>
              <w:rPr>
                <w:rFonts w:ascii="Arial" w:hAnsi="Arial" w:cs="Arial"/>
                <w:sz w:val="16"/>
                <w:szCs w:val="16"/>
              </w:rPr>
            </w:pPr>
          </w:p>
        </w:tc>
        <w:tc>
          <w:tcPr>
            <w:tcW w:w="0" w:type="auto"/>
            <w:tcBorders>
              <w:top w:val="single" w:sz="6" w:space="0" w:color="000000"/>
              <w:left w:val="single" w:sz="6" w:space="0" w:color="000000"/>
              <w:bottom w:val="single" w:sz="6" w:space="0" w:color="000000"/>
              <w:right w:val="single" w:sz="6" w:space="0" w:color="000000"/>
            </w:tcBorders>
            <w:shd w:val="clear" w:color="auto" w:fill="FABF8F" w:themeFill="accent6" w:themeFillTint="99"/>
            <w:tcMar>
              <w:top w:w="0" w:type="dxa"/>
              <w:left w:w="100" w:type="dxa"/>
              <w:bottom w:w="0" w:type="dxa"/>
              <w:right w:w="100" w:type="dxa"/>
            </w:tcMar>
            <w:hideMark/>
          </w:tcPr>
          <w:p w14:paraId="2D4CB31F" w14:textId="77777777" w:rsidR="0056705F" w:rsidRPr="001F282E" w:rsidRDefault="0056705F" w:rsidP="00A968A2">
            <w:pPr>
              <w:pStyle w:val="NormalWeb"/>
              <w:spacing w:before="0" w:beforeAutospacing="0" w:after="0" w:afterAutospacing="0"/>
              <w:jc w:val="center"/>
              <w:rPr>
                <w:rFonts w:ascii="Arial" w:hAnsi="Arial" w:cs="Arial"/>
                <w:sz w:val="16"/>
                <w:szCs w:val="16"/>
              </w:rPr>
            </w:pPr>
          </w:p>
        </w:tc>
        <w:tc>
          <w:tcPr>
            <w:tcW w:w="0" w:type="auto"/>
            <w:tcBorders>
              <w:top w:val="single" w:sz="6" w:space="0" w:color="000000"/>
              <w:left w:val="single" w:sz="6" w:space="0" w:color="000000"/>
              <w:bottom w:val="single" w:sz="6" w:space="0" w:color="000000"/>
              <w:right w:val="single" w:sz="6" w:space="0" w:color="000000"/>
            </w:tcBorders>
            <w:shd w:val="clear" w:color="auto" w:fill="FABF8F" w:themeFill="accent6" w:themeFillTint="99"/>
            <w:tcMar>
              <w:top w:w="0" w:type="dxa"/>
              <w:left w:w="100" w:type="dxa"/>
              <w:bottom w:w="0" w:type="dxa"/>
              <w:right w:w="100" w:type="dxa"/>
            </w:tcMar>
            <w:hideMark/>
          </w:tcPr>
          <w:p w14:paraId="72808A4B" w14:textId="77777777" w:rsidR="0056705F" w:rsidRPr="006654F4" w:rsidRDefault="0056705F" w:rsidP="00A968A2">
            <w:pPr>
              <w:jc w:val="center"/>
              <w:rPr>
                <w:rFonts w:ascii="Arial" w:eastAsia="Times New Roman" w:hAnsi="Arial" w:cs="Arial"/>
                <w:b/>
                <w:bCs/>
                <w:sz w:val="16"/>
                <w:szCs w:val="16"/>
              </w:rPr>
            </w:pPr>
            <w:r w:rsidRPr="006654F4">
              <w:rPr>
                <w:rFonts w:ascii="Arial" w:eastAsia="Times New Roman" w:hAnsi="Arial" w:cs="Arial"/>
                <w:b/>
                <w:bCs/>
                <w:sz w:val="16"/>
                <w:szCs w:val="16"/>
              </w:rPr>
              <w:t>Riesgo</w:t>
            </w:r>
          </w:p>
        </w:tc>
      </w:tr>
    </w:tbl>
    <w:p w14:paraId="4E8C3350" w14:textId="77777777" w:rsidR="0056705F" w:rsidRDefault="0056705F" w:rsidP="0056705F">
      <w:pPr>
        <w:rPr>
          <w:rFonts w:ascii="Arial" w:eastAsia="Arial" w:hAnsi="Arial" w:cs="Arial"/>
          <w:b/>
          <w:bCs/>
          <w:sz w:val="20"/>
          <w:szCs w:val="20"/>
        </w:rPr>
      </w:pPr>
    </w:p>
    <w:p w14:paraId="5FE889B1" w14:textId="77777777" w:rsidR="0056705F" w:rsidRDefault="0056705F" w:rsidP="0056705F">
      <w:pPr>
        <w:rPr>
          <w:rFonts w:ascii="Arial" w:eastAsia="Arial" w:hAnsi="Arial" w:cs="Arial"/>
          <w:b/>
          <w:bCs/>
          <w:sz w:val="20"/>
          <w:szCs w:val="20"/>
        </w:rPr>
      </w:pPr>
    </w:p>
    <w:p w14:paraId="04B72C77" w14:textId="77777777" w:rsidR="0056705F" w:rsidRDefault="0056705F" w:rsidP="0056705F">
      <w:pPr>
        <w:rPr>
          <w:rFonts w:ascii="Arial" w:eastAsia="Arial" w:hAnsi="Arial" w:cs="Arial"/>
          <w:b/>
          <w:bCs/>
          <w:sz w:val="20"/>
          <w:szCs w:val="20"/>
        </w:rPr>
      </w:pPr>
    </w:p>
    <w:p w14:paraId="429A0FF5" w14:textId="77777777" w:rsidR="0056705F" w:rsidRDefault="0056705F" w:rsidP="0056705F">
      <w:pPr>
        <w:rPr>
          <w:rFonts w:ascii="Arial" w:eastAsia="Arial" w:hAnsi="Arial" w:cs="Arial"/>
          <w:b/>
          <w:bCs/>
          <w:sz w:val="20"/>
          <w:szCs w:val="20"/>
        </w:rPr>
      </w:pPr>
    </w:p>
    <w:p w14:paraId="117D53CD" w14:textId="77777777" w:rsidR="0056705F" w:rsidRDefault="0056705F" w:rsidP="0056705F">
      <w:pPr>
        <w:rPr>
          <w:rFonts w:ascii="Arial" w:eastAsia="Arial" w:hAnsi="Arial" w:cs="Arial"/>
          <w:b/>
          <w:bCs/>
          <w:sz w:val="20"/>
          <w:szCs w:val="20"/>
        </w:rPr>
      </w:pPr>
    </w:p>
    <w:p w14:paraId="1B6F1B7A" w14:textId="77777777" w:rsidR="0056705F" w:rsidRDefault="0056705F" w:rsidP="0056705F">
      <w:pPr>
        <w:rPr>
          <w:rFonts w:ascii="Arial" w:eastAsia="Arial" w:hAnsi="Arial" w:cs="Arial"/>
          <w:b/>
          <w:bCs/>
          <w:sz w:val="20"/>
          <w:szCs w:val="20"/>
        </w:rPr>
      </w:pPr>
    </w:p>
    <w:p w14:paraId="468052C5" w14:textId="77777777" w:rsidR="0056705F" w:rsidRDefault="0056705F" w:rsidP="0056705F">
      <w:pPr>
        <w:rPr>
          <w:rFonts w:ascii="Arial" w:eastAsia="Arial" w:hAnsi="Arial" w:cs="Arial"/>
          <w:b/>
          <w:bCs/>
          <w:sz w:val="20"/>
          <w:szCs w:val="20"/>
        </w:rPr>
      </w:pPr>
    </w:p>
    <w:p w14:paraId="0A079F65" w14:textId="77777777" w:rsidR="0056705F" w:rsidRDefault="0056705F" w:rsidP="0056705F">
      <w:pPr>
        <w:rPr>
          <w:rFonts w:ascii="Arial" w:eastAsia="Arial" w:hAnsi="Arial" w:cs="Arial"/>
          <w:b/>
          <w:bCs/>
          <w:sz w:val="20"/>
          <w:szCs w:val="20"/>
        </w:rPr>
      </w:pPr>
    </w:p>
    <w:p w14:paraId="381EEF1D" w14:textId="77777777" w:rsidR="0056705F" w:rsidRDefault="0056705F" w:rsidP="0056705F">
      <w:pPr>
        <w:rPr>
          <w:rFonts w:ascii="Arial" w:eastAsia="Arial" w:hAnsi="Arial" w:cs="Arial"/>
          <w:b/>
          <w:bCs/>
          <w:sz w:val="20"/>
          <w:szCs w:val="20"/>
        </w:rPr>
      </w:pPr>
    </w:p>
    <w:p w14:paraId="31D70FD6" w14:textId="77777777" w:rsidR="0056705F" w:rsidRDefault="0056705F" w:rsidP="0056705F">
      <w:pPr>
        <w:rPr>
          <w:rFonts w:ascii="Arial" w:eastAsia="Arial" w:hAnsi="Arial" w:cs="Arial"/>
          <w:b/>
          <w:bCs/>
          <w:sz w:val="20"/>
          <w:szCs w:val="20"/>
        </w:rPr>
      </w:pPr>
    </w:p>
    <w:p w14:paraId="3EEDE42C" w14:textId="77777777" w:rsidR="0056705F" w:rsidRDefault="0056705F" w:rsidP="0056705F">
      <w:pPr>
        <w:rPr>
          <w:rFonts w:ascii="Arial" w:eastAsia="Arial" w:hAnsi="Arial" w:cs="Arial"/>
          <w:b/>
          <w:bCs/>
          <w:sz w:val="20"/>
          <w:szCs w:val="20"/>
        </w:rPr>
      </w:pPr>
    </w:p>
    <w:p w14:paraId="781BF878" w14:textId="77777777" w:rsidR="0056705F" w:rsidRDefault="0056705F" w:rsidP="0056705F">
      <w:pPr>
        <w:rPr>
          <w:rFonts w:ascii="Arial" w:eastAsia="Arial" w:hAnsi="Arial" w:cs="Arial"/>
          <w:b/>
          <w:bCs/>
          <w:sz w:val="20"/>
          <w:szCs w:val="20"/>
        </w:rPr>
      </w:pPr>
    </w:p>
    <w:p w14:paraId="0BFB5C94" w14:textId="77777777" w:rsidR="0056705F" w:rsidRDefault="0056705F" w:rsidP="0056705F">
      <w:pPr>
        <w:rPr>
          <w:rFonts w:ascii="Arial" w:eastAsia="Arial" w:hAnsi="Arial" w:cs="Arial"/>
          <w:b/>
          <w:bCs/>
          <w:sz w:val="20"/>
          <w:szCs w:val="20"/>
        </w:rPr>
      </w:pPr>
    </w:p>
    <w:p w14:paraId="45E498DF" w14:textId="77777777" w:rsidR="0056705F" w:rsidRDefault="0056705F" w:rsidP="0056705F">
      <w:pPr>
        <w:rPr>
          <w:rFonts w:ascii="Arial" w:eastAsia="Arial" w:hAnsi="Arial" w:cs="Arial"/>
          <w:b/>
          <w:bCs/>
          <w:sz w:val="20"/>
          <w:szCs w:val="20"/>
        </w:rPr>
      </w:pPr>
    </w:p>
    <w:p w14:paraId="73997534" w14:textId="451B5DA7" w:rsidR="0056705F" w:rsidRDefault="0056705F" w:rsidP="0056705F">
      <w:pPr>
        <w:rPr>
          <w:rFonts w:ascii="Arial" w:eastAsia="Arial" w:hAnsi="Arial" w:cs="Arial"/>
          <w:b/>
          <w:bCs/>
          <w:sz w:val="20"/>
          <w:szCs w:val="20"/>
        </w:rPr>
      </w:pPr>
      <w:r w:rsidRPr="008E6B47">
        <w:rPr>
          <w:rFonts w:ascii="Arial" w:eastAsia="Arial" w:hAnsi="Arial" w:cs="Arial"/>
          <w:b/>
          <w:bCs/>
          <w:sz w:val="20"/>
          <w:szCs w:val="20"/>
        </w:rPr>
        <w:t>Perfil Ocupacional inicial del niño (SCOPE) Registro Terapeuta Ocupacional/Reporte padres. The Modelo of Human Occupation Clearinghouse. Kielhofnerf.</w:t>
      </w:r>
    </w:p>
    <w:tbl>
      <w:tblPr>
        <w:tblW w:w="8745" w:type="dxa"/>
        <w:jc w:val="center"/>
        <w:tblBorders>
          <w:top w:val="nil"/>
          <w:left w:val="nil"/>
          <w:bottom w:val="nil"/>
          <w:right w:val="nil"/>
          <w:insideH w:val="nil"/>
          <w:insideV w:val="nil"/>
        </w:tblBorders>
        <w:tblLayout w:type="fixed"/>
        <w:tblLook w:val="0600" w:firstRow="0" w:lastRow="0" w:firstColumn="0" w:lastColumn="0" w:noHBand="1" w:noVBand="1"/>
      </w:tblPr>
      <w:tblGrid>
        <w:gridCol w:w="3675"/>
        <w:gridCol w:w="2175"/>
        <w:gridCol w:w="2895"/>
      </w:tblGrid>
      <w:tr w:rsidR="0056705F" w14:paraId="095DF6F1" w14:textId="77777777" w:rsidTr="00A968A2">
        <w:trPr>
          <w:trHeight w:val="255"/>
          <w:jc w:val="center"/>
        </w:trPr>
        <w:tc>
          <w:tcPr>
            <w:tcW w:w="3675" w:type="dxa"/>
            <w:tcBorders>
              <w:top w:val="single" w:sz="9" w:space="0" w:color="000000"/>
              <w:left w:val="single" w:sz="9" w:space="0" w:color="000000"/>
              <w:bottom w:val="single" w:sz="9" w:space="0" w:color="000000"/>
              <w:right w:val="single" w:sz="9" w:space="0" w:color="000000"/>
            </w:tcBorders>
            <w:shd w:val="clear" w:color="auto" w:fill="FAC090"/>
            <w:tcMar>
              <w:top w:w="0" w:type="dxa"/>
              <w:left w:w="100" w:type="dxa"/>
              <w:bottom w:w="0" w:type="dxa"/>
              <w:right w:w="100" w:type="dxa"/>
            </w:tcMar>
          </w:tcPr>
          <w:p w14:paraId="6132305E" w14:textId="77777777" w:rsidR="0056705F" w:rsidRDefault="0056705F" w:rsidP="00A968A2">
            <w:pPr>
              <w:spacing w:line="276" w:lineRule="auto"/>
              <w:jc w:val="center"/>
              <w:rPr>
                <w:rFonts w:ascii="Arial" w:eastAsia="Arial" w:hAnsi="Arial" w:cs="Arial"/>
                <w:b/>
                <w:bCs/>
                <w:sz w:val="16"/>
                <w:szCs w:val="16"/>
              </w:rPr>
            </w:pPr>
            <w:r>
              <w:rPr>
                <w:rFonts w:ascii="Arial" w:eastAsia="Arial" w:hAnsi="Arial" w:cs="Arial"/>
                <w:b/>
                <w:bCs/>
                <w:sz w:val="16"/>
                <w:szCs w:val="16"/>
              </w:rPr>
              <w:t>Área</w:t>
            </w:r>
          </w:p>
        </w:tc>
        <w:tc>
          <w:tcPr>
            <w:tcW w:w="2175" w:type="dxa"/>
            <w:tcBorders>
              <w:top w:val="single" w:sz="9" w:space="0" w:color="000000"/>
              <w:left w:val="nil"/>
              <w:bottom w:val="single" w:sz="9" w:space="0" w:color="000000"/>
              <w:right w:val="single" w:sz="9" w:space="0" w:color="000000"/>
            </w:tcBorders>
            <w:shd w:val="clear" w:color="auto" w:fill="FAC090"/>
            <w:tcMar>
              <w:top w:w="0" w:type="dxa"/>
              <w:left w:w="100" w:type="dxa"/>
              <w:bottom w:w="0" w:type="dxa"/>
              <w:right w:w="100" w:type="dxa"/>
            </w:tcMar>
          </w:tcPr>
          <w:p w14:paraId="5D767651" w14:textId="77777777" w:rsidR="0056705F" w:rsidRDefault="0056705F" w:rsidP="00A968A2">
            <w:pPr>
              <w:spacing w:line="276" w:lineRule="auto"/>
              <w:jc w:val="center"/>
              <w:rPr>
                <w:rFonts w:ascii="Arial" w:eastAsia="Arial" w:hAnsi="Arial" w:cs="Arial"/>
                <w:b/>
                <w:bCs/>
                <w:sz w:val="16"/>
                <w:szCs w:val="16"/>
              </w:rPr>
            </w:pPr>
            <w:r>
              <w:rPr>
                <w:rFonts w:ascii="Arial" w:eastAsia="Arial" w:hAnsi="Arial" w:cs="Arial"/>
                <w:b/>
                <w:bCs/>
                <w:sz w:val="16"/>
                <w:szCs w:val="16"/>
              </w:rPr>
              <w:t>Puntaje</w:t>
            </w:r>
          </w:p>
        </w:tc>
        <w:tc>
          <w:tcPr>
            <w:tcW w:w="2895" w:type="dxa"/>
            <w:tcBorders>
              <w:top w:val="single" w:sz="9" w:space="0" w:color="000000"/>
              <w:left w:val="nil"/>
              <w:bottom w:val="single" w:sz="9" w:space="0" w:color="000000"/>
              <w:right w:val="single" w:sz="9" w:space="0" w:color="000000"/>
            </w:tcBorders>
            <w:shd w:val="clear" w:color="auto" w:fill="FAC090"/>
            <w:tcMar>
              <w:top w:w="0" w:type="dxa"/>
              <w:left w:w="100" w:type="dxa"/>
              <w:bottom w:w="0" w:type="dxa"/>
              <w:right w:w="100" w:type="dxa"/>
            </w:tcMar>
          </w:tcPr>
          <w:p w14:paraId="24A5D80B" w14:textId="77777777" w:rsidR="0056705F" w:rsidRDefault="0056705F" w:rsidP="00A968A2">
            <w:pPr>
              <w:spacing w:line="276" w:lineRule="auto"/>
              <w:jc w:val="center"/>
              <w:rPr>
                <w:rFonts w:ascii="Arial" w:eastAsia="Arial" w:hAnsi="Arial" w:cs="Arial"/>
                <w:b/>
                <w:bCs/>
                <w:sz w:val="16"/>
                <w:szCs w:val="16"/>
              </w:rPr>
            </w:pPr>
            <w:r>
              <w:rPr>
                <w:rFonts w:ascii="Arial" w:eastAsia="Arial" w:hAnsi="Arial" w:cs="Arial"/>
                <w:b/>
                <w:bCs/>
                <w:sz w:val="16"/>
                <w:szCs w:val="16"/>
              </w:rPr>
              <w:t>Puntaje Total</w:t>
            </w:r>
          </w:p>
        </w:tc>
      </w:tr>
      <w:tr w:rsidR="0056705F" w14:paraId="3AFB85ED" w14:textId="77777777" w:rsidTr="00A968A2">
        <w:trPr>
          <w:trHeight w:val="255"/>
          <w:jc w:val="center"/>
        </w:trPr>
        <w:tc>
          <w:tcPr>
            <w:tcW w:w="3675" w:type="dxa"/>
            <w:tcBorders>
              <w:top w:val="nil"/>
              <w:left w:val="single" w:sz="9" w:space="0" w:color="000000"/>
              <w:bottom w:val="single" w:sz="9" w:space="0" w:color="000000"/>
              <w:right w:val="single" w:sz="9" w:space="0" w:color="000000"/>
            </w:tcBorders>
            <w:shd w:val="clear" w:color="auto" w:fill="FAC090"/>
            <w:tcMar>
              <w:top w:w="0" w:type="dxa"/>
              <w:left w:w="100" w:type="dxa"/>
              <w:bottom w:w="0" w:type="dxa"/>
              <w:right w:w="100" w:type="dxa"/>
            </w:tcMar>
          </w:tcPr>
          <w:p w14:paraId="74D71FF7" w14:textId="77777777" w:rsidR="0056705F" w:rsidRDefault="0056705F" w:rsidP="00A968A2">
            <w:pPr>
              <w:spacing w:line="276" w:lineRule="auto"/>
              <w:jc w:val="center"/>
              <w:rPr>
                <w:rFonts w:ascii="Arial" w:eastAsia="Arial" w:hAnsi="Arial" w:cs="Arial"/>
                <w:b/>
                <w:bCs/>
                <w:sz w:val="16"/>
                <w:szCs w:val="16"/>
              </w:rPr>
            </w:pPr>
            <w:r>
              <w:rPr>
                <w:rFonts w:ascii="Arial" w:eastAsia="Arial" w:hAnsi="Arial" w:cs="Arial"/>
                <w:b/>
                <w:bCs/>
                <w:sz w:val="16"/>
                <w:szCs w:val="16"/>
              </w:rPr>
              <w:t>Volición</w:t>
            </w:r>
          </w:p>
        </w:tc>
        <w:tc>
          <w:tcPr>
            <w:tcW w:w="2175" w:type="dxa"/>
            <w:tcBorders>
              <w:top w:val="nil"/>
              <w:left w:val="nil"/>
              <w:bottom w:val="single" w:sz="9" w:space="0" w:color="000000"/>
              <w:right w:val="single" w:sz="9" w:space="0" w:color="000000"/>
            </w:tcBorders>
            <w:tcMar>
              <w:top w:w="0" w:type="dxa"/>
              <w:left w:w="100" w:type="dxa"/>
              <w:bottom w:w="0" w:type="dxa"/>
              <w:right w:w="100" w:type="dxa"/>
            </w:tcMar>
          </w:tcPr>
          <w:p w14:paraId="7BF22B35" w14:textId="26A7F953" w:rsidR="0056705F" w:rsidRDefault="0056705F" w:rsidP="00A968A2">
            <w:pPr>
              <w:spacing w:line="276" w:lineRule="auto"/>
              <w:jc w:val="center"/>
              <w:rPr>
                <w:rFonts w:ascii="Arial" w:eastAsia="Arial" w:hAnsi="Arial" w:cs="Arial"/>
                <w:sz w:val="16"/>
                <w:szCs w:val="16"/>
              </w:rPr>
            </w:pPr>
            <w:r>
              <w:rPr>
                <w:rFonts w:ascii="Arial" w:eastAsia="Arial" w:hAnsi="Arial" w:cs="Arial"/>
                <w:sz w:val="16"/>
                <w:szCs w:val="16"/>
              </w:rPr>
              <w:t>3+3+3+2</w:t>
            </w:r>
          </w:p>
        </w:tc>
        <w:tc>
          <w:tcPr>
            <w:tcW w:w="2895" w:type="dxa"/>
            <w:tcBorders>
              <w:top w:val="nil"/>
              <w:left w:val="nil"/>
              <w:bottom w:val="single" w:sz="9" w:space="0" w:color="000000"/>
              <w:right w:val="single" w:sz="9" w:space="0" w:color="000000"/>
            </w:tcBorders>
            <w:tcMar>
              <w:top w:w="0" w:type="dxa"/>
              <w:left w:w="100" w:type="dxa"/>
              <w:bottom w:w="0" w:type="dxa"/>
              <w:right w:w="100" w:type="dxa"/>
            </w:tcMar>
          </w:tcPr>
          <w:p w14:paraId="1470806D" w14:textId="527DC6AB" w:rsidR="0056705F" w:rsidRDefault="0056705F" w:rsidP="00A968A2">
            <w:pPr>
              <w:spacing w:line="276" w:lineRule="auto"/>
              <w:jc w:val="center"/>
              <w:rPr>
                <w:rFonts w:ascii="Arial" w:eastAsia="Arial" w:hAnsi="Arial" w:cs="Arial"/>
                <w:sz w:val="16"/>
                <w:szCs w:val="16"/>
              </w:rPr>
            </w:pPr>
            <w:r>
              <w:rPr>
                <w:rFonts w:ascii="Arial" w:eastAsia="Arial" w:hAnsi="Arial" w:cs="Arial"/>
                <w:sz w:val="16"/>
                <w:szCs w:val="16"/>
              </w:rPr>
              <w:t>11</w:t>
            </w:r>
            <w:r>
              <w:rPr>
                <w:rFonts w:ascii="Arial" w:eastAsia="Arial" w:hAnsi="Arial" w:cs="Arial"/>
                <w:sz w:val="16"/>
                <w:szCs w:val="16"/>
              </w:rPr>
              <w:t>/16</w:t>
            </w:r>
          </w:p>
        </w:tc>
      </w:tr>
      <w:tr w:rsidR="0056705F" w14:paraId="595286B6" w14:textId="77777777" w:rsidTr="00A968A2">
        <w:trPr>
          <w:trHeight w:val="255"/>
          <w:jc w:val="center"/>
        </w:trPr>
        <w:tc>
          <w:tcPr>
            <w:tcW w:w="3675" w:type="dxa"/>
            <w:tcBorders>
              <w:top w:val="nil"/>
              <w:left w:val="single" w:sz="9" w:space="0" w:color="000000"/>
              <w:bottom w:val="single" w:sz="9" w:space="0" w:color="000000"/>
              <w:right w:val="single" w:sz="9" w:space="0" w:color="000000"/>
            </w:tcBorders>
            <w:shd w:val="clear" w:color="auto" w:fill="FAC090"/>
            <w:tcMar>
              <w:top w:w="0" w:type="dxa"/>
              <w:left w:w="100" w:type="dxa"/>
              <w:bottom w:w="0" w:type="dxa"/>
              <w:right w:w="100" w:type="dxa"/>
            </w:tcMar>
          </w:tcPr>
          <w:p w14:paraId="5E4DB501" w14:textId="77777777" w:rsidR="0056705F" w:rsidRDefault="0056705F" w:rsidP="00A968A2">
            <w:pPr>
              <w:spacing w:line="276" w:lineRule="auto"/>
              <w:jc w:val="center"/>
              <w:rPr>
                <w:rFonts w:ascii="Arial" w:eastAsia="Arial" w:hAnsi="Arial" w:cs="Arial"/>
                <w:b/>
                <w:bCs/>
                <w:sz w:val="16"/>
                <w:szCs w:val="16"/>
              </w:rPr>
            </w:pPr>
            <w:r>
              <w:rPr>
                <w:rFonts w:ascii="Arial" w:eastAsia="Arial" w:hAnsi="Arial" w:cs="Arial"/>
                <w:b/>
                <w:bCs/>
                <w:sz w:val="16"/>
                <w:szCs w:val="16"/>
              </w:rPr>
              <w:t>Habituación</w:t>
            </w:r>
          </w:p>
        </w:tc>
        <w:tc>
          <w:tcPr>
            <w:tcW w:w="2175" w:type="dxa"/>
            <w:tcBorders>
              <w:top w:val="nil"/>
              <w:left w:val="nil"/>
              <w:bottom w:val="single" w:sz="9" w:space="0" w:color="000000"/>
              <w:right w:val="single" w:sz="9" w:space="0" w:color="000000"/>
            </w:tcBorders>
            <w:tcMar>
              <w:top w:w="0" w:type="dxa"/>
              <w:left w:w="100" w:type="dxa"/>
              <w:bottom w:w="0" w:type="dxa"/>
              <w:right w:w="100" w:type="dxa"/>
            </w:tcMar>
          </w:tcPr>
          <w:p w14:paraId="6625D462" w14:textId="318BD639" w:rsidR="0056705F" w:rsidRDefault="0056705F" w:rsidP="00A968A2">
            <w:pPr>
              <w:spacing w:line="276" w:lineRule="auto"/>
              <w:jc w:val="center"/>
              <w:rPr>
                <w:rFonts w:ascii="Arial" w:eastAsia="Arial" w:hAnsi="Arial" w:cs="Arial"/>
                <w:sz w:val="16"/>
                <w:szCs w:val="16"/>
              </w:rPr>
            </w:pPr>
            <w:r>
              <w:rPr>
                <w:rFonts w:ascii="Arial" w:eastAsia="Arial" w:hAnsi="Arial" w:cs="Arial"/>
                <w:sz w:val="16"/>
                <w:szCs w:val="16"/>
              </w:rPr>
              <w:t>4+2+4+4</w:t>
            </w:r>
          </w:p>
        </w:tc>
        <w:tc>
          <w:tcPr>
            <w:tcW w:w="2895" w:type="dxa"/>
            <w:tcBorders>
              <w:top w:val="nil"/>
              <w:left w:val="nil"/>
              <w:bottom w:val="single" w:sz="9" w:space="0" w:color="000000"/>
              <w:right w:val="single" w:sz="9" w:space="0" w:color="000000"/>
            </w:tcBorders>
            <w:tcMar>
              <w:top w:w="0" w:type="dxa"/>
              <w:left w:w="100" w:type="dxa"/>
              <w:bottom w:w="0" w:type="dxa"/>
              <w:right w:w="100" w:type="dxa"/>
            </w:tcMar>
          </w:tcPr>
          <w:p w14:paraId="54519874" w14:textId="67FEDAC7" w:rsidR="0056705F" w:rsidRDefault="0056705F" w:rsidP="00A968A2">
            <w:pPr>
              <w:spacing w:line="276" w:lineRule="auto"/>
              <w:jc w:val="center"/>
              <w:rPr>
                <w:rFonts w:ascii="Arial" w:eastAsia="Arial" w:hAnsi="Arial" w:cs="Arial"/>
                <w:sz w:val="16"/>
                <w:szCs w:val="16"/>
              </w:rPr>
            </w:pPr>
            <w:r>
              <w:rPr>
                <w:rFonts w:ascii="Arial" w:eastAsia="Arial" w:hAnsi="Arial" w:cs="Arial"/>
                <w:sz w:val="16"/>
                <w:szCs w:val="16"/>
              </w:rPr>
              <w:t>14</w:t>
            </w:r>
            <w:r>
              <w:rPr>
                <w:rFonts w:ascii="Arial" w:eastAsia="Arial" w:hAnsi="Arial" w:cs="Arial"/>
                <w:sz w:val="16"/>
                <w:szCs w:val="16"/>
              </w:rPr>
              <w:t>/16</w:t>
            </w:r>
          </w:p>
        </w:tc>
      </w:tr>
      <w:tr w:rsidR="0056705F" w14:paraId="37414E04" w14:textId="77777777" w:rsidTr="00A968A2">
        <w:trPr>
          <w:trHeight w:val="480"/>
          <w:jc w:val="center"/>
        </w:trPr>
        <w:tc>
          <w:tcPr>
            <w:tcW w:w="3675" w:type="dxa"/>
            <w:tcBorders>
              <w:top w:val="nil"/>
              <w:left w:val="single" w:sz="9" w:space="0" w:color="000000"/>
              <w:bottom w:val="single" w:sz="9" w:space="0" w:color="000000"/>
              <w:right w:val="single" w:sz="9" w:space="0" w:color="000000"/>
            </w:tcBorders>
            <w:shd w:val="clear" w:color="auto" w:fill="FAC090"/>
            <w:tcMar>
              <w:top w:w="0" w:type="dxa"/>
              <w:left w:w="100" w:type="dxa"/>
              <w:bottom w:w="0" w:type="dxa"/>
              <w:right w:w="100" w:type="dxa"/>
            </w:tcMar>
          </w:tcPr>
          <w:p w14:paraId="4E06D586" w14:textId="77777777" w:rsidR="0056705F" w:rsidRDefault="0056705F" w:rsidP="00A968A2">
            <w:pPr>
              <w:spacing w:line="276" w:lineRule="auto"/>
              <w:jc w:val="center"/>
              <w:rPr>
                <w:rFonts w:ascii="Arial" w:eastAsia="Arial" w:hAnsi="Arial" w:cs="Arial"/>
                <w:b/>
                <w:bCs/>
                <w:sz w:val="16"/>
                <w:szCs w:val="16"/>
              </w:rPr>
            </w:pPr>
            <w:r>
              <w:rPr>
                <w:rFonts w:ascii="Arial" w:eastAsia="Arial" w:hAnsi="Arial" w:cs="Arial"/>
                <w:b/>
                <w:bCs/>
                <w:sz w:val="16"/>
                <w:szCs w:val="16"/>
              </w:rPr>
              <w:t>Habilidades de Comunicación e Interacción</w:t>
            </w:r>
          </w:p>
        </w:tc>
        <w:tc>
          <w:tcPr>
            <w:tcW w:w="2175" w:type="dxa"/>
            <w:tcBorders>
              <w:top w:val="nil"/>
              <w:left w:val="nil"/>
              <w:bottom w:val="single" w:sz="9" w:space="0" w:color="000000"/>
              <w:right w:val="single" w:sz="9" w:space="0" w:color="000000"/>
            </w:tcBorders>
            <w:tcMar>
              <w:top w:w="0" w:type="dxa"/>
              <w:left w:w="100" w:type="dxa"/>
              <w:bottom w:w="0" w:type="dxa"/>
              <w:right w:w="100" w:type="dxa"/>
            </w:tcMar>
          </w:tcPr>
          <w:p w14:paraId="773A549C" w14:textId="63BDF826" w:rsidR="0056705F" w:rsidRDefault="0056705F" w:rsidP="00A968A2">
            <w:pPr>
              <w:spacing w:line="276" w:lineRule="auto"/>
              <w:jc w:val="center"/>
              <w:rPr>
                <w:rFonts w:ascii="Arial" w:eastAsia="Arial" w:hAnsi="Arial" w:cs="Arial"/>
                <w:sz w:val="16"/>
                <w:szCs w:val="16"/>
              </w:rPr>
            </w:pPr>
            <w:r>
              <w:rPr>
                <w:rFonts w:ascii="Arial" w:eastAsia="Arial" w:hAnsi="Arial" w:cs="Arial"/>
                <w:sz w:val="16"/>
                <w:szCs w:val="16"/>
              </w:rPr>
              <w:t>3+3+3+3</w:t>
            </w:r>
          </w:p>
        </w:tc>
        <w:tc>
          <w:tcPr>
            <w:tcW w:w="2895" w:type="dxa"/>
            <w:tcBorders>
              <w:top w:val="nil"/>
              <w:left w:val="nil"/>
              <w:bottom w:val="single" w:sz="9" w:space="0" w:color="000000"/>
              <w:right w:val="single" w:sz="9" w:space="0" w:color="000000"/>
            </w:tcBorders>
            <w:tcMar>
              <w:top w:w="0" w:type="dxa"/>
              <w:left w:w="100" w:type="dxa"/>
              <w:bottom w:w="0" w:type="dxa"/>
              <w:right w:w="100" w:type="dxa"/>
            </w:tcMar>
          </w:tcPr>
          <w:p w14:paraId="13CCEA32" w14:textId="49ACC3A6" w:rsidR="0056705F" w:rsidRDefault="0056705F" w:rsidP="00A968A2">
            <w:pPr>
              <w:spacing w:line="276" w:lineRule="auto"/>
              <w:jc w:val="center"/>
              <w:rPr>
                <w:rFonts w:ascii="Arial" w:eastAsia="Arial" w:hAnsi="Arial" w:cs="Arial"/>
                <w:sz w:val="16"/>
                <w:szCs w:val="16"/>
              </w:rPr>
            </w:pPr>
            <w:r>
              <w:rPr>
                <w:rFonts w:ascii="Arial" w:eastAsia="Arial" w:hAnsi="Arial" w:cs="Arial"/>
                <w:sz w:val="16"/>
                <w:szCs w:val="16"/>
              </w:rPr>
              <w:t>12</w:t>
            </w:r>
            <w:r>
              <w:rPr>
                <w:rFonts w:ascii="Arial" w:eastAsia="Arial" w:hAnsi="Arial" w:cs="Arial"/>
                <w:sz w:val="16"/>
                <w:szCs w:val="16"/>
              </w:rPr>
              <w:t>/16</w:t>
            </w:r>
          </w:p>
        </w:tc>
      </w:tr>
      <w:tr w:rsidR="0056705F" w14:paraId="3BFE957A" w14:textId="77777777" w:rsidTr="00A968A2">
        <w:trPr>
          <w:trHeight w:val="255"/>
          <w:jc w:val="center"/>
        </w:trPr>
        <w:tc>
          <w:tcPr>
            <w:tcW w:w="3675" w:type="dxa"/>
            <w:tcBorders>
              <w:top w:val="nil"/>
              <w:left w:val="single" w:sz="9" w:space="0" w:color="000000"/>
              <w:bottom w:val="single" w:sz="9" w:space="0" w:color="000000"/>
              <w:right w:val="single" w:sz="9" w:space="0" w:color="000000"/>
            </w:tcBorders>
            <w:shd w:val="clear" w:color="auto" w:fill="FAC090"/>
            <w:tcMar>
              <w:top w:w="0" w:type="dxa"/>
              <w:left w:w="100" w:type="dxa"/>
              <w:bottom w:w="0" w:type="dxa"/>
              <w:right w:w="100" w:type="dxa"/>
            </w:tcMar>
          </w:tcPr>
          <w:p w14:paraId="5F5ABEBA" w14:textId="77777777" w:rsidR="0056705F" w:rsidRDefault="0056705F" w:rsidP="00A968A2">
            <w:pPr>
              <w:spacing w:line="276" w:lineRule="auto"/>
              <w:jc w:val="center"/>
              <w:rPr>
                <w:rFonts w:ascii="Arial" w:eastAsia="Arial" w:hAnsi="Arial" w:cs="Arial"/>
                <w:b/>
                <w:bCs/>
                <w:sz w:val="16"/>
                <w:szCs w:val="16"/>
              </w:rPr>
            </w:pPr>
            <w:r>
              <w:rPr>
                <w:rFonts w:ascii="Arial" w:eastAsia="Arial" w:hAnsi="Arial" w:cs="Arial"/>
                <w:b/>
                <w:bCs/>
                <w:sz w:val="16"/>
                <w:szCs w:val="16"/>
              </w:rPr>
              <w:t>Habilidades de Procesamiento</w:t>
            </w:r>
          </w:p>
        </w:tc>
        <w:tc>
          <w:tcPr>
            <w:tcW w:w="2175" w:type="dxa"/>
            <w:tcBorders>
              <w:top w:val="nil"/>
              <w:left w:val="nil"/>
              <w:bottom w:val="single" w:sz="9" w:space="0" w:color="000000"/>
              <w:right w:val="single" w:sz="9" w:space="0" w:color="000000"/>
            </w:tcBorders>
            <w:tcMar>
              <w:top w:w="0" w:type="dxa"/>
              <w:left w:w="100" w:type="dxa"/>
              <w:bottom w:w="0" w:type="dxa"/>
              <w:right w:w="100" w:type="dxa"/>
            </w:tcMar>
          </w:tcPr>
          <w:p w14:paraId="3753C627" w14:textId="094C0905" w:rsidR="0056705F" w:rsidRDefault="0056705F" w:rsidP="00A968A2">
            <w:pPr>
              <w:spacing w:line="276" w:lineRule="auto"/>
              <w:jc w:val="center"/>
              <w:rPr>
                <w:rFonts w:ascii="Arial" w:eastAsia="Arial" w:hAnsi="Arial" w:cs="Arial"/>
                <w:sz w:val="16"/>
                <w:szCs w:val="16"/>
              </w:rPr>
            </w:pPr>
            <w:r>
              <w:rPr>
                <w:rFonts w:ascii="Arial" w:eastAsia="Arial" w:hAnsi="Arial" w:cs="Arial"/>
                <w:sz w:val="16"/>
                <w:szCs w:val="16"/>
              </w:rPr>
              <w:t>3+3+3+4</w:t>
            </w:r>
          </w:p>
        </w:tc>
        <w:tc>
          <w:tcPr>
            <w:tcW w:w="2895" w:type="dxa"/>
            <w:tcBorders>
              <w:top w:val="nil"/>
              <w:left w:val="nil"/>
              <w:bottom w:val="single" w:sz="9" w:space="0" w:color="000000"/>
              <w:right w:val="single" w:sz="9" w:space="0" w:color="000000"/>
            </w:tcBorders>
            <w:tcMar>
              <w:top w:w="0" w:type="dxa"/>
              <w:left w:w="100" w:type="dxa"/>
              <w:bottom w:w="0" w:type="dxa"/>
              <w:right w:w="100" w:type="dxa"/>
            </w:tcMar>
          </w:tcPr>
          <w:p w14:paraId="23E5A52E" w14:textId="11EC835F" w:rsidR="0056705F" w:rsidRPr="006654F4" w:rsidRDefault="0056705F" w:rsidP="00A968A2">
            <w:pPr>
              <w:spacing w:line="276" w:lineRule="auto"/>
              <w:jc w:val="center"/>
              <w:rPr>
                <w:rFonts w:ascii="Arial" w:eastAsia="Arial" w:hAnsi="Arial" w:cs="Arial"/>
                <w:color w:val="FF0000"/>
                <w:sz w:val="16"/>
                <w:szCs w:val="16"/>
              </w:rPr>
            </w:pPr>
            <w:r>
              <w:rPr>
                <w:rFonts w:ascii="Arial" w:eastAsia="Arial" w:hAnsi="Arial" w:cs="Arial"/>
                <w:color w:val="000000" w:themeColor="text1"/>
                <w:sz w:val="16"/>
                <w:szCs w:val="16"/>
              </w:rPr>
              <w:t>13</w:t>
            </w:r>
            <w:r w:rsidRPr="006654F4">
              <w:rPr>
                <w:rFonts w:ascii="Arial" w:eastAsia="Arial" w:hAnsi="Arial" w:cs="Arial"/>
                <w:color w:val="000000" w:themeColor="text1"/>
                <w:sz w:val="16"/>
                <w:szCs w:val="16"/>
              </w:rPr>
              <w:t>/16</w:t>
            </w:r>
          </w:p>
        </w:tc>
      </w:tr>
      <w:tr w:rsidR="0056705F" w14:paraId="015E9768" w14:textId="77777777" w:rsidTr="00A968A2">
        <w:trPr>
          <w:trHeight w:val="255"/>
          <w:jc w:val="center"/>
        </w:trPr>
        <w:tc>
          <w:tcPr>
            <w:tcW w:w="3675" w:type="dxa"/>
            <w:tcBorders>
              <w:top w:val="nil"/>
              <w:left w:val="single" w:sz="9" w:space="0" w:color="000000"/>
              <w:bottom w:val="single" w:sz="9" w:space="0" w:color="000000"/>
              <w:right w:val="single" w:sz="9" w:space="0" w:color="000000"/>
            </w:tcBorders>
            <w:shd w:val="clear" w:color="auto" w:fill="FAC090"/>
            <w:tcMar>
              <w:top w:w="0" w:type="dxa"/>
              <w:left w:w="100" w:type="dxa"/>
              <w:bottom w:w="0" w:type="dxa"/>
              <w:right w:w="100" w:type="dxa"/>
            </w:tcMar>
          </w:tcPr>
          <w:p w14:paraId="30B932E7" w14:textId="77777777" w:rsidR="0056705F" w:rsidRDefault="0056705F" w:rsidP="00A968A2">
            <w:pPr>
              <w:spacing w:line="276" w:lineRule="auto"/>
              <w:jc w:val="center"/>
              <w:rPr>
                <w:rFonts w:ascii="Arial" w:eastAsia="Arial" w:hAnsi="Arial" w:cs="Arial"/>
                <w:b/>
                <w:bCs/>
                <w:sz w:val="16"/>
                <w:szCs w:val="16"/>
              </w:rPr>
            </w:pPr>
            <w:r>
              <w:rPr>
                <w:rFonts w:ascii="Arial" w:eastAsia="Arial" w:hAnsi="Arial" w:cs="Arial"/>
                <w:b/>
                <w:bCs/>
                <w:sz w:val="16"/>
                <w:szCs w:val="16"/>
              </w:rPr>
              <w:t>Habilidades Motoras</w:t>
            </w:r>
          </w:p>
        </w:tc>
        <w:tc>
          <w:tcPr>
            <w:tcW w:w="2175" w:type="dxa"/>
            <w:tcBorders>
              <w:top w:val="nil"/>
              <w:left w:val="nil"/>
              <w:bottom w:val="single" w:sz="9" w:space="0" w:color="000000"/>
              <w:right w:val="single" w:sz="9" w:space="0" w:color="000000"/>
            </w:tcBorders>
            <w:tcMar>
              <w:top w:w="0" w:type="dxa"/>
              <w:left w:w="100" w:type="dxa"/>
              <w:bottom w:w="0" w:type="dxa"/>
              <w:right w:w="100" w:type="dxa"/>
            </w:tcMar>
          </w:tcPr>
          <w:p w14:paraId="4BE289A1" w14:textId="5C873E93" w:rsidR="0056705F" w:rsidRDefault="004552DD" w:rsidP="00A968A2">
            <w:pPr>
              <w:spacing w:line="276" w:lineRule="auto"/>
              <w:jc w:val="center"/>
              <w:rPr>
                <w:rFonts w:ascii="Arial" w:eastAsia="Arial" w:hAnsi="Arial" w:cs="Arial"/>
                <w:sz w:val="16"/>
                <w:szCs w:val="16"/>
              </w:rPr>
            </w:pPr>
            <w:r>
              <w:rPr>
                <w:rFonts w:ascii="Arial" w:eastAsia="Arial" w:hAnsi="Arial" w:cs="Arial"/>
                <w:sz w:val="16"/>
                <w:szCs w:val="16"/>
              </w:rPr>
              <w:t>4+2+4+4</w:t>
            </w:r>
          </w:p>
        </w:tc>
        <w:tc>
          <w:tcPr>
            <w:tcW w:w="2895" w:type="dxa"/>
            <w:tcBorders>
              <w:top w:val="nil"/>
              <w:left w:val="nil"/>
              <w:bottom w:val="single" w:sz="9" w:space="0" w:color="000000"/>
              <w:right w:val="single" w:sz="9" w:space="0" w:color="000000"/>
            </w:tcBorders>
            <w:tcMar>
              <w:top w:w="0" w:type="dxa"/>
              <w:left w:w="100" w:type="dxa"/>
              <w:bottom w:w="0" w:type="dxa"/>
              <w:right w:w="100" w:type="dxa"/>
            </w:tcMar>
          </w:tcPr>
          <w:p w14:paraId="4CC6CACA" w14:textId="1081F30A" w:rsidR="0056705F" w:rsidRDefault="004552DD" w:rsidP="00A968A2">
            <w:pPr>
              <w:spacing w:line="276" w:lineRule="auto"/>
              <w:jc w:val="center"/>
              <w:rPr>
                <w:rFonts w:ascii="Arial" w:eastAsia="Arial" w:hAnsi="Arial" w:cs="Arial"/>
                <w:sz w:val="16"/>
                <w:szCs w:val="16"/>
              </w:rPr>
            </w:pPr>
            <w:r>
              <w:rPr>
                <w:rFonts w:ascii="Arial" w:eastAsia="Arial" w:hAnsi="Arial" w:cs="Arial"/>
                <w:sz w:val="16"/>
                <w:szCs w:val="16"/>
              </w:rPr>
              <w:t>14</w:t>
            </w:r>
            <w:r w:rsidR="0056705F">
              <w:rPr>
                <w:rFonts w:ascii="Arial" w:eastAsia="Arial" w:hAnsi="Arial" w:cs="Arial"/>
                <w:sz w:val="16"/>
                <w:szCs w:val="16"/>
              </w:rPr>
              <w:t>/16</w:t>
            </w:r>
          </w:p>
        </w:tc>
      </w:tr>
      <w:tr w:rsidR="0056705F" w14:paraId="0BCBFE92" w14:textId="77777777" w:rsidTr="00A968A2">
        <w:trPr>
          <w:trHeight w:val="255"/>
          <w:jc w:val="center"/>
        </w:trPr>
        <w:tc>
          <w:tcPr>
            <w:tcW w:w="3675" w:type="dxa"/>
            <w:tcBorders>
              <w:top w:val="nil"/>
              <w:left w:val="single" w:sz="9" w:space="0" w:color="000000"/>
              <w:bottom w:val="single" w:sz="9" w:space="0" w:color="000000"/>
              <w:right w:val="single" w:sz="9" w:space="0" w:color="000000"/>
            </w:tcBorders>
            <w:shd w:val="clear" w:color="auto" w:fill="FAC090"/>
            <w:tcMar>
              <w:top w:w="0" w:type="dxa"/>
              <w:left w:w="100" w:type="dxa"/>
              <w:bottom w:w="0" w:type="dxa"/>
              <w:right w:w="100" w:type="dxa"/>
            </w:tcMar>
          </w:tcPr>
          <w:p w14:paraId="24E3131A" w14:textId="77777777" w:rsidR="0056705F" w:rsidRDefault="0056705F" w:rsidP="00A968A2">
            <w:pPr>
              <w:spacing w:line="276" w:lineRule="auto"/>
              <w:jc w:val="center"/>
              <w:rPr>
                <w:rFonts w:ascii="Arial" w:eastAsia="Arial" w:hAnsi="Arial" w:cs="Arial"/>
                <w:b/>
                <w:bCs/>
                <w:sz w:val="16"/>
                <w:szCs w:val="16"/>
              </w:rPr>
            </w:pPr>
            <w:r>
              <w:rPr>
                <w:rFonts w:ascii="Arial" w:eastAsia="Arial" w:hAnsi="Arial" w:cs="Arial"/>
                <w:b/>
                <w:bCs/>
                <w:sz w:val="16"/>
                <w:szCs w:val="16"/>
              </w:rPr>
              <w:t>Ambiente</w:t>
            </w:r>
          </w:p>
        </w:tc>
        <w:tc>
          <w:tcPr>
            <w:tcW w:w="2175" w:type="dxa"/>
            <w:tcBorders>
              <w:top w:val="nil"/>
              <w:left w:val="nil"/>
              <w:bottom w:val="single" w:sz="9" w:space="0" w:color="000000"/>
              <w:right w:val="single" w:sz="9" w:space="0" w:color="000000"/>
            </w:tcBorders>
            <w:tcMar>
              <w:top w:w="0" w:type="dxa"/>
              <w:left w:w="100" w:type="dxa"/>
              <w:bottom w:w="0" w:type="dxa"/>
              <w:right w:w="100" w:type="dxa"/>
            </w:tcMar>
          </w:tcPr>
          <w:p w14:paraId="36608744" w14:textId="01FEA546" w:rsidR="0056705F" w:rsidRDefault="004552DD" w:rsidP="00A968A2">
            <w:pPr>
              <w:spacing w:line="276" w:lineRule="auto"/>
              <w:jc w:val="center"/>
              <w:rPr>
                <w:rFonts w:ascii="Arial" w:eastAsia="Arial" w:hAnsi="Arial" w:cs="Arial"/>
                <w:sz w:val="16"/>
                <w:szCs w:val="16"/>
              </w:rPr>
            </w:pPr>
            <w:r>
              <w:rPr>
                <w:rFonts w:ascii="Arial" w:eastAsia="Arial" w:hAnsi="Arial" w:cs="Arial"/>
                <w:sz w:val="16"/>
                <w:szCs w:val="16"/>
              </w:rPr>
              <w:t>4+4+3+3+3</w:t>
            </w:r>
          </w:p>
        </w:tc>
        <w:tc>
          <w:tcPr>
            <w:tcW w:w="2895" w:type="dxa"/>
            <w:tcBorders>
              <w:top w:val="nil"/>
              <w:left w:val="nil"/>
              <w:bottom w:val="single" w:sz="9" w:space="0" w:color="000000"/>
              <w:right w:val="single" w:sz="9" w:space="0" w:color="000000"/>
            </w:tcBorders>
            <w:tcMar>
              <w:top w:w="0" w:type="dxa"/>
              <w:left w:w="100" w:type="dxa"/>
              <w:bottom w:w="0" w:type="dxa"/>
              <w:right w:w="100" w:type="dxa"/>
            </w:tcMar>
          </w:tcPr>
          <w:p w14:paraId="3032113C" w14:textId="0F8AF250" w:rsidR="0056705F" w:rsidRDefault="004552DD" w:rsidP="00A968A2">
            <w:pPr>
              <w:spacing w:line="276" w:lineRule="auto"/>
              <w:jc w:val="center"/>
              <w:rPr>
                <w:rFonts w:ascii="Arial" w:eastAsia="Arial" w:hAnsi="Arial" w:cs="Arial"/>
                <w:sz w:val="16"/>
                <w:szCs w:val="16"/>
              </w:rPr>
            </w:pPr>
            <w:r>
              <w:rPr>
                <w:rFonts w:ascii="Arial" w:eastAsia="Arial" w:hAnsi="Arial" w:cs="Arial"/>
                <w:sz w:val="16"/>
                <w:szCs w:val="16"/>
              </w:rPr>
              <w:t>17</w:t>
            </w:r>
            <w:r w:rsidR="0056705F">
              <w:rPr>
                <w:rFonts w:ascii="Arial" w:eastAsia="Arial" w:hAnsi="Arial" w:cs="Arial"/>
                <w:sz w:val="16"/>
                <w:szCs w:val="16"/>
              </w:rPr>
              <w:t>/20</w:t>
            </w:r>
          </w:p>
        </w:tc>
      </w:tr>
      <w:tr w:rsidR="0056705F" w14:paraId="6CBD87F5" w14:textId="77777777" w:rsidTr="00A968A2">
        <w:trPr>
          <w:trHeight w:val="255"/>
          <w:jc w:val="center"/>
        </w:trPr>
        <w:tc>
          <w:tcPr>
            <w:tcW w:w="3675" w:type="dxa"/>
            <w:tcBorders>
              <w:top w:val="nil"/>
              <w:left w:val="single" w:sz="9" w:space="0" w:color="000000"/>
              <w:bottom w:val="single" w:sz="9" w:space="0" w:color="000000"/>
              <w:right w:val="single" w:sz="9" w:space="0" w:color="000000"/>
            </w:tcBorders>
            <w:tcMar>
              <w:top w:w="0" w:type="dxa"/>
              <w:left w:w="100" w:type="dxa"/>
              <w:bottom w:w="0" w:type="dxa"/>
              <w:right w:w="100" w:type="dxa"/>
            </w:tcMar>
          </w:tcPr>
          <w:p w14:paraId="2BF1DD5D" w14:textId="77777777" w:rsidR="0056705F" w:rsidRDefault="0056705F" w:rsidP="00A968A2">
            <w:pPr>
              <w:spacing w:line="276" w:lineRule="auto"/>
              <w:rPr>
                <w:rFonts w:ascii="Arial" w:eastAsia="Arial" w:hAnsi="Arial" w:cs="Arial"/>
                <w:b/>
                <w:bCs/>
                <w:sz w:val="16"/>
                <w:szCs w:val="16"/>
              </w:rPr>
            </w:pPr>
            <w:r>
              <w:rPr>
                <w:rFonts w:ascii="Arial" w:eastAsia="Arial" w:hAnsi="Arial" w:cs="Arial"/>
                <w:b/>
                <w:bCs/>
                <w:sz w:val="16"/>
                <w:szCs w:val="16"/>
              </w:rPr>
              <w:t xml:space="preserve"> </w:t>
            </w:r>
          </w:p>
        </w:tc>
        <w:tc>
          <w:tcPr>
            <w:tcW w:w="2175" w:type="dxa"/>
            <w:tcBorders>
              <w:top w:val="nil"/>
              <w:left w:val="nil"/>
              <w:bottom w:val="single" w:sz="9" w:space="0" w:color="000000"/>
              <w:right w:val="single" w:sz="9" w:space="0" w:color="000000"/>
            </w:tcBorders>
            <w:tcMar>
              <w:top w:w="0" w:type="dxa"/>
              <w:left w:w="100" w:type="dxa"/>
              <w:bottom w:w="0" w:type="dxa"/>
              <w:right w:w="100" w:type="dxa"/>
            </w:tcMar>
          </w:tcPr>
          <w:p w14:paraId="78C606B5" w14:textId="77777777" w:rsidR="0056705F" w:rsidRDefault="0056705F" w:rsidP="00A968A2">
            <w:pPr>
              <w:spacing w:line="276" w:lineRule="auto"/>
              <w:jc w:val="center"/>
              <w:rPr>
                <w:rFonts w:ascii="Arial" w:eastAsia="Arial" w:hAnsi="Arial" w:cs="Arial"/>
                <w:sz w:val="16"/>
                <w:szCs w:val="16"/>
              </w:rPr>
            </w:pPr>
          </w:p>
        </w:tc>
        <w:tc>
          <w:tcPr>
            <w:tcW w:w="2895" w:type="dxa"/>
            <w:tcBorders>
              <w:top w:val="nil"/>
              <w:left w:val="nil"/>
              <w:bottom w:val="single" w:sz="9" w:space="0" w:color="000000"/>
              <w:right w:val="single" w:sz="9" w:space="0" w:color="000000"/>
            </w:tcBorders>
            <w:tcMar>
              <w:top w:w="0" w:type="dxa"/>
              <w:left w:w="100" w:type="dxa"/>
              <w:bottom w:w="0" w:type="dxa"/>
              <w:right w:w="100" w:type="dxa"/>
            </w:tcMar>
          </w:tcPr>
          <w:p w14:paraId="5FFC4A5C" w14:textId="409E9A4C" w:rsidR="0056705F" w:rsidRDefault="004552DD" w:rsidP="00A968A2">
            <w:pPr>
              <w:spacing w:line="276" w:lineRule="auto"/>
              <w:jc w:val="center"/>
              <w:rPr>
                <w:rFonts w:ascii="Arial" w:eastAsia="Arial" w:hAnsi="Arial" w:cs="Arial"/>
                <w:b/>
                <w:bCs/>
                <w:sz w:val="16"/>
                <w:szCs w:val="16"/>
              </w:rPr>
            </w:pPr>
            <w:r>
              <w:rPr>
                <w:rFonts w:ascii="Arial" w:eastAsia="Arial" w:hAnsi="Arial" w:cs="Arial"/>
                <w:b/>
                <w:bCs/>
                <w:sz w:val="16"/>
                <w:szCs w:val="16"/>
              </w:rPr>
              <w:t>81</w:t>
            </w:r>
            <w:r w:rsidR="0056705F">
              <w:rPr>
                <w:rFonts w:ascii="Arial" w:eastAsia="Arial" w:hAnsi="Arial" w:cs="Arial"/>
                <w:b/>
                <w:bCs/>
                <w:sz w:val="16"/>
                <w:szCs w:val="16"/>
              </w:rPr>
              <w:t>/100</w:t>
            </w:r>
          </w:p>
        </w:tc>
      </w:tr>
    </w:tbl>
    <w:p w14:paraId="50DE8E93" w14:textId="77777777" w:rsidR="0056705F" w:rsidRDefault="0056705F" w:rsidP="008E6B47">
      <w:pPr>
        <w:rPr>
          <w:rFonts w:ascii="Arial" w:hAnsi="Arial" w:cs="Arial"/>
          <w:b/>
          <w:bCs/>
          <w:color w:val="000000"/>
          <w:sz w:val="20"/>
          <w:szCs w:val="20"/>
        </w:rPr>
      </w:pPr>
    </w:p>
    <w:p w14:paraId="4F35D4E1" w14:textId="77777777" w:rsidR="0056705F" w:rsidRDefault="0056705F" w:rsidP="008E6B47">
      <w:pPr>
        <w:rPr>
          <w:rFonts w:ascii="Arial" w:hAnsi="Arial" w:cs="Arial"/>
          <w:b/>
          <w:bCs/>
          <w:color w:val="000000"/>
          <w:sz w:val="20"/>
          <w:szCs w:val="20"/>
        </w:rPr>
      </w:pPr>
    </w:p>
    <w:p w14:paraId="7AD0389F" w14:textId="69ED49D1" w:rsidR="001D6275" w:rsidRDefault="008E6B47" w:rsidP="008E6B47">
      <w:pPr>
        <w:rPr>
          <w:rFonts w:ascii="Arial" w:hAnsi="Arial" w:cs="Arial"/>
          <w:b/>
          <w:bCs/>
          <w:color w:val="000000"/>
          <w:sz w:val="20"/>
          <w:szCs w:val="20"/>
        </w:rPr>
      </w:pPr>
      <w:r w:rsidRPr="008E6B47">
        <w:rPr>
          <w:rFonts w:ascii="Arial" w:hAnsi="Arial" w:cs="Arial"/>
          <w:b/>
          <w:bCs/>
          <w:color w:val="000000"/>
          <w:sz w:val="20"/>
          <w:szCs w:val="20"/>
        </w:rPr>
        <w:t>Escala del juego preescolar de Susan Knox.</w:t>
      </w:r>
    </w:p>
    <w:tbl>
      <w:tblPr>
        <w:tblW w:w="0" w:type="auto"/>
        <w:jc w:val="center"/>
        <w:tblCellMar>
          <w:top w:w="15" w:type="dxa"/>
          <w:left w:w="15" w:type="dxa"/>
          <w:bottom w:w="15" w:type="dxa"/>
          <w:right w:w="15" w:type="dxa"/>
        </w:tblCellMar>
        <w:tblLook w:val="04A0" w:firstRow="1" w:lastRow="0" w:firstColumn="1" w:lastColumn="0" w:noHBand="0" w:noVBand="1"/>
      </w:tblPr>
      <w:tblGrid>
        <w:gridCol w:w="2410"/>
        <w:gridCol w:w="1927"/>
        <w:gridCol w:w="2170"/>
        <w:gridCol w:w="1927"/>
      </w:tblGrid>
      <w:tr w:rsidR="001D6275" w14:paraId="180D388C" w14:textId="77777777" w:rsidTr="0056705F">
        <w:trPr>
          <w:trHeight w:val="480"/>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C090"/>
            <w:tcMar>
              <w:top w:w="0" w:type="dxa"/>
              <w:left w:w="80" w:type="dxa"/>
              <w:bottom w:w="0" w:type="dxa"/>
              <w:right w:w="80" w:type="dxa"/>
            </w:tcMar>
            <w:hideMark/>
          </w:tcPr>
          <w:p w14:paraId="69780E5D" w14:textId="77777777" w:rsidR="001D6275" w:rsidRDefault="001D6275" w:rsidP="00A968A2">
            <w:pPr>
              <w:pStyle w:val="NormalWeb"/>
              <w:spacing w:before="0" w:beforeAutospacing="0" w:after="0" w:afterAutospacing="0"/>
              <w:jc w:val="both"/>
            </w:pPr>
            <w:r>
              <w:rPr>
                <w:rFonts w:ascii="Arial" w:hAnsi="Arial" w:cs="Arial"/>
                <w:b/>
                <w:bCs/>
                <w:color w:val="000000"/>
                <w:sz w:val="16"/>
                <w:szCs w:val="16"/>
              </w:rPr>
              <w:t>Dimensiones y Factores</w:t>
            </w:r>
          </w:p>
        </w:tc>
        <w:tc>
          <w:tcPr>
            <w:tcW w:w="0" w:type="auto"/>
            <w:tcBorders>
              <w:top w:val="single" w:sz="6" w:space="0" w:color="000000"/>
              <w:left w:val="single" w:sz="6" w:space="0" w:color="000000"/>
              <w:bottom w:val="single" w:sz="6" w:space="0" w:color="000000"/>
              <w:right w:val="single" w:sz="6" w:space="0" w:color="000000"/>
            </w:tcBorders>
            <w:shd w:val="clear" w:color="auto" w:fill="FAC090"/>
            <w:tcMar>
              <w:top w:w="0" w:type="dxa"/>
              <w:left w:w="80" w:type="dxa"/>
              <w:bottom w:w="0" w:type="dxa"/>
              <w:right w:w="80" w:type="dxa"/>
            </w:tcMar>
            <w:hideMark/>
          </w:tcPr>
          <w:p w14:paraId="3DCBEB04" w14:textId="77777777" w:rsidR="001D6275" w:rsidRPr="002E30ED" w:rsidRDefault="001D6275" w:rsidP="00A968A2">
            <w:pPr>
              <w:pStyle w:val="NormalWeb"/>
              <w:spacing w:before="0" w:beforeAutospacing="0" w:after="0" w:afterAutospacing="0"/>
              <w:jc w:val="center"/>
              <w:rPr>
                <w:rFonts w:ascii="Arial" w:hAnsi="Arial" w:cs="Arial"/>
                <w:sz w:val="16"/>
                <w:szCs w:val="16"/>
              </w:rPr>
            </w:pPr>
            <w:r w:rsidRPr="002E30ED">
              <w:rPr>
                <w:rFonts w:ascii="Arial" w:hAnsi="Arial" w:cs="Arial"/>
                <w:b/>
                <w:bCs/>
                <w:color w:val="000000"/>
                <w:sz w:val="16"/>
                <w:szCs w:val="16"/>
              </w:rPr>
              <w:t>Edades en meses</w:t>
            </w:r>
          </w:p>
        </w:tc>
        <w:tc>
          <w:tcPr>
            <w:tcW w:w="0" w:type="auto"/>
            <w:tcBorders>
              <w:top w:val="single" w:sz="6" w:space="0" w:color="000000"/>
              <w:left w:val="single" w:sz="6" w:space="0" w:color="000000"/>
              <w:bottom w:val="single" w:sz="6" w:space="0" w:color="000000"/>
              <w:right w:val="single" w:sz="6" w:space="0" w:color="000000"/>
            </w:tcBorders>
            <w:shd w:val="clear" w:color="auto" w:fill="FAC090"/>
            <w:tcMar>
              <w:top w:w="0" w:type="dxa"/>
              <w:left w:w="80" w:type="dxa"/>
              <w:bottom w:w="0" w:type="dxa"/>
              <w:right w:w="80" w:type="dxa"/>
            </w:tcMar>
            <w:hideMark/>
          </w:tcPr>
          <w:p w14:paraId="5303BB23" w14:textId="77777777" w:rsidR="001D6275" w:rsidRDefault="001D6275" w:rsidP="00A968A2">
            <w:pPr>
              <w:pStyle w:val="NormalWeb"/>
              <w:spacing w:before="0" w:beforeAutospacing="0" w:after="0" w:afterAutospacing="0"/>
              <w:jc w:val="center"/>
            </w:pPr>
            <w:r>
              <w:rPr>
                <w:rFonts w:ascii="Arial" w:hAnsi="Arial" w:cs="Arial"/>
                <w:b/>
                <w:bCs/>
                <w:color w:val="000000"/>
                <w:sz w:val="16"/>
                <w:szCs w:val="16"/>
              </w:rPr>
              <w:t>Dimensiones y Factores</w:t>
            </w:r>
          </w:p>
        </w:tc>
        <w:tc>
          <w:tcPr>
            <w:tcW w:w="0" w:type="auto"/>
            <w:tcBorders>
              <w:top w:val="single" w:sz="6" w:space="0" w:color="000000"/>
              <w:left w:val="single" w:sz="6" w:space="0" w:color="000000"/>
              <w:bottom w:val="single" w:sz="6" w:space="0" w:color="000000"/>
              <w:right w:val="single" w:sz="6" w:space="0" w:color="000000"/>
            </w:tcBorders>
            <w:shd w:val="clear" w:color="auto" w:fill="FAC090"/>
            <w:tcMar>
              <w:top w:w="0" w:type="dxa"/>
              <w:left w:w="80" w:type="dxa"/>
              <w:bottom w:w="0" w:type="dxa"/>
              <w:right w:w="80" w:type="dxa"/>
            </w:tcMar>
            <w:hideMark/>
          </w:tcPr>
          <w:p w14:paraId="512F20E1" w14:textId="77777777" w:rsidR="001D6275" w:rsidRPr="002E30ED" w:rsidRDefault="001D6275" w:rsidP="00A968A2">
            <w:pPr>
              <w:pStyle w:val="NormalWeb"/>
              <w:spacing w:before="0" w:beforeAutospacing="0" w:after="0" w:afterAutospacing="0"/>
              <w:jc w:val="center"/>
              <w:rPr>
                <w:rFonts w:ascii="Arial" w:hAnsi="Arial" w:cs="Arial"/>
                <w:sz w:val="16"/>
                <w:szCs w:val="16"/>
              </w:rPr>
            </w:pPr>
            <w:r w:rsidRPr="002E30ED">
              <w:rPr>
                <w:rFonts w:ascii="Arial" w:hAnsi="Arial" w:cs="Arial"/>
                <w:b/>
                <w:bCs/>
                <w:color w:val="000000"/>
                <w:sz w:val="16"/>
                <w:szCs w:val="16"/>
              </w:rPr>
              <w:t>Edades en meses</w:t>
            </w:r>
          </w:p>
        </w:tc>
      </w:tr>
      <w:tr w:rsidR="001D6275" w14:paraId="65B9D951" w14:textId="77777777" w:rsidTr="0056705F">
        <w:trPr>
          <w:trHeight w:val="630"/>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80" w:type="dxa"/>
              <w:bottom w:w="0" w:type="dxa"/>
              <w:right w:w="80" w:type="dxa"/>
            </w:tcMar>
            <w:hideMark/>
          </w:tcPr>
          <w:p w14:paraId="4E3F2069" w14:textId="77777777" w:rsidR="001D6275" w:rsidRDefault="001D6275" w:rsidP="00A968A2">
            <w:pPr>
              <w:pStyle w:val="NormalWeb"/>
              <w:spacing w:before="0" w:beforeAutospacing="0" w:after="0" w:afterAutospacing="0"/>
              <w:jc w:val="both"/>
            </w:pPr>
            <w:r>
              <w:rPr>
                <w:rFonts w:ascii="Arial" w:hAnsi="Arial" w:cs="Arial"/>
                <w:b/>
                <w:bCs/>
                <w:color w:val="000000"/>
                <w:sz w:val="16"/>
                <w:szCs w:val="16"/>
              </w:rPr>
              <w:t>1 Manejo del Espacio</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66CB35E8" w14:textId="05C8928F" w:rsidR="001D6275" w:rsidRPr="00D2699D" w:rsidRDefault="004552DD" w:rsidP="00A968A2">
            <w:pPr>
              <w:pStyle w:val="NormalWeb"/>
              <w:spacing w:before="0" w:beforeAutospacing="0" w:after="0" w:afterAutospacing="0"/>
              <w:rPr>
                <w:rFonts w:ascii="Arial" w:hAnsi="Arial" w:cs="Arial"/>
                <w:b/>
                <w:bCs/>
                <w:sz w:val="16"/>
                <w:szCs w:val="16"/>
              </w:rPr>
            </w:pPr>
            <w:r>
              <w:rPr>
                <w:rFonts w:ascii="Arial" w:hAnsi="Arial" w:cs="Arial"/>
                <w:b/>
                <w:bCs/>
                <w:sz w:val="16"/>
                <w:szCs w:val="16"/>
              </w:rPr>
              <w:t>60+48=108:2=54</w:t>
            </w:r>
          </w:p>
        </w:tc>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80" w:type="dxa"/>
              <w:bottom w:w="0" w:type="dxa"/>
              <w:right w:w="80" w:type="dxa"/>
            </w:tcMar>
            <w:hideMark/>
          </w:tcPr>
          <w:p w14:paraId="1CDFF65A" w14:textId="77777777" w:rsidR="001D6275" w:rsidRDefault="001D6275" w:rsidP="00A968A2">
            <w:pPr>
              <w:pStyle w:val="NormalWeb"/>
              <w:spacing w:before="0" w:beforeAutospacing="0" w:after="0" w:afterAutospacing="0"/>
              <w:jc w:val="both"/>
            </w:pPr>
            <w:r>
              <w:rPr>
                <w:rFonts w:ascii="Arial" w:hAnsi="Arial" w:cs="Arial"/>
                <w:b/>
                <w:bCs/>
                <w:color w:val="000000"/>
                <w:sz w:val="16"/>
                <w:szCs w:val="16"/>
              </w:rPr>
              <w:t>3 Simulación / simbolismo</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56FA91D7" w14:textId="2D4E830B" w:rsidR="001D6275" w:rsidRPr="00D2699D" w:rsidRDefault="004552DD" w:rsidP="00A968A2">
            <w:pPr>
              <w:pStyle w:val="NormalWeb"/>
              <w:spacing w:before="0" w:beforeAutospacing="0" w:after="0" w:afterAutospacing="0"/>
              <w:rPr>
                <w:rFonts w:ascii="Arial" w:hAnsi="Arial" w:cs="Arial"/>
                <w:b/>
                <w:bCs/>
                <w:sz w:val="16"/>
                <w:szCs w:val="16"/>
              </w:rPr>
            </w:pPr>
            <w:r>
              <w:rPr>
                <w:rFonts w:ascii="Arial" w:hAnsi="Arial" w:cs="Arial"/>
                <w:b/>
                <w:bCs/>
                <w:sz w:val="16"/>
                <w:szCs w:val="16"/>
              </w:rPr>
              <w:t>48+48=96:2=48</w:t>
            </w:r>
          </w:p>
        </w:tc>
      </w:tr>
      <w:tr w:rsidR="001D6275" w14:paraId="39A3721D" w14:textId="77777777" w:rsidTr="0056705F">
        <w:trPr>
          <w:trHeight w:val="43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25D2EE11" w14:textId="77777777" w:rsidR="001D6275" w:rsidRDefault="001D6275" w:rsidP="00A968A2">
            <w:pPr>
              <w:pStyle w:val="NormalWeb"/>
              <w:spacing w:before="0" w:beforeAutospacing="0" w:after="0" w:afterAutospacing="0"/>
              <w:jc w:val="both"/>
            </w:pPr>
            <w:r>
              <w:rPr>
                <w:rFonts w:ascii="Arial" w:hAnsi="Arial" w:cs="Arial"/>
                <w:b/>
                <w:bCs/>
                <w:color w:val="000000"/>
                <w:sz w:val="16"/>
                <w:szCs w:val="16"/>
              </w:rPr>
              <w:t>1.1 Motricidad Gruesa</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2803BC66" w14:textId="63917527" w:rsidR="001D6275" w:rsidRPr="002E30ED" w:rsidRDefault="004552DD" w:rsidP="00A968A2">
            <w:pPr>
              <w:pStyle w:val="NormalWeb"/>
              <w:spacing w:before="0" w:beforeAutospacing="0" w:after="0" w:afterAutospacing="0"/>
              <w:jc w:val="center"/>
              <w:rPr>
                <w:rFonts w:ascii="Arial" w:hAnsi="Arial" w:cs="Arial"/>
                <w:sz w:val="16"/>
                <w:szCs w:val="16"/>
              </w:rPr>
            </w:pPr>
            <w:r>
              <w:rPr>
                <w:rFonts w:ascii="Arial" w:hAnsi="Arial" w:cs="Arial"/>
                <w:sz w:val="16"/>
                <w:szCs w:val="16"/>
              </w:rPr>
              <w:t>60</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325F4DB4" w14:textId="77777777" w:rsidR="001D6275" w:rsidRDefault="001D6275" w:rsidP="00A968A2">
            <w:pPr>
              <w:pStyle w:val="NormalWeb"/>
              <w:spacing w:before="0" w:beforeAutospacing="0" w:after="0" w:afterAutospacing="0"/>
              <w:jc w:val="both"/>
            </w:pPr>
            <w:r>
              <w:rPr>
                <w:rFonts w:ascii="Arial" w:hAnsi="Arial" w:cs="Arial"/>
                <w:b/>
                <w:bCs/>
                <w:color w:val="000000"/>
                <w:sz w:val="16"/>
                <w:szCs w:val="16"/>
              </w:rPr>
              <w:t>3.1 Imitación</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0D34B228" w14:textId="03B6C09C" w:rsidR="001D6275" w:rsidRPr="002E30ED" w:rsidRDefault="004552DD" w:rsidP="00A968A2">
            <w:pPr>
              <w:pStyle w:val="NormalWeb"/>
              <w:spacing w:before="0" w:beforeAutospacing="0" w:after="0" w:afterAutospacing="0"/>
              <w:jc w:val="center"/>
              <w:rPr>
                <w:rFonts w:ascii="Arial" w:hAnsi="Arial" w:cs="Arial"/>
                <w:sz w:val="16"/>
                <w:szCs w:val="16"/>
              </w:rPr>
            </w:pPr>
            <w:r>
              <w:rPr>
                <w:rFonts w:ascii="Arial" w:hAnsi="Arial" w:cs="Arial"/>
                <w:sz w:val="16"/>
                <w:szCs w:val="16"/>
              </w:rPr>
              <w:t>48</w:t>
            </w:r>
          </w:p>
        </w:tc>
      </w:tr>
      <w:tr w:rsidR="001D6275" w14:paraId="2A5F9421" w14:textId="77777777" w:rsidTr="0056705F">
        <w:trPr>
          <w:trHeight w:val="43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4E5D843F" w14:textId="77777777" w:rsidR="001D6275" w:rsidRDefault="001D6275" w:rsidP="00A968A2">
            <w:pPr>
              <w:pStyle w:val="NormalWeb"/>
              <w:spacing w:before="0" w:beforeAutospacing="0" w:after="0" w:afterAutospacing="0"/>
              <w:jc w:val="both"/>
            </w:pPr>
            <w:r>
              <w:rPr>
                <w:rFonts w:ascii="Arial" w:hAnsi="Arial" w:cs="Arial"/>
                <w:b/>
                <w:bCs/>
                <w:color w:val="000000"/>
                <w:sz w:val="16"/>
                <w:szCs w:val="16"/>
              </w:rPr>
              <w:t>1.2 Interés</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74A74A30" w14:textId="143295E2" w:rsidR="001D6275" w:rsidRPr="002E30ED" w:rsidRDefault="004552DD" w:rsidP="00A968A2">
            <w:pPr>
              <w:pStyle w:val="NormalWeb"/>
              <w:spacing w:before="0" w:beforeAutospacing="0" w:after="0" w:afterAutospacing="0"/>
              <w:jc w:val="center"/>
              <w:rPr>
                <w:rFonts w:ascii="Arial" w:hAnsi="Arial" w:cs="Arial"/>
                <w:sz w:val="16"/>
                <w:szCs w:val="16"/>
              </w:rPr>
            </w:pPr>
            <w:r>
              <w:rPr>
                <w:rFonts w:ascii="Arial" w:hAnsi="Arial" w:cs="Arial"/>
                <w:sz w:val="16"/>
                <w:szCs w:val="16"/>
              </w:rPr>
              <w:t>48</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50D60374" w14:textId="77777777" w:rsidR="001D6275" w:rsidRDefault="001D6275" w:rsidP="00A968A2">
            <w:pPr>
              <w:pStyle w:val="NormalWeb"/>
              <w:spacing w:before="0" w:beforeAutospacing="0" w:after="0" w:afterAutospacing="0"/>
              <w:jc w:val="both"/>
            </w:pPr>
            <w:r>
              <w:rPr>
                <w:rFonts w:ascii="Arial" w:hAnsi="Arial" w:cs="Arial"/>
                <w:b/>
                <w:bCs/>
                <w:color w:val="000000"/>
                <w:sz w:val="16"/>
                <w:szCs w:val="16"/>
              </w:rPr>
              <w:t>3.2 Dramatización</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3D4F6843" w14:textId="6748D426" w:rsidR="001D6275" w:rsidRPr="002E30ED" w:rsidRDefault="004552DD" w:rsidP="00A968A2">
            <w:pPr>
              <w:pStyle w:val="NormalWeb"/>
              <w:spacing w:before="0" w:beforeAutospacing="0" w:after="0" w:afterAutospacing="0"/>
              <w:jc w:val="center"/>
              <w:rPr>
                <w:rFonts w:ascii="Arial" w:hAnsi="Arial" w:cs="Arial"/>
                <w:sz w:val="16"/>
                <w:szCs w:val="16"/>
              </w:rPr>
            </w:pPr>
            <w:r>
              <w:rPr>
                <w:rFonts w:ascii="Arial" w:hAnsi="Arial" w:cs="Arial"/>
                <w:sz w:val="16"/>
                <w:szCs w:val="16"/>
              </w:rPr>
              <w:t>48</w:t>
            </w:r>
          </w:p>
        </w:tc>
      </w:tr>
      <w:tr w:rsidR="001D6275" w14:paraId="476A3E9F" w14:textId="77777777" w:rsidTr="0056705F">
        <w:trPr>
          <w:trHeight w:val="480"/>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80" w:type="dxa"/>
              <w:bottom w:w="0" w:type="dxa"/>
              <w:right w:w="80" w:type="dxa"/>
            </w:tcMar>
            <w:hideMark/>
          </w:tcPr>
          <w:p w14:paraId="2FC27BE6" w14:textId="77777777" w:rsidR="001D6275" w:rsidRDefault="001D6275" w:rsidP="00A968A2">
            <w:pPr>
              <w:pStyle w:val="NormalWeb"/>
              <w:spacing w:before="0" w:beforeAutospacing="0" w:after="0" w:afterAutospacing="0"/>
              <w:jc w:val="both"/>
            </w:pPr>
            <w:r>
              <w:rPr>
                <w:rFonts w:ascii="Arial" w:hAnsi="Arial" w:cs="Arial"/>
                <w:b/>
                <w:bCs/>
                <w:color w:val="000000"/>
                <w:sz w:val="16"/>
                <w:szCs w:val="16"/>
              </w:rPr>
              <w:t>2 Manejo de Materiales</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5317EC16" w14:textId="625ADF6B" w:rsidR="001D6275" w:rsidRPr="00D2699D" w:rsidRDefault="004552DD" w:rsidP="00A968A2">
            <w:pPr>
              <w:pStyle w:val="NormalWeb"/>
              <w:spacing w:before="0" w:beforeAutospacing="0" w:after="0" w:afterAutospacing="0"/>
              <w:jc w:val="center"/>
              <w:rPr>
                <w:rFonts w:ascii="Arial" w:hAnsi="Arial" w:cs="Arial"/>
                <w:b/>
                <w:bCs/>
                <w:sz w:val="16"/>
                <w:szCs w:val="16"/>
              </w:rPr>
            </w:pPr>
            <w:r>
              <w:rPr>
                <w:rFonts w:ascii="Arial" w:hAnsi="Arial" w:cs="Arial"/>
                <w:b/>
                <w:bCs/>
                <w:sz w:val="16"/>
                <w:szCs w:val="16"/>
              </w:rPr>
              <w:t>60+60+60+60=240:2=60</w:t>
            </w:r>
          </w:p>
        </w:tc>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80" w:type="dxa"/>
              <w:bottom w:w="0" w:type="dxa"/>
              <w:right w:w="80" w:type="dxa"/>
            </w:tcMar>
            <w:hideMark/>
          </w:tcPr>
          <w:p w14:paraId="57C8F769" w14:textId="77777777" w:rsidR="001D6275" w:rsidRDefault="001D6275" w:rsidP="00A968A2">
            <w:pPr>
              <w:pStyle w:val="NormalWeb"/>
              <w:spacing w:before="0" w:beforeAutospacing="0" w:after="0" w:afterAutospacing="0"/>
              <w:jc w:val="both"/>
            </w:pPr>
            <w:r>
              <w:rPr>
                <w:rFonts w:ascii="Arial" w:hAnsi="Arial" w:cs="Arial"/>
                <w:b/>
                <w:bCs/>
                <w:color w:val="000000"/>
                <w:sz w:val="16"/>
                <w:szCs w:val="16"/>
              </w:rPr>
              <w:t>4 Participación</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53C854CE" w14:textId="759019FC" w:rsidR="004552DD" w:rsidRPr="00D2699D" w:rsidRDefault="004552DD" w:rsidP="004552DD">
            <w:pPr>
              <w:pStyle w:val="NormalWeb"/>
              <w:spacing w:before="0" w:beforeAutospacing="0" w:after="0" w:afterAutospacing="0"/>
              <w:jc w:val="center"/>
              <w:rPr>
                <w:rFonts w:ascii="Arial" w:hAnsi="Arial" w:cs="Arial"/>
                <w:b/>
                <w:bCs/>
                <w:sz w:val="16"/>
                <w:szCs w:val="16"/>
              </w:rPr>
            </w:pPr>
            <w:r>
              <w:rPr>
                <w:rFonts w:ascii="Arial" w:hAnsi="Arial" w:cs="Arial"/>
                <w:b/>
                <w:bCs/>
                <w:sz w:val="16"/>
                <w:szCs w:val="16"/>
              </w:rPr>
              <w:t>48+60+48+48=204:2=51</w:t>
            </w:r>
          </w:p>
        </w:tc>
      </w:tr>
      <w:tr w:rsidR="001D6275" w14:paraId="043DF8BC" w14:textId="77777777" w:rsidTr="0056705F">
        <w:trPr>
          <w:trHeight w:val="43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51F14728" w14:textId="77777777" w:rsidR="001D6275" w:rsidRDefault="001D6275" w:rsidP="00A968A2">
            <w:pPr>
              <w:pStyle w:val="NormalWeb"/>
              <w:spacing w:before="0" w:beforeAutospacing="0" w:after="0" w:afterAutospacing="0"/>
              <w:jc w:val="both"/>
            </w:pPr>
            <w:r>
              <w:rPr>
                <w:rFonts w:ascii="Arial" w:hAnsi="Arial" w:cs="Arial"/>
                <w:b/>
                <w:bCs/>
                <w:color w:val="000000"/>
                <w:sz w:val="16"/>
                <w:szCs w:val="16"/>
              </w:rPr>
              <w:t>2.2 Manipulación</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3043AADD" w14:textId="43DB62F9" w:rsidR="001D6275" w:rsidRPr="002E30ED" w:rsidRDefault="004552DD" w:rsidP="00A968A2">
            <w:pPr>
              <w:pStyle w:val="NormalWeb"/>
              <w:spacing w:before="0" w:beforeAutospacing="0" w:after="0" w:afterAutospacing="0"/>
              <w:jc w:val="center"/>
              <w:rPr>
                <w:rFonts w:ascii="Arial" w:hAnsi="Arial" w:cs="Arial"/>
                <w:sz w:val="16"/>
                <w:szCs w:val="16"/>
              </w:rPr>
            </w:pPr>
            <w:r>
              <w:rPr>
                <w:rFonts w:ascii="Arial" w:hAnsi="Arial" w:cs="Arial"/>
                <w:sz w:val="16"/>
                <w:szCs w:val="16"/>
              </w:rPr>
              <w:t>60</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2EFEB841" w14:textId="77777777" w:rsidR="001D6275" w:rsidRDefault="001D6275" w:rsidP="00A968A2">
            <w:pPr>
              <w:pStyle w:val="NormalWeb"/>
              <w:spacing w:before="0" w:beforeAutospacing="0" w:after="0" w:afterAutospacing="0"/>
              <w:jc w:val="both"/>
            </w:pPr>
            <w:r>
              <w:rPr>
                <w:rFonts w:ascii="Arial" w:hAnsi="Arial" w:cs="Arial"/>
                <w:b/>
                <w:bCs/>
                <w:color w:val="000000"/>
                <w:sz w:val="16"/>
                <w:szCs w:val="16"/>
              </w:rPr>
              <w:t>4.1 Tipo</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7CEF5287" w14:textId="3D2D5C79" w:rsidR="001D6275" w:rsidRPr="002E30ED" w:rsidRDefault="004552DD" w:rsidP="004552DD">
            <w:pPr>
              <w:pStyle w:val="NormalWeb"/>
              <w:spacing w:before="0" w:beforeAutospacing="0" w:after="0" w:afterAutospacing="0"/>
              <w:jc w:val="center"/>
              <w:rPr>
                <w:rFonts w:ascii="Arial" w:hAnsi="Arial" w:cs="Arial"/>
                <w:sz w:val="16"/>
                <w:szCs w:val="16"/>
              </w:rPr>
            </w:pPr>
            <w:r>
              <w:rPr>
                <w:rFonts w:ascii="Arial" w:hAnsi="Arial" w:cs="Arial"/>
                <w:sz w:val="16"/>
                <w:szCs w:val="16"/>
              </w:rPr>
              <w:t>48</w:t>
            </w:r>
          </w:p>
        </w:tc>
      </w:tr>
      <w:tr w:rsidR="001D6275" w14:paraId="2BBD6EF4" w14:textId="77777777" w:rsidTr="0056705F">
        <w:trPr>
          <w:trHeight w:val="43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587C0928" w14:textId="77777777" w:rsidR="001D6275" w:rsidRDefault="001D6275" w:rsidP="00A968A2">
            <w:pPr>
              <w:pStyle w:val="NormalWeb"/>
              <w:spacing w:before="0" w:beforeAutospacing="0" w:after="0" w:afterAutospacing="0"/>
              <w:jc w:val="both"/>
            </w:pPr>
            <w:r>
              <w:rPr>
                <w:rFonts w:ascii="Arial" w:hAnsi="Arial" w:cs="Arial"/>
                <w:b/>
                <w:bCs/>
                <w:color w:val="000000"/>
                <w:sz w:val="16"/>
                <w:szCs w:val="16"/>
              </w:rPr>
              <w:t>2.3 Construcción</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29781A9A" w14:textId="48F402A1" w:rsidR="001D6275" w:rsidRPr="002E30ED" w:rsidRDefault="004552DD" w:rsidP="00A968A2">
            <w:pPr>
              <w:pStyle w:val="NormalWeb"/>
              <w:spacing w:before="0" w:beforeAutospacing="0" w:after="0" w:afterAutospacing="0"/>
              <w:jc w:val="center"/>
              <w:rPr>
                <w:rFonts w:ascii="Arial" w:hAnsi="Arial" w:cs="Arial"/>
                <w:sz w:val="16"/>
                <w:szCs w:val="16"/>
              </w:rPr>
            </w:pPr>
            <w:r>
              <w:rPr>
                <w:rFonts w:ascii="Arial" w:hAnsi="Arial" w:cs="Arial"/>
                <w:sz w:val="16"/>
                <w:szCs w:val="16"/>
              </w:rPr>
              <w:t>60</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7FA13BF7" w14:textId="77777777" w:rsidR="001D6275" w:rsidRDefault="001D6275" w:rsidP="00A968A2">
            <w:pPr>
              <w:pStyle w:val="NormalWeb"/>
              <w:spacing w:before="0" w:beforeAutospacing="0" w:after="0" w:afterAutospacing="0"/>
              <w:jc w:val="both"/>
            </w:pPr>
            <w:r>
              <w:rPr>
                <w:rFonts w:ascii="Arial" w:hAnsi="Arial" w:cs="Arial"/>
                <w:b/>
                <w:bCs/>
                <w:color w:val="000000"/>
                <w:sz w:val="16"/>
                <w:szCs w:val="16"/>
              </w:rPr>
              <w:t>4.2 Cooperación</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67867182" w14:textId="1FB1BA88" w:rsidR="001D6275" w:rsidRPr="002E30ED" w:rsidRDefault="004552DD" w:rsidP="004552DD">
            <w:pPr>
              <w:pStyle w:val="NormalWeb"/>
              <w:spacing w:before="0" w:beforeAutospacing="0" w:after="0" w:afterAutospacing="0"/>
              <w:jc w:val="center"/>
              <w:rPr>
                <w:rFonts w:ascii="Arial" w:hAnsi="Arial" w:cs="Arial"/>
                <w:sz w:val="16"/>
                <w:szCs w:val="16"/>
              </w:rPr>
            </w:pPr>
            <w:r>
              <w:rPr>
                <w:rFonts w:ascii="Arial" w:hAnsi="Arial" w:cs="Arial"/>
                <w:sz w:val="16"/>
                <w:szCs w:val="16"/>
              </w:rPr>
              <w:t>60</w:t>
            </w:r>
          </w:p>
        </w:tc>
      </w:tr>
      <w:tr w:rsidR="001D6275" w14:paraId="0CF72EBB" w14:textId="77777777" w:rsidTr="0056705F">
        <w:trPr>
          <w:trHeight w:val="43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1D56619B" w14:textId="77777777" w:rsidR="001D6275" w:rsidRDefault="001D6275" w:rsidP="00A968A2">
            <w:pPr>
              <w:pStyle w:val="NormalWeb"/>
              <w:spacing w:before="0" w:beforeAutospacing="0" w:after="0" w:afterAutospacing="0"/>
              <w:jc w:val="both"/>
            </w:pPr>
            <w:r>
              <w:rPr>
                <w:rFonts w:ascii="Arial" w:hAnsi="Arial" w:cs="Arial"/>
                <w:b/>
                <w:bCs/>
                <w:color w:val="000000"/>
                <w:sz w:val="16"/>
                <w:szCs w:val="16"/>
              </w:rPr>
              <w:t>2.4 Propósito</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15EB3E6B" w14:textId="494645B4" w:rsidR="001D6275" w:rsidRPr="002E30ED" w:rsidRDefault="004552DD" w:rsidP="00A968A2">
            <w:pPr>
              <w:pStyle w:val="NormalWeb"/>
              <w:spacing w:before="0" w:beforeAutospacing="0" w:after="0" w:afterAutospacing="0"/>
              <w:jc w:val="center"/>
              <w:rPr>
                <w:rFonts w:ascii="Arial" w:hAnsi="Arial" w:cs="Arial"/>
                <w:sz w:val="16"/>
                <w:szCs w:val="16"/>
              </w:rPr>
            </w:pPr>
            <w:r>
              <w:rPr>
                <w:rFonts w:ascii="Arial" w:hAnsi="Arial" w:cs="Arial"/>
                <w:sz w:val="16"/>
                <w:szCs w:val="16"/>
              </w:rPr>
              <w:t>60</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7CC650CE" w14:textId="77777777" w:rsidR="001D6275" w:rsidRDefault="001D6275" w:rsidP="00A968A2">
            <w:pPr>
              <w:pStyle w:val="NormalWeb"/>
              <w:spacing w:before="0" w:beforeAutospacing="0" w:after="0" w:afterAutospacing="0"/>
              <w:jc w:val="both"/>
            </w:pPr>
            <w:r>
              <w:rPr>
                <w:rFonts w:ascii="Arial" w:hAnsi="Arial" w:cs="Arial"/>
                <w:b/>
                <w:bCs/>
                <w:color w:val="000000"/>
                <w:sz w:val="16"/>
                <w:szCs w:val="16"/>
              </w:rPr>
              <w:t>4.3 Humor</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5F16E90B" w14:textId="3F19117D" w:rsidR="001D6275" w:rsidRPr="002E30ED" w:rsidRDefault="004552DD" w:rsidP="004552DD">
            <w:pPr>
              <w:pStyle w:val="NormalWeb"/>
              <w:spacing w:before="0" w:beforeAutospacing="0" w:after="0" w:afterAutospacing="0"/>
              <w:jc w:val="center"/>
              <w:rPr>
                <w:rFonts w:ascii="Arial" w:hAnsi="Arial" w:cs="Arial"/>
                <w:sz w:val="16"/>
                <w:szCs w:val="16"/>
              </w:rPr>
            </w:pPr>
            <w:r>
              <w:rPr>
                <w:rFonts w:ascii="Arial" w:hAnsi="Arial" w:cs="Arial"/>
                <w:sz w:val="16"/>
                <w:szCs w:val="16"/>
              </w:rPr>
              <w:t>48</w:t>
            </w:r>
          </w:p>
        </w:tc>
      </w:tr>
      <w:tr w:rsidR="001D6275" w14:paraId="14D6F7C6" w14:textId="77777777" w:rsidTr="0056705F">
        <w:trPr>
          <w:trHeight w:val="43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01C86659" w14:textId="77777777" w:rsidR="001D6275" w:rsidRDefault="001D6275" w:rsidP="00A968A2">
            <w:pPr>
              <w:pStyle w:val="NormalWeb"/>
              <w:spacing w:before="0" w:beforeAutospacing="0" w:after="0" w:afterAutospacing="0"/>
              <w:jc w:val="both"/>
            </w:pPr>
            <w:r>
              <w:rPr>
                <w:rFonts w:ascii="Arial" w:hAnsi="Arial" w:cs="Arial"/>
                <w:b/>
                <w:bCs/>
                <w:color w:val="000000"/>
                <w:sz w:val="16"/>
                <w:szCs w:val="16"/>
              </w:rPr>
              <w:t>2.4 Atención</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000B1078" w14:textId="43C356B6" w:rsidR="001D6275" w:rsidRPr="002E30ED" w:rsidRDefault="004552DD" w:rsidP="00A968A2">
            <w:pPr>
              <w:pStyle w:val="NormalWeb"/>
              <w:spacing w:before="0" w:beforeAutospacing="0" w:after="0" w:afterAutospacing="0"/>
              <w:jc w:val="center"/>
              <w:rPr>
                <w:rFonts w:ascii="Arial" w:hAnsi="Arial" w:cs="Arial"/>
                <w:sz w:val="16"/>
                <w:szCs w:val="16"/>
              </w:rPr>
            </w:pPr>
            <w:r>
              <w:rPr>
                <w:rFonts w:ascii="Arial" w:hAnsi="Arial" w:cs="Arial"/>
                <w:sz w:val="16"/>
                <w:szCs w:val="16"/>
              </w:rPr>
              <w:t>60</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43837E8C" w14:textId="77777777" w:rsidR="001D6275" w:rsidRDefault="001D6275" w:rsidP="00A968A2">
            <w:pPr>
              <w:pStyle w:val="NormalWeb"/>
              <w:spacing w:before="0" w:beforeAutospacing="0" w:after="0" w:afterAutospacing="0"/>
              <w:jc w:val="both"/>
            </w:pPr>
            <w:r>
              <w:rPr>
                <w:rFonts w:ascii="Arial" w:hAnsi="Arial" w:cs="Arial"/>
                <w:b/>
                <w:bCs/>
                <w:color w:val="000000"/>
                <w:sz w:val="16"/>
                <w:szCs w:val="16"/>
              </w:rPr>
              <w:t>4.4 Lenguaje</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269A9F1E" w14:textId="5FA9DFA9" w:rsidR="001D6275" w:rsidRPr="002E30ED" w:rsidRDefault="004552DD" w:rsidP="004552DD">
            <w:pPr>
              <w:pStyle w:val="NormalWeb"/>
              <w:spacing w:before="0" w:beforeAutospacing="0" w:after="0" w:afterAutospacing="0"/>
              <w:jc w:val="center"/>
              <w:rPr>
                <w:rFonts w:ascii="Arial" w:hAnsi="Arial" w:cs="Arial"/>
                <w:sz w:val="16"/>
                <w:szCs w:val="16"/>
              </w:rPr>
            </w:pPr>
            <w:r>
              <w:rPr>
                <w:rFonts w:ascii="Arial" w:hAnsi="Arial" w:cs="Arial"/>
                <w:sz w:val="16"/>
                <w:szCs w:val="16"/>
              </w:rPr>
              <w:t>48</w:t>
            </w:r>
          </w:p>
        </w:tc>
      </w:tr>
      <w:tr w:rsidR="001D6275" w14:paraId="39A70390" w14:textId="77777777" w:rsidTr="0056705F">
        <w:trPr>
          <w:trHeight w:val="630"/>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80" w:type="dxa"/>
              <w:bottom w:w="0" w:type="dxa"/>
              <w:right w:w="80" w:type="dxa"/>
            </w:tcMar>
            <w:hideMark/>
          </w:tcPr>
          <w:p w14:paraId="15EC3169" w14:textId="77777777" w:rsidR="001D6275" w:rsidRDefault="001D6275" w:rsidP="00A968A2">
            <w:pPr>
              <w:pStyle w:val="NormalWeb"/>
              <w:spacing w:before="0" w:beforeAutospacing="0" w:after="0" w:afterAutospacing="0"/>
              <w:jc w:val="center"/>
            </w:pPr>
            <w:r>
              <w:rPr>
                <w:rFonts w:ascii="Arial" w:hAnsi="Arial" w:cs="Arial"/>
                <w:b/>
                <w:bCs/>
                <w:color w:val="000000"/>
                <w:sz w:val="16"/>
                <w:szCs w:val="16"/>
              </w:rPr>
              <w:t>Edad de Desarrollo del Juego</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vAlign w:val="bottom"/>
            <w:hideMark/>
          </w:tcPr>
          <w:p w14:paraId="0E3A740A" w14:textId="73824ECA" w:rsidR="001D6275" w:rsidRDefault="004552DD" w:rsidP="00A968A2">
            <w:pPr>
              <w:pStyle w:val="NormalWeb"/>
              <w:spacing w:before="0" w:beforeAutospacing="0" w:after="0" w:afterAutospacing="0"/>
              <w:jc w:val="center"/>
              <w:rPr>
                <w:rFonts w:ascii="Arial" w:hAnsi="Arial" w:cs="Arial"/>
                <w:b/>
                <w:bCs/>
                <w:sz w:val="16"/>
                <w:szCs w:val="16"/>
              </w:rPr>
            </w:pPr>
            <w:r>
              <w:rPr>
                <w:rFonts w:ascii="Arial" w:hAnsi="Arial" w:cs="Arial"/>
                <w:b/>
                <w:bCs/>
                <w:sz w:val="16"/>
                <w:szCs w:val="16"/>
              </w:rPr>
              <w:t>54+60+48+51=213:4=53</w:t>
            </w:r>
          </w:p>
          <w:p w14:paraId="69158D32" w14:textId="0F813493" w:rsidR="004552DD" w:rsidRDefault="004552DD" w:rsidP="004552DD">
            <w:pPr>
              <w:pStyle w:val="NormalWeb"/>
              <w:shd w:val="clear" w:color="auto" w:fill="FF0000"/>
              <w:spacing w:before="0" w:beforeAutospacing="0" w:after="0" w:afterAutospacing="0"/>
              <w:jc w:val="center"/>
              <w:rPr>
                <w:rFonts w:ascii="Arial" w:hAnsi="Arial" w:cs="Arial"/>
                <w:b/>
                <w:bCs/>
                <w:sz w:val="16"/>
                <w:szCs w:val="16"/>
              </w:rPr>
            </w:pPr>
            <w:r>
              <w:rPr>
                <w:rFonts w:ascii="Arial" w:hAnsi="Arial" w:cs="Arial"/>
                <w:b/>
                <w:bCs/>
                <w:sz w:val="16"/>
                <w:szCs w:val="16"/>
              </w:rPr>
              <w:t>4 años 5 meses.</w:t>
            </w:r>
          </w:p>
          <w:p w14:paraId="55BD0CF6" w14:textId="0E5FD9FD" w:rsidR="004552DD" w:rsidRPr="00D2699D" w:rsidRDefault="004552DD" w:rsidP="00A968A2">
            <w:pPr>
              <w:pStyle w:val="NormalWeb"/>
              <w:spacing w:before="0" w:beforeAutospacing="0" w:after="0" w:afterAutospacing="0"/>
              <w:jc w:val="center"/>
              <w:rPr>
                <w:rFonts w:ascii="Arial" w:hAnsi="Arial" w:cs="Arial"/>
                <w:b/>
                <w:bCs/>
                <w:sz w:val="16"/>
                <w:szCs w:val="16"/>
              </w:rPr>
            </w:pPr>
          </w:p>
        </w:tc>
        <w:tc>
          <w:tcPr>
            <w:tcW w:w="0" w:type="auto"/>
            <w:tcBorders>
              <w:top w:val="single" w:sz="6" w:space="0" w:color="000000"/>
              <w:left w:val="single" w:sz="6" w:space="0" w:color="000000"/>
            </w:tcBorders>
            <w:tcMar>
              <w:top w:w="0" w:type="dxa"/>
              <w:left w:w="80" w:type="dxa"/>
              <w:bottom w:w="0" w:type="dxa"/>
              <w:right w:w="80" w:type="dxa"/>
            </w:tcMar>
            <w:vAlign w:val="bottom"/>
            <w:hideMark/>
          </w:tcPr>
          <w:p w14:paraId="50A72DE1" w14:textId="77777777" w:rsidR="001D6275" w:rsidRDefault="001D6275" w:rsidP="00A968A2">
            <w:pPr>
              <w:pStyle w:val="NormalWeb"/>
              <w:spacing w:before="0" w:beforeAutospacing="0" w:after="0" w:afterAutospacing="0"/>
              <w:jc w:val="both"/>
            </w:pPr>
            <w:r>
              <w:rPr>
                <w:rFonts w:ascii="Arial" w:hAnsi="Arial" w:cs="Arial"/>
                <w:b/>
                <w:bCs/>
                <w:color w:val="000000"/>
                <w:sz w:val="16"/>
                <w:szCs w:val="16"/>
              </w:rPr>
              <w:t> </w:t>
            </w:r>
          </w:p>
        </w:tc>
        <w:tc>
          <w:tcPr>
            <w:tcW w:w="0" w:type="auto"/>
            <w:tcBorders>
              <w:top w:val="single" w:sz="6" w:space="0" w:color="000000"/>
            </w:tcBorders>
            <w:tcMar>
              <w:top w:w="0" w:type="dxa"/>
              <w:left w:w="80" w:type="dxa"/>
              <w:bottom w:w="0" w:type="dxa"/>
              <w:right w:w="80" w:type="dxa"/>
            </w:tcMar>
            <w:vAlign w:val="bottom"/>
            <w:hideMark/>
          </w:tcPr>
          <w:p w14:paraId="3897FBE3" w14:textId="77777777" w:rsidR="001D6275" w:rsidRPr="002E30ED" w:rsidRDefault="001D6275" w:rsidP="00A968A2">
            <w:pPr>
              <w:pStyle w:val="NormalWeb"/>
              <w:spacing w:before="0" w:beforeAutospacing="0" w:after="0" w:afterAutospacing="0"/>
              <w:jc w:val="center"/>
              <w:rPr>
                <w:rFonts w:ascii="Arial" w:hAnsi="Arial" w:cs="Arial"/>
                <w:sz w:val="16"/>
                <w:szCs w:val="16"/>
              </w:rPr>
            </w:pPr>
          </w:p>
        </w:tc>
      </w:tr>
    </w:tbl>
    <w:p w14:paraId="371B3B86" w14:textId="77777777" w:rsidR="006654F4" w:rsidRDefault="006654F4" w:rsidP="008E6B47">
      <w:pPr>
        <w:rPr>
          <w:rFonts w:ascii="Arial" w:eastAsia="Arial" w:hAnsi="Arial" w:cs="Arial"/>
          <w:b/>
          <w:bCs/>
          <w:sz w:val="20"/>
          <w:szCs w:val="20"/>
        </w:rPr>
      </w:pPr>
    </w:p>
    <w:p w14:paraId="05E89C9B" w14:textId="6E2907C0" w:rsidR="008E6B47" w:rsidRDefault="008E6B47" w:rsidP="008E6B47">
      <w:pPr>
        <w:rPr>
          <w:rFonts w:ascii="Arial" w:eastAsia="Arial" w:hAnsi="Arial" w:cs="Arial"/>
          <w:b/>
          <w:bCs/>
          <w:sz w:val="20"/>
          <w:szCs w:val="20"/>
        </w:rPr>
      </w:pPr>
      <w:r w:rsidRPr="008E6B47">
        <w:rPr>
          <w:rFonts w:ascii="Arial" w:eastAsia="Arial" w:hAnsi="Arial" w:cs="Arial"/>
          <w:b/>
          <w:bCs/>
          <w:sz w:val="20"/>
          <w:szCs w:val="20"/>
        </w:rPr>
        <w:t>Edad de desarrollo para las actividades de la vida diaria. PORTAGE.</w:t>
      </w:r>
    </w:p>
    <w:tbl>
      <w:tblPr>
        <w:tblW w:w="92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6093"/>
      </w:tblGrid>
      <w:tr w:rsidR="006654F4" w14:paraId="5D7896CB" w14:textId="77777777" w:rsidTr="004552DD">
        <w:trPr>
          <w:jc w:val="center"/>
        </w:trPr>
        <w:tc>
          <w:tcPr>
            <w:tcW w:w="3116" w:type="dxa"/>
            <w:shd w:val="clear" w:color="auto" w:fill="FAC090"/>
          </w:tcPr>
          <w:p w14:paraId="56DA742C" w14:textId="77777777" w:rsidR="006654F4" w:rsidRDefault="006654F4" w:rsidP="00A968A2">
            <w:pPr>
              <w:jc w:val="center"/>
              <w:rPr>
                <w:rFonts w:ascii="Arial" w:eastAsia="Arial" w:hAnsi="Arial" w:cs="Arial"/>
                <w:b/>
                <w:bCs/>
                <w:sz w:val="16"/>
                <w:szCs w:val="16"/>
              </w:rPr>
            </w:pPr>
            <w:r>
              <w:rPr>
                <w:rFonts w:ascii="Arial" w:eastAsia="Arial" w:hAnsi="Arial" w:cs="Arial"/>
                <w:b/>
                <w:bCs/>
                <w:sz w:val="16"/>
                <w:szCs w:val="16"/>
              </w:rPr>
              <w:t>ACTIVIDAD</w:t>
            </w:r>
          </w:p>
        </w:tc>
        <w:tc>
          <w:tcPr>
            <w:tcW w:w="6093" w:type="dxa"/>
            <w:shd w:val="clear" w:color="auto" w:fill="FAC090"/>
          </w:tcPr>
          <w:p w14:paraId="15A7B287" w14:textId="77777777" w:rsidR="006654F4" w:rsidRDefault="006654F4" w:rsidP="00A968A2">
            <w:pPr>
              <w:jc w:val="center"/>
              <w:rPr>
                <w:rFonts w:ascii="Arial" w:eastAsia="Arial" w:hAnsi="Arial" w:cs="Arial"/>
                <w:b/>
                <w:bCs/>
                <w:sz w:val="16"/>
                <w:szCs w:val="16"/>
              </w:rPr>
            </w:pPr>
            <w:r>
              <w:rPr>
                <w:rFonts w:ascii="Arial" w:eastAsia="Arial" w:hAnsi="Arial" w:cs="Arial"/>
                <w:b/>
                <w:bCs/>
                <w:sz w:val="16"/>
                <w:szCs w:val="16"/>
              </w:rPr>
              <w:t>EDAD ACTUAL/APOYO</w:t>
            </w:r>
          </w:p>
        </w:tc>
      </w:tr>
      <w:tr w:rsidR="006654F4" w14:paraId="0673E9B0" w14:textId="77777777" w:rsidTr="004552DD">
        <w:trPr>
          <w:jc w:val="center"/>
        </w:trPr>
        <w:tc>
          <w:tcPr>
            <w:tcW w:w="3116" w:type="dxa"/>
          </w:tcPr>
          <w:p w14:paraId="763DDAF6" w14:textId="77777777" w:rsidR="006654F4" w:rsidRDefault="006654F4" w:rsidP="00A968A2">
            <w:pPr>
              <w:rPr>
                <w:rFonts w:ascii="Arial" w:eastAsia="Arial" w:hAnsi="Arial" w:cs="Arial"/>
                <w:b/>
                <w:bCs/>
                <w:sz w:val="16"/>
                <w:szCs w:val="16"/>
              </w:rPr>
            </w:pPr>
            <w:r>
              <w:rPr>
                <w:rFonts w:ascii="Arial" w:eastAsia="Arial" w:hAnsi="Arial" w:cs="Arial"/>
                <w:b/>
                <w:bCs/>
                <w:sz w:val="16"/>
                <w:szCs w:val="16"/>
              </w:rPr>
              <w:t>Alimentación</w:t>
            </w:r>
          </w:p>
        </w:tc>
        <w:tc>
          <w:tcPr>
            <w:tcW w:w="6093" w:type="dxa"/>
          </w:tcPr>
          <w:p w14:paraId="3E05FAD1" w14:textId="61FAF7CE" w:rsidR="006654F4" w:rsidRDefault="004552DD" w:rsidP="00A968A2">
            <w:pPr>
              <w:rPr>
                <w:rFonts w:ascii="Arial" w:eastAsia="Arial" w:hAnsi="Arial" w:cs="Arial"/>
                <w:sz w:val="16"/>
                <w:szCs w:val="16"/>
              </w:rPr>
            </w:pPr>
            <w:r>
              <w:rPr>
                <w:rFonts w:ascii="Arial" w:eastAsia="Arial" w:hAnsi="Arial" w:cs="Arial"/>
                <w:sz w:val="16"/>
                <w:szCs w:val="16"/>
              </w:rPr>
              <w:t>Acorde a edad cronológica/ Necesita apoyo para cortar y supervisión indirecta.</w:t>
            </w:r>
          </w:p>
        </w:tc>
      </w:tr>
      <w:tr w:rsidR="006654F4" w14:paraId="795A5A15" w14:textId="77777777" w:rsidTr="004552DD">
        <w:trPr>
          <w:jc w:val="center"/>
        </w:trPr>
        <w:tc>
          <w:tcPr>
            <w:tcW w:w="3116" w:type="dxa"/>
          </w:tcPr>
          <w:p w14:paraId="27D8BC89" w14:textId="77777777" w:rsidR="006654F4" w:rsidRDefault="006654F4" w:rsidP="00A968A2">
            <w:pPr>
              <w:rPr>
                <w:rFonts w:ascii="Arial" w:eastAsia="Arial" w:hAnsi="Arial" w:cs="Arial"/>
                <w:b/>
                <w:bCs/>
                <w:sz w:val="16"/>
                <w:szCs w:val="16"/>
              </w:rPr>
            </w:pPr>
            <w:r>
              <w:rPr>
                <w:rFonts w:ascii="Arial" w:eastAsia="Arial" w:hAnsi="Arial" w:cs="Arial"/>
                <w:b/>
                <w:bCs/>
                <w:sz w:val="16"/>
                <w:szCs w:val="16"/>
              </w:rPr>
              <w:t>Vestuario</w:t>
            </w:r>
          </w:p>
        </w:tc>
        <w:tc>
          <w:tcPr>
            <w:tcW w:w="6093" w:type="dxa"/>
          </w:tcPr>
          <w:p w14:paraId="40C5A511" w14:textId="53E680F4" w:rsidR="006654F4" w:rsidRDefault="004552DD" w:rsidP="00A968A2">
            <w:pPr>
              <w:jc w:val="both"/>
              <w:rPr>
                <w:rFonts w:ascii="Arial" w:eastAsia="Arial" w:hAnsi="Arial" w:cs="Arial"/>
                <w:sz w:val="16"/>
                <w:szCs w:val="16"/>
              </w:rPr>
            </w:pPr>
            <w:r>
              <w:rPr>
                <w:rFonts w:ascii="Arial" w:eastAsia="Arial" w:hAnsi="Arial" w:cs="Arial"/>
                <w:sz w:val="16"/>
                <w:szCs w:val="16"/>
              </w:rPr>
              <w:t>Acorde a edad cronológica/ Apoyo sustancial.</w:t>
            </w:r>
          </w:p>
        </w:tc>
      </w:tr>
      <w:tr w:rsidR="006654F4" w14:paraId="3873C6DD" w14:textId="77777777" w:rsidTr="004552DD">
        <w:trPr>
          <w:jc w:val="center"/>
        </w:trPr>
        <w:tc>
          <w:tcPr>
            <w:tcW w:w="3116" w:type="dxa"/>
          </w:tcPr>
          <w:p w14:paraId="1A3EE0D3" w14:textId="77777777" w:rsidR="006654F4" w:rsidRDefault="006654F4" w:rsidP="00A968A2">
            <w:pPr>
              <w:rPr>
                <w:rFonts w:ascii="Arial" w:eastAsia="Arial" w:hAnsi="Arial" w:cs="Arial"/>
                <w:b/>
                <w:bCs/>
                <w:sz w:val="16"/>
                <w:szCs w:val="16"/>
              </w:rPr>
            </w:pPr>
            <w:r>
              <w:rPr>
                <w:rFonts w:ascii="Arial" w:eastAsia="Arial" w:hAnsi="Arial" w:cs="Arial"/>
                <w:b/>
                <w:bCs/>
                <w:sz w:val="16"/>
                <w:szCs w:val="16"/>
              </w:rPr>
              <w:t>Higiene</w:t>
            </w:r>
          </w:p>
        </w:tc>
        <w:tc>
          <w:tcPr>
            <w:tcW w:w="6093" w:type="dxa"/>
          </w:tcPr>
          <w:p w14:paraId="7943C89A" w14:textId="2AAEB4A7" w:rsidR="006654F4" w:rsidRDefault="004552DD" w:rsidP="00A968A2">
            <w:pPr>
              <w:rPr>
                <w:rFonts w:ascii="Arial" w:eastAsia="Arial" w:hAnsi="Arial" w:cs="Arial"/>
                <w:sz w:val="16"/>
                <w:szCs w:val="16"/>
              </w:rPr>
            </w:pPr>
            <w:r>
              <w:rPr>
                <w:rFonts w:ascii="Arial" w:eastAsia="Arial" w:hAnsi="Arial" w:cs="Arial"/>
                <w:sz w:val="16"/>
                <w:szCs w:val="16"/>
              </w:rPr>
              <w:t>Bajo a rango esperado/ Necesita apoyo físico y supervisión en higiene menor.</w:t>
            </w:r>
          </w:p>
        </w:tc>
      </w:tr>
      <w:tr w:rsidR="006654F4" w14:paraId="6AED391E" w14:textId="77777777" w:rsidTr="004552DD">
        <w:trPr>
          <w:jc w:val="center"/>
        </w:trPr>
        <w:tc>
          <w:tcPr>
            <w:tcW w:w="3116" w:type="dxa"/>
          </w:tcPr>
          <w:p w14:paraId="4CA0DD22" w14:textId="77777777" w:rsidR="006654F4" w:rsidRDefault="006654F4" w:rsidP="00A968A2">
            <w:pPr>
              <w:rPr>
                <w:rFonts w:ascii="Arial" w:eastAsia="Arial" w:hAnsi="Arial" w:cs="Arial"/>
                <w:b/>
                <w:bCs/>
                <w:sz w:val="16"/>
                <w:szCs w:val="16"/>
              </w:rPr>
            </w:pPr>
            <w:r>
              <w:rPr>
                <w:rFonts w:ascii="Arial" w:eastAsia="Arial" w:hAnsi="Arial" w:cs="Arial"/>
                <w:b/>
                <w:bCs/>
                <w:sz w:val="16"/>
                <w:szCs w:val="16"/>
              </w:rPr>
              <w:t>Autocuidado-Responsabilidad</w:t>
            </w:r>
          </w:p>
        </w:tc>
        <w:tc>
          <w:tcPr>
            <w:tcW w:w="6093" w:type="dxa"/>
          </w:tcPr>
          <w:p w14:paraId="52503AD1" w14:textId="774CE1A9" w:rsidR="006654F4" w:rsidRDefault="004552DD" w:rsidP="00A968A2">
            <w:pPr>
              <w:rPr>
                <w:rFonts w:ascii="Arial" w:eastAsia="Arial" w:hAnsi="Arial" w:cs="Arial"/>
                <w:sz w:val="16"/>
                <w:szCs w:val="16"/>
              </w:rPr>
            </w:pPr>
            <w:r>
              <w:rPr>
                <w:rFonts w:ascii="Arial" w:eastAsia="Arial" w:hAnsi="Arial" w:cs="Arial"/>
                <w:sz w:val="16"/>
                <w:szCs w:val="16"/>
              </w:rPr>
              <w:t>Acorde a su edad/ Necesita apoyo sustancial.</w:t>
            </w:r>
          </w:p>
        </w:tc>
      </w:tr>
    </w:tbl>
    <w:p w14:paraId="02501FA3" w14:textId="77777777" w:rsidR="006654F4" w:rsidRPr="008E6B47" w:rsidRDefault="006654F4" w:rsidP="008E6B47">
      <w:pPr>
        <w:rPr>
          <w:rFonts w:ascii="Arial" w:eastAsia="Arial" w:hAnsi="Arial" w:cs="Arial"/>
          <w:b/>
          <w:bCs/>
          <w:sz w:val="20"/>
          <w:szCs w:val="20"/>
        </w:rPr>
      </w:pPr>
    </w:p>
    <w:p w14:paraId="7E51A8FC" w14:textId="77777777" w:rsidR="004552DD" w:rsidRDefault="004552DD" w:rsidP="008E6B47">
      <w:pPr>
        <w:rPr>
          <w:rFonts w:ascii="Arial" w:eastAsia="Arial" w:hAnsi="Arial" w:cs="Arial"/>
          <w:b/>
          <w:bCs/>
          <w:sz w:val="20"/>
          <w:szCs w:val="20"/>
        </w:rPr>
      </w:pPr>
    </w:p>
    <w:p w14:paraId="55245153" w14:textId="77777777" w:rsidR="004552DD" w:rsidRDefault="004552DD" w:rsidP="008E6B47">
      <w:pPr>
        <w:rPr>
          <w:rFonts w:ascii="Arial" w:eastAsia="Arial" w:hAnsi="Arial" w:cs="Arial"/>
          <w:b/>
          <w:bCs/>
          <w:sz w:val="20"/>
          <w:szCs w:val="20"/>
        </w:rPr>
      </w:pPr>
    </w:p>
    <w:p w14:paraId="4BCE285A" w14:textId="77777777" w:rsidR="004552DD" w:rsidRDefault="004552DD" w:rsidP="008E6B47">
      <w:pPr>
        <w:rPr>
          <w:rFonts w:ascii="Arial" w:eastAsia="Arial" w:hAnsi="Arial" w:cs="Arial"/>
          <w:b/>
          <w:bCs/>
          <w:sz w:val="20"/>
          <w:szCs w:val="20"/>
        </w:rPr>
      </w:pPr>
    </w:p>
    <w:p w14:paraId="6CB3C140" w14:textId="77777777" w:rsidR="004552DD" w:rsidRDefault="004552DD" w:rsidP="008E6B47">
      <w:pPr>
        <w:rPr>
          <w:rFonts w:ascii="Arial" w:eastAsia="Arial" w:hAnsi="Arial" w:cs="Arial"/>
          <w:b/>
          <w:bCs/>
          <w:sz w:val="20"/>
          <w:szCs w:val="20"/>
        </w:rPr>
      </w:pPr>
    </w:p>
    <w:p w14:paraId="57713983" w14:textId="77777777" w:rsidR="004552DD" w:rsidRDefault="004552DD" w:rsidP="008E6B47">
      <w:pPr>
        <w:rPr>
          <w:rFonts w:ascii="Arial" w:eastAsia="Arial" w:hAnsi="Arial" w:cs="Arial"/>
          <w:b/>
          <w:bCs/>
          <w:sz w:val="20"/>
          <w:szCs w:val="20"/>
        </w:rPr>
      </w:pPr>
    </w:p>
    <w:p w14:paraId="0EB9570A" w14:textId="77777777" w:rsidR="004552DD" w:rsidRDefault="004552DD" w:rsidP="008E6B47">
      <w:pPr>
        <w:rPr>
          <w:rFonts w:ascii="Arial" w:eastAsia="Arial" w:hAnsi="Arial" w:cs="Arial"/>
          <w:b/>
          <w:bCs/>
          <w:sz w:val="20"/>
          <w:szCs w:val="20"/>
        </w:rPr>
      </w:pPr>
    </w:p>
    <w:p w14:paraId="47CCA34D" w14:textId="2DB83440" w:rsidR="008E6B47" w:rsidRDefault="008E6B47" w:rsidP="008E6B47">
      <w:pPr>
        <w:rPr>
          <w:rFonts w:ascii="Arial" w:eastAsia="Arial" w:hAnsi="Arial" w:cs="Arial"/>
          <w:b/>
          <w:bCs/>
          <w:sz w:val="20"/>
          <w:szCs w:val="20"/>
        </w:rPr>
      </w:pPr>
      <w:r w:rsidRPr="008E6B47">
        <w:rPr>
          <w:rFonts w:ascii="Arial" w:eastAsia="Arial" w:hAnsi="Arial" w:cs="Arial"/>
          <w:b/>
          <w:bCs/>
          <w:sz w:val="20"/>
          <w:szCs w:val="20"/>
        </w:rPr>
        <w:t>Prueba Berry-Buktenia del desarrollo de la integración Visomotriz. Keith E. Beery y Natasha A. Beery.</w:t>
      </w:r>
    </w:p>
    <w:p w14:paraId="306D631B" w14:textId="6BED0FA5" w:rsidR="008E6B47" w:rsidRPr="004E2178" w:rsidRDefault="006654F4" w:rsidP="004E2178">
      <w:pPr>
        <w:rPr>
          <w:rFonts w:ascii="Arial" w:eastAsia="Arial" w:hAnsi="Arial" w:cs="Arial"/>
          <w:b/>
          <w:bCs/>
          <w:sz w:val="20"/>
          <w:szCs w:val="20"/>
        </w:rPr>
      </w:pPr>
      <w:r>
        <w:rPr>
          <w:rFonts w:ascii="Times New Roman" w:eastAsia="Times New Roman" w:hAnsi="Times New Roman"/>
          <w:noProof/>
          <w:lang w:eastAsia="es-CL"/>
        </w:rPr>
        <w:drawing>
          <wp:inline distT="0" distB="0" distL="0" distR="0" wp14:anchorId="541AAF16" wp14:editId="1EBBB22A">
            <wp:extent cx="5341620" cy="2110740"/>
            <wp:effectExtent l="0" t="0" r="0" b="0"/>
            <wp:docPr id="1" name="Gráfico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BA60260" w14:textId="0F68ADA8" w:rsidR="006654F4" w:rsidRDefault="006654F4" w:rsidP="006654F4">
      <w:pPr>
        <w:jc w:val="both"/>
        <w:textAlignment w:val="baseline"/>
        <w:rPr>
          <w:rFonts w:ascii="Arial" w:eastAsia="Times New Roman" w:hAnsi="Arial" w:cs="Arial"/>
          <w:color w:val="000000"/>
          <w:sz w:val="20"/>
          <w:szCs w:val="20"/>
          <w:lang w:val="es-ES" w:eastAsia="es-ES"/>
        </w:rPr>
      </w:pPr>
      <w:r w:rsidRPr="006654F4">
        <w:rPr>
          <w:rFonts w:ascii="Arial" w:eastAsia="Times New Roman" w:hAnsi="Arial" w:cs="Arial"/>
          <w:b/>
          <w:bCs/>
          <w:color w:val="000000"/>
          <w:sz w:val="20"/>
          <w:szCs w:val="20"/>
          <w:lang w:val="es-ES" w:eastAsia="es-ES"/>
        </w:rPr>
        <w:t>Test para la comprensión auditiva del lenguaje de E. Carrow (TECAL). Maria Mercedes Pavez</w:t>
      </w:r>
      <w:r w:rsidRPr="006654F4">
        <w:rPr>
          <w:rFonts w:ascii="Arial" w:eastAsia="Times New Roman" w:hAnsi="Arial" w:cs="Arial"/>
          <w:color w:val="000000"/>
          <w:sz w:val="20"/>
          <w:szCs w:val="20"/>
          <w:lang w:val="es-ES" w:eastAsia="es-ES"/>
        </w:rPr>
        <w:t>. </w:t>
      </w:r>
    </w:p>
    <w:tbl>
      <w:tblPr>
        <w:tblW w:w="0" w:type="auto"/>
        <w:jc w:val="center"/>
        <w:tblCellMar>
          <w:top w:w="15" w:type="dxa"/>
          <w:left w:w="15" w:type="dxa"/>
          <w:bottom w:w="15" w:type="dxa"/>
          <w:right w:w="15" w:type="dxa"/>
        </w:tblCellMar>
        <w:tblLook w:val="04A0" w:firstRow="1" w:lastRow="0" w:firstColumn="1" w:lastColumn="0" w:noHBand="0" w:noVBand="1"/>
      </w:tblPr>
      <w:tblGrid>
        <w:gridCol w:w="1146"/>
        <w:gridCol w:w="2560"/>
        <w:gridCol w:w="1555"/>
        <w:gridCol w:w="1075"/>
        <w:gridCol w:w="1137"/>
      </w:tblGrid>
      <w:tr w:rsidR="006654F4" w:rsidRPr="006654F4" w14:paraId="3AE07B0A" w14:textId="77777777" w:rsidTr="006654F4">
        <w:trPr>
          <w:trHeight w:val="315"/>
          <w:tblHeade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AC090"/>
            <w:tcMar>
              <w:top w:w="0" w:type="dxa"/>
              <w:left w:w="115" w:type="dxa"/>
              <w:bottom w:w="0" w:type="dxa"/>
              <w:right w:w="115" w:type="dxa"/>
            </w:tcMar>
            <w:vAlign w:val="center"/>
            <w:hideMark/>
          </w:tcPr>
          <w:p w14:paraId="44797839" w14:textId="77777777" w:rsidR="006654F4" w:rsidRPr="006654F4" w:rsidRDefault="006654F4" w:rsidP="006654F4">
            <w:pPr>
              <w:jc w:val="center"/>
              <w:rPr>
                <w:rFonts w:ascii="Times New Roman" w:eastAsia="Times New Roman" w:hAnsi="Times New Roman" w:cs="Times New Roman"/>
                <w:b/>
                <w:bCs/>
                <w:lang w:val="es-ES" w:eastAsia="es-ES"/>
              </w:rPr>
            </w:pPr>
            <w:r w:rsidRPr="006654F4">
              <w:rPr>
                <w:rFonts w:ascii="Arial" w:eastAsia="Times New Roman" w:hAnsi="Arial" w:cs="Arial"/>
                <w:b/>
                <w:bCs/>
                <w:color w:val="000000"/>
                <w:sz w:val="16"/>
                <w:szCs w:val="16"/>
                <w:lang w:val="es-ES" w:eastAsia="es-ES"/>
              </w:rPr>
              <w:t>Ítems</w:t>
            </w:r>
          </w:p>
        </w:tc>
        <w:tc>
          <w:tcPr>
            <w:tcW w:w="0" w:type="auto"/>
            <w:tcBorders>
              <w:top w:val="single" w:sz="8" w:space="0" w:color="000000"/>
              <w:left w:val="single" w:sz="8" w:space="0" w:color="000000"/>
              <w:bottom w:val="single" w:sz="8" w:space="0" w:color="000000"/>
              <w:right w:val="single" w:sz="8" w:space="0" w:color="000000"/>
            </w:tcBorders>
            <w:shd w:val="clear" w:color="auto" w:fill="FAC090"/>
            <w:tcMar>
              <w:top w:w="0" w:type="dxa"/>
              <w:left w:w="115" w:type="dxa"/>
              <w:bottom w:w="0" w:type="dxa"/>
              <w:right w:w="115" w:type="dxa"/>
            </w:tcMar>
            <w:vAlign w:val="center"/>
            <w:hideMark/>
          </w:tcPr>
          <w:p w14:paraId="03060983" w14:textId="77777777" w:rsidR="006654F4" w:rsidRPr="006654F4" w:rsidRDefault="006654F4" w:rsidP="006654F4">
            <w:pPr>
              <w:jc w:val="center"/>
              <w:rPr>
                <w:rFonts w:ascii="Times New Roman" w:eastAsia="Times New Roman" w:hAnsi="Times New Roman" w:cs="Times New Roman"/>
                <w:b/>
                <w:bCs/>
                <w:lang w:val="es-ES" w:eastAsia="es-ES"/>
              </w:rPr>
            </w:pPr>
            <w:r w:rsidRPr="006654F4">
              <w:rPr>
                <w:rFonts w:ascii="Arial" w:eastAsia="Times New Roman" w:hAnsi="Arial" w:cs="Arial"/>
                <w:b/>
                <w:bCs/>
                <w:color w:val="000000"/>
                <w:sz w:val="16"/>
                <w:szCs w:val="16"/>
                <w:lang w:val="es-ES" w:eastAsia="es-ES"/>
              </w:rPr>
              <w:t>Puntaje promedio según edad </w:t>
            </w:r>
          </w:p>
          <w:p w14:paraId="19A7A229" w14:textId="77777777" w:rsidR="006654F4" w:rsidRPr="006654F4" w:rsidRDefault="006654F4" w:rsidP="006654F4">
            <w:pPr>
              <w:jc w:val="center"/>
              <w:rPr>
                <w:rFonts w:ascii="Times New Roman" w:eastAsia="Times New Roman" w:hAnsi="Times New Roman" w:cs="Times New Roman"/>
                <w:b/>
                <w:bCs/>
                <w:lang w:val="es-ES" w:eastAsia="es-ES"/>
              </w:rPr>
            </w:pPr>
            <w:r w:rsidRPr="006654F4">
              <w:rPr>
                <w:rFonts w:ascii="Arial" w:eastAsia="Times New Roman" w:hAnsi="Arial" w:cs="Arial"/>
                <w:b/>
                <w:bCs/>
                <w:color w:val="000000"/>
                <w:sz w:val="16"/>
                <w:szCs w:val="16"/>
                <w:lang w:val="es-ES" w:eastAsia="es-ES"/>
              </w:rPr>
              <w:t>(6 años a 6.11)</w:t>
            </w:r>
          </w:p>
        </w:tc>
        <w:tc>
          <w:tcPr>
            <w:tcW w:w="0" w:type="auto"/>
            <w:tcBorders>
              <w:top w:val="single" w:sz="8" w:space="0" w:color="000000"/>
              <w:left w:val="single" w:sz="8" w:space="0" w:color="000000"/>
              <w:bottom w:val="single" w:sz="8" w:space="0" w:color="000000"/>
              <w:right w:val="single" w:sz="8" w:space="0" w:color="000000"/>
            </w:tcBorders>
            <w:shd w:val="clear" w:color="auto" w:fill="FAC090"/>
            <w:tcMar>
              <w:top w:w="0" w:type="dxa"/>
              <w:left w:w="115" w:type="dxa"/>
              <w:bottom w:w="0" w:type="dxa"/>
              <w:right w:w="115" w:type="dxa"/>
            </w:tcMar>
            <w:vAlign w:val="center"/>
            <w:hideMark/>
          </w:tcPr>
          <w:p w14:paraId="4F04C1E2" w14:textId="77777777" w:rsidR="006654F4" w:rsidRPr="006654F4" w:rsidRDefault="006654F4" w:rsidP="006654F4">
            <w:pPr>
              <w:jc w:val="center"/>
              <w:rPr>
                <w:rFonts w:ascii="Times New Roman" w:eastAsia="Times New Roman" w:hAnsi="Times New Roman" w:cs="Times New Roman"/>
                <w:b/>
                <w:bCs/>
                <w:lang w:val="es-ES" w:eastAsia="es-ES"/>
              </w:rPr>
            </w:pPr>
            <w:r w:rsidRPr="006654F4">
              <w:rPr>
                <w:rFonts w:ascii="Arial" w:eastAsia="Times New Roman" w:hAnsi="Arial" w:cs="Arial"/>
                <w:b/>
                <w:bCs/>
                <w:color w:val="000000"/>
                <w:sz w:val="16"/>
                <w:szCs w:val="16"/>
                <w:lang w:val="es-ES" w:eastAsia="es-ES"/>
              </w:rPr>
              <w:t>Puntaje Obtenido</w:t>
            </w:r>
          </w:p>
        </w:tc>
        <w:tc>
          <w:tcPr>
            <w:tcW w:w="0" w:type="auto"/>
            <w:tcBorders>
              <w:top w:val="single" w:sz="8" w:space="0" w:color="000000"/>
              <w:left w:val="single" w:sz="8" w:space="0" w:color="000000"/>
              <w:bottom w:val="single" w:sz="8" w:space="0" w:color="000000"/>
              <w:right w:val="single" w:sz="8" w:space="0" w:color="000000"/>
            </w:tcBorders>
            <w:shd w:val="clear" w:color="auto" w:fill="FAC090"/>
            <w:tcMar>
              <w:top w:w="0" w:type="dxa"/>
              <w:left w:w="115" w:type="dxa"/>
              <w:bottom w:w="0" w:type="dxa"/>
              <w:right w:w="115" w:type="dxa"/>
            </w:tcMar>
            <w:vAlign w:val="center"/>
            <w:hideMark/>
          </w:tcPr>
          <w:p w14:paraId="048ED46C" w14:textId="77777777" w:rsidR="006654F4" w:rsidRPr="006654F4" w:rsidRDefault="006654F4" w:rsidP="006654F4">
            <w:pPr>
              <w:jc w:val="center"/>
              <w:rPr>
                <w:rFonts w:ascii="Times New Roman" w:eastAsia="Times New Roman" w:hAnsi="Times New Roman" w:cs="Times New Roman"/>
                <w:b/>
                <w:bCs/>
                <w:lang w:val="es-ES" w:eastAsia="es-ES"/>
              </w:rPr>
            </w:pPr>
            <w:r w:rsidRPr="006654F4">
              <w:rPr>
                <w:rFonts w:ascii="Arial" w:eastAsia="Times New Roman" w:hAnsi="Arial" w:cs="Arial"/>
                <w:b/>
                <w:bCs/>
                <w:color w:val="000000"/>
                <w:sz w:val="16"/>
                <w:szCs w:val="16"/>
                <w:lang w:val="es-ES" w:eastAsia="es-ES"/>
              </w:rPr>
              <w:t>Desviación</w:t>
            </w:r>
          </w:p>
          <w:p w14:paraId="7677D420" w14:textId="77777777" w:rsidR="006654F4" w:rsidRPr="006654F4" w:rsidRDefault="006654F4" w:rsidP="006654F4">
            <w:pPr>
              <w:jc w:val="center"/>
              <w:rPr>
                <w:rFonts w:ascii="Times New Roman" w:eastAsia="Times New Roman" w:hAnsi="Times New Roman" w:cs="Times New Roman"/>
                <w:b/>
                <w:bCs/>
                <w:lang w:val="es-ES" w:eastAsia="es-ES"/>
              </w:rPr>
            </w:pPr>
            <w:r w:rsidRPr="006654F4">
              <w:rPr>
                <w:rFonts w:ascii="Arial" w:eastAsia="Times New Roman" w:hAnsi="Arial" w:cs="Arial"/>
                <w:b/>
                <w:bCs/>
                <w:color w:val="000000"/>
                <w:sz w:val="16"/>
                <w:szCs w:val="16"/>
                <w:lang w:val="es-ES" w:eastAsia="es-ES"/>
              </w:rPr>
              <w:t>Estandar</w:t>
            </w:r>
          </w:p>
        </w:tc>
        <w:tc>
          <w:tcPr>
            <w:tcW w:w="0" w:type="auto"/>
            <w:tcBorders>
              <w:top w:val="single" w:sz="8" w:space="0" w:color="000000"/>
              <w:left w:val="single" w:sz="8" w:space="0" w:color="000000"/>
              <w:bottom w:val="single" w:sz="8" w:space="0" w:color="000000"/>
              <w:right w:val="single" w:sz="8" w:space="0" w:color="000000"/>
            </w:tcBorders>
            <w:shd w:val="clear" w:color="auto" w:fill="FAC090"/>
            <w:tcMar>
              <w:top w:w="0" w:type="dxa"/>
              <w:left w:w="115" w:type="dxa"/>
              <w:bottom w:w="0" w:type="dxa"/>
              <w:right w:w="115" w:type="dxa"/>
            </w:tcMar>
            <w:vAlign w:val="center"/>
            <w:hideMark/>
          </w:tcPr>
          <w:p w14:paraId="6E11C5DC" w14:textId="77777777" w:rsidR="006654F4" w:rsidRPr="006654F4" w:rsidRDefault="006654F4" w:rsidP="006654F4">
            <w:pPr>
              <w:jc w:val="center"/>
              <w:rPr>
                <w:rFonts w:ascii="Times New Roman" w:eastAsia="Times New Roman" w:hAnsi="Times New Roman" w:cs="Times New Roman"/>
                <w:b/>
                <w:bCs/>
                <w:lang w:val="es-ES" w:eastAsia="es-ES"/>
              </w:rPr>
            </w:pPr>
            <w:r w:rsidRPr="006654F4">
              <w:rPr>
                <w:rFonts w:ascii="Arial" w:eastAsia="Times New Roman" w:hAnsi="Arial" w:cs="Arial"/>
                <w:b/>
                <w:bCs/>
                <w:color w:val="000000"/>
                <w:sz w:val="16"/>
                <w:szCs w:val="16"/>
                <w:lang w:val="es-ES" w:eastAsia="es-ES"/>
              </w:rPr>
              <w:t>Resultado</w:t>
            </w:r>
          </w:p>
        </w:tc>
      </w:tr>
      <w:tr w:rsidR="006654F4" w:rsidRPr="006654F4" w14:paraId="043E0FCC" w14:textId="77777777" w:rsidTr="006654F4">
        <w:trPr>
          <w:trHeight w:val="315"/>
          <w:tblHeade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AC090"/>
            <w:tcMar>
              <w:top w:w="0" w:type="dxa"/>
              <w:left w:w="115" w:type="dxa"/>
              <w:bottom w:w="0" w:type="dxa"/>
              <w:right w:w="115" w:type="dxa"/>
            </w:tcMar>
            <w:vAlign w:val="center"/>
            <w:hideMark/>
          </w:tcPr>
          <w:p w14:paraId="50DCFAAF" w14:textId="77777777" w:rsidR="006654F4" w:rsidRPr="006654F4" w:rsidRDefault="006654F4" w:rsidP="006654F4">
            <w:pPr>
              <w:jc w:val="center"/>
              <w:rPr>
                <w:rFonts w:ascii="Times New Roman" w:eastAsia="Times New Roman" w:hAnsi="Times New Roman" w:cs="Times New Roman"/>
                <w:b/>
                <w:bCs/>
                <w:lang w:val="es-ES" w:eastAsia="es-ES"/>
              </w:rPr>
            </w:pPr>
            <w:r w:rsidRPr="006654F4">
              <w:rPr>
                <w:rFonts w:ascii="Arial" w:eastAsia="Times New Roman" w:hAnsi="Arial" w:cs="Arial"/>
                <w:b/>
                <w:bCs/>
                <w:color w:val="000000"/>
                <w:sz w:val="16"/>
                <w:szCs w:val="16"/>
                <w:lang w:val="es-ES" w:eastAsia="es-ES"/>
              </w:rPr>
              <w:t>Vocabulario</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4889F36D" w14:textId="77777777" w:rsidR="006654F4" w:rsidRPr="006654F4" w:rsidRDefault="006654F4" w:rsidP="006654F4">
            <w:pPr>
              <w:jc w:val="center"/>
              <w:rPr>
                <w:rFonts w:ascii="Times New Roman" w:eastAsia="Times New Roman" w:hAnsi="Times New Roman" w:cs="Times New Roman"/>
                <w:b/>
                <w:bCs/>
                <w:lang w:val="es-ES" w:eastAsia="es-ES"/>
              </w:rPr>
            </w:pPr>
          </w:p>
          <w:p w14:paraId="6F4C6CFE" w14:textId="77777777" w:rsidR="006654F4" w:rsidRPr="006654F4" w:rsidRDefault="006654F4" w:rsidP="006654F4">
            <w:pPr>
              <w:jc w:val="center"/>
              <w:rPr>
                <w:rFonts w:ascii="Times New Roman" w:eastAsia="Times New Roman" w:hAnsi="Times New Roman" w:cs="Times New Roman"/>
                <w:b/>
                <w:bCs/>
                <w:lang w:val="es-ES" w:eastAsia="es-ES"/>
              </w:rPr>
            </w:pPr>
            <w:r w:rsidRPr="006654F4">
              <w:rPr>
                <w:rFonts w:ascii="Arial" w:eastAsia="Times New Roman" w:hAnsi="Arial" w:cs="Arial"/>
                <w:color w:val="000000"/>
                <w:sz w:val="16"/>
                <w:szCs w:val="16"/>
                <w:lang w:val="es-ES" w:eastAsia="es-ES"/>
              </w:rPr>
              <w:t>37.9</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61FE48A7" w14:textId="77777777" w:rsidR="006654F4" w:rsidRPr="006654F4" w:rsidRDefault="006654F4" w:rsidP="006654F4">
            <w:pPr>
              <w:jc w:val="center"/>
              <w:rPr>
                <w:rFonts w:ascii="Times New Roman" w:eastAsia="Times New Roman" w:hAnsi="Times New Roman" w:cs="Times New Roman"/>
                <w:b/>
                <w:bCs/>
                <w:lang w:val="es-ES" w:eastAsia="es-ES"/>
              </w:rPr>
            </w:pPr>
            <w:r w:rsidRPr="006654F4">
              <w:rPr>
                <w:rFonts w:ascii="Arial" w:eastAsia="Times New Roman" w:hAnsi="Arial" w:cs="Arial"/>
                <w:color w:val="000000"/>
                <w:sz w:val="16"/>
                <w:szCs w:val="16"/>
                <w:lang w:val="es-ES" w:eastAsia="es-ES"/>
              </w:rPr>
              <w:t>34</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73361C96" w14:textId="77777777" w:rsidR="006654F4" w:rsidRPr="006654F4" w:rsidRDefault="006654F4" w:rsidP="006654F4">
            <w:pPr>
              <w:jc w:val="center"/>
              <w:rPr>
                <w:rFonts w:ascii="Times New Roman" w:eastAsia="Times New Roman" w:hAnsi="Times New Roman" w:cs="Times New Roman"/>
                <w:b/>
                <w:bCs/>
                <w:lang w:val="es-ES" w:eastAsia="es-ES"/>
              </w:rPr>
            </w:pPr>
            <w:r w:rsidRPr="006654F4">
              <w:rPr>
                <w:rFonts w:ascii="Arial" w:eastAsia="Times New Roman" w:hAnsi="Arial" w:cs="Arial"/>
                <w:color w:val="000000"/>
                <w:sz w:val="16"/>
                <w:szCs w:val="16"/>
                <w:lang w:val="es-ES" w:eastAsia="es-ES"/>
              </w:rPr>
              <w:t>-1.96 DE</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7DF3923C" w14:textId="77777777" w:rsidR="006654F4" w:rsidRPr="006654F4" w:rsidRDefault="006654F4" w:rsidP="006654F4">
            <w:pPr>
              <w:jc w:val="center"/>
              <w:rPr>
                <w:rFonts w:ascii="Times New Roman" w:eastAsia="Times New Roman" w:hAnsi="Times New Roman" w:cs="Times New Roman"/>
                <w:b/>
                <w:bCs/>
                <w:lang w:val="es-ES" w:eastAsia="es-ES"/>
              </w:rPr>
            </w:pPr>
            <w:r w:rsidRPr="006654F4">
              <w:rPr>
                <w:rFonts w:ascii="Arial" w:eastAsia="Times New Roman" w:hAnsi="Arial" w:cs="Arial"/>
                <w:b/>
                <w:bCs/>
                <w:color w:val="000000"/>
                <w:sz w:val="16"/>
                <w:szCs w:val="16"/>
                <w:lang w:val="es-ES" w:eastAsia="es-ES"/>
              </w:rPr>
              <w:t>Descendido</w:t>
            </w:r>
          </w:p>
        </w:tc>
      </w:tr>
      <w:tr w:rsidR="006654F4" w:rsidRPr="006654F4" w14:paraId="50F1D590" w14:textId="77777777" w:rsidTr="006654F4">
        <w:trPr>
          <w:trHeight w:val="315"/>
          <w:tblHeade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AC090"/>
            <w:tcMar>
              <w:top w:w="0" w:type="dxa"/>
              <w:left w:w="115" w:type="dxa"/>
              <w:bottom w:w="0" w:type="dxa"/>
              <w:right w:w="115" w:type="dxa"/>
            </w:tcMar>
            <w:vAlign w:val="center"/>
            <w:hideMark/>
          </w:tcPr>
          <w:p w14:paraId="5BF0AC4C" w14:textId="77777777" w:rsidR="006654F4" w:rsidRPr="006654F4" w:rsidRDefault="006654F4" w:rsidP="006654F4">
            <w:pPr>
              <w:jc w:val="center"/>
              <w:rPr>
                <w:rFonts w:ascii="Times New Roman" w:eastAsia="Times New Roman" w:hAnsi="Times New Roman" w:cs="Times New Roman"/>
                <w:b/>
                <w:bCs/>
                <w:lang w:val="es-ES" w:eastAsia="es-ES"/>
              </w:rPr>
            </w:pPr>
            <w:r w:rsidRPr="006654F4">
              <w:rPr>
                <w:rFonts w:ascii="Arial" w:eastAsia="Times New Roman" w:hAnsi="Arial" w:cs="Arial"/>
                <w:b/>
                <w:bCs/>
                <w:color w:val="000000"/>
                <w:sz w:val="16"/>
                <w:szCs w:val="16"/>
                <w:lang w:val="es-ES" w:eastAsia="es-ES"/>
              </w:rPr>
              <w:t>Morfología</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3B0EB960" w14:textId="77777777" w:rsidR="006654F4" w:rsidRPr="006654F4" w:rsidRDefault="006654F4" w:rsidP="006654F4">
            <w:pPr>
              <w:jc w:val="center"/>
              <w:rPr>
                <w:rFonts w:ascii="Times New Roman" w:eastAsia="Times New Roman" w:hAnsi="Times New Roman" w:cs="Times New Roman"/>
                <w:b/>
                <w:bCs/>
                <w:lang w:val="es-ES" w:eastAsia="es-ES"/>
              </w:rPr>
            </w:pPr>
          </w:p>
          <w:p w14:paraId="3EEA6294" w14:textId="77777777" w:rsidR="006654F4" w:rsidRPr="006654F4" w:rsidRDefault="006654F4" w:rsidP="006654F4">
            <w:pPr>
              <w:jc w:val="center"/>
              <w:rPr>
                <w:rFonts w:ascii="Times New Roman" w:eastAsia="Times New Roman" w:hAnsi="Times New Roman" w:cs="Times New Roman"/>
                <w:b/>
                <w:bCs/>
                <w:lang w:val="es-ES" w:eastAsia="es-ES"/>
              </w:rPr>
            </w:pPr>
            <w:r w:rsidRPr="006654F4">
              <w:rPr>
                <w:rFonts w:ascii="Arial" w:eastAsia="Times New Roman" w:hAnsi="Arial" w:cs="Arial"/>
                <w:color w:val="000000"/>
                <w:sz w:val="16"/>
                <w:szCs w:val="16"/>
                <w:lang w:val="es-ES" w:eastAsia="es-ES"/>
              </w:rPr>
              <w:t>41.3</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40D4A547" w14:textId="77777777" w:rsidR="006654F4" w:rsidRPr="006654F4" w:rsidRDefault="006654F4" w:rsidP="006654F4">
            <w:pPr>
              <w:jc w:val="center"/>
              <w:rPr>
                <w:rFonts w:ascii="Times New Roman" w:eastAsia="Times New Roman" w:hAnsi="Times New Roman" w:cs="Times New Roman"/>
                <w:b/>
                <w:bCs/>
                <w:lang w:val="es-ES" w:eastAsia="es-ES"/>
              </w:rPr>
            </w:pPr>
            <w:r w:rsidRPr="006654F4">
              <w:rPr>
                <w:rFonts w:ascii="Arial" w:eastAsia="Times New Roman" w:hAnsi="Arial" w:cs="Arial"/>
                <w:color w:val="000000"/>
                <w:sz w:val="16"/>
                <w:szCs w:val="16"/>
                <w:lang w:val="es-ES" w:eastAsia="es-ES"/>
              </w:rPr>
              <w:t>39</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38D562A5" w14:textId="77777777" w:rsidR="006654F4" w:rsidRPr="006654F4" w:rsidRDefault="006654F4" w:rsidP="006654F4">
            <w:pPr>
              <w:jc w:val="center"/>
              <w:rPr>
                <w:rFonts w:ascii="Times New Roman" w:eastAsia="Times New Roman" w:hAnsi="Times New Roman" w:cs="Times New Roman"/>
                <w:b/>
                <w:bCs/>
                <w:lang w:val="es-ES" w:eastAsia="es-ES"/>
              </w:rPr>
            </w:pPr>
            <w:r w:rsidRPr="006654F4">
              <w:rPr>
                <w:rFonts w:ascii="Arial" w:eastAsia="Times New Roman" w:hAnsi="Arial" w:cs="Arial"/>
                <w:color w:val="000000"/>
                <w:sz w:val="16"/>
                <w:szCs w:val="16"/>
                <w:lang w:val="es-ES" w:eastAsia="es-ES"/>
              </w:rPr>
              <w:t>-0.71 DE</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6D362337" w14:textId="77777777" w:rsidR="006654F4" w:rsidRPr="006654F4" w:rsidRDefault="006654F4" w:rsidP="006654F4">
            <w:pPr>
              <w:jc w:val="center"/>
              <w:rPr>
                <w:rFonts w:ascii="Times New Roman" w:eastAsia="Times New Roman" w:hAnsi="Times New Roman" w:cs="Times New Roman"/>
                <w:b/>
                <w:bCs/>
                <w:lang w:val="es-ES" w:eastAsia="es-ES"/>
              </w:rPr>
            </w:pPr>
            <w:r w:rsidRPr="006654F4">
              <w:rPr>
                <w:rFonts w:ascii="Arial" w:eastAsia="Times New Roman" w:hAnsi="Arial" w:cs="Arial"/>
                <w:b/>
                <w:bCs/>
                <w:color w:val="000000"/>
                <w:sz w:val="16"/>
                <w:szCs w:val="16"/>
                <w:lang w:val="es-ES" w:eastAsia="es-ES"/>
              </w:rPr>
              <w:t>Normal</w:t>
            </w:r>
          </w:p>
        </w:tc>
      </w:tr>
      <w:tr w:rsidR="006654F4" w:rsidRPr="006654F4" w14:paraId="06307DDF" w14:textId="77777777" w:rsidTr="006654F4">
        <w:trPr>
          <w:trHeight w:val="315"/>
          <w:tblHeader/>
          <w:jc w:val="center"/>
        </w:trPr>
        <w:tc>
          <w:tcPr>
            <w:tcW w:w="0" w:type="auto"/>
            <w:tcBorders>
              <w:top w:val="single" w:sz="8" w:space="0" w:color="000000"/>
              <w:left w:val="single" w:sz="8" w:space="0" w:color="000000"/>
              <w:bottom w:val="single" w:sz="4" w:space="0" w:color="000000"/>
              <w:right w:val="single" w:sz="8" w:space="0" w:color="000000"/>
            </w:tcBorders>
            <w:shd w:val="clear" w:color="auto" w:fill="FAC090"/>
            <w:tcMar>
              <w:top w:w="0" w:type="dxa"/>
              <w:left w:w="115" w:type="dxa"/>
              <w:bottom w:w="0" w:type="dxa"/>
              <w:right w:w="115" w:type="dxa"/>
            </w:tcMar>
            <w:vAlign w:val="center"/>
            <w:hideMark/>
          </w:tcPr>
          <w:p w14:paraId="689AD465" w14:textId="77777777" w:rsidR="006654F4" w:rsidRPr="006654F4" w:rsidRDefault="006654F4" w:rsidP="006654F4">
            <w:pPr>
              <w:jc w:val="center"/>
              <w:rPr>
                <w:rFonts w:ascii="Times New Roman" w:eastAsia="Times New Roman" w:hAnsi="Times New Roman" w:cs="Times New Roman"/>
                <w:b/>
                <w:bCs/>
                <w:lang w:val="es-ES" w:eastAsia="es-ES"/>
              </w:rPr>
            </w:pPr>
            <w:r w:rsidRPr="006654F4">
              <w:rPr>
                <w:rFonts w:ascii="Arial" w:eastAsia="Times New Roman" w:hAnsi="Arial" w:cs="Arial"/>
                <w:b/>
                <w:bCs/>
                <w:color w:val="000000"/>
                <w:sz w:val="16"/>
                <w:szCs w:val="16"/>
                <w:lang w:val="es-ES" w:eastAsia="es-ES"/>
              </w:rPr>
              <w:t>Sintaxis</w:t>
            </w:r>
          </w:p>
        </w:tc>
        <w:tc>
          <w:tcPr>
            <w:tcW w:w="0" w:type="auto"/>
            <w:tcBorders>
              <w:top w:val="single" w:sz="8" w:space="0" w:color="000000"/>
              <w:left w:val="single" w:sz="8" w:space="0" w:color="000000"/>
              <w:bottom w:val="single" w:sz="4" w:space="0" w:color="000000"/>
              <w:right w:val="single" w:sz="8" w:space="0" w:color="000000"/>
            </w:tcBorders>
            <w:tcMar>
              <w:top w:w="0" w:type="dxa"/>
              <w:left w:w="115" w:type="dxa"/>
              <w:bottom w:w="0" w:type="dxa"/>
              <w:right w:w="115" w:type="dxa"/>
            </w:tcMar>
            <w:hideMark/>
          </w:tcPr>
          <w:p w14:paraId="16D313CA" w14:textId="77777777" w:rsidR="006654F4" w:rsidRPr="006654F4" w:rsidRDefault="006654F4" w:rsidP="006654F4">
            <w:pPr>
              <w:jc w:val="center"/>
              <w:rPr>
                <w:rFonts w:ascii="Times New Roman" w:eastAsia="Times New Roman" w:hAnsi="Times New Roman" w:cs="Times New Roman"/>
                <w:b/>
                <w:bCs/>
                <w:lang w:val="es-ES" w:eastAsia="es-ES"/>
              </w:rPr>
            </w:pPr>
          </w:p>
          <w:p w14:paraId="3AAAF1D8" w14:textId="77777777" w:rsidR="006654F4" w:rsidRPr="006654F4" w:rsidRDefault="006654F4" w:rsidP="006654F4">
            <w:pPr>
              <w:jc w:val="center"/>
              <w:rPr>
                <w:rFonts w:ascii="Times New Roman" w:eastAsia="Times New Roman" w:hAnsi="Times New Roman" w:cs="Times New Roman"/>
                <w:b/>
                <w:bCs/>
                <w:lang w:val="es-ES" w:eastAsia="es-ES"/>
              </w:rPr>
            </w:pPr>
            <w:r w:rsidRPr="006654F4">
              <w:rPr>
                <w:rFonts w:ascii="Arial" w:eastAsia="Times New Roman" w:hAnsi="Arial" w:cs="Arial"/>
                <w:color w:val="000000"/>
                <w:sz w:val="16"/>
                <w:szCs w:val="16"/>
                <w:lang w:val="es-ES" w:eastAsia="es-ES"/>
              </w:rPr>
              <w:t>9.8</w:t>
            </w:r>
          </w:p>
        </w:tc>
        <w:tc>
          <w:tcPr>
            <w:tcW w:w="0" w:type="auto"/>
            <w:tcBorders>
              <w:top w:val="single" w:sz="8" w:space="0" w:color="000000"/>
              <w:left w:val="single" w:sz="8" w:space="0" w:color="000000"/>
              <w:bottom w:val="single" w:sz="4" w:space="0" w:color="000000"/>
              <w:right w:val="single" w:sz="8" w:space="0" w:color="000000"/>
            </w:tcBorders>
            <w:tcMar>
              <w:top w:w="0" w:type="dxa"/>
              <w:left w:w="115" w:type="dxa"/>
              <w:bottom w:w="0" w:type="dxa"/>
              <w:right w:w="115" w:type="dxa"/>
            </w:tcMar>
            <w:vAlign w:val="center"/>
            <w:hideMark/>
          </w:tcPr>
          <w:p w14:paraId="4B0CAD8E" w14:textId="77777777" w:rsidR="006654F4" w:rsidRPr="006654F4" w:rsidRDefault="006654F4" w:rsidP="006654F4">
            <w:pPr>
              <w:jc w:val="center"/>
              <w:rPr>
                <w:rFonts w:ascii="Times New Roman" w:eastAsia="Times New Roman" w:hAnsi="Times New Roman" w:cs="Times New Roman"/>
                <w:b/>
                <w:bCs/>
                <w:lang w:val="es-ES" w:eastAsia="es-ES"/>
              </w:rPr>
            </w:pPr>
            <w:r w:rsidRPr="006654F4">
              <w:rPr>
                <w:rFonts w:ascii="Arial" w:eastAsia="Times New Roman" w:hAnsi="Arial" w:cs="Arial"/>
                <w:color w:val="000000"/>
                <w:sz w:val="16"/>
                <w:szCs w:val="16"/>
                <w:lang w:val="es-ES" w:eastAsia="es-ES"/>
              </w:rPr>
              <w:t>7</w:t>
            </w:r>
          </w:p>
        </w:tc>
        <w:tc>
          <w:tcPr>
            <w:tcW w:w="0" w:type="auto"/>
            <w:tcBorders>
              <w:top w:val="single" w:sz="8" w:space="0" w:color="000000"/>
              <w:left w:val="single" w:sz="8" w:space="0" w:color="000000"/>
              <w:bottom w:val="single" w:sz="4" w:space="0" w:color="000000"/>
              <w:right w:val="single" w:sz="8" w:space="0" w:color="000000"/>
            </w:tcBorders>
            <w:tcMar>
              <w:top w:w="0" w:type="dxa"/>
              <w:left w:w="115" w:type="dxa"/>
              <w:bottom w:w="0" w:type="dxa"/>
              <w:right w:w="115" w:type="dxa"/>
            </w:tcMar>
            <w:vAlign w:val="center"/>
            <w:hideMark/>
          </w:tcPr>
          <w:p w14:paraId="406B025E" w14:textId="77777777" w:rsidR="006654F4" w:rsidRPr="006654F4" w:rsidRDefault="006654F4" w:rsidP="006654F4">
            <w:pPr>
              <w:jc w:val="center"/>
              <w:rPr>
                <w:rFonts w:ascii="Times New Roman" w:eastAsia="Times New Roman" w:hAnsi="Times New Roman" w:cs="Times New Roman"/>
                <w:b/>
                <w:bCs/>
                <w:lang w:val="es-ES" w:eastAsia="es-ES"/>
              </w:rPr>
            </w:pPr>
            <w:r w:rsidRPr="006654F4">
              <w:rPr>
                <w:rFonts w:ascii="Arial" w:eastAsia="Times New Roman" w:hAnsi="Arial" w:cs="Arial"/>
                <w:color w:val="000000"/>
                <w:sz w:val="16"/>
                <w:szCs w:val="16"/>
                <w:lang w:val="es-ES" w:eastAsia="es-ES"/>
              </w:rPr>
              <w:t>-2.09 DE</w:t>
            </w:r>
          </w:p>
        </w:tc>
        <w:tc>
          <w:tcPr>
            <w:tcW w:w="0" w:type="auto"/>
            <w:tcBorders>
              <w:top w:val="single" w:sz="8" w:space="0" w:color="000000"/>
              <w:left w:val="single" w:sz="8" w:space="0" w:color="000000"/>
              <w:bottom w:val="single" w:sz="4" w:space="0" w:color="000000"/>
              <w:right w:val="single" w:sz="8" w:space="0" w:color="000000"/>
            </w:tcBorders>
            <w:tcMar>
              <w:top w:w="0" w:type="dxa"/>
              <w:left w:w="115" w:type="dxa"/>
              <w:bottom w:w="0" w:type="dxa"/>
              <w:right w:w="115" w:type="dxa"/>
            </w:tcMar>
            <w:vAlign w:val="center"/>
            <w:hideMark/>
          </w:tcPr>
          <w:p w14:paraId="6446AB8F" w14:textId="77777777" w:rsidR="006654F4" w:rsidRPr="006654F4" w:rsidRDefault="006654F4" w:rsidP="006654F4">
            <w:pPr>
              <w:jc w:val="center"/>
              <w:rPr>
                <w:rFonts w:ascii="Times New Roman" w:eastAsia="Times New Roman" w:hAnsi="Times New Roman" w:cs="Times New Roman"/>
                <w:b/>
                <w:bCs/>
                <w:lang w:val="es-ES" w:eastAsia="es-ES"/>
              </w:rPr>
            </w:pPr>
            <w:r w:rsidRPr="006654F4">
              <w:rPr>
                <w:rFonts w:ascii="Arial" w:eastAsia="Times New Roman" w:hAnsi="Arial" w:cs="Arial"/>
                <w:b/>
                <w:bCs/>
                <w:color w:val="000000"/>
                <w:sz w:val="16"/>
                <w:szCs w:val="16"/>
                <w:lang w:val="es-ES" w:eastAsia="es-ES"/>
              </w:rPr>
              <w:t>Deficitario</w:t>
            </w:r>
          </w:p>
        </w:tc>
      </w:tr>
      <w:tr w:rsidR="006654F4" w:rsidRPr="006654F4" w14:paraId="47C3682F" w14:textId="77777777" w:rsidTr="006654F4">
        <w:trPr>
          <w:trHeight w:val="315"/>
          <w:jc w:val="center"/>
        </w:trPr>
        <w:tc>
          <w:tcPr>
            <w:tcW w:w="0" w:type="auto"/>
            <w:tcBorders>
              <w:top w:val="single" w:sz="4" w:space="0" w:color="000000"/>
              <w:left w:val="single" w:sz="8" w:space="0" w:color="000000"/>
              <w:bottom w:val="single" w:sz="8" w:space="0" w:color="000000"/>
              <w:right w:val="single" w:sz="8" w:space="0" w:color="000000"/>
            </w:tcBorders>
            <w:shd w:val="clear" w:color="auto" w:fill="FAC090"/>
            <w:tcMar>
              <w:top w:w="0" w:type="dxa"/>
              <w:left w:w="115" w:type="dxa"/>
              <w:bottom w:w="0" w:type="dxa"/>
              <w:right w:w="115" w:type="dxa"/>
            </w:tcMar>
            <w:vAlign w:val="center"/>
            <w:hideMark/>
          </w:tcPr>
          <w:p w14:paraId="0D597D3A"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b/>
                <w:bCs/>
                <w:color w:val="000000"/>
                <w:sz w:val="16"/>
                <w:szCs w:val="16"/>
                <w:lang w:val="es-ES" w:eastAsia="es-ES"/>
              </w:rPr>
              <w:t>Total</w:t>
            </w:r>
          </w:p>
        </w:tc>
        <w:tc>
          <w:tcPr>
            <w:tcW w:w="0" w:type="auto"/>
            <w:tcBorders>
              <w:top w:val="single" w:sz="4"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3D25C9CD" w14:textId="77777777" w:rsidR="006654F4" w:rsidRPr="006654F4" w:rsidRDefault="006654F4" w:rsidP="006654F4">
            <w:pPr>
              <w:rPr>
                <w:rFonts w:ascii="Times New Roman" w:eastAsia="Times New Roman" w:hAnsi="Times New Roman" w:cs="Times New Roman"/>
                <w:lang w:val="es-ES" w:eastAsia="es-ES"/>
              </w:rPr>
            </w:pPr>
          </w:p>
          <w:p w14:paraId="6DBB8BFF"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color w:val="000000"/>
                <w:sz w:val="16"/>
                <w:szCs w:val="16"/>
                <w:lang w:val="es-ES" w:eastAsia="es-ES"/>
              </w:rPr>
              <w:t>89.1</w:t>
            </w:r>
          </w:p>
        </w:tc>
        <w:tc>
          <w:tcPr>
            <w:tcW w:w="0" w:type="auto"/>
            <w:tcBorders>
              <w:top w:val="single" w:sz="4"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4EF69D43"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color w:val="000000"/>
                <w:sz w:val="16"/>
                <w:szCs w:val="16"/>
                <w:lang w:val="es-ES" w:eastAsia="es-ES"/>
              </w:rPr>
              <w:t>80</w:t>
            </w:r>
          </w:p>
        </w:tc>
        <w:tc>
          <w:tcPr>
            <w:tcW w:w="0" w:type="auto"/>
            <w:tcBorders>
              <w:top w:val="single" w:sz="4"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65FBF545"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color w:val="000000"/>
                <w:sz w:val="16"/>
                <w:szCs w:val="16"/>
                <w:lang w:val="es-ES" w:eastAsia="es-ES"/>
              </w:rPr>
              <w:t>-1.83 DE</w:t>
            </w:r>
          </w:p>
        </w:tc>
        <w:tc>
          <w:tcPr>
            <w:tcW w:w="0" w:type="auto"/>
            <w:tcBorders>
              <w:top w:val="single" w:sz="4"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0DFD416B"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b/>
                <w:bCs/>
                <w:color w:val="000000"/>
                <w:sz w:val="16"/>
                <w:szCs w:val="16"/>
                <w:lang w:val="es-ES" w:eastAsia="es-ES"/>
              </w:rPr>
              <w:t>Descendido</w:t>
            </w:r>
          </w:p>
        </w:tc>
      </w:tr>
    </w:tbl>
    <w:p w14:paraId="3DDAD010" w14:textId="77777777" w:rsidR="006654F4" w:rsidRPr="006654F4" w:rsidRDefault="006654F4" w:rsidP="006654F4">
      <w:pPr>
        <w:jc w:val="both"/>
        <w:textAlignment w:val="baseline"/>
        <w:rPr>
          <w:rFonts w:ascii="Arial" w:eastAsia="Times New Roman" w:hAnsi="Arial" w:cs="Arial"/>
          <w:color w:val="000000"/>
          <w:sz w:val="20"/>
          <w:szCs w:val="20"/>
          <w:lang w:val="es-ES" w:eastAsia="es-ES"/>
        </w:rPr>
      </w:pPr>
    </w:p>
    <w:p w14:paraId="6AB5FBCF" w14:textId="1213C985" w:rsidR="006654F4" w:rsidRPr="004552DD" w:rsidRDefault="006654F4" w:rsidP="006654F4">
      <w:pPr>
        <w:ind w:left="-11"/>
        <w:jc w:val="both"/>
        <w:textAlignment w:val="baseline"/>
        <w:rPr>
          <w:rFonts w:ascii="Arial" w:eastAsia="Times New Roman" w:hAnsi="Arial" w:cs="Arial"/>
          <w:b/>
          <w:bCs/>
          <w:color w:val="000000"/>
          <w:sz w:val="20"/>
          <w:szCs w:val="20"/>
          <w:lang w:val="es-ES" w:eastAsia="es-ES"/>
        </w:rPr>
      </w:pPr>
      <w:r w:rsidRPr="006654F4">
        <w:rPr>
          <w:rFonts w:ascii="Arial" w:eastAsia="Times New Roman" w:hAnsi="Arial" w:cs="Arial"/>
          <w:b/>
          <w:bCs/>
          <w:color w:val="000000"/>
          <w:sz w:val="20"/>
          <w:szCs w:val="20"/>
          <w:lang w:val="es-ES" w:eastAsia="es-ES"/>
        </w:rPr>
        <w:t>Test para evaluar procesos de simplificación fonológica (TEPROSIF-R). Maria Mercedes Pavez. </w:t>
      </w:r>
    </w:p>
    <w:tbl>
      <w:tblPr>
        <w:tblW w:w="0" w:type="auto"/>
        <w:jc w:val="center"/>
        <w:tblCellMar>
          <w:top w:w="15" w:type="dxa"/>
          <w:left w:w="15" w:type="dxa"/>
          <w:bottom w:w="15" w:type="dxa"/>
          <w:right w:w="15" w:type="dxa"/>
        </w:tblCellMar>
        <w:tblLook w:val="04A0" w:firstRow="1" w:lastRow="0" w:firstColumn="1" w:lastColumn="0" w:noHBand="0" w:noVBand="1"/>
      </w:tblPr>
      <w:tblGrid>
        <w:gridCol w:w="2466"/>
        <w:gridCol w:w="2501"/>
        <w:gridCol w:w="1541"/>
        <w:gridCol w:w="990"/>
      </w:tblGrid>
      <w:tr w:rsidR="006654F4" w:rsidRPr="006654F4" w14:paraId="36AFC239" w14:textId="77777777" w:rsidTr="004552DD">
        <w:trPr>
          <w:jc w:val="center"/>
        </w:trPr>
        <w:tc>
          <w:tcPr>
            <w:tcW w:w="2466" w:type="dxa"/>
            <w:tcBorders>
              <w:top w:val="single" w:sz="4" w:space="0" w:color="000000"/>
              <w:left w:val="single" w:sz="4" w:space="0" w:color="000000"/>
              <w:bottom w:val="single" w:sz="4" w:space="0" w:color="000000"/>
              <w:right w:val="single" w:sz="4" w:space="0" w:color="000000"/>
            </w:tcBorders>
            <w:shd w:val="clear" w:color="auto" w:fill="FAC090"/>
            <w:tcMar>
              <w:top w:w="0" w:type="dxa"/>
              <w:left w:w="108" w:type="dxa"/>
              <w:bottom w:w="0" w:type="dxa"/>
              <w:right w:w="108" w:type="dxa"/>
            </w:tcMar>
            <w:hideMark/>
          </w:tcPr>
          <w:p w14:paraId="5405F047"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b/>
                <w:bCs/>
                <w:color w:val="000000"/>
                <w:sz w:val="16"/>
                <w:szCs w:val="16"/>
                <w:lang w:val="es-ES" w:eastAsia="es-ES"/>
              </w:rPr>
              <w:t>Procesos de simplificación fonológica (PSF)</w:t>
            </w:r>
          </w:p>
        </w:tc>
        <w:tc>
          <w:tcPr>
            <w:tcW w:w="0" w:type="auto"/>
            <w:tcBorders>
              <w:top w:val="single" w:sz="4" w:space="0" w:color="000000"/>
              <w:left w:val="single" w:sz="4" w:space="0" w:color="000000"/>
              <w:bottom w:val="single" w:sz="4" w:space="0" w:color="000000"/>
              <w:right w:val="single" w:sz="4" w:space="0" w:color="000000"/>
            </w:tcBorders>
            <w:shd w:val="clear" w:color="auto" w:fill="FAC090"/>
            <w:tcMar>
              <w:top w:w="0" w:type="dxa"/>
              <w:left w:w="108" w:type="dxa"/>
              <w:bottom w:w="0" w:type="dxa"/>
              <w:right w:w="108" w:type="dxa"/>
            </w:tcMar>
            <w:hideMark/>
          </w:tcPr>
          <w:p w14:paraId="02DFA95D"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b/>
                <w:bCs/>
                <w:color w:val="000000"/>
                <w:sz w:val="16"/>
                <w:szCs w:val="16"/>
                <w:lang w:val="es-ES" w:eastAsia="es-ES"/>
              </w:rPr>
              <w:t>Puntaje promedio según edad</w:t>
            </w:r>
          </w:p>
          <w:p w14:paraId="597118E5"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b/>
                <w:bCs/>
                <w:color w:val="000000"/>
                <w:sz w:val="16"/>
                <w:szCs w:val="16"/>
                <w:lang w:val="es-ES" w:eastAsia="es-ES"/>
              </w:rPr>
              <w:t>(6 años a 6.11)</w:t>
            </w:r>
          </w:p>
        </w:tc>
        <w:tc>
          <w:tcPr>
            <w:tcW w:w="0" w:type="auto"/>
            <w:tcBorders>
              <w:top w:val="single" w:sz="4" w:space="0" w:color="000000"/>
              <w:left w:val="single" w:sz="4" w:space="0" w:color="000000"/>
              <w:bottom w:val="single" w:sz="4" w:space="0" w:color="000000"/>
              <w:right w:val="single" w:sz="4" w:space="0" w:color="000000"/>
            </w:tcBorders>
            <w:shd w:val="clear" w:color="auto" w:fill="FAC090"/>
            <w:tcMar>
              <w:top w:w="0" w:type="dxa"/>
              <w:left w:w="108" w:type="dxa"/>
              <w:bottom w:w="0" w:type="dxa"/>
              <w:right w:w="108" w:type="dxa"/>
            </w:tcMar>
            <w:hideMark/>
          </w:tcPr>
          <w:p w14:paraId="62D4E74D"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b/>
                <w:bCs/>
                <w:color w:val="000000"/>
                <w:sz w:val="16"/>
                <w:szCs w:val="16"/>
                <w:lang w:val="es-ES" w:eastAsia="es-ES"/>
              </w:rPr>
              <w:t>Puntaje Obtenido</w:t>
            </w:r>
          </w:p>
        </w:tc>
        <w:tc>
          <w:tcPr>
            <w:tcW w:w="0" w:type="auto"/>
            <w:tcBorders>
              <w:top w:val="single" w:sz="4" w:space="0" w:color="000000"/>
              <w:left w:val="single" w:sz="4" w:space="0" w:color="000000"/>
              <w:bottom w:val="single" w:sz="4" w:space="0" w:color="000000"/>
              <w:right w:val="single" w:sz="4" w:space="0" w:color="000000"/>
            </w:tcBorders>
            <w:shd w:val="clear" w:color="auto" w:fill="FAC090"/>
            <w:tcMar>
              <w:top w:w="0" w:type="dxa"/>
              <w:left w:w="108" w:type="dxa"/>
              <w:bottom w:w="0" w:type="dxa"/>
              <w:right w:w="108" w:type="dxa"/>
            </w:tcMar>
            <w:hideMark/>
          </w:tcPr>
          <w:p w14:paraId="1CBA6B36"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b/>
                <w:bCs/>
                <w:color w:val="000000"/>
                <w:sz w:val="16"/>
                <w:szCs w:val="16"/>
                <w:lang w:val="es-ES" w:eastAsia="es-ES"/>
              </w:rPr>
              <w:t>Resultado</w:t>
            </w:r>
          </w:p>
        </w:tc>
      </w:tr>
      <w:tr w:rsidR="006654F4" w:rsidRPr="006654F4" w14:paraId="43D63519" w14:textId="77777777" w:rsidTr="004552DD">
        <w:trPr>
          <w:jc w:val="center"/>
        </w:trPr>
        <w:tc>
          <w:tcPr>
            <w:tcW w:w="2466" w:type="dxa"/>
            <w:tcBorders>
              <w:top w:val="single" w:sz="4" w:space="0" w:color="000000"/>
              <w:left w:val="single" w:sz="4" w:space="0" w:color="000000"/>
              <w:bottom w:val="single" w:sz="4" w:space="0" w:color="000000"/>
              <w:right w:val="single" w:sz="4" w:space="0" w:color="000000"/>
            </w:tcBorders>
            <w:shd w:val="clear" w:color="auto" w:fill="FAC090"/>
            <w:tcMar>
              <w:top w:w="0" w:type="dxa"/>
              <w:left w:w="108" w:type="dxa"/>
              <w:bottom w:w="0" w:type="dxa"/>
              <w:right w:w="108" w:type="dxa"/>
            </w:tcMar>
            <w:hideMark/>
          </w:tcPr>
          <w:p w14:paraId="0FBAC2C0"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b/>
                <w:bCs/>
                <w:color w:val="000000"/>
                <w:sz w:val="16"/>
                <w:szCs w:val="16"/>
                <w:lang w:val="es-ES" w:eastAsia="es-ES"/>
              </w:rPr>
              <w:t>Estructura silabica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CE0284"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color w:val="000000"/>
                <w:sz w:val="16"/>
                <w:szCs w:val="16"/>
                <w:lang w:val="es-ES" w:eastAsia="es-ES"/>
              </w:rPr>
              <w:t>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432F5D"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color w:val="000000"/>
                <w:sz w:val="16"/>
                <w:szCs w:val="16"/>
                <w:lang w:val="es-ES" w:eastAsia="es-ES"/>
              </w:rPr>
              <w:t>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7CB91B"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b/>
                <w:bCs/>
                <w:color w:val="000000"/>
                <w:sz w:val="16"/>
                <w:szCs w:val="16"/>
                <w:lang w:val="es-ES" w:eastAsia="es-ES"/>
              </w:rPr>
              <w:t>Deficit</w:t>
            </w:r>
          </w:p>
        </w:tc>
      </w:tr>
      <w:tr w:rsidR="006654F4" w:rsidRPr="006654F4" w14:paraId="7DFACAA8" w14:textId="77777777" w:rsidTr="004552DD">
        <w:trPr>
          <w:jc w:val="center"/>
        </w:trPr>
        <w:tc>
          <w:tcPr>
            <w:tcW w:w="2466" w:type="dxa"/>
            <w:tcBorders>
              <w:top w:val="single" w:sz="4" w:space="0" w:color="000000"/>
              <w:left w:val="single" w:sz="4" w:space="0" w:color="000000"/>
              <w:bottom w:val="single" w:sz="4" w:space="0" w:color="000000"/>
              <w:right w:val="single" w:sz="4" w:space="0" w:color="000000"/>
            </w:tcBorders>
            <w:shd w:val="clear" w:color="auto" w:fill="FAC090"/>
            <w:tcMar>
              <w:top w:w="0" w:type="dxa"/>
              <w:left w:w="108" w:type="dxa"/>
              <w:bottom w:w="0" w:type="dxa"/>
              <w:right w:w="108" w:type="dxa"/>
            </w:tcMar>
            <w:hideMark/>
          </w:tcPr>
          <w:p w14:paraId="0BBFD654"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b/>
                <w:bCs/>
                <w:color w:val="000000"/>
                <w:sz w:val="16"/>
                <w:szCs w:val="16"/>
                <w:lang w:val="es-ES" w:eastAsia="es-ES"/>
              </w:rPr>
              <w:t>Asimilación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8E0A9D"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color w:val="000000"/>
                <w:sz w:val="16"/>
                <w:szCs w:val="16"/>
                <w:lang w:val="es-ES" w:eastAsia="es-E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3A086B"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color w:val="000000"/>
                <w:sz w:val="16"/>
                <w:szCs w:val="16"/>
                <w:lang w:val="es-ES" w:eastAsia="es-E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1D37B"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b/>
                <w:bCs/>
                <w:color w:val="000000"/>
                <w:sz w:val="16"/>
                <w:szCs w:val="16"/>
                <w:lang w:val="es-ES" w:eastAsia="es-ES"/>
              </w:rPr>
              <w:t>Deficit</w:t>
            </w:r>
          </w:p>
        </w:tc>
      </w:tr>
      <w:tr w:rsidR="006654F4" w:rsidRPr="006654F4" w14:paraId="6CEE048A" w14:textId="77777777" w:rsidTr="004552DD">
        <w:trPr>
          <w:jc w:val="center"/>
        </w:trPr>
        <w:tc>
          <w:tcPr>
            <w:tcW w:w="2466" w:type="dxa"/>
            <w:tcBorders>
              <w:top w:val="single" w:sz="4" w:space="0" w:color="000000"/>
              <w:left w:val="single" w:sz="4" w:space="0" w:color="000000"/>
              <w:bottom w:val="single" w:sz="4" w:space="0" w:color="000000"/>
              <w:right w:val="single" w:sz="4" w:space="0" w:color="000000"/>
            </w:tcBorders>
            <w:shd w:val="clear" w:color="auto" w:fill="FAC090"/>
            <w:tcMar>
              <w:top w:w="0" w:type="dxa"/>
              <w:left w:w="108" w:type="dxa"/>
              <w:bottom w:w="0" w:type="dxa"/>
              <w:right w:w="108" w:type="dxa"/>
            </w:tcMar>
            <w:hideMark/>
          </w:tcPr>
          <w:p w14:paraId="193D78FC"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b/>
                <w:bCs/>
                <w:color w:val="000000"/>
                <w:sz w:val="16"/>
                <w:szCs w:val="16"/>
                <w:lang w:val="es-ES" w:eastAsia="es-ES"/>
              </w:rPr>
              <w:t>Sustitución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571FF4"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color w:val="000000"/>
                <w:sz w:val="16"/>
                <w:szCs w:val="16"/>
                <w:lang w:val="es-ES" w:eastAsia="es-ES"/>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71CDA0"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color w:val="000000"/>
                <w:sz w:val="16"/>
                <w:szCs w:val="16"/>
                <w:lang w:val="es-ES" w:eastAsia="es-ES"/>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EA41E0"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b/>
                <w:bCs/>
                <w:color w:val="000000"/>
                <w:sz w:val="16"/>
                <w:szCs w:val="16"/>
                <w:lang w:val="es-ES" w:eastAsia="es-ES"/>
              </w:rPr>
              <w:t>Deficit</w:t>
            </w:r>
          </w:p>
        </w:tc>
      </w:tr>
      <w:tr w:rsidR="006654F4" w:rsidRPr="006654F4" w14:paraId="3B4FEE02" w14:textId="77777777" w:rsidTr="004552DD">
        <w:trPr>
          <w:jc w:val="center"/>
        </w:trPr>
        <w:tc>
          <w:tcPr>
            <w:tcW w:w="2466" w:type="dxa"/>
            <w:tcBorders>
              <w:top w:val="single" w:sz="4" w:space="0" w:color="000000"/>
              <w:left w:val="single" w:sz="4" w:space="0" w:color="000000"/>
              <w:bottom w:val="single" w:sz="4" w:space="0" w:color="000000"/>
              <w:right w:val="single" w:sz="4" w:space="0" w:color="000000"/>
            </w:tcBorders>
            <w:shd w:val="clear" w:color="auto" w:fill="FAC090"/>
            <w:tcMar>
              <w:top w:w="0" w:type="dxa"/>
              <w:left w:w="108" w:type="dxa"/>
              <w:bottom w:w="0" w:type="dxa"/>
              <w:right w:w="108" w:type="dxa"/>
            </w:tcMar>
            <w:hideMark/>
          </w:tcPr>
          <w:p w14:paraId="02311DFE"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b/>
                <w:bCs/>
                <w:color w:val="000000"/>
                <w:sz w:val="16"/>
                <w:szCs w:val="16"/>
                <w:lang w:val="es-ES" w:eastAsia="es-ES"/>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58567E"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color w:val="000000"/>
                <w:sz w:val="16"/>
                <w:szCs w:val="16"/>
                <w:lang w:val="es-ES" w:eastAsia="es-ES"/>
              </w:rPr>
              <w:t>4.9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FAE29D"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color w:val="000000"/>
                <w:sz w:val="16"/>
                <w:szCs w:val="16"/>
                <w:lang w:val="es-ES" w:eastAsia="es-ES"/>
              </w:rPr>
              <w:t>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D46C6A"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b/>
                <w:bCs/>
                <w:color w:val="000000"/>
                <w:sz w:val="16"/>
                <w:szCs w:val="16"/>
                <w:lang w:val="es-ES" w:eastAsia="es-ES"/>
              </w:rPr>
              <w:t>Deficit</w:t>
            </w:r>
          </w:p>
        </w:tc>
      </w:tr>
    </w:tbl>
    <w:p w14:paraId="1C26B302" w14:textId="77777777" w:rsidR="006654F4" w:rsidRPr="006654F4" w:rsidRDefault="006654F4" w:rsidP="006654F4">
      <w:pPr>
        <w:ind w:left="-11"/>
        <w:jc w:val="both"/>
        <w:textAlignment w:val="baseline"/>
        <w:rPr>
          <w:rFonts w:ascii="Arial" w:eastAsia="Times New Roman" w:hAnsi="Arial" w:cs="Arial"/>
          <w:color w:val="000000"/>
          <w:sz w:val="20"/>
          <w:szCs w:val="20"/>
          <w:lang w:val="es-ES" w:eastAsia="es-ES"/>
        </w:rPr>
      </w:pPr>
    </w:p>
    <w:p w14:paraId="6FC8B084" w14:textId="5F242A4F" w:rsidR="006654F4" w:rsidRPr="004552DD" w:rsidRDefault="006654F4" w:rsidP="006654F4">
      <w:pPr>
        <w:ind w:left="-11"/>
        <w:jc w:val="both"/>
        <w:textAlignment w:val="baseline"/>
        <w:rPr>
          <w:rFonts w:ascii="Arial" w:eastAsia="Times New Roman" w:hAnsi="Arial" w:cs="Arial"/>
          <w:b/>
          <w:bCs/>
          <w:color w:val="000000"/>
          <w:sz w:val="20"/>
          <w:szCs w:val="20"/>
          <w:lang w:val="es-ES" w:eastAsia="es-ES"/>
        </w:rPr>
      </w:pPr>
      <w:r w:rsidRPr="006654F4">
        <w:rPr>
          <w:rFonts w:ascii="Arial" w:eastAsia="Times New Roman" w:hAnsi="Arial" w:cs="Arial"/>
          <w:b/>
          <w:bCs/>
          <w:color w:val="000000"/>
          <w:sz w:val="20"/>
          <w:szCs w:val="20"/>
          <w:lang w:val="es-ES" w:eastAsia="es-ES"/>
        </w:rPr>
        <w:t>Test exploratorio de gramática española de A. Toronto (STSG). Maria Mercedes Pavez. </w:t>
      </w:r>
    </w:p>
    <w:tbl>
      <w:tblPr>
        <w:tblW w:w="0" w:type="auto"/>
        <w:jc w:val="center"/>
        <w:tblCellMar>
          <w:top w:w="15" w:type="dxa"/>
          <w:left w:w="15" w:type="dxa"/>
          <w:bottom w:w="15" w:type="dxa"/>
          <w:right w:w="15" w:type="dxa"/>
        </w:tblCellMar>
        <w:tblLook w:val="04A0" w:firstRow="1" w:lastRow="0" w:firstColumn="1" w:lastColumn="0" w:noHBand="0" w:noVBand="1"/>
      </w:tblPr>
      <w:tblGrid>
        <w:gridCol w:w="1417"/>
        <w:gridCol w:w="1946"/>
        <w:gridCol w:w="1541"/>
        <w:gridCol w:w="1773"/>
        <w:gridCol w:w="990"/>
      </w:tblGrid>
      <w:tr w:rsidR="006654F4" w:rsidRPr="006654F4" w14:paraId="6FF1A5D1" w14:textId="77777777" w:rsidTr="004E2178">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FAC090"/>
            <w:tcMar>
              <w:top w:w="0" w:type="dxa"/>
              <w:left w:w="108" w:type="dxa"/>
              <w:bottom w:w="0" w:type="dxa"/>
              <w:right w:w="108" w:type="dxa"/>
            </w:tcMar>
            <w:hideMark/>
          </w:tcPr>
          <w:p w14:paraId="66D6D522"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b/>
                <w:bCs/>
                <w:color w:val="000000"/>
                <w:sz w:val="16"/>
                <w:szCs w:val="16"/>
                <w:lang w:val="es-ES" w:eastAsia="es-ES"/>
              </w:rPr>
              <w:t>Subpruebas</w:t>
            </w:r>
          </w:p>
        </w:tc>
        <w:tc>
          <w:tcPr>
            <w:tcW w:w="1946" w:type="dxa"/>
            <w:tcBorders>
              <w:top w:val="single" w:sz="4" w:space="0" w:color="000000"/>
              <w:left w:val="single" w:sz="4" w:space="0" w:color="000000"/>
              <w:bottom w:val="single" w:sz="4" w:space="0" w:color="000000"/>
              <w:right w:val="single" w:sz="4" w:space="0" w:color="000000"/>
            </w:tcBorders>
            <w:shd w:val="clear" w:color="auto" w:fill="FAC090"/>
            <w:tcMar>
              <w:top w:w="0" w:type="dxa"/>
              <w:left w:w="108" w:type="dxa"/>
              <w:bottom w:w="0" w:type="dxa"/>
              <w:right w:w="108" w:type="dxa"/>
            </w:tcMar>
            <w:hideMark/>
          </w:tcPr>
          <w:p w14:paraId="5ABB73C8"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b/>
                <w:bCs/>
                <w:color w:val="000000"/>
                <w:sz w:val="16"/>
                <w:szCs w:val="16"/>
                <w:lang w:val="es-ES" w:eastAsia="es-ES"/>
              </w:rPr>
              <w:t>Puntaje promedio según edad</w:t>
            </w:r>
          </w:p>
          <w:p w14:paraId="6455B837"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b/>
                <w:bCs/>
                <w:color w:val="000000"/>
                <w:sz w:val="16"/>
                <w:szCs w:val="16"/>
                <w:lang w:val="es-ES" w:eastAsia="es-ES"/>
              </w:rPr>
              <w:t>(6 años a 6.11)</w:t>
            </w:r>
          </w:p>
        </w:tc>
        <w:tc>
          <w:tcPr>
            <w:tcW w:w="0" w:type="auto"/>
            <w:tcBorders>
              <w:top w:val="single" w:sz="4" w:space="0" w:color="000000"/>
              <w:left w:val="single" w:sz="4" w:space="0" w:color="000000"/>
              <w:bottom w:val="single" w:sz="4" w:space="0" w:color="000000"/>
              <w:right w:val="single" w:sz="4" w:space="0" w:color="000000"/>
            </w:tcBorders>
            <w:shd w:val="clear" w:color="auto" w:fill="FAC090"/>
            <w:tcMar>
              <w:top w:w="0" w:type="dxa"/>
              <w:left w:w="108" w:type="dxa"/>
              <w:bottom w:w="0" w:type="dxa"/>
              <w:right w:w="108" w:type="dxa"/>
            </w:tcMar>
            <w:hideMark/>
          </w:tcPr>
          <w:p w14:paraId="4788F9C9"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b/>
                <w:bCs/>
                <w:color w:val="000000"/>
                <w:sz w:val="16"/>
                <w:szCs w:val="16"/>
                <w:lang w:val="es-ES" w:eastAsia="es-ES"/>
              </w:rPr>
              <w:t>Puntaje Obtenido</w:t>
            </w:r>
          </w:p>
        </w:tc>
        <w:tc>
          <w:tcPr>
            <w:tcW w:w="0" w:type="auto"/>
            <w:tcBorders>
              <w:top w:val="single" w:sz="4" w:space="0" w:color="000000"/>
              <w:left w:val="single" w:sz="4" w:space="0" w:color="000000"/>
              <w:bottom w:val="single" w:sz="4" w:space="0" w:color="000000"/>
              <w:right w:val="single" w:sz="4" w:space="0" w:color="000000"/>
            </w:tcBorders>
            <w:shd w:val="clear" w:color="auto" w:fill="FAC090"/>
            <w:tcMar>
              <w:top w:w="0" w:type="dxa"/>
              <w:left w:w="108" w:type="dxa"/>
              <w:bottom w:w="0" w:type="dxa"/>
              <w:right w:w="108" w:type="dxa"/>
            </w:tcMar>
            <w:hideMark/>
          </w:tcPr>
          <w:p w14:paraId="6CE36BC2"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b/>
                <w:bCs/>
                <w:color w:val="000000"/>
                <w:sz w:val="16"/>
                <w:szCs w:val="16"/>
                <w:lang w:val="es-ES" w:eastAsia="es-ES"/>
              </w:rPr>
              <w:t>Desviación estándar</w:t>
            </w:r>
          </w:p>
        </w:tc>
        <w:tc>
          <w:tcPr>
            <w:tcW w:w="0" w:type="auto"/>
            <w:tcBorders>
              <w:top w:val="single" w:sz="4" w:space="0" w:color="000000"/>
              <w:left w:val="single" w:sz="4" w:space="0" w:color="000000"/>
              <w:bottom w:val="single" w:sz="4" w:space="0" w:color="000000"/>
              <w:right w:val="single" w:sz="4" w:space="0" w:color="000000"/>
            </w:tcBorders>
            <w:shd w:val="clear" w:color="auto" w:fill="FAC090"/>
            <w:tcMar>
              <w:top w:w="0" w:type="dxa"/>
              <w:left w:w="108" w:type="dxa"/>
              <w:bottom w:w="0" w:type="dxa"/>
              <w:right w:w="108" w:type="dxa"/>
            </w:tcMar>
            <w:hideMark/>
          </w:tcPr>
          <w:p w14:paraId="6BA9E636"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b/>
                <w:bCs/>
                <w:color w:val="000000"/>
                <w:sz w:val="16"/>
                <w:szCs w:val="16"/>
                <w:lang w:val="es-ES" w:eastAsia="es-ES"/>
              </w:rPr>
              <w:t>Resultado</w:t>
            </w:r>
          </w:p>
        </w:tc>
      </w:tr>
      <w:tr w:rsidR="006654F4" w:rsidRPr="006654F4" w14:paraId="1AD4C7D1" w14:textId="77777777" w:rsidTr="004E2178">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FAC090"/>
            <w:tcMar>
              <w:top w:w="0" w:type="dxa"/>
              <w:left w:w="108" w:type="dxa"/>
              <w:bottom w:w="0" w:type="dxa"/>
              <w:right w:w="108" w:type="dxa"/>
            </w:tcMar>
            <w:hideMark/>
          </w:tcPr>
          <w:p w14:paraId="24733B0A"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b/>
                <w:bCs/>
                <w:color w:val="000000"/>
                <w:sz w:val="16"/>
                <w:szCs w:val="16"/>
                <w:lang w:val="es-ES" w:eastAsia="es-ES"/>
              </w:rPr>
              <w:t>Receptiva</w:t>
            </w:r>
          </w:p>
        </w:tc>
        <w:tc>
          <w:tcPr>
            <w:tcW w:w="1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ACA8B3"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color w:val="000000"/>
                <w:sz w:val="16"/>
                <w:szCs w:val="16"/>
                <w:lang w:val="es-ES" w:eastAsia="es-ES"/>
              </w:rPr>
              <w:t>40.3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D0D277"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color w:val="000000"/>
                <w:sz w:val="16"/>
                <w:szCs w:val="16"/>
                <w:lang w:val="es-ES" w:eastAsia="es-ES"/>
              </w:rPr>
              <w:t>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26E764"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color w:val="000000"/>
                <w:sz w:val="16"/>
                <w:szCs w:val="16"/>
                <w:lang w:val="es-ES" w:eastAsia="es-ES"/>
              </w:rPr>
              <w:t>-2.51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8797BC"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b/>
                <w:bCs/>
                <w:color w:val="000000"/>
                <w:sz w:val="16"/>
                <w:szCs w:val="16"/>
                <w:lang w:val="es-ES" w:eastAsia="es-ES"/>
              </w:rPr>
              <w:t>Deficit</w:t>
            </w:r>
          </w:p>
        </w:tc>
      </w:tr>
      <w:tr w:rsidR="006654F4" w:rsidRPr="006654F4" w14:paraId="6AAEC798" w14:textId="77777777" w:rsidTr="004E2178">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FAC090"/>
            <w:tcMar>
              <w:top w:w="0" w:type="dxa"/>
              <w:left w:w="108" w:type="dxa"/>
              <w:bottom w:w="0" w:type="dxa"/>
              <w:right w:w="108" w:type="dxa"/>
            </w:tcMar>
            <w:hideMark/>
          </w:tcPr>
          <w:p w14:paraId="70025017"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b/>
                <w:bCs/>
                <w:color w:val="000000"/>
                <w:sz w:val="16"/>
                <w:szCs w:val="16"/>
                <w:lang w:val="es-ES" w:eastAsia="es-ES"/>
              </w:rPr>
              <w:t>Expresiva</w:t>
            </w:r>
          </w:p>
        </w:tc>
        <w:tc>
          <w:tcPr>
            <w:tcW w:w="1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C775A2"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color w:val="000000"/>
                <w:sz w:val="16"/>
                <w:szCs w:val="16"/>
                <w:lang w:val="es-ES" w:eastAsia="es-ES"/>
              </w:rPr>
              <w:t>34.4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F8A00B"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color w:val="000000"/>
                <w:sz w:val="16"/>
                <w:szCs w:val="16"/>
                <w:lang w:val="es-ES" w:eastAsia="es-E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2097D2"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color w:val="000000"/>
                <w:sz w:val="16"/>
                <w:szCs w:val="16"/>
                <w:lang w:val="es-ES" w:eastAsia="es-ES"/>
              </w:rPr>
              <w:t>-5.14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D1440" w14:textId="77777777" w:rsidR="006654F4" w:rsidRPr="006654F4" w:rsidRDefault="006654F4" w:rsidP="006654F4">
            <w:pPr>
              <w:jc w:val="center"/>
              <w:rPr>
                <w:rFonts w:ascii="Times New Roman" w:eastAsia="Times New Roman" w:hAnsi="Times New Roman" w:cs="Times New Roman"/>
                <w:lang w:val="es-ES" w:eastAsia="es-ES"/>
              </w:rPr>
            </w:pPr>
            <w:r w:rsidRPr="006654F4">
              <w:rPr>
                <w:rFonts w:ascii="Arial" w:eastAsia="Times New Roman" w:hAnsi="Arial" w:cs="Arial"/>
                <w:b/>
                <w:bCs/>
                <w:color w:val="000000"/>
                <w:sz w:val="16"/>
                <w:szCs w:val="16"/>
                <w:lang w:val="es-ES" w:eastAsia="es-ES"/>
              </w:rPr>
              <w:t>Deficit </w:t>
            </w:r>
          </w:p>
        </w:tc>
      </w:tr>
    </w:tbl>
    <w:p w14:paraId="097803A0" w14:textId="77777777" w:rsidR="006654F4" w:rsidRPr="006654F4" w:rsidRDefault="006654F4" w:rsidP="006654F4">
      <w:pPr>
        <w:ind w:left="-11"/>
        <w:jc w:val="both"/>
        <w:textAlignment w:val="baseline"/>
        <w:rPr>
          <w:rFonts w:ascii="Arial" w:eastAsia="Times New Roman" w:hAnsi="Arial" w:cs="Arial"/>
          <w:color w:val="000000"/>
          <w:sz w:val="20"/>
          <w:szCs w:val="20"/>
          <w:lang w:val="es-ES" w:eastAsia="es-ES"/>
        </w:rPr>
      </w:pPr>
    </w:p>
    <w:p w14:paraId="2EEABB60" w14:textId="77777777" w:rsidR="00E228A1" w:rsidRDefault="00E228A1">
      <w:pPr>
        <w:spacing w:line="276" w:lineRule="auto"/>
        <w:jc w:val="both"/>
        <w:rPr>
          <w:rFonts w:ascii="Arial" w:eastAsia="Arial" w:hAnsi="Arial" w:cs="Arial"/>
          <w:b/>
          <w:bCs/>
          <w:color w:val="000000"/>
          <w:sz w:val="20"/>
          <w:szCs w:val="20"/>
        </w:rPr>
      </w:pPr>
    </w:p>
    <w:p w14:paraId="25D542B7" w14:textId="77777777" w:rsidR="00E228A1" w:rsidRDefault="00E228A1">
      <w:pPr>
        <w:spacing w:line="276" w:lineRule="auto"/>
        <w:jc w:val="both"/>
        <w:rPr>
          <w:rFonts w:ascii="Arial" w:eastAsia="Arial" w:hAnsi="Arial" w:cs="Arial"/>
          <w:b/>
          <w:bCs/>
          <w:color w:val="000000"/>
          <w:sz w:val="20"/>
          <w:szCs w:val="20"/>
        </w:rPr>
      </w:pPr>
    </w:p>
    <w:p w14:paraId="6ADAD536" w14:textId="1DC5BB4D" w:rsidR="00931FEC" w:rsidRDefault="00931FEC">
      <w:pPr>
        <w:spacing w:line="276" w:lineRule="auto"/>
        <w:jc w:val="both"/>
        <w:rPr>
          <w:rFonts w:ascii="Arial" w:eastAsia="Arial" w:hAnsi="Arial" w:cs="Arial"/>
          <w:b/>
          <w:bCs/>
          <w:sz w:val="20"/>
          <w:szCs w:val="20"/>
          <w:highlight w:val="yellow"/>
        </w:rPr>
      </w:pPr>
    </w:p>
    <w:p w14:paraId="45AF2897" w14:textId="6BB5001B" w:rsidR="004E2178" w:rsidRDefault="004E2178">
      <w:pPr>
        <w:spacing w:line="276" w:lineRule="auto"/>
        <w:jc w:val="both"/>
        <w:rPr>
          <w:rFonts w:ascii="Arial" w:eastAsia="Arial" w:hAnsi="Arial" w:cs="Arial"/>
          <w:b/>
          <w:bCs/>
          <w:sz w:val="20"/>
          <w:szCs w:val="20"/>
          <w:highlight w:val="yellow"/>
        </w:rPr>
      </w:pPr>
    </w:p>
    <w:p w14:paraId="19D20CD6" w14:textId="007E0FED" w:rsidR="004E2178" w:rsidRDefault="004E2178">
      <w:pPr>
        <w:spacing w:line="276" w:lineRule="auto"/>
        <w:jc w:val="both"/>
        <w:rPr>
          <w:rFonts w:ascii="Arial" w:eastAsia="Arial" w:hAnsi="Arial" w:cs="Arial"/>
          <w:b/>
          <w:bCs/>
          <w:sz w:val="20"/>
          <w:szCs w:val="20"/>
          <w:highlight w:val="yellow"/>
        </w:rPr>
      </w:pPr>
    </w:p>
    <w:p w14:paraId="7F35A89F" w14:textId="77777777" w:rsidR="004E2178" w:rsidRDefault="004E2178">
      <w:pPr>
        <w:spacing w:line="276" w:lineRule="auto"/>
        <w:jc w:val="both"/>
        <w:rPr>
          <w:rFonts w:ascii="Arial" w:eastAsia="Arial" w:hAnsi="Arial" w:cs="Arial"/>
          <w:b/>
          <w:bCs/>
          <w:sz w:val="20"/>
          <w:szCs w:val="20"/>
          <w:highlight w:val="yellow"/>
        </w:rPr>
      </w:pPr>
    </w:p>
    <w:p w14:paraId="70E77EC4" w14:textId="7BF715AB" w:rsidR="004E2178" w:rsidRDefault="004E2178">
      <w:pPr>
        <w:spacing w:line="276" w:lineRule="auto"/>
        <w:jc w:val="both"/>
        <w:rPr>
          <w:rFonts w:ascii="Arial" w:eastAsia="Arial" w:hAnsi="Arial" w:cs="Arial"/>
          <w:b/>
          <w:bCs/>
          <w:sz w:val="20"/>
          <w:szCs w:val="20"/>
          <w:highlight w:val="yellow"/>
        </w:rPr>
      </w:pPr>
    </w:p>
    <w:p w14:paraId="510733B0" w14:textId="1C56B670" w:rsidR="004E2178" w:rsidRDefault="004E2178">
      <w:pPr>
        <w:spacing w:line="276" w:lineRule="auto"/>
        <w:jc w:val="both"/>
        <w:rPr>
          <w:rFonts w:ascii="Arial" w:eastAsia="Arial" w:hAnsi="Arial" w:cs="Arial"/>
          <w:b/>
          <w:bCs/>
          <w:sz w:val="20"/>
          <w:szCs w:val="20"/>
          <w:highlight w:val="yellow"/>
        </w:rPr>
      </w:pPr>
    </w:p>
    <w:p w14:paraId="45A1B5D0" w14:textId="77777777" w:rsidR="004E2178" w:rsidRDefault="004E2178">
      <w:pPr>
        <w:spacing w:line="276" w:lineRule="auto"/>
        <w:jc w:val="both"/>
        <w:rPr>
          <w:rFonts w:ascii="Arial" w:eastAsia="Arial" w:hAnsi="Arial" w:cs="Arial"/>
          <w:b/>
          <w:bCs/>
          <w:sz w:val="20"/>
          <w:szCs w:val="20"/>
          <w:highlight w:val="yellow"/>
        </w:rPr>
      </w:pPr>
    </w:p>
    <w:p w14:paraId="68327B11" w14:textId="7EC5D6BC" w:rsidR="00931FEC" w:rsidRDefault="00BA72E5">
      <w:pPr>
        <w:numPr>
          <w:ilvl w:val="0"/>
          <w:numId w:val="1"/>
        </w:numPr>
        <w:pBdr>
          <w:top w:val="nil"/>
          <w:left w:val="nil"/>
          <w:bottom w:val="nil"/>
          <w:right w:val="nil"/>
          <w:between w:val="nil"/>
        </w:pBdr>
        <w:tabs>
          <w:tab w:val="left" w:pos="284"/>
        </w:tabs>
        <w:spacing w:line="276" w:lineRule="auto"/>
        <w:jc w:val="both"/>
        <w:rPr>
          <w:rFonts w:ascii="Arial" w:eastAsia="Arial" w:hAnsi="Arial" w:cs="Arial"/>
          <w:b/>
          <w:bCs/>
          <w:color w:val="000000"/>
          <w:sz w:val="20"/>
          <w:szCs w:val="20"/>
        </w:rPr>
      </w:pPr>
      <w:r>
        <w:rPr>
          <w:rFonts w:ascii="Arial" w:eastAsia="Arial" w:hAnsi="Arial" w:cs="Arial"/>
          <w:b/>
          <w:bCs/>
          <w:color w:val="000000"/>
          <w:sz w:val="20"/>
          <w:szCs w:val="20"/>
        </w:rPr>
        <w:t>Valoración Cualitativa.</w:t>
      </w:r>
    </w:p>
    <w:p w14:paraId="06CBEE66" w14:textId="58857B85" w:rsidR="008E6B47" w:rsidRDefault="008E6B47" w:rsidP="008E6B47">
      <w:pPr>
        <w:pBdr>
          <w:top w:val="nil"/>
          <w:left w:val="nil"/>
          <w:bottom w:val="nil"/>
          <w:right w:val="nil"/>
          <w:between w:val="nil"/>
        </w:pBdr>
        <w:tabs>
          <w:tab w:val="left" w:pos="284"/>
        </w:tabs>
        <w:spacing w:line="276" w:lineRule="auto"/>
        <w:jc w:val="both"/>
        <w:rPr>
          <w:rFonts w:ascii="Arial" w:eastAsia="Arial" w:hAnsi="Arial" w:cs="Arial"/>
          <w:b/>
          <w:bCs/>
          <w:color w:val="000000"/>
          <w:sz w:val="20"/>
          <w:szCs w:val="20"/>
        </w:rPr>
      </w:pPr>
    </w:p>
    <w:p w14:paraId="13E08D90" w14:textId="145DC82F" w:rsidR="008E6B47" w:rsidRDefault="008E6B47" w:rsidP="008E6B47">
      <w:pPr>
        <w:pBdr>
          <w:top w:val="nil"/>
          <w:left w:val="nil"/>
          <w:bottom w:val="nil"/>
          <w:right w:val="nil"/>
          <w:between w:val="nil"/>
        </w:pBdr>
        <w:tabs>
          <w:tab w:val="left" w:pos="284"/>
        </w:tabs>
        <w:spacing w:line="276" w:lineRule="auto"/>
        <w:jc w:val="both"/>
        <w:rPr>
          <w:rFonts w:ascii="Arial" w:eastAsia="Arial" w:hAnsi="Arial" w:cs="Arial"/>
          <w:b/>
          <w:bCs/>
          <w:sz w:val="20"/>
          <w:szCs w:val="20"/>
        </w:rPr>
      </w:pPr>
      <w:r w:rsidRPr="008E6B47">
        <w:rPr>
          <w:rFonts w:ascii="Arial" w:eastAsia="Arial" w:hAnsi="Arial" w:cs="Arial"/>
          <w:b/>
          <w:bCs/>
          <w:sz w:val="20"/>
          <w:szCs w:val="20"/>
        </w:rPr>
        <w:t>1.-</w:t>
      </w:r>
      <w:r w:rsidRPr="008E6B47">
        <w:rPr>
          <w:rFonts w:ascii="Arial" w:eastAsia="Arial" w:hAnsi="Arial" w:cs="Arial"/>
          <w:b/>
          <w:bCs/>
          <w:sz w:val="20"/>
          <w:szCs w:val="20"/>
        </w:rPr>
        <w:t>Procesamiento sensorial y conducta</w:t>
      </w:r>
    </w:p>
    <w:p w14:paraId="6CD573BC" w14:textId="71EBA32B" w:rsidR="00AC7232" w:rsidRDefault="00AC7232" w:rsidP="008E6B47">
      <w:pPr>
        <w:pBdr>
          <w:top w:val="nil"/>
          <w:left w:val="nil"/>
          <w:bottom w:val="nil"/>
          <w:right w:val="nil"/>
          <w:between w:val="nil"/>
        </w:pBdr>
        <w:tabs>
          <w:tab w:val="left" w:pos="284"/>
        </w:tabs>
        <w:spacing w:line="276" w:lineRule="auto"/>
        <w:jc w:val="both"/>
        <w:rPr>
          <w:rFonts w:ascii="Arial" w:eastAsia="Arial" w:hAnsi="Arial" w:cs="Arial"/>
          <w:sz w:val="20"/>
          <w:szCs w:val="20"/>
        </w:rPr>
      </w:pPr>
      <w:r w:rsidRPr="00AC7232">
        <w:rPr>
          <w:rFonts w:ascii="Arial" w:eastAsia="Arial" w:hAnsi="Arial" w:cs="Arial"/>
          <w:sz w:val="20"/>
          <w:szCs w:val="20"/>
        </w:rPr>
        <w:t>Desde evaluación clínica y pautas de evaluación se puede establecer que alonso presenta desafíos sensoriales desde la modulación, lo cual interfiere en la estructuración de la conducta y regulación emocional, cuando se encuentra en contextos con mayor numero de demandas y estímulos. A continuación, se realiza cua</w:t>
      </w:r>
      <w:r>
        <w:rPr>
          <w:rFonts w:ascii="Arial" w:eastAsia="Arial" w:hAnsi="Arial" w:cs="Arial"/>
          <w:sz w:val="20"/>
          <w:szCs w:val="20"/>
        </w:rPr>
        <w:t>dro</w:t>
      </w:r>
      <w:r w:rsidRPr="00AC7232">
        <w:rPr>
          <w:rFonts w:ascii="Arial" w:eastAsia="Arial" w:hAnsi="Arial" w:cs="Arial"/>
          <w:sz w:val="20"/>
          <w:szCs w:val="20"/>
        </w:rPr>
        <w:t xml:space="preserve"> explicativo con conductas proyectadas debido a desafíos sensoriales:</w:t>
      </w:r>
    </w:p>
    <w:p w14:paraId="77DFA97F" w14:textId="77777777" w:rsidR="00AC7232" w:rsidRPr="00AC7232" w:rsidRDefault="00AC7232" w:rsidP="008E6B47">
      <w:pPr>
        <w:pBdr>
          <w:top w:val="nil"/>
          <w:left w:val="nil"/>
          <w:bottom w:val="nil"/>
          <w:right w:val="nil"/>
          <w:between w:val="nil"/>
        </w:pBdr>
        <w:tabs>
          <w:tab w:val="left" w:pos="284"/>
        </w:tabs>
        <w:spacing w:line="276" w:lineRule="auto"/>
        <w:jc w:val="both"/>
        <w:rPr>
          <w:rFonts w:ascii="Arial" w:eastAsia="Arial" w:hAnsi="Arial" w:cs="Arial"/>
          <w:sz w:val="20"/>
          <w:szCs w:val="20"/>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984"/>
        <w:gridCol w:w="5953"/>
      </w:tblGrid>
      <w:tr w:rsidR="006654F4" w14:paraId="75CEBF53" w14:textId="77777777" w:rsidTr="00A968A2">
        <w:tc>
          <w:tcPr>
            <w:tcW w:w="1413" w:type="dxa"/>
            <w:shd w:val="clear" w:color="auto" w:fill="FABF8F" w:themeFill="accent6" w:themeFillTint="99"/>
          </w:tcPr>
          <w:p w14:paraId="4173041D" w14:textId="77777777" w:rsidR="006654F4" w:rsidRDefault="006654F4" w:rsidP="00A968A2">
            <w:pPr>
              <w:tabs>
                <w:tab w:val="left" w:pos="426"/>
              </w:tabs>
              <w:spacing w:line="276" w:lineRule="auto"/>
              <w:jc w:val="center"/>
              <w:rPr>
                <w:rFonts w:ascii="Arial" w:eastAsia="Arial" w:hAnsi="Arial" w:cs="Arial"/>
                <w:b/>
                <w:bCs/>
                <w:sz w:val="16"/>
                <w:szCs w:val="16"/>
              </w:rPr>
            </w:pPr>
            <w:r>
              <w:rPr>
                <w:rFonts w:ascii="Arial" w:eastAsia="Arial" w:hAnsi="Arial" w:cs="Arial"/>
                <w:b/>
                <w:bCs/>
                <w:sz w:val="16"/>
                <w:szCs w:val="16"/>
              </w:rPr>
              <w:t>Sistemas sensoriales</w:t>
            </w:r>
          </w:p>
        </w:tc>
        <w:tc>
          <w:tcPr>
            <w:tcW w:w="1984" w:type="dxa"/>
            <w:shd w:val="clear" w:color="auto" w:fill="FABF8F" w:themeFill="accent6" w:themeFillTint="99"/>
          </w:tcPr>
          <w:p w14:paraId="7471954A" w14:textId="77777777" w:rsidR="006654F4" w:rsidRDefault="006654F4" w:rsidP="00A968A2">
            <w:pPr>
              <w:tabs>
                <w:tab w:val="left" w:pos="426"/>
              </w:tabs>
              <w:spacing w:line="276" w:lineRule="auto"/>
              <w:jc w:val="center"/>
              <w:rPr>
                <w:rFonts w:ascii="Arial" w:eastAsia="Arial" w:hAnsi="Arial" w:cs="Arial"/>
                <w:b/>
                <w:bCs/>
                <w:sz w:val="16"/>
                <w:szCs w:val="16"/>
              </w:rPr>
            </w:pPr>
            <w:r>
              <w:rPr>
                <w:rFonts w:ascii="Arial" w:eastAsia="Arial" w:hAnsi="Arial" w:cs="Arial"/>
                <w:b/>
                <w:bCs/>
                <w:sz w:val="16"/>
                <w:szCs w:val="16"/>
              </w:rPr>
              <w:t>Tipo de respuesta</w:t>
            </w:r>
          </w:p>
        </w:tc>
        <w:tc>
          <w:tcPr>
            <w:tcW w:w="5953" w:type="dxa"/>
            <w:shd w:val="clear" w:color="auto" w:fill="FABF8F" w:themeFill="accent6" w:themeFillTint="99"/>
          </w:tcPr>
          <w:p w14:paraId="44792009" w14:textId="77777777" w:rsidR="006654F4" w:rsidRDefault="006654F4" w:rsidP="00A968A2">
            <w:pPr>
              <w:tabs>
                <w:tab w:val="left" w:pos="426"/>
              </w:tabs>
              <w:spacing w:line="276" w:lineRule="auto"/>
              <w:jc w:val="center"/>
              <w:rPr>
                <w:rFonts w:ascii="Arial" w:eastAsia="Arial" w:hAnsi="Arial" w:cs="Arial"/>
                <w:b/>
                <w:bCs/>
                <w:sz w:val="16"/>
                <w:szCs w:val="16"/>
              </w:rPr>
            </w:pPr>
            <w:r>
              <w:rPr>
                <w:rFonts w:ascii="Arial" w:eastAsia="Arial" w:hAnsi="Arial" w:cs="Arial"/>
                <w:b/>
                <w:bCs/>
                <w:sz w:val="16"/>
                <w:szCs w:val="16"/>
              </w:rPr>
              <w:t>Conducta Observada</w:t>
            </w:r>
          </w:p>
        </w:tc>
      </w:tr>
      <w:tr w:rsidR="006654F4" w14:paraId="401C85B0" w14:textId="77777777" w:rsidTr="00A968A2">
        <w:tc>
          <w:tcPr>
            <w:tcW w:w="1413" w:type="dxa"/>
            <w:shd w:val="clear" w:color="auto" w:fill="FABF8F" w:themeFill="accent6" w:themeFillTint="99"/>
          </w:tcPr>
          <w:p w14:paraId="178ECCFD" w14:textId="77777777" w:rsidR="006654F4" w:rsidRDefault="006654F4" w:rsidP="00A968A2">
            <w:pPr>
              <w:tabs>
                <w:tab w:val="left" w:pos="426"/>
              </w:tabs>
              <w:spacing w:line="276" w:lineRule="auto"/>
              <w:jc w:val="both"/>
              <w:rPr>
                <w:rFonts w:ascii="Arial" w:eastAsia="Arial" w:hAnsi="Arial" w:cs="Arial"/>
                <w:b/>
                <w:bCs/>
                <w:sz w:val="16"/>
                <w:szCs w:val="16"/>
              </w:rPr>
            </w:pPr>
            <w:r>
              <w:rPr>
                <w:rFonts w:ascii="Arial" w:eastAsia="Arial" w:hAnsi="Arial" w:cs="Arial"/>
                <w:b/>
                <w:bCs/>
                <w:sz w:val="16"/>
                <w:szCs w:val="16"/>
              </w:rPr>
              <w:t>Vestibular</w:t>
            </w:r>
          </w:p>
        </w:tc>
        <w:tc>
          <w:tcPr>
            <w:tcW w:w="1984" w:type="dxa"/>
          </w:tcPr>
          <w:p w14:paraId="5C5AC6DF" w14:textId="77777777" w:rsidR="006654F4" w:rsidRDefault="006654F4" w:rsidP="00A968A2">
            <w:pPr>
              <w:tabs>
                <w:tab w:val="left" w:pos="426"/>
              </w:tabs>
              <w:spacing w:line="276" w:lineRule="auto"/>
              <w:jc w:val="both"/>
              <w:rPr>
                <w:rFonts w:ascii="Arial" w:eastAsia="Arial" w:hAnsi="Arial" w:cs="Arial"/>
                <w:sz w:val="16"/>
                <w:szCs w:val="16"/>
              </w:rPr>
            </w:pPr>
            <w:r>
              <w:rPr>
                <w:rFonts w:ascii="Arial" w:eastAsia="Arial" w:hAnsi="Arial" w:cs="Arial"/>
                <w:sz w:val="16"/>
                <w:szCs w:val="16"/>
              </w:rPr>
              <w:t>Hiporespuesta, desafíos en la modulación de estímulos.</w:t>
            </w:r>
          </w:p>
        </w:tc>
        <w:tc>
          <w:tcPr>
            <w:tcW w:w="5953" w:type="dxa"/>
          </w:tcPr>
          <w:p w14:paraId="1D4DA6ED" w14:textId="66B41AA3" w:rsidR="006654F4" w:rsidRDefault="006654F4" w:rsidP="00A968A2">
            <w:pPr>
              <w:tabs>
                <w:tab w:val="left" w:pos="426"/>
              </w:tabs>
              <w:spacing w:line="276" w:lineRule="auto"/>
              <w:jc w:val="both"/>
              <w:rPr>
                <w:rFonts w:ascii="Arial" w:eastAsia="Arial" w:hAnsi="Arial" w:cs="Arial"/>
                <w:sz w:val="16"/>
                <w:szCs w:val="16"/>
              </w:rPr>
            </w:pPr>
            <w:r>
              <w:rPr>
                <w:rFonts w:ascii="Arial" w:eastAsia="Arial" w:hAnsi="Arial" w:cs="Arial"/>
                <w:sz w:val="16"/>
                <w:szCs w:val="16"/>
              </w:rPr>
              <w:t>-Sentirse cansada en actividades con demanda.</w:t>
            </w:r>
          </w:p>
          <w:p w14:paraId="47099708" w14:textId="2DF4E76E" w:rsidR="006654F4" w:rsidRDefault="006654F4" w:rsidP="00A968A2">
            <w:pPr>
              <w:tabs>
                <w:tab w:val="left" w:pos="426"/>
              </w:tabs>
              <w:spacing w:line="276" w:lineRule="auto"/>
              <w:jc w:val="both"/>
              <w:rPr>
                <w:rFonts w:ascii="Arial" w:eastAsia="Arial" w:hAnsi="Arial" w:cs="Arial"/>
                <w:sz w:val="16"/>
                <w:szCs w:val="16"/>
              </w:rPr>
            </w:pPr>
            <w:r>
              <w:rPr>
                <w:rFonts w:ascii="Arial" w:eastAsia="Arial" w:hAnsi="Arial" w:cs="Arial"/>
                <w:sz w:val="16"/>
                <w:szCs w:val="16"/>
              </w:rPr>
              <w:t>-Busca apoyar su cabeza sobre la mesa o en su mano</w:t>
            </w:r>
            <w:r w:rsidR="004E2178">
              <w:rPr>
                <w:rFonts w:ascii="Arial" w:eastAsia="Arial" w:hAnsi="Arial" w:cs="Arial"/>
                <w:sz w:val="16"/>
                <w:szCs w:val="16"/>
              </w:rPr>
              <w:t xml:space="preserve"> frente a demandas prolongadas.</w:t>
            </w:r>
          </w:p>
          <w:p w14:paraId="55F3EBF1" w14:textId="046FD537" w:rsidR="006654F4" w:rsidRDefault="006654F4" w:rsidP="00A968A2">
            <w:pPr>
              <w:tabs>
                <w:tab w:val="left" w:pos="426"/>
              </w:tabs>
              <w:spacing w:line="276" w:lineRule="auto"/>
              <w:jc w:val="both"/>
              <w:rPr>
                <w:rFonts w:ascii="Arial" w:eastAsia="Arial" w:hAnsi="Arial" w:cs="Arial"/>
                <w:sz w:val="16"/>
                <w:szCs w:val="16"/>
              </w:rPr>
            </w:pPr>
            <w:r>
              <w:rPr>
                <w:rFonts w:ascii="Arial" w:eastAsia="Arial" w:hAnsi="Arial" w:cs="Arial"/>
                <w:sz w:val="16"/>
                <w:szCs w:val="16"/>
              </w:rPr>
              <w:t>-</w:t>
            </w:r>
            <w:r w:rsidR="004E2178">
              <w:rPr>
                <w:rFonts w:ascii="Arial" w:eastAsia="Arial" w:hAnsi="Arial" w:cs="Arial"/>
                <w:sz w:val="16"/>
                <w:szCs w:val="16"/>
              </w:rPr>
              <w:t>D</w:t>
            </w:r>
            <w:r>
              <w:rPr>
                <w:rFonts w:ascii="Arial" w:eastAsia="Arial" w:hAnsi="Arial" w:cs="Arial"/>
                <w:sz w:val="16"/>
                <w:szCs w:val="16"/>
              </w:rPr>
              <w:t>esafíos para la mantención en actividades manipulativas de forma constante.</w:t>
            </w:r>
          </w:p>
          <w:p w14:paraId="09AF54D2" w14:textId="77777777" w:rsidR="006654F4" w:rsidRDefault="006654F4" w:rsidP="00A968A2">
            <w:pPr>
              <w:tabs>
                <w:tab w:val="left" w:pos="426"/>
              </w:tabs>
              <w:spacing w:line="276" w:lineRule="auto"/>
              <w:jc w:val="both"/>
              <w:rPr>
                <w:rFonts w:ascii="Arial" w:eastAsia="Arial" w:hAnsi="Arial" w:cs="Arial"/>
                <w:sz w:val="16"/>
                <w:szCs w:val="16"/>
              </w:rPr>
            </w:pPr>
            <w:r>
              <w:rPr>
                <w:rFonts w:ascii="Arial" w:eastAsia="Arial" w:hAnsi="Arial" w:cs="Arial"/>
                <w:sz w:val="16"/>
                <w:szCs w:val="16"/>
              </w:rPr>
              <w:t>-Choca con objetivos y en ocasiones se observa desorganizada a nivel motriz.</w:t>
            </w:r>
          </w:p>
          <w:p w14:paraId="2655AEB8" w14:textId="77777777" w:rsidR="006654F4" w:rsidRDefault="006654F4" w:rsidP="00A968A2">
            <w:pPr>
              <w:tabs>
                <w:tab w:val="left" w:pos="426"/>
              </w:tabs>
              <w:spacing w:line="276" w:lineRule="auto"/>
              <w:jc w:val="both"/>
              <w:rPr>
                <w:rFonts w:ascii="Arial" w:eastAsia="Arial" w:hAnsi="Arial" w:cs="Arial"/>
                <w:sz w:val="16"/>
                <w:szCs w:val="16"/>
              </w:rPr>
            </w:pPr>
            <w:r>
              <w:rPr>
                <w:rFonts w:ascii="Arial" w:eastAsia="Arial" w:hAnsi="Arial" w:cs="Arial"/>
                <w:sz w:val="16"/>
                <w:szCs w:val="16"/>
              </w:rPr>
              <w:t>-Desafíos en la regulación de la conducta y socioemocional.</w:t>
            </w:r>
          </w:p>
        </w:tc>
      </w:tr>
      <w:tr w:rsidR="006654F4" w14:paraId="1B599F90" w14:textId="77777777" w:rsidTr="00A968A2">
        <w:tc>
          <w:tcPr>
            <w:tcW w:w="1413" w:type="dxa"/>
            <w:shd w:val="clear" w:color="auto" w:fill="FABF8F" w:themeFill="accent6" w:themeFillTint="99"/>
          </w:tcPr>
          <w:p w14:paraId="2141774C" w14:textId="77777777" w:rsidR="006654F4" w:rsidRDefault="006654F4" w:rsidP="00A968A2">
            <w:pPr>
              <w:tabs>
                <w:tab w:val="left" w:pos="426"/>
              </w:tabs>
              <w:spacing w:line="276" w:lineRule="auto"/>
              <w:jc w:val="both"/>
              <w:rPr>
                <w:rFonts w:ascii="Arial" w:eastAsia="Arial" w:hAnsi="Arial" w:cs="Arial"/>
                <w:b/>
                <w:bCs/>
                <w:sz w:val="16"/>
                <w:szCs w:val="16"/>
              </w:rPr>
            </w:pPr>
            <w:r>
              <w:rPr>
                <w:rFonts w:ascii="Arial" w:eastAsia="Arial" w:hAnsi="Arial" w:cs="Arial"/>
                <w:b/>
                <w:bCs/>
                <w:sz w:val="16"/>
                <w:szCs w:val="16"/>
              </w:rPr>
              <w:t>Propioceptivo</w:t>
            </w:r>
          </w:p>
        </w:tc>
        <w:tc>
          <w:tcPr>
            <w:tcW w:w="1984" w:type="dxa"/>
          </w:tcPr>
          <w:p w14:paraId="678A6796" w14:textId="77777777" w:rsidR="006654F4" w:rsidRDefault="006654F4" w:rsidP="00A968A2">
            <w:pPr>
              <w:tabs>
                <w:tab w:val="left" w:pos="426"/>
              </w:tabs>
              <w:spacing w:line="276" w:lineRule="auto"/>
              <w:jc w:val="both"/>
              <w:rPr>
                <w:rFonts w:ascii="Arial" w:eastAsia="Arial" w:hAnsi="Arial" w:cs="Arial"/>
                <w:sz w:val="16"/>
                <w:szCs w:val="16"/>
              </w:rPr>
            </w:pPr>
            <w:r>
              <w:rPr>
                <w:rFonts w:ascii="Arial" w:eastAsia="Arial" w:hAnsi="Arial" w:cs="Arial"/>
                <w:sz w:val="16"/>
                <w:szCs w:val="16"/>
              </w:rPr>
              <w:t>Alerta inconsistente.</w:t>
            </w:r>
          </w:p>
        </w:tc>
        <w:tc>
          <w:tcPr>
            <w:tcW w:w="5953" w:type="dxa"/>
          </w:tcPr>
          <w:p w14:paraId="43B4E28C" w14:textId="77777777" w:rsidR="006654F4" w:rsidRDefault="006654F4" w:rsidP="00A968A2">
            <w:pPr>
              <w:tabs>
                <w:tab w:val="left" w:pos="426"/>
              </w:tabs>
              <w:spacing w:line="276" w:lineRule="auto"/>
              <w:jc w:val="both"/>
              <w:rPr>
                <w:rFonts w:ascii="Arial" w:eastAsia="Arial" w:hAnsi="Arial" w:cs="Arial"/>
                <w:sz w:val="16"/>
                <w:szCs w:val="16"/>
              </w:rPr>
            </w:pPr>
            <w:r>
              <w:rPr>
                <w:rFonts w:ascii="Arial" w:eastAsia="Arial" w:hAnsi="Arial" w:cs="Arial"/>
                <w:sz w:val="16"/>
                <w:szCs w:val="16"/>
              </w:rPr>
              <w:t>-Sobre uso propioceptivo post actividades de mayor demanda y de forma ocasional durante estas.</w:t>
            </w:r>
          </w:p>
          <w:p w14:paraId="0D63F4C5" w14:textId="77777777" w:rsidR="006654F4" w:rsidRDefault="006654F4" w:rsidP="00A968A2">
            <w:pPr>
              <w:tabs>
                <w:tab w:val="left" w:pos="426"/>
              </w:tabs>
              <w:spacing w:line="276" w:lineRule="auto"/>
              <w:jc w:val="both"/>
              <w:rPr>
                <w:rFonts w:ascii="Arial" w:eastAsia="Arial" w:hAnsi="Arial" w:cs="Arial"/>
                <w:sz w:val="16"/>
                <w:szCs w:val="16"/>
              </w:rPr>
            </w:pPr>
            <w:r>
              <w:rPr>
                <w:rFonts w:ascii="Arial" w:eastAsia="Arial" w:hAnsi="Arial" w:cs="Arial"/>
                <w:sz w:val="16"/>
                <w:szCs w:val="16"/>
              </w:rPr>
              <w:t>-Falta de prolijidad en los movimientos.</w:t>
            </w:r>
          </w:p>
          <w:p w14:paraId="4EB1F039" w14:textId="77777777" w:rsidR="006654F4" w:rsidRDefault="006654F4" w:rsidP="00A968A2">
            <w:pPr>
              <w:tabs>
                <w:tab w:val="left" w:pos="426"/>
              </w:tabs>
              <w:spacing w:line="276" w:lineRule="auto"/>
              <w:jc w:val="both"/>
              <w:rPr>
                <w:rFonts w:ascii="Arial" w:eastAsia="Arial" w:hAnsi="Arial" w:cs="Arial"/>
                <w:sz w:val="16"/>
                <w:szCs w:val="16"/>
              </w:rPr>
            </w:pPr>
            <w:r>
              <w:rPr>
                <w:rFonts w:ascii="Arial" w:eastAsia="Arial" w:hAnsi="Arial" w:cs="Arial"/>
                <w:sz w:val="16"/>
                <w:szCs w:val="16"/>
              </w:rPr>
              <w:t>-Desafíos en cierre de cadenas cinéticas.</w:t>
            </w:r>
          </w:p>
        </w:tc>
      </w:tr>
      <w:tr w:rsidR="006654F4" w14:paraId="09EAA0A0" w14:textId="77777777" w:rsidTr="00A968A2">
        <w:tc>
          <w:tcPr>
            <w:tcW w:w="1413" w:type="dxa"/>
            <w:shd w:val="clear" w:color="auto" w:fill="FABF8F" w:themeFill="accent6" w:themeFillTint="99"/>
          </w:tcPr>
          <w:p w14:paraId="584B1D85" w14:textId="77777777" w:rsidR="006654F4" w:rsidRDefault="006654F4" w:rsidP="00A968A2">
            <w:pPr>
              <w:tabs>
                <w:tab w:val="left" w:pos="426"/>
              </w:tabs>
              <w:spacing w:line="276" w:lineRule="auto"/>
              <w:jc w:val="both"/>
              <w:rPr>
                <w:rFonts w:ascii="Arial" w:eastAsia="Arial" w:hAnsi="Arial" w:cs="Arial"/>
                <w:b/>
                <w:bCs/>
                <w:sz w:val="16"/>
                <w:szCs w:val="16"/>
              </w:rPr>
            </w:pPr>
            <w:r>
              <w:rPr>
                <w:rFonts w:ascii="Arial" w:eastAsia="Arial" w:hAnsi="Arial" w:cs="Arial"/>
                <w:b/>
                <w:bCs/>
                <w:sz w:val="16"/>
                <w:szCs w:val="16"/>
              </w:rPr>
              <w:t>Visual</w:t>
            </w:r>
          </w:p>
        </w:tc>
        <w:tc>
          <w:tcPr>
            <w:tcW w:w="1984" w:type="dxa"/>
          </w:tcPr>
          <w:p w14:paraId="54B858B9" w14:textId="77777777" w:rsidR="006654F4" w:rsidRDefault="006654F4" w:rsidP="00A968A2">
            <w:pPr>
              <w:tabs>
                <w:tab w:val="left" w:pos="426"/>
              </w:tabs>
              <w:spacing w:line="276" w:lineRule="auto"/>
              <w:jc w:val="both"/>
              <w:rPr>
                <w:rFonts w:ascii="Arial" w:eastAsia="Arial" w:hAnsi="Arial" w:cs="Arial"/>
                <w:sz w:val="16"/>
                <w:szCs w:val="16"/>
              </w:rPr>
            </w:pPr>
            <w:r>
              <w:rPr>
                <w:rFonts w:ascii="Arial" w:eastAsia="Arial" w:hAnsi="Arial" w:cs="Arial"/>
                <w:sz w:val="16"/>
                <w:szCs w:val="16"/>
              </w:rPr>
              <w:t>Hiporespuesta, desafíos en la modulación de estímulos.</w:t>
            </w:r>
          </w:p>
        </w:tc>
        <w:tc>
          <w:tcPr>
            <w:tcW w:w="5953" w:type="dxa"/>
          </w:tcPr>
          <w:p w14:paraId="3F309024" w14:textId="43ECBBCA" w:rsidR="006654F4" w:rsidRDefault="006654F4" w:rsidP="00A968A2">
            <w:pPr>
              <w:tabs>
                <w:tab w:val="left" w:pos="426"/>
              </w:tabs>
              <w:spacing w:line="276" w:lineRule="auto"/>
              <w:jc w:val="both"/>
              <w:rPr>
                <w:rFonts w:ascii="Arial" w:eastAsia="Arial" w:hAnsi="Arial" w:cs="Arial"/>
                <w:sz w:val="16"/>
                <w:szCs w:val="16"/>
              </w:rPr>
            </w:pPr>
            <w:r>
              <w:rPr>
                <w:rFonts w:ascii="Arial" w:eastAsia="Arial" w:hAnsi="Arial" w:cs="Arial"/>
                <w:sz w:val="16"/>
                <w:szCs w:val="16"/>
              </w:rPr>
              <w:t>-Seguimiento de instrucciones inconsistente</w:t>
            </w:r>
            <w:r w:rsidR="004E2178">
              <w:rPr>
                <w:rFonts w:ascii="Arial" w:eastAsia="Arial" w:hAnsi="Arial" w:cs="Arial"/>
                <w:sz w:val="16"/>
                <w:szCs w:val="16"/>
              </w:rPr>
              <w:t xml:space="preserve"> en ambientes con mayor estimulos.</w:t>
            </w:r>
          </w:p>
          <w:p w14:paraId="4516943D" w14:textId="77777777" w:rsidR="006654F4" w:rsidRDefault="006654F4" w:rsidP="00A968A2">
            <w:pPr>
              <w:tabs>
                <w:tab w:val="left" w:pos="426"/>
              </w:tabs>
              <w:spacing w:line="276" w:lineRule="auto"/>
              <w:jc w:val="both"/>
              <w:rPr>
                <w:rFonts w:ascii="Arial" w:eastAsia="Arial" w:hAnsi="Arial" w:cs="Arial"/>
                <w:sz w:val="16"/>
                <w:szCs w:val="16"/>
              </w:rPr>
            </w:pPr>
            <w:r>
              <w:rPr>
                <w:rFonts w:ascii="Arial" w:eastAsia="Arial" w:hAnsi="Arial" w:cs="Arial"/>
                <w:sz w:val="16"/>
                <w:szCs w:val="16"/>
              </w:rPr>
              <w:t>-Desafíos de atención y concentración.</w:t>
            </w:r>
          </w:p>
          <w:p w14:paraId="0E41B5DD" w14:textId="77777777" w:rsidR="006654F4" w:rsidRDefault="006654F4" w:rsidP="00A968A2">
            <w:pPr>
              <w:tabs>
                <w:tab w:val="left" w:pos="426"/>
              </w:tabs>
              <w:spacing w:line="276" w:lineRule="auto"/>
              <w:jc w:val="both"/>
              <w:rPr>
                <w:rFonts w:ascii="Arial" w:eastAsia="Arial" w:hAnsi="Arial" w:cs="Arial"/>
                <w:sz w:val="16"/>
                <w:szCs w:val="16"/>
              </w:rPr>
            </w:pPr>
            <w:r>
              <w:rPr>
                <w:rFonts w:ascii="Arial" w:eastAsia="Arial" w:hAnsi="Arial" w:cs="Arial"/>
                <w:sz w:val="16"/>
                <w:szCs w:val="16"/>
              </w:rPr>
              <w:t>-En actividades con más de un material no logra focalizarse.</w:t>
            </w:r>
          </w:p>
        </w:tc>
      </w:tr>
      <w:tr w:rsidR="006654F4" w14:paraId="5047A9DD" w14:textId="77777777" w:rsidTr="00A968A2">
        <w:tc>
          <w:tcPr>
            <w:tcW w:w="1413" w:type="dxa"/>
            <w:shd w:val="clear" w:color="auto" w:fill="FABF8F" w:themeFill="accent6" w:themeFillTint="99"/>
          </w:tcPr>
          <w:p w14:paraId="0920DC97" w14:textId="77777777" w:rsidR="006654F4" w:rsidRDefault="006654F4" w:rsidP="00A968A2">
            <w:pPr>
              <w:tabs>
                <w:tab w:val="left" w:pos="426"/>
              </w:tabs>
              <w:spacing w:line="276" w:lineRule="auto"/>
              <w:jc w:val="both"/>
              <w:rPr>
                <w:rFonts w:ascii="Arial" w:eastAsia="Arial" w:hAnsi="Arial" w:cs="Arial"/>
                <w:b/>
                <w:bCs/>
                <w:sz w:val="16"/>
                <w:szCs w:val="16"/>
              </w:rPr>
            </w:pPr>
            <w:r>
              <w:rPr>
                <w:rFonts w:ascii="Arial" w:eastAsia="Arial" w:hAnsi="Arial" w:cs="Arial"/>
                <w:b/>
                <w:bCs/>
                <w:sz w:val="16"/>
                <w:szCs w:val="16"/>
              </w:rPr>
              <w:t>Auditivo</w:t>
            </w:r>
          </w:p>
        </w:tc>
        <w:tc>
          <w:tcPr>
            <w:tcW w:w="1984" w:type="dxa"/>
          </w:tcPr>
          <w:p w14:paraId="4CBB44C0" w14:textId="77777777" w:rsidR="006654F4" w:rsidRDefault="006654F4" w:rsidP="00A968A2">
            <w:pPr>
              <w:tabs>
                <w:tab w:val="left" w:pos="426"/>
              </w:tabs>
              <w:spacing w:line="276" w:lineRule="auto"/>
              <w:jc w:val="both"/>
              <w:rPr>
                <w:rFonts w:ascii="Arial" w:eastAsia="Arial" w:hAnsi="Arial" w:cs="Arial"/>
                <w:sz w:val="16"/>
                <w:szCs w:val="16"/>
              </w:rPr>
            </w:pPr>
            <w:r>
              <w:rPr>
                <w:rFonts w:ascii="Arial" w:eastAsia="Arial" w:hAnsi="Arial" w:cs="Arial"/>
                <w:sz w:val="16"/>
                <w:szCs w:val="16"/>
              </w:rPr>
              <w:t>Hiperrespuesta, desafíos de modulación de estímulos.</w:t>
            </w:r>
          </w:p>
        </w:tc>
        <w:tc>
          <w:tcPr>
            <w:tcW w:w="5953" w:type="dxa"/>
          </w:tcPr>
          <w:p w14:paraId="474966EC" w14:textId="77777777" w:rsidR="006654F4" w:rsidRDefault="006654F4" w:rsidP="00A968A2">
            <w:pPr>
              <w:tabs>
                <w:tab w:val="left" w:pos="426"/>
              </w:tabs>
              <w:spacing w:line="276" w:lineRule="auto"/>
              <w:jc w:val="both"/>
              <w:rPr>
                <w:rFonts w:ascii="Arial" w:eastAsia="Arial" w:hAnsi="Arial" w:cs="Arial"/>
                <w:sz w:val="16"/>
                <w:szCs w:val="16"/>
              </w:rPr>
            </w:pPr>
            <w:r>
              <w:rPr>
                <w:rFonts w:ascii="Arial" w:eastAsia="Arial" w:hAnsi="Arial" w:cs="Arial"/>
                <w:sz w:val="16"/>
                <w:szCs w:val="16"/>
              </w:rPr>
              <w:t>-Reacciona con molestia/incomodidad frente a sonidos sorpresivos y/o de mayor decibel.</w:t>
            </w:r>
          </w:p>
          <w:p w14:paraId="65FE3829" w14:textId="77777777" w:rsidR="006654F4" w:rsidRDefault="006654F4" w:rsidP="00A968A2">
            <w:pPr>
              <w:tabs>
                <w:tab w:val="left" w:pos="426"/>
              </w:tabs>
              <w:spacing w:line="276" w:lineRule="auto"/>
              <w:jc w:val="both"/>
              <w:rPr>
                <w:rFonts w:ascii="Arial" w:eastAsia="Arial" w:hAnsi="Arial" w:cs="Arial"/>
                <w:sz w:val="16"/>
                <w:szCs w:val="16"/>
              </w:rPr>
            </w:pPr>
            <w:r>
              <w:rPr>
                <w:rFonts w:ascii="Arial" w:eastAsia="Arial" w:hAnsi="Arial" w:cs="Arial"/>
                <w:sz w:val="16"/>
                <w:szCs w:val="16"/>
              </w:rPr>
              <w:t>-Pareciera no seguir instrucciones a nivel grupal.</w:t>
            </w:r>
          </w:p>
          <w:p w14:paraId="64BD6139" w14:textId="77777777" w:rsidR="006654F4" w:rsidRDefault="006654F4" w:rsidP="00A968A2">
            <w:pPr>
              <w:tabs>
                <w:tab w:val="left" w:pos="426"/>
              </w:tabs>
              <w:spacing w:line="276" w:lineRule="auto"/>
              <w:jc w:val="both"/>
              <w:rPr>
                <w:rFonts w:ascii="Arial" w:eastAsia="Arial" w:hAnsi="Arial" w:cs="Arial"/>
                <w:sz w:val="16"/>
                <w:szCs w:val="16"/>
              </w:rPr>
            </w:pPr>
            <w:r>
              <w:rPr>
                <w:rFonts w:ascii="Arial" w:eastAsia="Arial" w:hAnsi="Arial" w:cs="Arial"/>
                <w:sz w:val="16"/>
                <w:szCs w:val="16"/>
              </w:rPr>
              <w:t>-Su tono de voz puede cambiar según el espacio donde se encuentre.</w:t>
            </w:r>
          </w:p>
        </w:tc>
      </w:tr>
      <w:tr w:rsidR="006654F4" w14:paraId="11CEF711" w14:textId="77777777" w:rsidTr="00A968A2">
        <w:tc>
          <w:tcPr>
            <w:tcW w:w="1413" w:type="dxa"/>
            <w:shd w:val="clear" w:color="auto" w:fill="FABF8F" w:themeFill="accent6" w:themeFillTint="99"/>
          </w:tcPr>
          <w:p w14:paraId="684C5B2D" w14:textId="77777777" w:rsidR="006654F4" w:rsidRDefault="006654F4" w:rsidP="00A968A2">
            <w:pPr>
              <w:tabs>
                <w:tab w:val="left" w:pos="426"/>
              </w:tabs>
              <w:spacing w:line="276" w:lineRule="auto"/>
              <w:jc w:val="both"/>
              <w:rPr>
                <w:rFonts w:ascii="Arial" w:eastAsia="Arial" w:hAnsi="Arial" w:cs="Arial"/>
                <w:b/>
                <w:bCs/>
                <w:sz w:val="16"/>
                <w:szCs w:val="16"/>
              </w:rPr>
            </w:pPr>
            <w:r>
              <w:rPr>
                <w:rFonts w:ascii="Arial" w:eastAsia="Arial" w:hAnsi="Arial" w:cs="Arial"/>
                <w:b/>
                <w:bCs/>
                <w:sz w:val="16"/>
                <w:szCs w:val="16"/>
              </w:rPr>
              <w:t>Táctil</w:t>
            </w:r>
          </w:p>
        </w:tc>
        <w:tc>
          <w:tcPr>
            <w:tcW w:w="1984" w:type="dxa"/>
          </w:tcPr>
          <w:p w14:paraId="5452A9A9" w14:textId="77777777" w:rsidR="006654F4" w:rsidRDefault="006654F4" w:rsidP="00A968A2">
            <w:pPr>
              <w:tabs>
                <w:tab w:val="left" w:pos="426"/>
              </w:tabs>
              <w:spacing w:line="276" w:lineRule="auto"/>
              <w:jc w:val="both"/>
              <w:rPr>
                <w:rFonts w:ascii="Arial" w:eastAsia="Arial" w:hAnsi="Arial" w:cs="Arial"/>
                <w:sz w:val="16"/>
                <w:szCs w:val="16"/>
              </w:rPr>
            </w:pPr>
            <w:r>
              <w:rPr>
                <w:rFonts w:ascii="Arial" w:eastAsia="Arial" w:hAnsi="Arial" w:cs="Arial"/>
                <w:sz w:val="16"/>
                <w:szCs w:val="16"/>
              </w:rPr>
              <w:t xml:space="preserve">Hiperrespuesta, </w:t>
            </w:r>
            <w:hyperlink r:id="rId11">
              <w:r>
                <w:rPr>
                  <w:rFonts w:ascii="Arial" w:eastAsia="Arial" w:hAnsi="Arial" w:cs="Arial"/>
                  <w:color w:val="1155CC"/>
                  <w:sz w:val="16"/>
                  <w:szCs w:val="16"/>
                  <w:u w:val="single"/>
                </w:rPr>
                <w:t>desafíos</w:t>
              </w:r>
            </w:hyperlink>
            <w:r>
              <w:rPr>
                <w:rFonts w:ascii="Arial" w:eastAsia="Arial" w:hAnsi="Arial" w:cs="Arial"/>
                <w:sz w:val="16"/>
                <w:szCs w:val="16"/>
              </w:rPr>
              <w:t xml:space="preserve"> en la discriminación de estímulos.</w:t>
            </w:r>
          </w:p>
        </w:tc>
        <w:tc>
          <w:tcPr>
            <w:tcW w:w="5953" w:type="dxa"/>
          </w:tcPr>
          <w:p w14:paraId="024389D8" w14:textId="77777777" w:rsidR="006654F4" w:rsidRDefault="006654F4" w:rsidP="00A968A2">
            <w:pPr>
              <w:tabs>
                <w:tab w:val="left" w:pos="426"/>
              </w:tabs>
              <w:spacing w:line="276" w:lineRule="auto"/>
              <w:jc w:val="both"/>
              <w:rPr>
                <w:rFonts w:ascii="Arial" w:eastAsia="Arial" w:hAnsi="Arial" w:cs="Arial"/>
                <w:sz w:val="16"/>
                <w:szCs w:val="16"/>
              </w:rPr>
            </w:pPr>
            <w:r>
              <w:rPr>
                <w:rFonts w:ascii="Arial" w:eastAsia="Arial" w:hAnsi="Arial" w:cs="Arial"/>
                <w:sz w:val="16"/>
                <w:szCs w:val="16"/>
              </w:rPr>
              <w:t>-Desafíos para la exploración de nuevos elementos, prefiere transitar en su gama de elementos conocidos.</w:t>
            </w:r>
          </w:p>
          <w:p w14:paraId="740BE7F3" w14:textId="77777777" w:rsidR="006654F4" w:rsidRDefault="006654F4" w:rsidP="00A968A2">
            <w:pPr>
              <w:tabs>
                <w:tab w:val="left" w:pos="426"/>
              </w:tabs>
              <w:spacing w:line="276" w:lineRule="auto"/>
              <w:jc w:val="both"/>
              <w:rPr>
                <w:rFonts w:ascii="Arial" w:eastAsia="Arial" w:hAnsi="Arial" w:cs="Arial"/>
                <w:sz w:val="16"/>
                <w:szCs w:val="16"/>
              </w:rPr>
            </w:pPr>
            <w:r>
              <w:rPr>
                <w:rFonts w:ascii="Arial" w:eastAsia="Arial" w:hAnsi="Arial" w:cs="Arial"/>
                <w:sz w:val="16"/>
                <w:szCs w:val="16"/>
              </w:rPr>
              <w:t>-Mantención de pinzas y agarres que le permitan un uso funcional.</w:t>
            </w:r>
          </w:p>
          <w:p w14:paraId="07CE563C" w14:textId="77777777" w:rsidR="006654F4" w:rsidRDefault="006654F4" w:rsidP="00A968A2">
            <w:pPr>
              <w:tabs>
                <w:tab w:val="left" w:pos="426"/>
              </w:tabs>
              <w:spacing w:line="276" w:lineRule="auto"/>
              <w:jc w:val="both"/>
              <w:rPr>
                <w:rFonts w:ascii="Arial" w:eastAsia="Arial" w:hAnsi="Arial" w:cs="Arial"/>
                <w:sz w:val="16"/>
                <w:szCs w:val="16"/>
              </w:rPr>
            </w:pPr>
            <w:r>
              <w:rPr>
                <w:rFonts w:ascii="Arial" w:eastAsia="Arial" w:hAnsi="Arial" w:cs="Arial"/>
                <w:sz w:val="16"/>
                <w:szCs w:val="16"/>
              </w:rPr>
              <w:t>-Copia e imitación con material concreto y con su propio cuerpo.</w:t>
            </w:r>
          </w:p>
        </w:tc>
      </w:tr>
    </w:tbl>
    <w:p w14:paraId="73A81E27" w14:textId="77777777" w:rsidR="00931FEC" w:rsidRDefault="00931FEC">
      <w:pPr>
        <w:tabs>
          <w:tab w:val="left" w:pos="426"/>
        </w:tabs>
        <w:spacing w:line="276" w:lineRule="auto"/>
        <w:jc w:val="both"/>
        <w:rPr>
          <w:rFonts w:ascii="Arial" w:eastAsia="Arial" w:hAnsi="Arial" w:cs="Arial"/>
          <w:sz w:val="20"/>
          <w:szCs w:val="20"/>
        </w:rPr>
      </w:pPr>
    </w:p>
    <w:p w14:paraId="1399BC5A" w14:textId="06939957" w:rsidR="00931FEC" w:rsidRDefault="008E6B47">
      <w:pPr>
        <w:tabs>
          <w:tab w:val="left" w:pos="426"/>
        </w:tabs>
        <w:spacing w:line="276" w:lineRule="auto"/>
        <w:jc w:val="both"/>
        <w:rPr>
          <w:rFonts w:ascii="Arial" w:eastAsia="Arial" w:hAnsi="Arial" w:cs="Arial"/>
          <w:b/>
          <w:bCs/>
          <w:sz w:val="20"/>
          <w:szCs w:val="20"/>
        </w:rPr>
      </w:pPr>
      <w:r>
        <w:rPr>
          <w:rFonts w:ascii="Arial" w:eastAsia="Arial" w:hAnsi="Arial" w:cs="Arial"/>
          <w:b/>
          <w:bCs/>
          <w:sz w:val="20"/>
          <w:szCs w:val="20"/>
        </w:rPr>
        <w:t>2</w:t>
      </w:r>
      <w:r w:rsidR="00BA72E5">
        <w:rPr>
          <w:rFonts w:ascii="Arial" w:eastAsia="Arial" w:hAnsi="Arial" w:cs="Arial"/>
          <w:b/>
          <w:bCs/>
          <w:sz w:val="20"/>
          <w:szCs w:val="20"/>
        </w:rPr>
        <w:t xml:space="preserve">.- </w:t>
      </w:r>
      <w:r w:rsidR="00BA72E5" w:rsidRPr="00E228A1">
        <w:rPr>
          <w:rFonts w:ascii="Arial" w:eastAsia="Arial" w:hAnsi="Arial" w:cs="Arial"/>
          <w:b/>
          <w:bCs/>
          <w:sz w:val="20"/>
          <w:szCs w:val="20"/>
          <w:u w:val="single"/>
        </w:rPr>
        <w:t>Desarrollo Psicomotor</w:t>
      </w:r>
      <w:r w:rsidR="00BA72E5">
        <w:rPr>
          <w:rFonts w:ascii="Arial" w:eastAsia="Arial" w:hAnsi="Arial" w:cs="Arial"/>
          <w:b/>
          <w:bCs/>
          <w:sz w:val="20"/>
          <w:szCs w:val="20"/>
        </w:rPr>
        <w:t>:</w:t>
      </w:r>
    </w:p>
    <w:p w14:paraId="0BDB77AE" w14:textId="77777777" w:rsidR="00931FEC" w:rsidRDefault="00931FEC">
      <w:pPr>
        <w:tabs>
          <w:tab w:val="left" w:pos="426"/>
        </w:tabs>
        <w:spacing w:line="276" w:lineRule="auto"/>
        <w:jc w:val="both"/>
        <w:rPr>
          <w:rFonts w:ascii="Arial" w:eastAsia="Arial" w:hAnsi="Arial" w:cs="Arial"/>
          <w:sz w:val="20"/>
          <w:szCs w:val="20"/>
        </w:rPr>
      </w:pPr>
    </w:p>
    <w:p w14:paraId="7D8AFD6A" w14:textId="276BBCB8" w:rsidR="00931FEC" w:rsidRDefault="008E6B47">
      <w:pPr>
        <w:tabs>
          <w:tab w:val="left" w:pos="426"/>
        </w:tabs>
        <w:spacing w:line="276" w:lineRule="auto"/>
        <w:jc w:val="both"/>
        <w:rPr>
          <w:rFonts w:ascii="Arial" w:eastAsia="Arial" w:hAnsi="Arial" w:cs="Arial"/>
          <w:sz w:val="20"/>
          <w:szCs w:val="20"/>
        </w:rPr>
      </w:pPr>
      <w:r>
        <w:rPr>
          <w:rFonts w:ascii="Arial" w:eastAsia="Arial" w:hAnsi="Arial" w:cs="Arial"/>
          <w:b/>
          <w:bCs/>
          <w:sz w:val="20"/>
          <w:szCs w:val="20"/>
        </w:rPr>
        <w:t>2</w:t>
      </w:r>
      <w:r w:rsidR="00BA72E5">
        <w:rPr>
          <w:rFonts w:ascii="Arial" w:eastAsia="Arial" w:hAnsi="Arial" w:cs="Arial"/>
          <w:b/>
          <w:bCs/>
          <w:sz w:val="20"/>
          <w:szCs w:val="20"/>
        </w:rPr>
        <w:t>.1.- Motricidad Gruesa:</w:t>
      </w:r>
      <w:r w:rsidR="00BA72E5">
        <w:rPr>
          <w:rFonts w:ascii="Arial" w:eastAsia="Arial" w:hAnsi="Arial" w:cs="Arial"/>
          <w:sz w:val="20"/>
          <w:szCs w:val="20"/>
        </w:rPr>
        <w:t xml:space="preserve"> </w:t>
      </w:r>
    </w:p>
    <w:p w14:paraId="4C6A0AB3" w14:textId="55F5E483" w:rsidR="00C000C0" w:rsidRDefault="00C000C0" w:rsidP="00C000C0">
      <w:pPr>
        <w:tabs>
          <w:tab w:val="left" w:pos="426"/>
        </w:tabs>
        <w:spacing w:line="276" w:lineRule="auto"/>
        <w:jc w:val="both"/>
        <w:rPr>
          <w:rFonts w:ascii="Arial" w:eastAsia="Arial" w:hAnsi="Arial" w:cs="Arial"/>
          <w:sz w:val="20"/>
          <w:szCs w:val="20"/>
        </w:rPr>
      </w:pPr>
      <w:r w:rsidRPr="00C000C0">
        <w:rPr>
          <w:rFonts w:ascii="Arial" w:eastAsia="Arial" w:hAnsi="Arial" w:cs="Arial"/>
          <w:sz w:val="20"/>
          <w:szCs w:val="20"/>
        </w:rPr>
        <w:t xml:space="preserve">Alonso logra mantener por periodos mayores el control postural en sedente logrando mantenerse por mayor tiempo en actividades y gastar menos energía en tareas en mesa. </w:t>
      </w:r>
      <w:r w:rsidRPr="00C000C0">
        <w:rPr>
          <w:rFonts w:ascii="Arial" w:eastAsia="Arial" w:hAnsi="Arial" w:cs="Arial"/>
          <w:i/>
          <w:iCs/>
          <w:sz w:val="20"/>
          <w:szCs w:val="20"/>
        </w:rPr>
        <w:t>A nivel de combinación de movimientos</w:t>
      </w:r>
      <w:r w:rsidRPr="00C000C0">
        <w:rPr>
          <w:rFonts w:ascii="Arial" w:eastAsia="Arial" w:hAnsi="Arial" w:cs="Arial"/>
          <w:sz w:val="20"/>
          <w:szCs w:val="20"/>
        </w:rPr>
        <w:t xml:space="preserve"> de EE.II</w:t>
      </w:r>
      <w:r>
        <w:rPr>
          <w:rFonts w:ascii="Arial" w:eastAsia="Arial" w:hAnsi="Arial" w:cs="Arial"/>
          <w:sz w:val="20"/>
          <w:szCs w:val="20"/>
        </w:rPr>
        <w:t xml:space="preserve"> y EE.SS,</w:t>
      </w:r>
      <w:r w:rsidRPr="00C000C0">
        <w:rPr>
          <w:rFonts w:ascii="Arial" w:eastAsia="Arial" w:hAnsi="Arial" w:cs="Arial"/>
          <w:sz w:val="20"/>
          <w:szCs w:val="20"/>
        </w:rPr>
        <w:t xml:space="preserve"> Alonso combina patrones de movimientos simples y con apoyo visual ya que en movimientos espontáneos se observan desafíos para el cierre de cadenas cinéticas. </w:t>
      </w:r>
    </w:p>
    <w:p w14:paraId="1EAF870C" w14:textId="77777777" w:rsidR="00C000C0" w:rsidRPr="00C000C0" w:rsidRDefault="00C000C0" w:rsidP="00C000C0">
      <w:pPr>
        <w:tabs>
          <w:tab w:val="left" w:pos="426"/>
        </w:tabs>
        <w:spacing w:line="276" w:lineRule="auto"/>
        <w:jc w:val="both"/>
        <w:rPr>
          <w:rFonts w:ascii="Arial" w:eastAsia="Arial" w:hAnsi="Arial" w:cs="Arial"/>
          <w:sz w:val="20"/>
          <w:szCs w:val="20"/>
        </w:rPr>
      </w:pPr>
    </w:p>
    <w:p w14:paraId="6B33A26D" w14:textId="70A8042B" w:rsidR="00C000C0" w:rsidRDefault="00C000C0" w:rsidP="00C000C0">
      <w:pPr>
        <w:tabs>
          <w:tab w:val="left" w:pos="426"/>
        </w:tabs>
        <w:spacing w:line="276" w:lineRule="auto"/>
        <w:jc w:val="both"/>
        <w:rPr>
          <w:rFonts w:ascii="Arial" w:eastAsia="Arial" w:hAnsi="Arial" w:cs="Arial"/>
          <w:sz w:val="20"/>
          <w:szCs w:val="20"/>
        </w:rPr>
      </w:pPr>
      <w:r w:rsidRPr="00C000C0">
        <w:rPr>
          <w:rFonts w:ascii="Arial" w:eastAsia="Arial" w:hAnsi="Arial" w:cs="Arial"/>
          <w:sz w:val="20"/>
          <w:szCs w:val="20"/>
        </w:rPr>
        <w:t xml:space="preserve">A nivel de planificación e </w:t>
      </w:r>
      <w:r w:rsidRPr="00C000C0">
        <w:rPr>
          <w:rFonts w:ascii="Arial" w:eastAsia="Arial" w:hAnsi="Arial" w:cs="Arial"/>
          <w:sz w:val="20"/>
          <w:szCs w:val="20"/>
        </w:rPr>
        <w:t>ideación</w:t>
      </w:r>
      <w:r w:rsidRPr="00C000C0">
        <w:rPr>
          <w:rFonts w:ascii="Arial" w:eastAsia="Arial" w:hAnsi="Arial" w:cs="Arial"/>
          <w:sz w:val="20"/>
          <w:szCs w:val="20"/>
        </w:rPr>
        <w:t xml:space="preserve"> motriz se pesquisan avances significativos, donde se involucra y mantiene en circuitos con diferentes superficies. Cabe mencionar que se encuentra en proceso de consolidación de saltos unilateral, donde pierde el equilibrio.</w:t>
      </w:r>
    </w:p>
    <w:p w14:paraId="78B4DEB4" w14:textId="4DD08D9C" w:rsidR="00AC7232" w:rsidRDefault="00AC7232" w:rsidP="00C000C0">
      <w:pPr>
        <w:tabs>
          <w:tab w:val="left" w:pos="426"/>
        </w:tabs>
        <w:spacing w:line="276" w:lineRule="auto"/>
        <w:jc w:val="both"/>
        <w:rPr>
          <w:rFonts w:ascii="Arial" w:eastAsia="Arial" w:hAnsi="Arial" w:cs="Arial"/>
          <w:sz w:val="20"/>
          <w:szCs w:val="20"/>
        </w:rPr>
      </w:pPr>
    </w:p>
    <w:p w14:paraId="54D57B01" w14:textId="1CDCAD55" w:rsidR="00AC7232" w:rsidRDefault="00AC7232" w:rsidP="00C000C0">
      <w:pPr>
        <w:tabs>
          <w:tab w:val="left" w:pos="426"/>
        </w:tabs>
        <w:spacing w:line="276" w:lineRule="auto"/>
        <w:jc w:val="both"/>
        <w:rPr>
          <w:rFonts w:ascii="Arial" w:eastAsia="Arial" w:hAnsi="Arial" w:cs="Arial"/>
          <w:sz w:val="20"/>
          <w:szCs w:val="20"/>
        </w:rPr>
      </w:pPr>
    </w:p>
    <w:p w14:paraId="58F252CB" w14:textId="635F296F" w:rsidR="00AC7232" w:rsidRDefault="00AC7232" w:rsidP="00C000C0">
      <w:pPr>
        <w:tabs>
          <w:tab w:val="left" w:pos="426"/>
        </w:tabs>
        <w:spacing w:line="276" w:lineRule="auto"/>
        <w:jc w:val="both"/>
        <w:rPr>
          <w:rFonts w:ascii="Arial" w:eastAsia="Arial" w:hAnsi="Arial" w:cs="Arial"/>
          <w:sz w:val="20"/>
          <w:szCs w:val="20"/>
        </w:rPr>
      </w:pPr>
    </w:p>
    <w:p w14:paraId="54C5728C" w14:textId="35C83BED" w:rsidR="00AC7232" w:rsidRDefault="00AC7232" w:rsidP="00C000C0">
      <w:pPr>
        <w:tabs>
          <w:tab w:val="left" w:pos="426"/>
        </w:tabs>
        <w:spacing w:line="276" w:lineRule="auto"/>
        <w:jc w:val="both"/>
        <w:rPr>
          <w:rFonts w:ascii="Arial" w:eastAsia="Arial" w:hAnsi="Arial" w:cs="Arial"/>
          <w:sz w:val="20"/>
          <w:szCs w:val="20"/>
        </w:rPr>
      </w:pPr>
    </w:p>
    <w:p w14:paraId="5DAFCF7C" w14:textId="3CB7A076" w:rsidR="00AC7232" w:rsidRDefault="00AC7232" w:rsidP="00C000C0">
      <w:pPr>
        <w:tabs>
          <w:tab w:val="left" w:pos="426"/>
        </w:tabs>
        <w:spacing w:line="276" w:lineRule="auto"/>
        <w:jc w:val="both"/>
        <w:rPr>
          <w:rFonts w:ascii="Arial" w:eastAsia="Arial" w:hAnsi="Arial" w:cs="Arial"/>
          <w:sz w:val="20"/>
          <w:szCs w:val="20"/>
        </w:rPr>
      </w:pPr>
    </w:p>
    <w:p w14:paraId="6B93B597" w14:textId="77777777" w:rsidR="00AC7232" w:rsidRDefault="00AC7232" w:rsidP="00C000C0">
      <w:pPr>
        <w:tabs>
          <w:tab w:val="left" w:pos="426"/>
        </w:tabs>
        <w:spacing w:line="276" w:lineRule="auto"/>
        <w:jc w:val="both"/>
        <w:rPr>
          <w:rFonts w:ascii="Arial" w:eastAsia="Arial" w:hAnsi="Arial" w:cs="Arial"/>
          <w:sz w:val="20"/>
          <w:szCs w:val="20"/>
        </w:rPr>
      </w:pPr>
    </w:p>
    <w:p w14:paraId="6A9BBA02" w14:textId="733BDEB4" w:rsidR="00C000C0" w:rsidRDefault="00C000C0" w:rsidP="00C000C0">
      <w:pPr>
        <w:tabs>
          <w:tab w:val="left" w:pos="426"/>
        </w:tabs>
        <w:spacing w:line="276" w:lineRule="auto"/>
        <w:jc w:val="both"/>
        <w:rPr>
          <w:rFonts w:ascii="Arial" w:eastAsia="Arial" w:hAnsi="Arial" w:cs="Arial"/>
          <w:sz w:val="20"/>
          <w:szCs w:val="20"/>
        </w:rPr>
      </w:pPr>
    </w:p>
    <w:p w14:paraId="5ADB8285" w14:textId="110B116C" w:rsidR="00C000C0" w:rsidRDefault="00C000C0" w:rsidP="00C000C0">
      <w:pPr>
        <w:tabs>
          <w:tab w:val="left" w:pos="426"/>
        </w:tabs>
        <w:spacing w:line="276" w:lineRule="auto"/>
        <w:jc w:val="both"/>
        <w:rPr>
          <w:rFonts w:ascii="Arial" w:eastAsia="Arial" w:hAnsi="Arial" w:cs="Arial"/>
          <w:sz w:val="20"/>
          <w:szCs w:val="20"/>
        </w:rPr>
      </w:pPr>
      <w:r>
        <w:rPr>
          <w:rFonts w:ascii="Arial" w:eastAsia="Arial" w:hAnsi="Arial" w:cs="Arial"/>
          <w:sz w:val="20"/>
          <w:szCs w:val="20"/>
        </w:rPr>
        <w:t xml:space="preserve">En relación a la participación de actividades de </w:t>
      </w:r>
      <w:r w:rsidR="00AC7232">
        <w:rPr>
          <w:rFonts w:ascii="Arial" w:eastAsia="Arial" w:hAnsi="Arial" w:cs="Arial"/>
          <w:sz w:val="20"/>
          <w:szCs w:val="20"/>
        </w:rPr>
        <w:t>retroalimentación</w:t>
      </w:r>
      <w:r>
        <w:rPr>
          <w:rFonts w:ascii="Arial" w:eastAsia="Arial" w:hAnsi="Arial" w:cs="Arial"/>
          <w:sz w:val="20"/>
          <w:szCs w:val="20"/>
        </w:rPr>
        <w:t xml:space="preserve"> (feedback) Alonso participa de forma activa con diferentes elementos, logrando replicar y secuencias solicitudes. Desde </w:t>
      </w:r>
      <w:r w:rsidR="00AC7232">
        <w:rPr>
          <w:rFonts w:ascii="Arial" w:eastAsia="Arial" w:hAnsi="Arial" w:cs="Arial"/>
          <w:sz w:val="20"/>
          <w:szCs w:val="20"/>
        </w:rPr>
        <w:t>el área</w:t>
      </w:r>
      <w:r>
        <w:rPr>
          <w:rFonts w:ascii="Arial" w:eastAsia="Arial" w:hAnsi="Arial" w:cs="Arial"/>
          <w:sz w:val="20"/>
          <w:szCs w:val="20"/>
        </w:rPr>
        <w:t xml:space="preserve"> de ensayo y error (feedforward), se observan desafíos ya que Alonso al encontrarse con dificultades en </w:t>
      </w:r>
      <w:r w:rsidR="00AC7232">
        <w:rPr>
          <w:rFonts w:ascii="Arial" w:eastAsia="Arial" w:hAnsi="Arial" w:cs="Arial"/>
          <w:sz w:val="20"/>
          <w:szCs w:val="20"/>
        </w:rPr>
        <w:t>ejecución</w:t>
      </w:r>
      <w:r>
        <w:rPr>
          <w:rFonts w:ascii="Arial" w:eastAsia="Arial" w:hAnsi="Arial" w:cs="Arial"/>
          <w:sz w:val="20"/>
          <w:szCs w:val="20"/>
        </w:rPr>
        <w:t xml:space="preserve"> de movimientos tiende a abandonar o solicitar al adulto que lo realice, lo anterior contribuye al escalamiento de la conducta a nivel emocional.</w:t>
      </w:r>
    </w:p>
    <w:p w14:paraId="5828B5FB" w14:textId="77777777" w:rsidR="00931FEC" w:rsidRDefault="00931FEC">
      <w:pPr>
        <w:tabs>
          <w:tab w:val="left" w:pos="426"/>
        </w:tabs>
        <w:spacing w:line="276" w:lineRule="auto"/>
        <w:jc w:val="both"/>
        <w:rPr>
          <w:rFonts w:ascii="Arial" w:eastAsia="Arial" w:hAnsi="Arial" w:cs="Arial"/>
          <w:sz w:val="20"/>
          <w:szCs w:val="20"/>
        </w:rPr>
      </w:pPr>
    </w:p>
    <w:p w14:paraId="2CDA3C5F" w14:textId="7851B778" w:rsidR="00931FEC" w:rsidRDefault="008E6B47">
      <w:pPr>
        <w:tabs>
          <w:tab w:val="left" w:pos="426"/>
        </w:tabs>
        <w:spacing w:line="276" w:lineRule="auto"/>
        <w:jc w:val="both"/>
        <w:rPr>
          <w:rFonts w:ascii="Arial" w:eastAsia="Arial" w:hAnsi="Arial" w:cs="Arial"/>
          <w:sz w:val="20"/>
          <w:szCs w:val="20"/>
        </w:rPr>
      </w:pPr>
      <w:r>
        <w:rPr>
          <w:rFonts w:ascii="Arial" w:eastAsia="Arial" w:hAnsi="Arial" w:cs="Arial"/>
          <w:b/>
          <w:bCs/>
          <w:sz w:val="20"/>
          <w:szCs w:val="20"/>
        </w:rPr>
        <w:t>2</w:t>
      </w:r>
      <w:r w:rsidR="00BA72E5">
        <w:rPr>
          <w:rFonts w:ascii="Arial" w:eastAsia="Arial" w:hAnsi="Arial" w:cs="Arial"/>
          <w:b/>
          <w:bCs/>
          <w:sz w:val="20"/>
          <w:szCs w:val="20"/>
        </w:rPr>
        <w:t>.2.- Motricidad fina:</w:t>
      </w:r>
      <w:r w:rsidR="00BA72E5">
        <w:rPr>
          <w:rFonts w:ascii="Arial" w:eastAsia="Arial" w:hAnsi="Arial" w:cs="Arial"/>
          <w:sz w:val="20"/>
          <w:szCs w:val="20"/>
        </w:rPr>
        <w:t xml:space="preserve"> </w:t>
      </w:r>
    </w:p>
    <w:p w14:paraId="4B4AC85A" w14:textId="1CAA632F" w:rsidR="00931FEC" w:rsidRDefault="00C000C0">
      <w:pPr>
        <w:tabs>
          <w:tab w:val="left" w:pos="426"/>
        </w:tabs>
        <w:spacing w:line="276" w:lineRule="auto"/>
        <w:jc w:val="both"/>
        <w:rPr>
          <w:rFonts w:ascii="Arial" w:eastAsia="Arial" w:hAnsi="Arial" w:cs="Arial"/>
          <w:sz w:val="20"/>
          <w:szCs w:val="20"/>
        </w:rPr>
      </w:pPr>
      <w:r w:rsidRPr="00C000C0">
        <w:rPr>
          <w:rFonts w:ascii="Arial" w:eastAsia="Arial" w:hAnsi="Arial" w:cs="Arial"/>
          <w:sz w:val="20"/>
          <w:szCs w:val="20"/>
        </w:rPr>
        <w:t xml:space="preserve">Alonso utiliza de forma funcional pinzas y agarres esperadas para su edad cronológica donde se observan algunos para la </w:t>
      </w:r>
      <w:r w:rsidRPr="00C000C0">
        <w:rPr>
          <w:rFonts w:ascii="Arial" w:eastAsia="Arial" w:hAnsi="Arial" w:cs="Arial"/>
          <w:sz w:val="20"/>
          <w:szCs w:val="20"/>
        </w:rPr>
        <w:t>mantención</w:t>
      </w:r>
      <w:r w:rsidRPr="00C000C0">
        <w:rPr>
          <w:rFonts w:ascii="Arial" w:eastAsia="Arial" w:hAnsi="Arial" w:cs="Arial"/>
          <w:sz w:val="20"/>
          <w:szCs w:val="20"/>
        </w:rPr>
        <w:t xml:space="preserve"> de oposición de pulgar</w:t>
      </w:r>
      <w:r>
        <w:rPr>
          <w:rFonts w:ascii="Arial" w:eastAsia="Arial" w:hAnsi="Arial" w:cs="Arial"/>
          <w:sz w:val="20"/>
          <w:szCs w:val="20"/>
        </w:rPr>
        <w:t>,</w:t>
      </w:r>
      <w:r w:rsidRPr="00C000C0">
        <w:rPr>
          <w:rFonts w:ascii="Arial" w:eastAsia="Arial" w:hAnsi="Arial" w:cs="Arial"/>
          <w:sz w:val="20"/>
          <w:szCs w:val="20"/>
        </w:rPr>
        <w:t xml:space="preserve"> lo cual interfiere en la movilización de muñeca mano. </w:t>
      </w:r>
      <w:r w:rsidRPr="00C000C0">
        <w:rPr>
          <w:rFonts w:ascii="Arial" w:eastAsia="Arial" w:hAnsi="Arial" w:cs="Arial"/>
          <w:i/>
          <w:iCs/>
          <w:sz w:val="20"/>
          <w:szCs w:val="20"/>
        </w:rPr>
        <w:t>A nivel de coordinación oculo manua</w:t>
      </w:r>
      <w:r>
        <w:rPr>
          <w:rFonts w:ascii="Arial" w:eastAsia="Arial" w:hAnsi="Arial" w:cs="Arial"/>
          <w:sz w:val="20"/>
          <w:szCs w:val="20"/>
        </w:rPr>
        <w:t xml:space="preserve">l, </w:t>
      </w:r>
      <w:r w:rsidRPr="00C000C0">
        <w:rPr>
          <w:rFonts w:ascii="Arial" w:eastAsia="Arial" w:hAnsi="Arial" w:cs="Arial"/>
          <w:sz w:val="20"/>
          <w:szCs w:val="20"/>
        </w:rPr>
        <w:t>Alonso utiliza ambas manos más acompañamiento de seguimiento ocular para participar en tareas, lo cual durante el último periodo de intervención tiene un avance significativo.</w:t>
      </w:r>
      <w:r>
        <w:rPr>
          <w:rFonts w:ascii="Arial" w:eastAsia="Arial" w:hAnsi="Arial" w:cs="Arial"/>
          <w:sz w:val="20"/>
          <w:szCs w:val="20"/>
        </w:rPr>
        <w:t xml:space="preserve"> </w:t>
      </w:r>
    </w:p>
    <w:p w14:paraId="4FABC955" w14:textId="77777777" w:rsidR="00AC7232" w:rsidRDefault="00AC7232">
      <w:pPr>
        <w:tabs>
          <w:tab w:val="left" w:pos="426"/>
        </w:tabs>
        <w:spacing w:line="276" w:lineRule="auto"/>
        <w:jc w:val="both"/>
        <w:rPr>
          <w:rFonts w:ascii="Arial" w:eastAsia="Arial" w:hAnsi="Arial" w:cs="Arial"/>
          <w:sz w:val="20"/>
          <w:szCs w:val="20"/>
        </w:rPr>
      </w:pPr>
    </w:p>
    <w:p w14:paraId="18B1AC67" w14:textId="45E96147" w:rsidR="00C000C0" w:rsidRDefault="00C000C0">
      <w:pPr>
        <w:tabs>
          <w:tab w:val="left" w:pos="426"/>
        </w:tabs>
        <w:spacing w:line="276" w:lineRule="auto"/>
        <w:jc w:val="both"/>
        <w:rPr>
          <w:rFonts w:ascii="Arial" w:eastAsia="Arial" w:hAnsi="Arial" w:cs="Arial"/>
          <w:sz w:val="20"/>
          <w:szCs w:val="20"/>
        </w:rPr>
      </w:pPr>
      <w:r w:rsidRPr="00C000C0">
        <w:rPr>
          <w:rFonts w:ascii="Arial" w:eastAsia="Arial" w:hAnsi="Arial" w:cs="Arial"/>
          <w:i/>
          <w:iCs/>
          <w:sz w:val="20"/>
          <w:szCs w:val="20"/>
        </w:rPr>
        <w:t>A nivel de control motor de lápiz</w:t>
      </w:r>
      <w:r>
        <w:rPr>
          <w:rFonts w:ascii="Arial" w:eastAsia="Arial" w:hAnsi="Arial" w:cs="Arial"/>
          <w:sz w:val="20"/>
          <w:szCs w:val="20"/>
        </w:rPr>
        <w:t>, Alonso presenta algunos desafíos para el cruce de línea media en dibujos donde se observan figuras y/o simbolismos con mayor abstracción, dando el apoyo necesario se lograr diferenciar los elementos dentro de un dibujo.</w:t>
      </w:r>
    </w:p>
    <w:p w14:paraId="20349F45" w14:textId="77777777" w:rsidR="00931FEC" w:rsidRDefault="00931FEC">
      <w:pPr>
        <w:tabs>
          <w:tab w:val="left" w:pos="426"/>
        </w:tabs>
        <w:spacing w:line="276" w:lineRule="auto"/>
        <w:jc w:val="both"/>
        <w:rPr>
          <w:rFonts w:ascii="Arial" w:eastAsia="Arial" w:hAnsi="Arial" w:cs="Arial"/>
          <w:sz w:val="20"/>
          <w:szCs w:val="20"/>
        </w:rPr>
      </w:pPr>
    </w:p>
    <w:p w14:paraId="1DCED4E3" w14:textId="51688CD6" w:rsidR="00931FEC" w:rsidRDefault="008E6B47">
      <w:pPr>
        <w:tabs>
          <w:tab w:val="left" w:pos="426"/>
        </w:tabs>
        <w:spacing w:line="276" w:lineRule="auto"/>
        <w:jc w:val="both"/>
        <w:rPr>
          <w:rFonts w:ascii="Arial" w:eastAsia="Arial" w:hAnsi="Arial" w:cs="Arial"/>
          <w:b/>
          <w:bCs/>
          <w:sz w:val="20"/>
          <w:szCs w:val="20"/>
        </w:rPr>
      </w:pPr>
      <w:r>
        <w:rPr>
          <w:rFonts w:ascii="Arial" w:eastAsia="Arial" w:hAnsi="Arial" w:cs="Arial"/>
          <w:b/>
          <w:bCs/>
          <w:sz w:val="20"/>
          <w:szCs w:val="20"/>
        </w:rPr>
        <w:t>3</w:t>
      </w:r>
      <w:r w:rsidR="00BA72E5">
        <w:rPr>
          <w:rFonts w:ascii="Arial" w:eastAsia="Arial" w:hAnsi="Arial" w:cs="Arial"/>
          <w:b/>
          <w:bCs/>
          <w:sz w:val="20"/>
          <w:szCs w:val="20"/>
        </w:rPr>
        <w:t xml:space="preserve">.- </w:t>
      </w:r>
      <w:r w:rsidR="00BA72E5" w:rsidRPr="00E228A1">
        <w:rPr>
          <w:rFonts w:ascii="Arial" w:eastAsia="Arial" w:hAnsi="Arial" w:cs="Arial"/>
          <w:b/>
          <w:bCs/>
          <w:sz w:val="20"/>
          <w:szCs w:val="20"/>
          <w:u w:val="single"/>
        </w:rPr>
        <w:t>Desarrollo Cognitivo</w:t>
      </w:r>
      <w:r w:rsidR="00BA72E5">
        <w:rPr>
          <w:rFonts w:ascii="Arial" w:eastAsia="Arial" w:hAnsi="Arial" w:cs="Arial"/>
          <w:b/>
          <w:bCs/>
          <w:sz w:val="20"/>
          <w:szCs w:val="20"/>
        </w:rPr>
        <w:t xml:space="preserve">: </w:t>
      </w:r>
    </w:p>
    <w:p w14:paraId="32EFDDB0" w14:textId="7ED456C4" w:rsidR="00C000C0" w:rsidRPr="00C000C0" w:rsidRDefault="00C000C0">
      <w:pPr>
        <w:tabs>
          <w:tab w:val="left" w:pos="426"/>
        </w:tabs>
        <w:spacing w:line="276" w:lineRule="auto"/>
        <w:jc w:val="both"/>
        <w:rPr>
          <w:rFonts w:ascii="Arial" w:eastAsia="Arial" w:hAnsi="Arial" w:cs="Arial"/>
          <w:sz w:val="20"/>
          <w:szCs w:val="20"/>
        </w:rPr>
      </w:pPr>
      <w:r w:rsidRPr="00C000C0">
        <w:rPr>
          <w:rFonts w:ascii="Arial" w:eastAsia="Arial" w:hAnsi="Arial" w:cs="Arial"/>
          <w:sz w:val="20"/>
          <w:szCs w:val="20"/>
        </w:rPr>
        <w:t xml:space="preserve">Según lo entregado por </w:t>
      </w:r>
      <w:r w:rsidRPr="00C000C0">
        <w:rPr>
          <w:rFonts w:ascii="Arial" w:eastAsia="Arial" w:hAnsi="Arial" w:cs="Arial"/>
          <w:sz w:val="20"/>
          <w:szCs w:val="20"/>
        </w:rPr>
        <w:t>TADI</w:t>
      </w:r>
      <w:r w:rsidRPr="00C000C0">
        <w:rPr>
          <w:rFonts w:ascii="Arial" w:eastAsia="Arial" w:hAnsi="Arial" w:cs="Arial"/>
          <w:sz w:val="20"/>
          <w:szCs w:val="20"/>
        </w:rPr>
        <w:t xml:space="preserve"> y observación clínica, Alonso potencia de forma significativa habilidades </w:t>
      </w:r>
      <w:r w:rsidRPr="00C000C0">
        <w:rPr>
          <w:rFonts w:ascii="Arial" w:eastAsia="Arial" w:hAnsi="Arial" w:cs="Arial"/>
          <w:sz w:val="20"/>
          <w:szCs w:val="20"/>
        </w:rPr>
        <w:t>cognitivas,</w:t>
      </w:r>
      <w:r w:rsidRPr="00C000C0">
        <w:rPr>
          <w:rFonts w:ascii="Arial" w:eastAsia="Arial" w:hAnsi="Arial" w:cs="Arial"/>
          <w:sz w:val="20"/>
          <w:szCs w:val="20"/>
        </w:rPr>
        <w:t xml:space="preserve"> donde el desarrollo de estas se encuentra dentro de los rangos esperados para su edad cronológica. De igual forma cabe mencionar que debido a componentes sensorio motores se necesita de apoyo para mantenerse en demandas cognitivas. A </w:t>
      </w:r>
      <w:r w:rsidRPr="00C000C0">
        <w:rPr>
          <w:rFonts w:ascii="Arial" w:eastAsia="Arial" w:hAnsi="Arial" w:cs="Arial"/>
          <w:sz w:val="20"/>
          <w:szCs w:val="20"/>
        </w:rPr>
        <w:t>continuación,</w:t>
      </w:r>
      <w:r w:rsidRPr="00C000C0">
        <w:rPr>
          <w:rFonts w:ascii="Arial" w:eastAsia="Arial" w:hAnsi="Arial" w:cs="Arial"/>
          <w:sz w:val="20"/>
          <w:szCs w:val="20"/>
        </w:rPr>
        <w:t xml:space="preserve"> se describen habilidades evaluadas:</w:t>
      </w:r>
    </w:p>
    <w:p w14:paraId="22C9D27F" w14:textId="77777777" w:rsidR="00931FEC" w:rsidRDefault="00931FEC">
      <w:pPr>
        <w:tabs>
          <w:tab w:val="left" w:pos="426"/>
        </w:tabs>
        <w:spacing w:line="276" w:lineRule="auto"/>
        <w:jc w:val="both"/>
        <w:rPr>
          <w:rFonts w:ascii="Arial" w:eastAsia="Arial" w:hAnsi="Arial" w:cs="Arial"/>
          <w:b/>
          <w:bCs/>
          <w:sz w:val="20"/>
          <w:szCs w:val="20"/>
        </w:rPr>
      </w:pPr>
    </w:p>
    <w:p w14:paraId="334F7C57" w14:textId="33118DD2" w:rsidR="00931FEC" w:rsidRDefault="008E6B47">
      <w:pPr>
        <w:tabs>
          <w:tab w:val="left" w:pos="426"/>
        </w:tabs>
        <w:spacing w:line="276" w:lineRule="auto"/>
        <w:jc w:val="both"/>
        <w:rPr>
          <w:rFonts w:ascii="Arial" w:eastAsia="Arial" w:hAnsi="Arial" w:cs="Arial"/>
          <w:sz w:val="20"/>
          <w:szCs w:val="20"/>
        </w:rPr>
      </w:pPr>
      <w:r>
        <w:rPr>
          <w:rFonts w:ascii="Arial" w:eastAsia="Arial" w:hAnsi="Arial" w:cs="Arial"/>
          <w:b/>
          <w:bCs/>
          <w:sz w:val="20"/>
          <w:szCs w:val="20"/>
        </w:rPr>
        <w:t>3</w:t>
      </w:r>
      <w:r w:rsidR="00BA72E5">
        <w:rPr>
          <w:rFonts w:ascii="Arial" w:eastAsia="Arial" w:hAnsi="Arial" w:cs="Arial"/>
          <w:b/>
          <w:bCs/>
          <w:sz w:val="20"/>
          <w:szCs w:val="20"/>
        </w:rPr>
        <w:t>.1.- Procesos básicos de atención</w:t>
      </w:r>
      <w:r w:rsidR="00E228A1">
        <w:rPr>
          <w:rFonts w:ascii="Arial" w:eastAsia="Arial" w:hAnsi="Arial" w:cs="Arial"/>
          <w:b/>
          <w:bCs/>
          <w:sz w:val="20"/>
          <w:szCs w:val="20"/>
        </w:rPr>
        <w:t>/concentración</w:t>
      </w:r>
      <w:r w:rsidR="00BA72E5">
        <w:rPr>
          <w:rFonts w:ascii="Arial" w:eastAsia="Arial" w:hAnsi="Arial" w:cs="Arial"/>
          <w:b/>
          <w:bCs/>
          <w:sz w:val="20"/>
          <w:szCs w:val="20"/>
        </w:rPr>
        <w:t>:</w:t>
      </w:r>
      <w:r w:rsidR="00BA72E5">
        <w:rPr>
          <w:rFonts w:ascii="Arial" w:eastAsia="Arial" w:hAnsi="Arial" w:cs="Arial"/>
          <w:sz w:val="20"/>
          <w:szCs w:val="20"/>
        </w:rPr>
        <w:t xml:space="preserve"> </w:t>
      </w:r>
    </w:p>
    <w:p w14:paraId="437A8B6E" w14:textId="16878DAE" w:rsidR="00C000C0" w:rsidRDefault="00C000C0">
      <w:pPr>
        <w:tabs>
          <w:tab w:val="left" w:pos="426"/>
        </w:tabs>
        <w:spacing w:line="276" w:lineRule="auto"/>
        <w:jc w:val="both"/>
        <w:rPr>
          <w:rFonts w:ascii="Arial" w:eastAsia="Arial" w:hAnsi="Arial" w:cs="Arial"/>
          <w:sz w:val="20"/>
          <w:szCs w:val="20"/>
        </w:rPr>
      </w:pPr>
      <w:r w:rsidRPr="00C000C0">
        <w:rPr>
          <w:rFonts w:ascii="Arial" w:eastAsia="Arial" w:hAnsi="Arial" w:cs="Arial"/>
          <w:sz w:val="20"/>
          <w:szCs w:val="20"/>
        </w:rPr>
        <w:t xml:space="preserve">Alonso potencia sus períodos de atención, donde logra realizar actividades de forma independiente con modelamiento </w:t>
      </w:r>
      <w:r w:rsidRPr="00C000C0">
        <w:rPr>
          <w:rFonts w:ascii="Arial" w:eastAsia="Arial" w:hAnsi="Arial" w:cs="Arial"/>
          <w:sz w:val="20"/>
          <w:szCs w:val="20"/>
        </w:rPr>
        <w:t>inicial. Se</w:t>
      </w:r>
      <w:r w:rsidRPr="00C000C0">
        <w:rPr>
          <w:rFonts w:ascii="Arial" w:eastAsia="Arial" w:hAnsi="Arial" w:cs="Arial"/>
          <w:sz w:val="20"/>
          <w:szCs w:val="20"/>
        </w:rPr>
        <w:t xml:space="preserve"> observan desafíos en actividades donde la atención de Alonso debe ser diferida, ya que en ocasiones se distrae con detalles y/o materiales cercanos a él. Cabe mencionar que los períodos de atención de Alonso fluctúan entre </w:t>
      </w:r>
      <w:r w:rsidR="001259E1" w:rsidRPr="00C000C0">
        <w:rPr>
          <w:rFonts w:ascii="Arial" w:eastAsia="Arial" w:hAnsi="Arial" w:cs="Arial"/>
          <w:sz w:val="20"/>
          <w:szCs w:val="20"/>
        </w:rPr>
        <w:t>10 a</w:t>
      </w:r>
      <w:r w:rsidRPr="00C000C0">
        <w:rPr>
          <w:rFonts w:ascii="Arial" w:eastAsia="Arial" w:hAnsi="Arial" w:cs="Arial"/>
          <w:sz w:val="20"/>
          <w:szCs w:val="20"/>
        </w:rPr>
        <w:t xml:space="preserve"> 16 minutos, donde logra mantenerse por más tiempo con apoyo del adulto.</w:t>
      </w:r>
    </w:p>
    <w:p w14:paraId="463D5117" w14:textId="395CBBBE" w:rsidR="00AC7232" w:rsidRDefault="00AC7232">
      <w:pPr>
        <w:tabs>
          <w:tab w:val="left" w:pos="426"/>
        </w:tabs>
        <w:spacing w:line="276" w:lineRule="auto"/>
        <w:jc w:val="both"/>
        <w:rPr>
          <w:rFonts w:ascii="Arial" w:eastAsia="Arial" w:hAnsi="Arial" w:cs="Arial"/>
          <w:sz w:val="20"/>
          <w:szCs w:val="20"/>
        </w:rPr>
      </w:pPr>
    </w:p>
    <w:p w14:paraId="359B4071" w14:textId="3B117280" w:rsidR="00AC7232" w:rsidRDefault="00AC7232">
      <w:pPr>
        <w:tabs>
          <w:tab w:val="left" w:pos="426"/>
        </w:tabs>
        <w:spacing w:line="276" w:lineRule="auto"/>
        <w:jc w:val="both"/>
        <w:rPr>
          <w:rFonts w:ascii="Arial" w:eastAsia="Arial" w:hAnsi="Arial" w:cs="Arial"/>
          <w:b/>
          <w:bCs/>
          <w:sz w:val="20"/>
          <w:szCs w:val="20"/>
        </w:rPr>
      </w:pPr>
      <w:r w:rsidRPr="00AC7232">
        <w:rPr>
          <w:rFonts w:ascii="Arial" w:eastAsia="Arial" w:hAnsi="Arial" w:cs="Arial"/>
          <w:b/>
          <w:bCs/>
          <w:sz w:val="20"/>
          <w:szCs w:val="20"/>
        </w:rPr>
        <w:t>3.2.-Procesos básicos de secuenciación y seguimiento de instrucciones:</w:t>
      </w:r>
      <w:r w:rsidR="001259E1">
        <w:rPr>
          <w:rFonts w:ascii="Arial" w:eastAsia="Arial" w:hAnsi="Arial" w:cs="Arial"/>
          <w:b/>
          <w:bCs/>
          <w:sz w:val="20"/>
          <w:szCs w:val="20"/>
        </w:rPr>
        <w:t xml:space="preserve"> </w:t>
      </w:r>
      <w:r w:rsidR="00DB1BD5" w:rsidRPr="00DB1BD5">
        <w:rPr>
          <w:rFonts w:ascii="Arial" w:eastAsia="Arial" w:hAnsi="Arial" w:cs="Arial"/>
          <w:sz w:val="20"/>
          <w:szCs w:val="20"/>
        </w:rPr>
        <w:t>Alonso logra el seguimiento de instrucciones básicas, medias y semi complejas donde al encontrarse en espacios con mayor estimulo necesita de apoyo verbal y visual para focalizar su atención en solicitudes. Por otro lado, se observa que durante actividades de mayor demanda cognitiva tiende a instrumentalizar al adulto para las solicitudes, de lo contrario escala su conducta a nivel de regulación emocional.</w:t>
      </w:r>
    </w:p>
    <w:p w14:paraId="514C90B1" w14:textId="77777777" w:rsidR="001259E1" w:rsidRPr="00AC7232" w:rsidRDefault="001259E1">
      <w:pPr>
        <w:tabs>
          <w:tab w:val="left" w:pos="426"/>
        </w:tabs>
        <w:spacing w:line="276" w:lineRule="auto"/>
        <w:jc w:val="both"/>
        <w:rPr>
          <w:rFonts w:ascii="Arial" w:eastAsia="Arial" w:hAnsi="Arial" w:cs="Arial"/>
          <w:b/>
          <w:bCs/>
          <w:sz w:val="20"/>
          <w:szCs w:val="20"/>
        </w:rPr>
      </w:pPr>
    </w:p>
    <w:p w14:paraId="6A55F1FE" w14:textId="276264DB" w:rsidR="00AC7232" w:rsidRDefault="00AC7232">
      <w:pPr>
        <w:tabs>
          <w:tab w:val="left" w:pos="426"/>
        </w:tabs>
        <w:spacing w:line="276" w:lineRule="auto"/>
        <w:jc w:val="both"/>
        <w:rPr>
          <w:rFonts w:ascii="Arial" w:eastAsia="Arial" w:hAnsi="Arial" w:cs="Arial"/>
          <w:sz w:val="20"/>
          <w:szCs w:val="20"/>
        </w:rPr>
      </w:pPr>
      <w:r w:rsidRPr="00AC7232">
        <w:rPr>
          <w:rFonts w:ascii="Arial" w:eastAsia="Arial" w:hAnsi="Arial" w:cs="Arial"/>
          <w:b/>
          <w:bCs/>
          <w:sz w:val="20"/>
          <w:szCs w:val="20"/>
        </w:rPr>
        <w:t>3.3.- Procesos básicos de discriminación y percepción visual:</w:t>
      </w:r>
      <w:r w:rsidR="001259E1">
        <w:rPr>
          <w:rFonts w:ascii="Arial" w:eastAsia="Arial" w:hAnsi="Arial" w:cs="Arial"/>
          <w:b/>
          <w:bCs/>
          <w:sz w:val="20"/>
          <w:szCs w:val="20"/>
        </w:rPr>
        <w:t xml:space="preserve"> </w:t>
      </w:r>
      <w:r w:rsidR="001259E1" w:rsidRPr="001259E1">
        <w:rPr>
          <w:rFonts w:ascii="Arial" w:eastAsia="Arial" w:hAnsi="Arial" w:cs="Arial"/>
          <w:sz w:val="20"/>
          <w:szCs w:val="20"/>
        </w:rPr>
        <w:t xml:space="preserve">Alonso logra la adquisición y mantenimiento de habilidades básicas de percepción visual, donde desde la ultima evaluación logra idear y proyectar copias sin apoyo visual. </w:t>
      </w:r>
      <w:r w:rsidR="00DB1BD5">
        <w:rPr>
          <w:rFonts w:ascii="Arial" w:eastAsia="Arial" w:hAnsi="Arial" w:cs="Arial"/>
          <w:sz w:val="20"/>
          <w:szCs w:val="20"/>
        </w:rPr>
        <w:t>En cuanto a la copia de figuras 3D Alonso presente desafíos para el cruce de línea media, donde solo logra replicar figuras simples y con material concreto.</w:t>
      </w:r>
    </w:p>
    <w:p w14:paraId="04C3DC8F" w14:textId="68F119DC" w:rsidR="00DB1BD5" w:rsidRDefault="00DB1BD5">
      <w:pPr>
        <w:tabs>
          <w:tab w:val="left" w:pos="426"/>
        </w:tabs>
        <w:spacing w:line="276" w:lineRule="auto"/>
        <w:jc w:val="both"/>
        <w:rPr>
          <w:rFonts w:ascii="Arial" w:eastAsia="Arial" w:hAnsi="Arial" w:cs="Arial"/>
          <w:sz w:val="20"/>
          <w:szCs w:val="20"/>
        </w:rPr>
      </w:pPr>
    </w:p>
    <w:p w14:paraId="047A0ACE" w14:textId="58FD3A4E" w:rsidR="00DB1BD5" w:rsidRDefault="00DB1BD5">
      <w:pPr>
        <w:tabs>
          <w:tab w:val="left" w:pos="426"/>
        </w:tabs>
        <w:spacing w:line="276" w:lineRule="auto"/>
        <w:jc w:val="both"/>
        <w:rPr>
          <w:rFonts w:ascii="Arial" w:eastAsia="Arial" w:hAnsi="Arial" w:cs="Arial"/>
          <w:sz w:val="20"/>
          <w:szCs w:val="20"/>
        </w:rPr>
      </w:pPr>
    </w:p>
    <w:p w14:paraId="49C6D162" w14:textId="77777777" w:rsidR="00DB1BD5" w:rsidRPr="00AC7232" w:rsidRDefault="00DB1BD5">
      <w:pPr>
        <w:tabs>
          <w:tab w:val="left" w:pos="426"/>
        </w:tabs>
        <w:spacing w:line="276" w:lineRule="auto"/>
        <w:jc w:val="both"/>
        <w:rPr>
          <w:rFonts w:ascii="Arial" w:eastAsia="Arial" w:hAnsi="Arial" w:cs="Arial"/>
          <w:b/>
          <w:bCs/>
          <w:sz w:val="20"/>
          <w:szCs w:val="20"/>
        </w:rPr>
      </w:pPr>
    </w:p>
    <w:p w14:paraId="0B61EF86" w14:textId="77777777" w:rsidR="00931FEC" w:rsidRDefault="00931FEC">
      <w:pPr>
        <w:tabs>
          <w:tab w:val="left" w:pos="426"/>
        </w:tabs>
        <w:spacing w:line="276" w:lineRule="auto"/>
        <w:jc w:val="both"/>
        <w:rPr>
          <w:rFonts w:ascii="Arial" w:eastAsia="Arial" w:hAnsi="Arial" w:cs="Arial"/>
          <w:sz w:val="20"/>
          <w:szCs w:val="20"/>
        </w:rPr>
      </w:pPr>
    </w:p>
    <w:p w14:paraId="5E8DF8B6" w14:textId="7B1A3090" w:rsidR="00DB1BD5" w:rsidRDefault="008E6B47">
      <w:pPr>
        <w:tabs>
          <w:tab w:val="left" w:pos="426"/>
        </w:tabs>
        <w:spacing w:line="276" w:lineRule="auto"/>
        <w:jc w:val="both"/>
        <w:rPr>
          <w:rFonts w:ascii="Arial" w:eastAsia="Arial" w:hAnsi="Arial" w:cs="Arial"/>
          <w:sz w:val="20"/>
          <w:szCs w:val="20"/>
        </w:rPr>
      </w:pPr>
      <w:r>
        <w:rPr>
          <w:rFonts w:ascii="Arial" w:eastAsia="Arial" w:hAnsi="Arial" w:cs="Arial"/>
          <w:b/>
          <w:bCs/>
          <w:sz w:val="20"/>
          <w:szCs w:val="20"/>
        </w:rPr>
        <w:t>3</w:t>
      </w:r>
      <w:r w:rsidR="00BA72E5">
        <w:rPr>
          <w:rFonts w:ascii="Arial" w:eastAsia="Arial" w:hAnsi="Arial" w:cs="Arial"/>
          <w:b/>
          <w:bCs/>
          <w:sz w:val="20"/>
          <w:szCs w:val="20"/>
        </w:rPr>
        <w:t>.</w:t>
      </w:r>
      <w:r w:rsidR="00AC7232">
        <w:rPr>
          <w:rFonts w:ascii="Arial" w:eastAsia="Arial" w:hAnsi="Arial" w:cs="Arial"/>
          <w:b/>
          <w:bCs/>
          <w:sz w:val="20"/>
          <w:szCs w:val="20"/>
        </w:rPr>
        <w:t>4</w:t>
      </w:r>
      <w:r w:rsidR="00BA72E5">
        <w:rPr>
          <w:rFonts w:ascii="Arial" w:eastAsia="Arial" w:hAnsi="Arial" w:cs="Arial"/>
          <w:b/>
          <w:bCs/>
          <w:sz w:val="20"/>
          <w:szCs w:val="20"/>
        </w:rPr>
        <w:t>.- Funciones ejecutivas:</w:t>
      </w:r>
      <w:r w:rsidR="00BA72E5">
        <w:rPr>
          <w:rFonts w:ascii="Arial" w:eastAsia="Arial" w:hAnsi="Arial" w:cs="Arial"/>
          <w:sz w:val="20"/>
          <w:szCs w:val="20"/>
        </w:rPr>
        <w:t xml:space="preserve"> </w:t>
      </w:r>
    </w:p>
    <w:p w14:paraId="6A43C2A0" w14:textId="7023C127" w:rsidR="00AC7232" w:rsidRDefault="00AC7232">
      <w:pPr>
        <w:tabs>
          <w:tab w:val="left" w:pos="426"/>
        </w:tabs>
        <w:spacing w:line="276" w:lineRule="auto"/>
        <w:jc w:val="both"/>
        <w:rPr>
          <w:rFonts w:ascii="Arial" w:eastAsia="Arial" w:hAnsi="Arial" w:cs="Arial"/>
          <w:b/>
          <w:bCs/>
          <w:sz w:val="20"/>
          <w:szCs w:val="20"/>
        </w:rPr>
      </w:pPr>
      <w:r w:rsidRPr="00AC7232">
        <w:rPr>
          <w:rFonts w:ascii="Arial" w:eastAsia="Arial" w:hAnsi="Arial" w:cs="Arial"/>
          <w:b/>
          <w:bCs/>
          <w:sz w:val="20"/>
          <w:szCs w:val="20"/>
        </w:rPr>
        <w:t>3.4.1.-V</w:t>
      </w:r>
      <w:r w:rsidR="00DB1BD5">
        <w:rPr>
          <w:rFonts w:ascii="Arial" w:eastAsia="Arial" w:hAnsi="Arial" w:cs="Arial"/>
          <w:b/>
          <w:bCs/>
          <w:sz w:val="20"/>
          <w:szCs w:val="20"/>
        </w:rPr>
        <w:t>e</w:t>
      </w:r>
      <w:r w:rsidRPr="00AC7232">
        <w:rPr>
          <w:rFonts w:ascii="Arial" w:eastAsia="Arial" w:hAnsi="Arial" w:cs="Arial"/>
          <w:b/>
          <w:bCs/>
          <w:sz w:val="20"/>
          <w:szCs w:val="20"/>
        </w:rPr>
        <w:t>locidad de procesamiento:</w:t>
      </w:r>
      <w:r w:rsidR="00DB1BD5">
        <w:rPr>
          <w:rFonts w:ascii="Arial" w:eastAsia="Arial" w:hAnsi="Arial" w:cs="Arial"/>
          <w:b/>
          <w:bCs/>
          <w:sz w:val="20"/>
          <w:szCs w:val="20"/>
        </w:rPr>
        <w:t xml:space="preserve">  </w:t>
      </w:r>
      <w:r w:rsidR="00DB1BD5" w:rsidRPr="00DB1BD5">
        <w:rPr>
          <w:rFonts w:ascii="Arial" w:eastAsia="Arial" w:hAnsi="Arial" w:cs="Arial"/>
          <w:sz w:val="20"/>
          <w:szCs w:val="20"/>
        </w:rPr>
        <w:t>Alonso en actividades de su espertis logra la evocación de categorías semánticas básicas y patrones de movimiento en periodos cortos, donde al complejizar las solicitudes necesita de mayor tiempo para identificar-procesar-proyectas. Cabe mencionar que es fundamental dar tiempos de respuesta mayores ya que frente al estrés de demandas escala su conducta necesitando contención.</w:t>
      </w:r>
    </w:p>
    <w:p w14:paraId="7A3D851F" w14:textId="77777777" w:rsidR="00DB1BD5" w:rsidRPr="00AC7232" w:rsidRDefault="00DB1BD5">
      <w:pPr>
        <w:tabs>
          <w:tab w:val="left" w:pos="426"/>
        </w:tabs>
        <w:spacing w:line="276" w:lineRule="auto"/>
        <w:jc w:val="both"/>
        <w:rPr>
          <w:rFonts w:ascii="Arial" w:eastAsia="Arial" w:hAnsi="Arial" w:cs="Arial"/>
          <w:b/>
          <w:bCs/>
          <w:sz w:val="20"/>
          <w:szCs w:val="20"/>
        </w:rPr>
      </w:pPr>
    </w:p>
    <w:p w14:paraId="09B369BD" w14:textId="6AEA3145" w:rsidR="00AC7232" w:rsidRDefault="00AC7232">
      <w:pPr>
        <w:tabs>
          <w:tab w:val="left" w:pos="426"/>
        </w:tabs>
        <w:spacing w:line="276" w:lineRule="auto"/>
        <w:jc w:val="both"/>
        <w:rPr>
          <w:rFonts w:ascii="Arial" w:eastAsia="Arial" w:hAnsi="Arial" w:cs="Arial"/>
          <w:b/>
          <w:bCs/>
          <w:sz w:val="20"/>
          <w:szCs w:val="20"/>
        </w:rPr>
      </w:pPr>
      <w:r w:rsidRPr="00AC7232">
        <w:rPr>
          <w:rFonts w:ascii="Arial" w:eastAsia="Arial" w:hAnsi="Arial" w:cs="Arial"/>
          <w:b/>
          <w:bCs/>
          <w:sz w:val="20"/>
          <w:szCs w:val="20"/>
        </w:rPr>
        <w:t>3.4.2.-Flexibilidad cognitiva:</w:t>
      </w:r>
      <w:r w:rsidR="00DB1BD5">
        <w:rPr>
          <w:rFonts w:ascii="Arial" w:eastAsia="Arial" w:hAnsi="Arial" w:cs="Arial"/>
          <w:b/>
          <w:bCs/>
          <w:sz w:val="20"/>
          <w:szCs w:val="20"/>
        </w:rPr>
        <w:t xml:space="preserve"> </w:t>
      </w:r>
      <w:r w:rsidR="00DB1BD5" w:rsidRPr="00E3629E">
        <w:rPr>
          <w:rFonts w:ascii="Arial" w:eastAsia="Arial" w:hAnsi="Arial" w:cs="Arial"/>
          <w:sz w:val="20"/>
          <w:szCs w:val="20"/>
        </w:rPr>
        <w:t>Alonso present</w:t>
      </w:r>
      <w:r w:rsidR="00E3629E">
        <w:rPr>
          <w:rFonts w:ascii="Arial" w:eastAsia="Arial" w:hAnsi="Arial" w:cs="Arial"/>
          <w:sz w:val="20"/>
          <w:szCs w:val="20"/>
        </w:rPr>
        <w:t>a</w:t>
      </w:r>
      <w:r w:rsidR="00DB1BD5" w:rsidRPr="00E3629E">
        <w:rPr>
          <w:rFonts w:ascii="Arial" w:eastAsia="Arial" w:hAnsi="Arial" w:cs="Arial"/>
          <w:sz w:val="20"/>
          <w:szCs w:val="20"/>
        </w:rPr>
        <w:t xml:space="preserve"> desafíos de forma ocasional para ceder frente a demandas principalmente sociales, necesitando de apoyo verbal y visual para la comprensión </w:t>
      </w:r>
      <w:r w:rsidR="00E3629E" w:rsidRPr="00E3629E">
        <w:rPr>
          <w:rFonts w:ascii="Arial" w:eastAsia="Arial" w:hAnsi="Arial" w:cs="Arial"/>
          <w:sz w:val="20"/>
          <w:szCs w:val="20"/>
        </w:rPr>
        <w:t>de necesidades</w:t>
      </w:r>
      <w:r w:rsidR="00DB1BD5" w:rsidRPr="00E3629E">
        <w:rPr>
          <w:rFonts w:ascii="Arial" w:eastAsia="Arial" w:hAnsi="Arial" w:cs="Arial"/>
          <w:sz w:val="20"/>
          <w:szCs w:val="20"/>
        </w:rPr>
        <w:t xml:space="preserve"> </w:t>
      </w:r>
      <w:r w:rsidR="00E3629E" w:rsidRPr="00E3629E">
        <w:rPr>
          <w:rFonts w:ascii="Arial" w:eastAsia="Arial" w:hAnsi="Arial" w:cs="Arial"/>
          <w:sz w:val="20"/>
          <w:szCs w:val="20"/>
        </w:rPr>
        <w:t>de otros</w:t>
      </w:r>
      <w:r w:rsidR="00E3629E">
        <w:rPr>
          <w:rFonts w:ascii="Arial" w:eastAsia="Arial" w:hAnsi="Arial" w:cs="Arial"/>
          <w:sz w:val="20"/>
          <w:szCs w:val="20"/>
        </w:rPr>
        <w:t>, reparos sociales y participación en actividades colaborativas a nivel escolar.</w:t>
      </w:r>
    </w:p>
    <w:p w14:paraId="2C8A9B28" w14:textId="77777777" w:rsidR="00DB1BD5" w:rsidRPr="00AC7232" w:rsidRDefault="00DB1BD5">
      <w:pPr>
        <w:tabs>
          <w:tab w:val="left" w:pos="426"/>
        </w:tabs>
        <w:spacing w:line="276" w:lineRule="auto"/>
        <w:jc w:val="both"/>
        <w:rPr>
          <w:rFonts w:ascii="Arial" w:eastAsia="Arial" w:hAnsi="Arial" w:cs="Arial"/>
          <w:b/>
          <w:bCs/>
          <w:sz w:val="20"/>
          <w:szCs w:val="20"/>
        </w:rPr>
      </w:pPr>
    </w:p>
    <w:p w14:paraId="472E99F5" w14:textId="73BF74A9" w:rsidR="00931FEC" w:rsidRPr="00E3629E" w:rsidRDefault="00AC7232">
      <w:pPr>
        <w:tabs>
          <w:tab w:val="left" w:pos="426"/>
        </w:tabs>
        <w:spacing w:line="276" w:lineRule="auto"/>
        <w:jc w:val="both"/>
        <w:rPr>
          <w:rFonts w:ascii="Arial" w:eastAsia="Arial" w:hAnsi="Arial" w:cs="Arial"/>
          <w:sz w:val="20"/>
          <w:szCs w:val="20"/>
        </w:rPr>
      </w:pPr>
      <w:r w:rsidRPr="00AC7232">
        <w:rPr>
          <w:rFonts w:ascii="Arial" w:eastAsia="Arial" w:hAnsi="Arial" w:cs="Arial"/>
          <w:b/>
          <w:bCs/>
          <w:sz w:val="20"/>
          <w:szCs w:val="20"/>
        </w:rPr>
        <w:t>3.4.2.-Control inhibitorio:</w:t>
      </w:r>
      <w:r w:rsidR="00BA72E5" w:rsidRPr="00AC7232">
        <w:rPr>
          <w:rFonts w:ascii="Arial" w:eastAsia="Arial" w:hAnsi="Arial" w:cs="Arial"/>
          <w:b/>
          <w:bCs/>
          <w:sz w:val="20"/>
          <w:szCs w:val="20"/>
        </w:rPr>
        <w:t xml:space="preserve"> </w:t>
      </w:r>
      <w:r w:rsidR="00E3629E" w:rsidRPr="00E3629E">
        <w:rPr>
          <w:rFonts w:ascii="Arial" w:eastAsia="Arial" w:hAnsi="Arial" w:cs="Arial"/>
          <w:sz w:val="20"/>
          <w:szCs w:val="20"/>
        </w:rPr>
        <w:t>Se observa un avance significativo a nivel de tiempos de espera y respeto de turnos, lo cual en ocasiones se interfiere cuando el espacio y/o actividades no son estructuradas.</w:t>
      </w:r>
    </w:p>
    <w:p w14:paraId="30808023" w14:textId="77777777" w:rsidR="00931FEC" w:rsidRDefault="00931FEC">
      <w:pPr>
        <w:tabs>
          <w:tab w:val="left" w:pos="426"/>
        </w:tabs>
        <w:spacing w:line="276" w:lineRule="auto"/>
        <w:jc w:val="both"/>
        <w:rPr>
          <w:rFonts w:ascii="Arial" w:eastAsia="Arial" w:hAnsi="Arial" w:cs="Arial"/>
          <w:sz w:val="20"/>
          <w:szCs w:val="20"/>
        </w:rPr>
      </w:pPr>
    </w:p>
    <w:p w14:paraId="4CC09C73" w14:textId="000383F0" w:rsidR="00931FEC" w:rsidRDefault="008E6B47">
      <w:pPr>
        <w:tabs>
          <w:tab w:val="left" w:pos="426"/>
        </w:tabs>
        <w:spacing w:line="276" w:lineRule="auto"/>
        <w:jc w:val="both"/>
        <w:rPr>
          <w:rFonts w:ascii="Arial" w:eastAsia="Arial" w:hAnsi="Arial" w:cs="Arial"/>
          <w:color w:val="000000"/>
          <w:sz w:val="20"/>
          <w:szCs w:val="20"/>
        </w:rPr>
      </w:pPr>
      <w:r>
        <w:rPr>
          <w:rFonts w:ascii="Arial" w:eastAsia="Arial" w:hAnsi="Arial" w:cs="Arial"/>
          <w:b/>
          <w:bCs/>
          <w:sz w:val="20"/>
          <w:szCs w:val="20"/>
        </w:rPr>
        <w:t>4</w:t>
      </w:r>
      <w:r w:rsidR="00BA72E5">
        <w:rPr>
          <w:rFonts w:ascii="Arial" w:eastAsia="Arial" w:hAnsi="Arial" w:cs="Arial"/>
          <w:b/>
          <w:bCs/>
          <w:sz w:val="20"/>
          <w:szCs w:val="20"/>
        </w:rPr>
        <w:t xml:space="preserve">.- </w:t>
      </w:r>
      <w:r w:rsidR="00BA72E5" w:rsidRPr="00E228A1">
        <w:rPr>
          <w:rFonts w:ascii="Arial" w:eastAsia="Arial" w:hAnsi="Arial" w:cs="Arial"/>
          <w:b/>
          <w:bCs/>
          <w:sz w:val="20"/>
          <w:szCs w:val="20"/>
          <w:u w:val="single"/>
        </w:rPr>
        <w:t>Desarrollo Comunicación y Lenguaje</w:t>
      </w:r>
    </w:p>
    <w:p w14:paraId="143ECA89" w14:textId="77777777" w:rsidR="00931FEC" w:rsidRDefault="00931FEC">
      <w:pPr>
        <w:pBdr>
          <w:top w:val="nil"/>
          <w:left w:val="nil"/>
          <w:bottom w:val="nil"/>
          <w:right w:val="nil"/>
          <w:between w:val="nil"/>
        </w:pBdr>
        <w:tabs>
          <w:tab w:val="left" w:pos="426"/>
        </w:tabs>
        <w:spacing w:line="276" w:lineRule="auto"/>
        <w:ind w:left="1080"/>
        <w:jc w:val="both"/>
        <w:rPr>
          <w:rFonts w:ascii="Arial" w:eastAsia="Arial" w:hAnsi="Arial" w:cs="Arial"/>
          <w:color w:val="000000"/>
          <w:sz w:val="20"/>
          <w:szCs w:val="20"/>
        </w:rPr>
      </w:pPr>
    </w:p>
    <w:p w14:paraId="47ECACAE" w14:textId="77777777" w:rsidR="00931FEC" w:rsidRDefault="00BA72E5">
      <w:pPr>
        <w:numPr>
          <w:ilvl w:val="1"/>
          <w:numId w:val="1"/>
        </w:numPr>
        <w:pBdr>
          <w:top w:val="nil"/>
          <w:left w:val="nil"/>
          <w:bottom w:val="nil"/>
          <w:right w:val="nil"/>
          <w:between w:val="nil"/>
        </w:pBdr>
        <w:tabs>
          <w:tab w:val="left" w:pos="426"/>
        </w:tabs>
        <w:spacing w:line="276" w:lineRule="auto"/>
        <w:jc w:val="both"/>
        <w:rPr>
          <w:rFonts w:ascii="Arial" w:eastAsia="Arial" w:hAnsi="Arial" w:cs="Arial"/>
          <w:b/>
          <w:bCs/>
          <w:color w:val="000000"/>
          <w:sz w:val="20"/>
          <w:szCs w:val="20"/>
        </w:rPr>
      </w:pPr>
      <w:r>
        <w:rPr>
          <w:rFonts w:ascii="Arial" w:eastAsia="Arial" w:hAnsi="Arial" w:cs="Arial"/>
          <w:b/>
          <w:bCs/>
          <w:color w:val="000000"/>
          <w:sz w:val="20"/>
          <w:szCs w:val="20"/>
        </w:rPr>
        <w:t xml:space="preserve">Etapa lingüística: </w:t>
      </w:r>
    </w:p>
    <w:p w14:paraId="5DA970EA" w14:textId="77777777" w:rsidR="00931FEC" w:rsidRDefault="00931FEC">
      <w:pPr>
        <w:pBdr>
          <w:top w:val="nil"/>
          <w:left w:val="nil"/>
          <w:bottom w:val="nil"/>
          <w:right w:val="nil"/>
          <w:between w:val="nil"/>
        </w:pBdr>
        <w:tabs>
          <w:tab w:val="left" w:pos="426"/>
        </w:tabs>
        <w:spacing w:line="276" w:lineRule="auto"/>
        <w:ind w:left="720"/>
        <w:jc w:val="both"/>
        <w:rPr>
          <w:rFonts w:ascii="Arial" w:eastAsia="Arial" w:hAnsi="Arial" w:cs="Arial"/>
          <w:color w:val="000000"/>
          <w:sz w:val="20"/>
          <w:szCs w:val="20"/>
        </w:rPr>
      </w:pPr>
    </w:p>
    <w:p w14:paraId="622238E7" w14:textId="77777777" w:rsidR="006654F4" w:rsidRPr="006654F4" w:rsidRDefault="00BA72E5">
      <w:pPr>
        <w:numPr>
          <w:ilvl w:val="2"/>
          <w:numId w:val="1"/>
        </w:numPr>
        <w:pBdr>
          <w:top w:val="nil"/>
          <w:left w:val="nil"/>
          <w:bottom w:val="nil"/>
          <w:right w:val="nil"/>
          <w:between w:val="nil"/>
        </w:pBdr>
        <w:tabs>
          <w:tab w:val="left" w:pos="426"/>
        </w:tabs>
        <w:spacing w:line="276" w:lineRule="auto"/>
        <w:jc w:val="both"/>
        <w:rPr>
          <w:rFonts w:ascii="Arial" w:eastAsia="Arial" w:hAnsi="Arial" w:cs="Arial"/>
          <w:color w:val="000000"/>
          <w:sz w:val="20"/>
          <w:szCs w:val="20"/>
        </w:rPr>
      </w:pPr>
      <w:r>
        <w:rPr>
          <w:rFonts w:ascii="Arial" w:eastAsia="Arial" w:hAnsi="Arial" w:cs="Arial"/>
          <w:b/>
          <w:bCs/>
          <w:color w:val="000000"/>
          <w:sz w:val="20"/>
          <w:szCs w:val="20"/>
        </w:rPr>
        <w:t xml:space="preserve">Exploración sistema </w:t>
      </w:r>
      <w:r>
        <w:rPr>
          <w:rFonts w:ascii="Arial" w:eastAsia="Arial" w:hAnsi="Arial" w:cs="Arial"/>
          <w:b/>
          <w:bCs/>
          <w:color w:val="000000"/>
          <w:sz w:val="20"/>
          <w:szCs w:val="20"/>
        </w:rPr>
        <w:t>estomatognático</w:t>
      </w:r>
      <w:r>
        <w:rPr>
          <w:rFonts w:ascii="Arial" w:eastAsia="Arial" w:hAnsi="Arial" w:cs="Arial"/>
          <w:b/>
          <w:bCs/>
          <w:sz w:val="20"/>
          <w:szCs w:val="20"/>
        </w:rPr>
        <w:t xml:space="preserve">: </w:t>
      </w:r>
    </w:p>
    <w:p w14:paraId="485DBBD1" w14:textId="0F971005" w:rsidR="00931FEC" w:rsidRDefault="006654F4" w:rsidP="006654F4">
      <w:pPr>
        <w:pBdr>
          <w:top w:val="nil"/>
          <w:left w:val="nil"/>
          <w:bottom w:val="nil"/>
          <w:right w:val="nil"/>
          <w:between w:val="nil"/>
        </w:pBdr>
        <w:tabs>
          <w:tab w:val="left" w:pos="426"/>
        </w:tabs>
        <w:spacing w:line="276" w:lineRule="auto"/>
        <w:ind w:left="1080"/>
        <w:jc w:val="both"/>
        <w:rPr>
          <w:rFonts w:ascii="Arial" w:hAnsi="Arial" w:cs="Arial"/>
          <w:color w:val="000000"/>
          <w:sz w:val="20"/>
          <w:szCs w:val="20"/>
        </w:rPr>
      </w:pPr>
      <w:r>
        <w:rPr>
          <w:rFonts w:ascii="Arial" w:hAnsi="Arial" w:cs="Arial"/>
          <w:color w:val="000000"/>
          <w:sz w:val="20"/>
          <w:szCs w:val="20"/>
        </w:rPr>
        <w:t>Respecto a los órganos fonoarticulatorios visualizados, se puede apreciar que Alonso presenta unas mejillas simétricas, labios de tamaño, color, frenillo labial y funcionalidad adecuada, realizando movimientos de protrusión, retrusión, laterales y vibración, el cierre labial se encuentra presente en reposo, como también con esfuerzo. En cuanto a la lengua esta se encuentra con un tamaño, frenillo sublingual y funcionalidad adecuada, el paladar blando presenta movilidad durante la fonación, al igual que la úvula, su paladar duro se observa adecuado, las amígdalas se observan aumentadas de tamaño. Por otra parte, la dentición se encuentra en su etapa temporal, observándose una oclusión normal.</w:t>
      </w:r>
    </w:p>
    <w:p w14:paraId="314E525B" w14:textId="77777777" w:rsidR="006654F4" w:rsidRDefault="006654F4" w:rsidP="006654F4">
      <w:pPr>
        <w:pBdr>
          <w:top w:val="nil"/>
          <w:left w:val="nil"/>
          <w:bottom w:val="nil"/>
          <w:right w:val="nil"/>
          <w:between w:val="nil"/>
        </w:pBdr>
        <w:tabs>
          <w:tab w:val="left" w:pos="426"/>
        </w:tabs>
        <w:spacing w:line="276" w:lineRule="auto"/>
        <w:ind w:left="1080"/>
        <w:jc w:val="both"/>
        <w:rPr>
          <w:rFonts w:ascii="Arial" w:eastAsia="Arial" w:hAnsi="Arial" w:cs="Arial"/>
          <w:color w:val="000000"/>
          <w:sz w:val="20"/>
          <w:szCs w:val="20"/>
        </w:rPr>
      </w:pPr>
    </w:p>
    <w:p w14:paraId="22617375" w14:textId="77777777" w:rsidR="006654F4" w:rsidRPr="006654F4" w:rsidRDefault="00BA72E5">
      <w:pPr>
        <w:numPr>
          <w:ilvl w:val="2"/>
          <w:numId w:val="1"/>
        </w:numPr>
        <w:pBdr>
          <w:top w:val="nil"/>
          <w:left w:val="nil"/>
          <w:bottom w:val="nil"/>
          <w:right w:val="nil"/>
          <w:between w:val="nil"/>
        </w:pBdr>
        <w:tabs>
          <w:tab w:val="left" w:pos="426"/>
        </w:tabs>
        <w:spacing w:line="276" w:lineRule="auto"/>
        <w:jc w:val="both"/>
        <w:rPr>
          <w:rFonts w:ascii="Arial" w:eastAsia="Arial" w:hAnsi="Arial" w:cs="Arial"/>
          <w:sz w:val="20"/>
          <w:szCs w:val="20"/>
        </w:rPr>
      </w:pPr>
      <w:r>
        <w:rPr>
          <w:rFonts w:ascii="Arial" w:eastAsia="Arial" w:hAnsi="Arial" w:cs="Arial"/>
          <w:b/>
          <w:bCs/>
          <w:color w:val="000000"/>
          <w:sz w:val="20"/>
          <w:szCs w:val="20"/>
        </w:rPr>
        <w:t xml:space="preserve">Funciones prearticulatorias: </w:t>
      </w:r>
    </w:p>
    <w:p w14:paraId="4EFB0F9A" w14:textId="24BA2BED" w:rsidR="00931FEC" w:rsidRDefault="006654F4" w:rsidP="006654F4">
      <w:pPr>
        <w:pBdr>
          <w:top w:val="nil"/>
          <w:left w:val="nil"/>
          <w:bottom w:val="nil"/>
          <w:right w:val="nil"/>
          <w:between w:val="nil"/>
        </w:pBdr>
        <w:tabs>
          <w:tab w:val="left" w:pos="426"/>
        </w:tabs>
        <w:spacing w:line="276" w:lineRule="auto"/>
        <w:ind w:left="1080"/>
        <w:jc w:val="both"/>
        <w:rPr>
          <w:rFonts w:ascii="Arial" w:hAnsi="Arial" w:cs="Arial"/>
          <w:color w:val="000000"/>
          <w:sz w:val="20"/>
          <w:szCs w:val="20"/>
        </w:rPr>
      </w:pPr>
      <w:r>
        <w:rPr>
          <w:rFonts w:ascii="Arial" w:hAnsi="Arial" w:cs="Arial"/>
          <w:color w:val="000000"/>
          <w:sz w:val="20"/>
          <w:szCs w:val="20"/>
        </w:rPr>
        <w:t>Respecto al modo y tipo respiratorio estos son nasal y abdominal. El soplo se encuentra presente con una adecuada dirección y dosificación. En cuanto a la deglución, esta se observa normal, ya que Alonso se alimenta de consistencias sólidas y líquidas sin presentar dificultades aparentes.</w:t>
      </w:r>
    </w:p>
    <w:p w14:paraId="1533E5C9" w14:textId="4892DE70" w:rsidR="006654F4" w:rsidRDefault="006654F4" w:rsidP="006654F4">
      <w:pPr>
        <w:pBdr>
          <w:top w:val="nil"/>
          <w:left w:val="nil"/>
          <w:bottom w:val="nil"/>
          <w:right w:val="nil"/>
          <w:between w:val="nil"/>
        </w:pBdr>
        <w:tabs>
          <w:tab w:val="left" w:pos="426"/>
        </w:tabs>
        <w:spacing w:line="276" w:lineRule="auto"/>
        <w:ind w:left="1080"/>
        <w:jc w:val="both"/>
        <w:rPr>
          <w:rFonts w:ascii="Arial" w:eastAsia="Arial" w:hAnsi="Arial" w:cs="Arial"/>
          <w:sz w:val="20"/>
          <w:szCs w:val="20"/>
        </w:rPr>
      </w:pPr>
    </w:p>
    <w:p w14:paraId="456C4BAC" w14:textId="669FEF48" w:rsidR="004E2178" w:rsidRDefault="004E2178" w:rsidP="006654F4">
      <w:pPr>
        <w:pBdr>
          <w:top w:val="nil"/>
          <w:left w:val="nil"/>
          <w:bottom w:val="nil"/>
          <w:right w:val="nil"/>
          <w:between w:val="nil"/>
        </w:pBdr>
        <w:tabs>
          <w:tab w:val="left" w:pos="426"/>
        </w:tabs>
        <w:spacing w:line="276" w:lineRule="auto"/>
        <w:ind w:left="1080"/>
        <w:jc w:val="both"/>
        <w:rPr>
          <w:rFonts w:ascii="Arial" w:eastAsia="Arial" w:hAnsi="Arial" w:cs="Arial"/>
          <w:sz w:val="20"/>
          <w:szCs w:val="20"/>
        </w:rPr>
      </w:pPr>
    </w:p>
    <w:p w14:paraId="20AB8948" w14:textId="6FBE46C0" w:rsidR="004E2178" w:rsidRDefault="004E2178" w:rsidP="006654F4">
      <w:pPr>
        <w:pBdr>
          <w:top w:val="nil"/>
          <w:left w:val="nil"/>
          <w:bottom w:val="nil"/>
          <w:right w:val="nil"/>
          <w:between w:val="nil"/>
        </w:pBdr>
        <w:tabs>
          <w:tab w:val="left" w:pos="426"/>
        </w:tabs>
        <w:spacing w:line="276" w:lineRule="auto"/>
        <w:ind w:left="1080"/>
        <w:jc w:val="both"/>
        <w:rPr>
          <w:rFonts w:ascii="Arial" w:eastAsia="Arial" w:hAnsi="Arial" w:cs="Arial"/>
          <w:sz w:val="20"/>
          <w:szCs w:val="20"/>
        </w:rPr>
      </w:pPr>
    </w:p>
    <w:p w14:paraId="71AD2B68" w14:textId="1B673822" w:rsidR="004E2178" w:rsidRDefault="004E2178" w:rsidP="006654F4">
      <w:pPr>
        <w:pBdr>
          <w:top w:val="nil"/>
          <w:left w:val="nil"/>
          <w:bottom w:val="nil"/>
          <w:right w:val="nil"/>
          <w:between w:val="nil"/>
        </w:pBdr>
        <w:tabs>
          <w:tab w:val="left" w:pos="426"/>
        </w:tabs>
        <w:spacing w:line="276" w:lineRule="auto"/>
        <w:ind w:left="1080"/>
        <w:jc w:val="both"/>
        <w:rPr>
          <w:rFonts w:ascii="Arial" w:eastAsia="Arial" w:hAnsi="Arial" w:cs="Arial"/>
          <w:sz w:val="20"/>
          <w:szCs w:val="20"/>
        </w:rPr>
      </w:pPr>
    </w:p>
    <w:p w14:paraId="61E133DC" w14:textId="178F7204" w:rsidR="004E2178" w:rsidRDefault="004E2178" w:rsidP="006654F4">
      <w:pPr>
        <w:pBdr>
          <w:top w:val="nil"/>
          <w:left w:val="nil"/>
          <w:bottom w:val="nil"/>
          <w:right w:val="nil"/>
          <w:between w:val="nil"/>
        </w:pBdr>
        <w:tabs>
          <w:tab w:val="left" w:pos="426"/>
        </w:tabs>
        <w:spacing w:line="276" w:lineRule="auto"/>
        <w:ind w:left="1080"/>
        <w:jc w:val="both"/>
        <w:rPr>
          <w:rFonts w:ascii="Arial" w:eastAsia="Arial" w:hAnsi="Arial" w:cs="Arial"/>
          <w:sz w:val="20"/>
          <w:szCs w:val="20"/>
        </w:rPr>
      </w:pPr>
    </w:p>
    <w:p w14:paraId="7515B6ED" w14:textId="5D179A22" w:rsidR="004E2178" w:rsidRDefault="004E2178" w:rsidP="006654F4">
      <w:pPr>
        <w:pBdr>
          <w:top w:val="nil"/>
          <w:left w:val="nil"/>
          <w:bottom w:val="nil"/>
          <w:right w:val="nil"/>
          <w:between w:val="nil"/>
        </w:pBdr>
        <w:tabs>
          <w:tab w:val="left" w:pos="426"/>
        </w:tabs>
        <w:spacing w:line="276" w:lineRule="auto"/>
        <w:ind w:left="1080"/>
        <w:jc w:val="both"/>
        <w:rPr>
          <w:rFonts w:ascii="Arial" w:eastAsia="Arial" w:hAnsi="Arial" w:cs="Arial"/>
          <w:sz w:val="20"/>
          <w:szCs w:val="20"/>
        </w:rPr>
      </w:pPr>
    </w:p>
    <w:p w14:paraId="6D80E3E3" w14:textId="04B37DFE" w:rsidR="004E2178" w:rsidRDefault="004E2178" w:rsidP="006654F4">
      <w:pPr>
        <w:pBdr>
          <w:top w:val="nil"/>
          <w:left w:val="nil"/>
          <w:bottom w:val="nil"/>
          <w:right w:val="nil"/>
          <w:between w:val="nil"/>
        </w:pBdr>
        <w:tabs>
          <w:tab w:val="left" w:pos="426"/>
        </w:tabs>
        <w:spacing w:line="276" w:lineRule="auto"/>
        <w:ind w:left="1080"/>
        <w:jc w:val="both"/>
        <w:rPr>
          <w:rFonts w:ascii="Arial" w:eastAsia="Arial" w:hAnsi="Arial" w:cs="Arial"/>
          <w:sz w:val="20"/>
          <w:szCs w:val="20"/>
        </w:rPr>
      </w:pPr>
    </w:p>
    <w:p w14:paraId="74F53CEE" w14:textId="7F2F777C" w:rsidR="004E2178" w:rsidRDefault="004E2178" w:rsidP="006654F4">
      <w:pPr>
        <w:pBdr>
          <w:top w:val="nil"/>
          <w:left w:val="nil"/>
          <w:bottom w:val="nil"/>
          <w:right w:val="nil"/>
          <w:between w:val="nil"/>
        </w:pBdr>
        <w:tabs>
          <w:tab w:val="left" w:pos="426"/>
        </w:tabs>
        <w:spacing w:line="276" w:lineRule="auto"/>
        <w:ind w:left="1080"/>
        <w:jc w:val="both"/>
        <w:rPr>
          <w:rFonts w:ascii="Arial" w:eastAsia="Arial" w:hAnsi="Arial" w:cs="Arial"/>
          <w:sz w:val="20"/>
          <w:szCs w:val="20"/>
        </w:rPr>
      </w:pPr>
    </w:p>
    <w:p w14:paraId="5B07C828" w14:textId="549686F7" w:rsidR="004E2178" w:rsidRDefault="004E2178" w:rsidP="006654F4">
      <w:pPr>
        <w:pBdr>
          <w:top w:val="nil"/>
          <w:left w:val="nil"/>
          <w:bottom w:val="nil"/>
          <w:right w:val="nil"/>
          <w:between w:val="nil"/>
        </w:pBdr>
        <w:tabs>
          <w:tab w:val="left" w:pos="426"/>
        </w:tabs>
        <w:spacing w:line="276" w:lineRule="auto"/>
        <w:ind w:left="1080"/>
        <w:jc w:val="both"/>
        <w:rPr>
          <w:rFonts w:ascii="Arial" w:eastAsia="Arial" w:hAnsi="Arial" w:cs="Arial"/>
          <w:sz w:val="20"/>
          <w:szCs w:val="20"/>
        </w:rPr>
      </w:pPr>
    </w:p>
    <w:p w14:paraId="2DC482CE" w14:textId="66DAE0D7" w:rsidR="004E2178" w:rsidRDefault="004E2178" w:rsidP="006654F4">
      <w:pPr>
        <w:pBdr>
          <w:top w:val="nil"/>
          <w:left w:val="nil"/>
          <w:bottom w:val="nil"/>
          <w:right w:val="nil"/>
          <w:between w:val="nil"/>
        </w:pBdr>
        <w:tabs>
          <w:tab w:val="left" w:pos="426"/>
        </w:tabs>
        <w:spacing w:line="276" w:lineRule="auto"/>
        <w:ind w:left="1080"/>
        <w:jc w:val="both"/>
        <w:rPr>
          <w:rFonts w:ascii="Arial" w:eastAsia="Arial" w:hAnsi="Arial" w:cs="Arial"/>
          <w:sz w:val="20"/>
          <w:szCs w:val="20"/>
        </w:rPr>
      </w:pPr>
    </w:p>
    <w:p w14:paraId="75F0874C" w14:textId="27835DBB" w:rsidR="004E2178" w:rsidRDefault="004E2178" w:rsidP="006654F4">
      <w:pPr>
        <w:pBdr>
          <w:top w:val="nil"/>
          <w:left w:val="nil"/>
          <w:bottom w:val="nil"/>
          <w:right w:val="nil"/>
          <w:between w:val="nil"/>
        </w:pBdr>
        <w:tabs>
          <w:tab w:val="left" w:pos="426"/>
        </w:tabs>
        <w:spacing w:line="276" w:lineRule="auto"/>
        <w:ind w:left="1080"/>
        <w:jc w:val="both"/>
        <w:rPr>
          <w:rFonts w:ascii="Arial" w:eastAsia="Arial" w:hAnsi="Arial" w:cs="Arial"/>
          <w:sz w:val="20"/>
          <w:szCs w:val="20"/>
        </w:rPr>
      </w:pPr>
    </w:p>
    <w:p w14:paraId="75AF90CB" w14:textId="77777777" w:rsidR="004E2178" w:rsidRDefault="004E2178" w:rsidP="006654F4">
      <w:pPr>
        <w:pBdr>
          <w:top w:val="nil"/>
          <w:left w:val="nil"/>
          <w:bottom w:val="nil"/>
          <w:right w:val="nil"/>
          <w:between w:val="nil"/>
        </w:pBdr>
        <w:tabs>
          <w:tab w:val="left" w:pos="426"/>
        </w:tabs>
        <w:spacing w:line="276" w:lineRule="auto"/>
        <w:ind w:left="1080"/>
        <w:jc w:val="both"/>
        <w:rPr>
          <w:rFonts w:ascii="Arial" w:eastAsia="Arial" w:hAnsi="Arial" w:cs="Arial"/>
          <w:sz w:val="20"/>
          <w:szCs w:val="20"/>
        </w:rPr>
      </w:pPr>
    </w:p>
    <w:p w14:paraId="14BC623B" w14:textId="77777777" w:rsidR="006654F4" w:rsidRDefault="00BA72E5" w:rsidP="006654F4">
      <w:pPr>
        <w:numPr>
          <w:ilvl w:val="2"/>
          <w:numId w:val="1"/>
        </w:numPr>
        <w:pBdr>
          <w:top w:val="nil"/>
          <w:left w:val="nil"/>
          <w:bottom w:val="nil"/>
          <w:right w:val="nil"/>
          <w:between w:val="nil"/>
        </w:pBdr>
        <w:tabs>
          <w:tab w:val="left" w:pos="426"/>
        </w:tabs>
        <w:spacing w:line="276" w:lineRule="auto"/>
        <w:jc w:val="both"/>
        <w:rPr>
          <w:rFonts w:ascii="Arial" w:eastAsia="Arial" w:hAnsi="Arial" w:cs="Arial"/>
          <w:sz w:val="20"/>
          <w:szCs w:val="20"/>
        </w:rPr>
      </w:pPr>
      <w:r>
        <w:rPr>
          <w:rFonts w:ascii="Arial" w:eastAsia="Arial" w:hAnsi="Arial" w:cs="Arial"/>
          <w:b/>
          <w:bCs/>
          <w:color w:val="000000"/>
          <w:sz w:val="20"/>
          <w:szCs w:val="20"/>
        </w:rPr>
        <w:t>Nivel fonético y fonológico:</w:t>
      </w:r>
      <w:r>
        <w:rPr>
          <w:rFonts w:ascii="Arial" w:eastAsia="Arial" w:hAnsi="Arial" w:cs="Arial"/>
          <w:color w:val="000000"/>
          <w:sz w:val="20"/>
          <w:szCs w:val="20"/>
        </w:rPr>
        <w:t xml:space="preserve"> </w:t>
      </w:r>
    </w:p>
    <w:p w14:paraId="211A954A" w14:textId="77777777" w:rsidR="006654F4" w:rsidRDefault="006654F4" w:rsidP="006654F4">
      <w:pPr>
        <w:pBdr>
          <w:top w:val="nil"/>
          <w:left w:val="nil"/>
          <w:bottom w:val="nil"/>
          <w:right w:val="nil"/>
          <w:between w:val="nil"/>
        </w:pBdr>
        <w:tabs>
          <w:tab w:val="left" w:pos="426"/>
        </w:tabs>
        <w:spacing w:line="276" w:lineRule="auto"/>
        <w:ind w:left="1080"/>
        <w:jc w:val="both"/>
        <w:rPr>
          <w:rFonts w:ascii="Arial" w:eastAsia="Times New Roman" w:hAnsi="Arial" w:cs="Arial"/>
          <w:color w:val="000000"/>
          <w:sz w:val="20"/>
          <w:szCs w:val="20"/>
          <w:lang w:val="es-ES" w:eastAsia="es-ES"/>
        </w:rPr>
      </w:pPr>
      <w:r w:rsidRPr="006654F4">
        <w:rPr>
          <w:rFonts w:ascii="Arial" w:eastAsia="Times New Roman" w:hAnsi="Arial" w:cs="Arial"/>
          <w:color w:val="000000"/>
          <w:sz w:val="20"/>
          <w:szCs w:val="20"/>
          <w:lang w:val="es-ES" w:eastAsia="es-ES"/>
        </w:rPr>
        <w:t>En cuanto al nivel fonético, Alonso tiene adquiridos la mayoría de los fonemas según su edad cronológica, sólo encontrándose ausente el fonema /rr/ y presentándose inconsistencias en los fonemas /d/, /n/, /l/, /g/ y /j/ las cuales sustituye o asimila por otros fonemas</w:t>
      </w:r>
    </w:p>
    <w:p w14:paraId="7F5C0796" w14:textId="1A113492" w:rsidR="006654F4" w:rsidRPr="006654F4" w:rsidRDefault="006654F4" w:rsidP="006654F4">
      <w:pPr>
        <w:pBdr>
          <w:top w:val="nil"/>
          <w:left w:val="nil"/>
          <w:bottom w:val="nil"/>
          <w:right w:val="nil"/>
          <w:between w:val="nil"/>
        </w:pBdr>
        <w:tabs>
          <w:tab w:val="left" w:pos="426"/>
        </w:tabs>
        <w:spacing w:line="276" w:lineRule="auto"/>
        <w:ind w:left="1080"/>
        <w:jc w:val="both"/>
        <w:rPr>
          <w:rFonts w:ascii="Arial" w:eastAsia="Arial" w:hAnsi="Arial" w:cs="Arial"/>
          <w:sz w:val="20"/>
          <w:szCs w:val="20"/>
        </w:rPr>
      </w:pPr>
      <w:r w:rsidRPr="006654F4">
        <w:rPr>
          <w:rFonts w:ascii="Arial" w:eastAsia="Times New Roman" w:hAnsi="Arial" w:cs="Arial"/>
          <w:color w:val="000000"/>
          <w:sz w:val="20"/>
          <w:szCs w:val="20"/>
          <w:lang w:val="es-ES" w:eastAsia="es-ES"/>
        </w:rPr>
        <w:t>. </w:t>
      </w:r>
    </w:p>
    <w:p w14:paraId="089BF969" w14:textId="5936A71A" w:rsidR="006654F4" w:rsidRDefault="006654F4" w:rsidP="006654F4">
      <w:pPr>
        <w:ind w:left="1080"/>
        <w:jc w:val="both"/>
        <w:rPr>
          <w:rFonts w:ascii="Arial" w:eastAsia="Times New Roman" w:hAnsi="Arial" w:cs="Arial"/>
          <w:color w:val="000000"/>
          <w:sz w:val="20"/>
          <w:szCs w:val="20"/>
          <w:lang w:val="es-ES" w:eastAsia="es-ES"/>
        </w:rPr>
      </w:pPr>
      <w:r w:rsidRPr="006654F4">
        <w:rPr>
          <w:rFonts w:ascii="Arial" w:eastAsia="Times New Roman" w:hAnsi="Arial" w:cs="Arial"/>
          <w:color w:val="000000"/>
          <w:sz w:val="20"/>
          <w:szCs w:val="20"/>
          <w:lang w:val="es-ES" w:eastAsia="es-ES"/>
        </w:rPr>
        <w:t xml:space="preserve">Por otra </w:t>
      </w:r>
      <w:r w:rsidR="004E2178" w:rsidRPr="006654F4">
        <w:rPr>
          <w:rFonts w:ascii="Arial" w:eastAsia="Times New Roman" w:hAnsi="Arial" w:cs="Arial"/>
          <w:color w:val="000000"/>
          <w:sz w:val="20"/>
          <w:szCs w:val="20"/>
          <w:lang w:val="es-ES" w:eastAsia="es-ES"/>
        </w:rPr>
        <w:t>parte,</w:t>
      </w:r>
      <w:r w:rsidRPr="006654F4">
        <w:rPr>
          <w:rFonts w:ascii="Arial" w:eastAsia="Times New Roman" w:hAnsi="Arial" w:cs="Arial"/>
          <w:color w:val="000000"/>
          <w:sz w:val="20"/>
          <w:szCs w:val="20"/>
          <w:lang w:val="es-ES" w:eastAsia="es-ES"/>
        </w:rPr>
        <w:t xml:space="preserve"> se evaluó el nivel fonológico en donde Alonso identifica onomatopeyas de animales y medios de transporte siendo capaz de mencionar sus nombres de forma autónoma y rápida. Dentro de este nivel también encontramos las habilidades metafonológicas, en donde Alonso es capaz de realizar la segmentación y conteo en palabras de distintas métricas, sin embargo, al inicio de las actividades requiere de apoyo verbal y visual para luego realizarlo de forma autónoma</w:t>
      </w:r>
      <w:r>
        <w:rPr>
          <w:rFonts w:ascii="Arial" w:eastAsia="Times New Roman" w:hAnsi="Arial" w:cs="Arial"/>
          <w:color w:val="000000"/>
          <w:sz w:val="20"/>
          <w:szCs w:val="20"/>
          <w:lang w:val="es-ES" w:eastAsia="es-ES"/>
        </w:rPr>
        <w:t>.</w:t>
      </w:r>
    </w:p>
    <w:p w14:paraId="5F2C5575" w14:textId="77777777" w:rsidR="006654F4" w:rsidRPr="006654F4" w:rsidRDefault="006654F4" w:rsidP="006654F4">
      <w:pPr>
        <w:ind w:left="1080"/>
        <w:jc w:val="both"/>
        <w:rPr>
          <w:rFonts w:ascii="Times New Roman" w:eastAsia="Times New Roman" w:hAnsi="Times New Roman" w:cs="Times New Roman"/>
          <w:lang w:val="es-ES" w:eastAsia="es-ES"/>
        </w:rPr>
      </w:pPr>
    </w:p>
    <w:p w14:paraId="002E44EE" w14:textId="77777777" w:rsidR="006654F4" w:rsidRDefault="006654F4" w:rsidP="006654F4">
      <w:pPr>
        <w:ind w:left="1080"/>
        <w:jc w:val="both"/>
        <w:rPr>
          <w:rFonts w:ascii="Arial" w:eastAsia="Times New Roman" w:hAnsi="Arial" w:cs="Arial"/>
          <w:color w:val="000000"/>
          <w:sz w:val="20"/>
          <w:szCs w:val="20"/>
          <w:lang w:val="es-ES" w:eastAsia="es-ES"/>
        </w:rPr>
      </w:pPr>
      <w:r w:rsidRPr="006654F4">
        <w:rPr>
          <w:rFonts w:ascii="Arial" w:eastAsia="Times New Roman" w:hAnsi="Arial" w:cs="Arial"/>
          <w:color w:val="000000"/>
          <w:sz w:val="20"/>
          <w:szCs w:val="20"/>
          <w:lang w:val="es-ES" w:eastAsia="es-ES"/>
        </w:rPr>
        <w:t>En este nivel se aplica el test para evaluar procesos de simplificación fonológica (TEPROSIF-R), en donde su desempeño total se encuentra deficitario presentando desafíos en los apartados de estructura silábica, debido a que tiende omitir algunas sílabas acortando la metría de las palabras. </w:t>
      </w:r>
    </w:p>
    <w:p w14:paraId="32BBCE7E" w14:textId="77777777" w:rsidR="006654F4" w:rsidRDefault="006654F4" w:rsidP="006654F4">
      <w:pPr>
        <w:ind w:left="1080"/>
        <w:jc w:val="both"/>
        <w:rPr>
          <w:rFonts w:ascii="Arial" w:eastAsia="Times New Roman" w:hAnsi="Arial" w:cs="Arial"/>
          <w:color w:val="000000"/>
          <w:sz w:val="20"/>
          <w:szCs w:val="20"/>
          <w:lang w:val="es-ES" w:eastAsia="es-ES"/>
        </w:rPr>
      </w:pPr>
    </w:p>
    <w:p w14:paraId="415A6C48" w14:textId="77777777" w:rsidR="006654F4" w:rsidRPr="006654F4" w:rsidRDefault="00BA72E5" w:rsidP="006654F4">
      <w:pPr>
        <w:pStyle w:val="Prrafodelista"/>
        <w:numPr>
          <w:ilvl w:val="2"/>
          <w:numId w:val="1"/>
        </w:numPr>
        <w:jc w:val="both"/>
        <w:rPr>
          <w:rFonts w:ascii="Arial" w:hAnsi="Arial" w:cs="Arial"/>
          <w:color w:val="000000"/>
          <w:sz w:val="20"/>
          <w:szCs w:val="20"/>
          <w:lang w:val="es-ES" w:eastAsia="es-ES"/>
        </w:rPr>
      </w:pPr>
      <w:r w:rsidRPr="006654F4">
        <w:rPr>
          <w:rFonts w:ascii="Arial" w:eastAsia="Arial" w:hAnsi="Arial" w:cs="Arial"/>
          <w:b/>
          <w:bCs/>
          <w:color w:val="000000"/>
          <w:sz w:val="20"/>
          <w:szCs w:val="20"/>
        </w:rPr>
        <w:t>Nivel léxico semántico:</w:t>
      </w:r>
      <w:r w:rsidRPr="006654F4">
        <w:rPr>
          <w:rFonts w:ascii="Arial" w:eastAsia="Arial" w:hAnsi="Arial" w:cs="Arial"/>
          <w:color w:val="000000"/>
          <w:sz w:val="20"/>
          <w:szCs w:val="20"/>
        </w:rPr>
        <w:t xml:space="preserve"> </w:t>
      </w:r>
    </w:p>
    <w:p w14:paraId="1ACA2A68" w14:textId="1642186E" w:rsidR="006654F4" w:rsidRDefault="006654F4" w:rsidP="006654F4">
      <w:pPr>
        <w:pStyle w:val="Prrafodelista"/>
        <w:ind w:left="1080"/>
        <w:jc w:val="both"/>
        <w:rPr>
          <w:rFonts w:ascii="Arial" w:hAnsi="Arial" w:cs="Arial"/>
          <w:color w:val="000000"/>
          <w:sz w:val="20"/>
          <w:szCs w:val="20"/>
          <w:lang w:val="es-ES" w:eastAsia="es-ES"/>
        </w:rPr>
      </w:pPr>
      <w:r w:rsidRPr="006654F4">
        <w:rPr>
          <w:rFonts w:ascii="Arial" w:hAnsi="Arial" w:cs="Arial"/>
          <w:color w:val="000000"/>
          <w:sz w:val="20"/>
          <w:szCs w:val="20"/>
          <w:lang w:val="es-ES" w:eastAsia="es-ES"/>
        </w:rPr>
        <w:t xml:space="preserve">Alonso es capaz de reconocer e identificar categorías semánticas básicas y algunas </w:t>
      </w:r>
      <w:r w:rsidRPr="006654F4">
        <w:rPr>
          <w:rFonts w:ascii="Arial" w:hAnsi="Arial" w:cs="Arial"/>
          <w:color w:val="000000"/>
          <w:sz w:val="20"/>
          <w:szCs w:val="20"/>
          <w:lang w:val="es-ES" w:eastAsia="es-ES"/>
        </w:rPr>
        <w:t xml:space="preserve">       </w:t>
      </w:r>
      <w:r w:rsidRPr="006654F4">
        <w:rPr>
          <w:rFonts w:ascii="Arial" w:hAnsi="Arial" w:cs="Arial"/>
          <w:color w:val="000000"/>
          <w:sz w:val="20"/>
          <w:szCs w:val="20"/>
          <w:lang w:val="es-ES" w:eastAsia="es-ES"/>
        </w:rPr>
        <w:t xml:space="preserve">complejas, como también es capaz de evocar algunas de estas mencionando al menos 3 hiperónimos por cada categoría, sin embargo, se puede apreciar que las frutas las confunde con la categoría de verduras y </w:t>
      </w:r>
      <w:r w:rsidR="004E2178" w:rsidRPr="006654F4">
        <w:rPr>
          <w:rFonts w:ascii="Arial" w:hAnsi="Arial" w:cs="Arial"/>
          <w:color w:val="000000"/>
          <w:sz w:val="20"/>
          <w:szCs w:val="20"/>
          <w:lang w:val="es-ES" w:eastAsia="es-ES"/>
        </w:rPr>
        <w:t>comidas,</w:t>
      </w:r>
      <w:r w:rsidRPr="006654F4">
        <w:rPr>
          <w:rFonts w:ascii="Arial" w:hAnsi="Arial" w:cs="Arial"/>
          <w:color w:val="000000"/>
          <w:sz w:val="20"/>
          <w:szCs w:val="20"/>
          <w:lang w:val="es-ES" w:eastAsia="es-ES"/>
        </w:rPr>
        <w:t xml:space="preserve"> por ejemplo, mencionando en esta carnes y pescados. </w:t>
      </w:r>
    </w:p>
    <w:p w14:paraId="2768AA77" w14:textId="75606C6C" w:rsidR="006654F4" w:rsidRDefault="006654F4" w:rsidP="006654F4">
      <w:pPr>
        <w:pStyle w:val="Prrafodelista"/>
        <w:ind w:left="1080"/>
        <w:jc w:val="both"/>
        <w:rPr>
          <w:rFonts w:ascii="Arial" w:hAnsi="Arial" w:cs="Arial"/>
          <w:color w:val="000000"/>
          <w:sz w:val="20"/>
          <w:szCs w:val="20"/>
          <w:lang w:val="es-ES" w:eastAsia="es-ES"/>
        </w:rPr>
      </w:pPr>
    </w:p>
    <w:p w14:paraId="3367F8C9" w14:textId="4B089C87" w:rsidR="006654F4" w:rsidRDefault="006654F4" w:rsidP="006654F4">
      <w:pPr>
        <w:pStyle w:val="Prrafodelista"/>
        <w:ind w:left="1080"/>
        <w:jc w:val="both"/>
        <w:rPr>
          <w:rFonts w:ascii="Arial" w:hAnsi="Arial" w:cs="Arial"/>
          <w:color w:val="000000"/>
          <w:sz w:val="20"/>
          <w:szCs w:val="20"/>
          <w:lang w:val="es-ES" w:eastAsia="es-ES"/>
        </w:rPr>
      </w:pPr>
      <w:r w:rsidRPr="006654F4">
        <w:rPr>
          <w:rFonts w:ascii="Arial" w:hAnsi="Arial" w:cs="Arial"/>
          <w:color w:val="000000"/>
          <w:sz w:val="20"/>
          <w:szCs w:val="20"/>
          <w:lang w:val="es-ES" w:eastAsia="es-ES"/>
        </w:rPr>
        <w:t>Logra reconocer elementos según su uso respondiendo a la pregunta “¿</w:t>
      </w:r>
      <w:r w:rsidR="004E2178" w:rsidRPr="006654F4">
        <w:rPr>
          <w:rFonts w:ascii="Arial" w:hAnsi="Arial" w:cs="Arial"/>
          <w:color w:val="000000"/>
          <w:sz w:val="20"/>
          <w:szCs w:val="20"/>
          <w:lang w:val="es-ES" w:eastAsia="es-ES"/>
        </w:rPr>
        <w:t>cuál</w:t>
      </w:r>
      <w:r w:rsidRPr="006654F4">
        <w:rPr>
          <w:rFonts w:ascii="Arial" w:hAnsi="Arial" w:cs="Arial"/>
          <w:color w:val="000000"/>
          <w:sz w:val="20"/>
          <w:szCs w:val="20"/>
          <w:lang w:val="es-ES" w:eastAsia="es-ES"/>
        </w:rPr>
        <w:t xml:space="preserve"> sirve para …?”, en cuanto a las asociaciones auditivas se observan desafíos al completar cada una de las oraciones, al igual que las definiciones al responder la pregunta “¿</w:t>
      </w:r>
      <w:r w:rsidR="004E2178" w:rsidRPr="006654F4">
        <w:rPr>
          <w:rFonts w:ascii="Arial" w:hAnsi="Arial" w:cs="Arial"/>
          <w:color w:val="000000"/>
          <w:sz w:val="20"/>
          <w:szCs w:val="20"/>
          <w:lang w:val="es-ES" w:eastAsia="es-ES"/>
        </w:rPr>
        <w:t>qué</w:t>
      </w:r>
      <w:r w:rsidRPr="006654F4">
        <w:rPr>
          <w:rFonts w:ascii="Arial" w:hAnsi="Arial" w:cs="Arial"/>
          <w:color w:val="000000"/>
          <w:sz w:val="20"/>
          <w:szCs w:val="20"/>
          <w:lang w:val="es-ES" w:eastAsia="es-ES"/>
        </w:rPr>
        <w:t xml:space="preserve"> es?”, comprende algunos conceptos opuestos básicos como, “sucio - limpio”, “bien - mal”, identifica y comprende conceptos temporo espaciales básicos, sin embargo, al inicio de esta requiere de algunos apoyos como verbales y visuales para lograr estas. </w:t>
      </w:r>
    </w:p>
    <w:p w14:paraId="01DAB385" w14:textId="77777777" w:rsidR="006654F4" w:rsidRDefault="006654F4" w:rsidP="006654F4">
      <w:pPr>
        <w:pStyle w:val="Prrafodelista"/>
        <w:ind w:left="1080"/>
        <w:jc w:val="both"/>
        <w:rPr>
          <w:rFonts w:ascii="Arial" w:hAnsi="Arial" w:cs="Arial"/>
          <w:color w:val="000000"/>
          <w:sz w:val="20"/>
          <w:szCs w:val="20"/>
          <w:lang w:val="es-ES" w:eastAsia="es-ES"/>
        </w:rPr>
      </w:pPr>
    </w:p>
    <w:p w14:paraId="58FFA30E" w14:textId="39404498" w:rsidR="00931FEC" w:rsidRPr="006654F4" w:rsidRDefault="006654F4" w:rsidP="006654F4">
      <w:pPr>
        <w:pStyle w:val="Prrafodelista"/>
        <w:ind w:left="1080"/>
        <w:jc w:val="both"/>
        <w:rPr>
          <w:rFonts w:ascii="Arial" w:hAnsi="Arial" w:cs="Arial"/>
          <w:color w:val="000000"/>
          <w:sz w:val="20"/>
          <w:szCs w:val="20"/>
          <w:lang w:val="es-ES" w:eastAsia="es-ES"/>
        </w:rPr>
      </w:pPr>
      <w:r w:rsidRPr="006654F4">
        <w:rPr>
          <w:rFonts w:ascii="Arial" w:hAnsi="Arial" w:cs="Arial"/>
          <w:color w:val="000000"/>
          <w:sz w:val="20"/>
          <w:szCs w:val="20"/>
          <w:lang w:val="es-ES" w:eastAsia="es-ES"/>
        </w:rPr>
        <w:t xml:space="preserve">Respecto a la evaluación realizada con el test de la comprensión auditiva del lenguaje de E. Carrow, en donde se utilizó el primer ítem correspondiente a vocabulario se puede apreciar que Alonso comprende sustantivos, adjetivos de color (identificación de colores), adjetivos de cualidad (grande, </w:t>
      </w:r>
      <w:r w:rsidR="004E2178" w:rsidRPr="006654F4">
        <w:rPr>
          <w:rFonts w:ascii="Arial" w:hAnsi="Arial" w:cs="Arial"/>
          <w:color w:val="000000"/>
          <w:sz w:val="20"/>
          <w:szCs w:val="20"/>
          <w:lang w:val="es-ES" w:eastAsia="es-ES"/>
        </w:rPr>
        <w:t>rápido</w:t>
      </w:r>
      <w:r w:rsidRPr="006654F4">
        <w:rPr>
          <w:rFonts w:ascii="Arial" w:hAnsi="Arial" w:cs="Arial"/>
          <w:color w:val="000000"/>
          <w:sz w:val="20"/>
          <w:szCs w:val="20"/>
          <w:lang w:val="es-ES" w:eastAsia="es-ES"/>
        </w:rPr>
        <w:t xml:space="preserve">, pequeño, </w:t>
      </w:r>
      <w:r w:rsidR="004E2178" w:rsidRPr="006654F4">
        <w:rPr>
          <w:rFonts w:ascii="Arial" w:hAnsi="Arial" w:cs="Arial"/>
          <w:color w:val="000000"/>
          <w:sz w:val="20"/>
          <w:szCs w:val="20"/>
          <w:lang w:val="es-ES" w:eastAsia="es-ES"/>
        </w:rPr>
        <w:t>etc.</w:t>
      </w:r>
      <w:r w:rsidRPr="006654F4">
        <w:rPr>
          <w:rFonts w:ascii="Arial" w:hAnsi="Arial" w:cs="Arial"/>
          <w:color w:val="000000"/>
          <w:sz w:val="20"/>
          <w:szCs w:val="20"/>
          <w:lang w:val="es-ES" w:eastAsia="es-ES"/>
        </w:rPr>
        <w:t xml:space="preserve">) y verbos (comer, saltar, correr, </w:t>
      </w:r>
      <w:r w:rsidR="004E2178" w:rsidRPr="006654F4">
        <w:rPr>
          <w:rFonts w:ascii="Arial" w:hAnsi="Arial" w:cs="Arial"/>
          <w:color w:val="000000"/>
          <w:sz w:val="20"/>
          <w:szCs w:val="20"/>
          <w:lang w:val="es-ES" w:eastAsia="es-ES"/>
        </w:rPr>
        <w:t>etc.</w:t>
      </w:r>
      <w:r w:rsidRPr="006654F4">
        <w:rPr>
          <w:rFonts w:ascii="Arial" w:hAnsi="Arial" w:cs="Arial"/>
          <w:color w:val="000000"/>
          <w:sz w:val="20"/>
          <w:szCs w:val="20"/>
          <w:lang w:val="es-ES" w:eastAsia="es-ES"/>
        </w:rPr>
        <w:t xml:space="preserve">). </w:t>
      </w:r>
    </w:p>
    <w:p w14:paraId="621F3337" w14:textId="77777777" w:rsidR="00931FEC" w:rsidRDefault="00931FEC">
      <w:pPr>
        <w:tabs>
          <w:tab w:val="left" w:pos="426"/>
        </w:tabs>
        <w:spacing w:line="276" w:lineRule="auto"/>
        <w:jc w:val="both"/>
        <w:rPr>
          <w:rFonts w:ascii="Arial" w:eastAsia="Arial" w:hAnsi="Arial" w:cs="Arial"/>
          <w:sz w:val="20"/>
          <w:szCs w:val="20"/>
        </w:rPr>
      </w:pPr>
    </w:p>
    <w:p w14:paraId="6E3F16CE" w14:textId="77777777" w:rsidR="000A6BB1" w:rsidRDefault="00BA72E5" w:rsidP="000A6BB1">
      <w:pPr>
        <w:pStyle w:val="NormalWeb"/>
        <w:numPr>
          <w:ilvl w:val="2"/>
          <w:numId w:val="1"/>
        </w:numPr>
        <w:spacing w:before="0" w:beforeAutospacing="0" w:after="0" w:afterAutospacing="0"/>
        <w:jc w:val="both"/>
        <w:textAlignment w:val="baseline"/>
        <w:rPr>
          <w:rFonts w:ascii="Arial" w:eastAsia="Times New Roman" w:hAnsi="Arial" w:cs="Arial"/>
          <w:color w:val="000000"/>
          <w:sz w:val="20"/>
          <w:szCs w:val="20"/>
          <w:lang w:val="es-ES" w:eastAsia="es-ES"/>
        </w:rPr>
      </w:pPr>
      <w:r>
        <w:rPr>
          <w:rFonts w:ascii="Arial" w:eastAsia="Arial" w:hAnsi="Arial" w:cs="Arial"/>
          <w:b/>
          <w:bCs/>
          <w:color w:val="000000"/>
          <w:sz w:val="20"/>
          <w:szCs w:val="20"/>
        </w:rPr>
        <w:t xml:space="preserve">Nivel </w:t>
      </w:r>
      <w:r>
        <w:rPr>
          <w:rFonts w:ascii="Arial" w:eastAsia="Arial" w:hAnsi="Arial" w:cs="Arial"/>
          <w:b/>
          <w:bCs/>
          <w:sz w:val="20"/>
          <w:szCs w:val="20"/>
        </w:rPr>
        <w:t>morfosintáctico</w:t>
      </w:r>
      <w:r>
        <w:rPr>
          <w:rFonts w:ascii="Arial" w:eastAsia="Arial" w:hAnsi="Arial" w:cs="Arial"/>
          <w:b/>
          <w:bCs/>
          <w:color w:val="000000"/>
          <w:sz w:val="20"/>
          <w:szCs w:val="20"/>
        </w:rPr>
        <w:t>:</w:t>
      </w:r>
      <w:r>
        <w:rPr>
          <w:rFonts w:ascii="Arial" w:eastAsia="Arial" w:hAnsi="Arial" w:cs="Arial"/>
          <w:color w:val="000000"/>
          <w:sz w:val="20"/>
          <w:szCs w:val="20"/>
        </w:rPr>
        <w:t xml:space="preserve"> </w:t>
      </w:r>
    </w:p>
    <w:p w14:paraId="2A791CCF" w14:textId="0FC41AA7" w:rsidR="000A6BB1" w:rsidRDefault="006654F4" w:rsidP="000A6BB1">
      <w:pPr>
        <w:pStyle w:val="NormalWeb"/>
        <w:spacing w:before="0" w:beforeAutospacing="0" w:after="0" w:afterAutospacing="0"/>
        <w:ind w:left="1080"/>
        <w:jc w:val="both"/>
        <w:textAlignment w:val="baseline"/>
        <w:rPr>
          <w:rFonts w:ascii="Arial" w:eastAsia="Times New Roman" w:hAnsi="Arial" w:cs="Arial"/>
          <w:color w:val="000000"/>
          <w:sz w:val="20"/>
          <w:szCs w:val="20"/>
          <w:lang w:val="es-ES" w:eastAsia="es-ES"/>
        </w:rPr>
      </w:pPr>
      <w:r w:rsidRPr="000A6BB1">
        <w:rPr>
          <w:rFonts w:ascii="Arial" w:eastAsia="Times New Roman" w:hAnsi="Arial" w:cs="Arial"/>
          <w:color w:val="000000"/>
          <w:sz w:val="20"/>
          <w:szCs w:val="20"/>
          <w:lang w:val="es-ES" w:eastAsia="es-ES"/>
        </w:rPr>
        <w:t>Alonso logra la comprensión de instrucciones de baja y mediana complejidad, sin embargo, estas fluctúan debido a los periodos de atención y los estímulos del ambiente que se encuentran en el momento. En cuanto a la concordancia de género logra reconocer que el es un niño y además reconoce a un niño y una niña en las imágenes que se le presentan, reconoce adverbios de cantidad reconociendo en imágenes “muchos y pocos”, logra la comprensión de partículas interrogativas básicas como el “¿</w:t>
      </w:r>
      <w:r w:rsidR="004E2178" w:rsidRPr="000A6BB1">
        <w:rPr>
          <w:rFonts w:ascii="Arial" w:eastAsia="Times New Roman" w:hAnsi="Arial" w:cs="Arial"/>
          <w:color w:val="000000"/>
          <w:sz w:val="20"/>
          <w:szCs w:val="20"/>
          <w:lang w:val="es-ES" w:eastAsia="es-ES"/>
        </w:rPr>
        <w:t>quién</w:t>
      </w:r>
      <w:r w:rsidRPr="000A6BB1">
        <w:rPr>
          <w:rFonts w:ascii="Arial" w:eastAsia="Times New Roman" w:hAnsi="Arial" w:cs="Arial"/>
          <w:color w:val="000000"/>
          <w:sz w:val="20"/>
          <w:szCs w:val="20"/>
          <w:lang w:val="es-ES" w:eastAsia="es-ES"/>
        </w:rPr>
        <w:t>?” y “¿</w:t>
      </w:r>
      <w:r w:rsidR="004E2178" w:rsidRPr="000A6BB1">
        <w:rPr>
          <w:rFonts w:ascii="Arial" w:eastAsia="Times New Roman" w:hAnsi="Arial" w:cs="Arial"/>
          <w:color w:val="000000"/>
          <w:sz w:val="20"/>
          <w:szCs w:val="20"/>
          <w:lang w:val="es-ES" w:eastAsia="es-ES"/>
        </w:rPr>
        <w:t>dónde</w:t>
      </w:r>
      <w:r w:rsidRPr="000A6BB1">
        <w:rPr>
          <w:rFonts w:ascii="Arial" w:eastAsia="Times New Roman" w:hAnsi="Arial" w:cs="Arial"/>
          <w:color w:val="000000"/>
          <w:sz w:val="20"/>
          <w:szCs w:val="20"/>
          <w:lang w:val="es-ES" w:eastAsia="es-ES"/>
        </w:rPr>
        <w:t>?”. </w:t>
      </w:r>
    </w:p>
    <w:p w14:paraId="221AE47B" w14:textId="77777777" w:rsidR="000A6BB1" w:rsidRDefault="000A6BB1" w:rsidP="000A6BB1">
      <w:pPr>
        <w:pStyle w:val="NormalWeb"/>
        <w:spacing w:before="0" w:beforeAutospacing="0" w:after="0" w:afterAutospacing="0"/>
        <w:ind w:left="1080"/>
        <w:jc w:val="both"/>
        <w:textAlignment w:val="baseline"/>
        <w:rPr>
          <w:rFonts w:ascii="Arial" w:eastAsia="Times New Roman" w:hAnsi="Arial" w:cs="Arial"/>
          <w:color w:val="000000"/>
          <w:sz w:val="20"/>
          <w:szCs w:val="20"/>
          <w:lang w:val="es-ES" w:eastAsia="es-ES"/>
        </w:rPr>
      </w:pPr>
    </w:p>
    <w:p w14:paraId="104092AC" w14:textId="134360E7" w:rsidR="000A6BB1" w:rsidRDefault="006654F4" w:rsidP="000A6BB1">
      <w:pPr>
        <w:pStyle w:val="NormalWeb"/>
        <w:spacing w:before="0" w:beforeAutospacing="0" w:after="0" w:afterAutospacing="0"/>
        <w:ind w:left="1080"/>
        <w:jc w:val="both"/>
        <w:textAlignment w:val="baseline"/>
        <w:rPr>
          <w:rFonts w:ascii="Arial" w:eastAsia="Times New Roman" w:hAnsi="Arial" w:cs="Arial"/>
          <w:color w:val="000000"/>
          <w:sz w:val="20"/>
          <w:szCs w:val="20"/>
          <w:lang w:val="es-ES" w:eastAsia="es-ES"/>
        </w:rPr>
      </w:pPr>
      <w:r w:rsidRPr="006654F4">
        <w:rPr>
          <w:rFonts w:ascii="Arial" w:eastAsia="Times New Roman" w:hAnsi="Arial" w:cs="Arial"/>
          <w:color w:val="000000"/>
          <w:sz w:val="20"/>
          <w:szCs w:val="20"/>
          <w:lang w:val="es-ES" w:eastAsia="es-ES"/>
        </w:rPr>
        <w:t xml:space="preserve">En cuanto a la estructura de enunciados, Alonso utiliza al menos 4 enunciados por estructura, sin embargo, las terapeutas deben reestructurarlas para mantener una adecuada coherencia y cohesión de estas, utiliza estructuras gramaticales como, sustantivos, verbos, adverbios de afirmación y negación, y algunos pronombres personales, sin </w:t>
      </w:r>
      <w:r w:rsidR="004E2178" w:rsidRPr="006654F4">
        <w:rPr>
          <w:rFonts w:ascii="Arial" w:eastAsia="Times New Roman" w:hAnsi="Arial" w:cs="Arial"/>
          <w:color w:val="000000"/>
          <w:sz w:val="20"/>
          <w:szCs w:val="20"/>
          <w:lang w:val="es-ES" w:eastAsia="es-ES"/>
        </w:rPr>
        <w:t>embargo,</w:t>
      </w:r>
      <w:r w:rsidRPr="006654F4">
        <w:rPr>
          <w:rFonts w:ascii="Arial" w:eastAsia="Times New Roman" w:hAnsi="Arial" w:cs="Arial"/>
          <w:color w:val="000000"/>
          <w:sz w:val="20"/>
          <w:szCs w:val="20"/>
          <w:lang w:val="es-ES" w:eastAsia="es-ES"/>
        </w:rPr>
        <w:t xml:space="preserve"> se observan desafíos de la utilización de preposiciones y artículos definidos e indefinidos.</w:t>
      </w:r>
    </w:p>
    <w:p w14:paraId="5E0FE179" w14:textId="2249B667" w:rsidR="004E2178" w:rsidRDefault="004E2178" w:rsidP="000A6BB1">
      <w:pPr>
        <w:pStyle w:val="NormalWeb"/>
        <w:spacing w:before="0" w:beforeAutospacing="0" w:after="0" w:afterAutospacing="0"/>
        <w:ind w:left="1080"/>
        <w:jc w:val="both"/>
        <w:textAlignment w:val="baseline"/>
        <w:rPr>
          <w:rFonts w:ascii="Arial" w:eastAsia="Times New Roman" w:hAnsi="Arial" w:cs="Arial"/>
          <w:color w:val="000000"/>
          <w:sz w:val="20"/>
          <w:szCs w:val="20"/>
          <w:lang w:val="es-ES" w:eastAsia="es-ES"/>
        </w:rPr>
      </w:pPr>
    </w:p>
    <w:p w14:paraId="00E73FEC" w14:textId="77777777" w:rsidR="004E2178" w:rsidRDefault="004E2178" w:rsidP="000A6BB1">
      <w:pPr>
        <w:pStyle w:val="NormalWeb"/>
        <w:spacing w:before="0" w:beforeAutospacing="0" w:after="0" w:afterAutospacing="0"/>
        <w:ind w:left="1080"/>
        <w:jc w:val="both"/>
        <w:textAlignment w:val="baseline"/>
        <w:rPr>
          <w:rFonts w:ascii="Arial" w:eastAsia="Times New Roman" w:hAnsi="Arial" w:cs="Arial"/>
          <w:color w:val="000000"/>
          <w:sz w:val="20"/>
          <w:szCs w:val="20"/>
          <w:lang w:val="es-ES" w:eastAsia="es-ES"/>
        </w:rPr>
      </w:pPr>
    </w:p>
    <w:p w14:paraId="0E3EBC45" w14:textId="77777777" w:rsidR="000A6BB1" w:rsidRDefault="000A6BB1" w:rsidP="000A6BB1">
      <w:pPr>
        <w:pStyle w:val="NormalWeb"/>
        <w:spacing w:before="0" w:beforeAutospacing="0" w:after="0" w:afterAutospacing="0"/>
        <w:ind w:left="1080"/>
        <w:jc w:val="both"/>
        <w:textAlignment w:val="baseline"/>
        <w:rPr>
          <w:rFonts w:ascii="Arial" w:eastAsia="Times New Roman" w:hAnsi="Arial" w:cs="Arial"/>
          <w:color w:val="000000"/>
          <w:sz w:val="20"/>
          <w:szCs w:val="20"/>
          <w:lang w:val="es-ES" w:eastAsia="es-ES"/>
        </w:rPr>
      </w:pPr>
    </w:p>
    <w:p w14:paraId="4A6948DA" w14:textId="18479C2A" w:rsidR="006654F4" w:rsidRPr="006654F4" w:rsidRDefault="006654F4" w:rsidP="000A6BB1">
      <w:pPr>
        <w:pStyle w:val="NormalWeb"/>
        <w:spacing w:before="0" w:beforeAutospacing="0" w:after="0" w:afterAutospacing="0"/>
        <w:ind w:left="1080"/>
        <w:jc w:val="both"/>
        <w:textAlignment w:val="baseline"/>
        <w:rPr>
          <w:rFonts w:ascii="Arial" w:eastAsia="Times New Roman" w:hAnsi="Arial" w:cs="Arial"/>
          <w:color w:val="000000"/>
          <w:sz w:val="20"/>
          <w:szCs w:val="20"/>
          <w:lang w:val="es-ES" w:eastAsia="es-ES"/>
        </w:rPr>
      </w:pPr>
      <w:r w:rsidRPr="006654F4">
        <w:rPr>
          <w:rFonts w:ascii="Arial" w:eastAsia="Times New Roman" w:hAnsi="Arial" w:cs="Arial"/>
          <w:color w:val="000000"/>
          <w:sz w:val="20"/>
          <w:szCs w:val="20"/>
          <w:lang w:val="es-ES" w:eastAsia="es-ES"/>
        </w:rPr>
        <w:t>Para la evaluación de este nivel se utilizó el ítem de morfología y el de sintaxis del test de comprensión auditiva del lenguaje de E. Carrow en donde comprende sustantivos con sufijo “or” y “dor” (profes</w:t>
      </w:r>
      <w:r w:rsidRPr="006654F4">
        <w:rPr>
          <w:rFonts w:ascii="Arial" w:eastAsia="Times New Roman" w:hAnsi="Arial" w:cs="Arial"/>
          <w:b/>
          <w:bCs/>
          <w:color w:val="000000"/>
          <w:sz w:val="20"/>
          <w:szCs w:val="20"/>
          <w:lang w:val="es-ES" w:eastAsia="es-ES"/>
        </w:rPr>
        <w:t>or</w:t>
      </w:r>
      <w:r w:rsidRPr="006654F4">
        <w:rPr>
          <w:rFonts w:ascii="Arial" w:eastAsia="Times New Roman" w:hAnsi="Arial" w:cs="Arial"/>
          <w:color w:val="000000"/>
          <w:sz w:val="20"/>
          <w:szCs w:val="20"/>
          <w:lang w:val="es-ES" w:eastAsia="es-ES"/>
        </w:rPr>
        <w:t>, pint</w:t>
      </w:r>
      <w:r w:rsidRPr="006654F4">
        <w:rPr>
          <w:rFonts w:ascii="Arial" w:eastAsia="Times New Roman" w:hAnsi="Arial" w:cs="Arial"/>
          <w:b/>
          <w:bCs/>
          <w:color w:val="000000"/>
          <w:sz w:val="20"/>
          <w:szCs w:val="20"/>
          <w:lang w:val="es-ES" w:eastAsia="es-ES"/>
        </w:rPr>
        <w:t>or</w:t>
      </w:r>
      <w:r w:rsidRPr="006654F4">
        <w:rPr>
          <w:rFonts w:ascii="Arial" w:eastAsia="Times New Roman" w:hAnsi="Arial" w:cs="Arial"/>
          <w:color w:val="000000"/>
          <w:sz w:val="20"/>
          <w:szCs w:val="20"/>
          <w:lang w:val="es-ES" w:eastAsia="es-ES"/>
        </w:rPr>
        <w:t>), adjetivos con sufijo “isim” (pequeñ</w:t>
      </w:r>
      <w:r w:rsidRPr="006654F4">
        <w:rPr>
          <w:rFonts w:ascii="Arial" w:eastAsia="Times New Roman" w:hAnsi="Arial" w:cs="Arial"/>
          <w:b/>
          <w:bCs/>
          <w:color w:val="000000"/>
          <w:sz w:val="20"/>
          <w:szCs w:val="20"/>
          <w:lang w:val="es-ES" w:eastAsia="es-ES"/>
        </w:rPr>
        <w:t>ísim</w:t>
      </w:r>
      <w:r w:rsidRPr="006654F4">
        <w:rPr>
          <w:rFonts w:ascii="Arial" w:eastAsia="Times New Roman" w:hAnsi="Arial" w:cs="Arial"/>
          <w:color w:val="000000"/>
          <w:sz w:val="20"/>
          <w:szCs w:val="20"/>
          <w:lang w:val="es-ES" w:eastAsia="es-ES"/>
        </w:rPr>
        <w:t>o, alt</w:t>
      </w:r>
      <w:r w:rsidRPr="006654F4">
        <w:rPr>
          <w:rFonts w:ascii="Arial" w:eastAsia="Times New Roman" w:hAnsi="Arial" w:cs="Arial"/>
          <w:b/>
          <w:bCs/>
          <w:color w:val="000000"/>
          <w:sz w:val="20"/>
          <w:szCs w:val="20"/>
          <w:lang w:val="es-ES" w:eastAsia="es-ES"/>
        </w:rPr>
        <w:t>ísim</w:t>
      </w:r>
      <w:r w:rsidRPr="006654F4">
        <w:rPr>
          <w:rFonts w:ascii="Arial" w:eastAsia="Times New Roman" w:hAnsi="Arial" w:cs="Arial"/>
          <w:color w:val="000000"/>
          <w:sz w:val="20"/>
          <w:szCs w:val="20"/>
          <w:lang w:val="es-ES" w:eastAsia="es-ES"/>
        </w:rPr>
        <w:t>a), pronombres demostrativos (ese, estos), verbos de persona (está, están), oraciones complejas con subordinada adjetiva (frases compuestas). </w:t>
      </w:r>
    </w:p>
    <w:p w14:paraId="61FCAABB" w14:textId="441CB5E0" w:rsidR="00931FEC" w:rsidRDefault="00931FEC" w:rsidP="006654F4">
      <w:pPr>
        <w:pBdr>
          <w:top w:val="nil"/>
          <w:left w:val="nil"/>
          <w:bottom w:val="nil"/>
          <w:right w:val="nil"/>
          <w:between w:val="nil"/>
        </w:pBdr>
        <w:tabs>
          <w:tab w:val="left" w:pos="426"/>
        </w:tabs>
        <w:spacing w:line="276" w:lineRule="auto"/>
        <w:ind w:left="1080"/>
        <w:jc w:val="both"/>
        <w:rPr>
          <w:rFonts w:ascii="Arial" w:eastAsia="Arial" w:hAnsi="Arial" w:cs="Arial"/>
          <w:sz w:val="20"/>
          <w:szCs w:val="20"/>
        </w:rPr>
      </w:pPr>
    </w:p>
    <w:p w14:paraId="41BCEC5F" w14:textId="77777777" w:rsidR="006654F4" w:rsidRDefault="00BA72E5" w:rsidP="006654F4">
      <w:pPr>
        <w:pStyle w:val="NormalWeb"/>
        <w:numPr>
          <w:ilvl w:val="2"/>
          <w:numId w:val="1"/>
        </w:numPr>
        <w:spacing w:before="0" w:beforeAutospacing="0" w:after="0" w:afterAutospacing="0"/>
        <w:jc w:val="both"/>
        <w:textAlignment w:val="baseline"/>
        <w:rPr>
          <w:rFonts w:ascii="Arial" w:eastAsia="Times New Roman" w:hAnsi="Arial" w:cs="Arial"/>
          <w:color w:val="000000"/>
          <w:sz w:val="20"/>
          <w:szCs w:val="20"/>
          <w:lang w:val="es-ES" w:eastAsia="es-ES"/>
        </w:rPr>
      </w:pPr>
      <w:r>
        <w:rPr>
          <w:rFonts w:ascii="Arial" w:eastAsia="Arial" w:hAnsi="Arial" w:cs="Arial"/>
          <w:b/>
          <w:bCs/>
          <w:color w:val="000000"/>
          <w:sz w:val="20"/>
          <w:szCs w:val="20"/>
        </w:rPr>
        <w:t xml:space="preserve">Nivel pragmático: </w:t>
      </w:r>
    </w:p>
    <w:p w14:paraId="2242B557" w14:textId="77777777" w:rsidR="006654F4" w:rsidRDefault="006654F4" w:rsidP="006654F4">
      <w:pPr>
        <w:pStyle w:val="NormalWeb"/>
        <w:spacing w:before="0" w:beforeAutospacing="0" w:after="0" w:afterAutospacing="0"/>
        <w:ind w:left="1080"/>
        <w:jc w:val="both"/>
        <w:textAlignment w:val="baseline"/>
        <w:rPr>
          <w:rFonts w:ascii="Arial" w:eastAsia="Times New Roman" w:hAnsi="Arial" w:cs="Arial"/>
          <w:color w:val="000000"/>
          <w:sz w:val="20"/>
          <w:szCs w:val="20"/>
          <w:lang w:val="es-ES" w:eastAsia="es-ES"/>
        </w:rPr>
      </w:pPr>
      <w:r w:rsidRPr="006654F4">
        <w:rPr>
          <w:rFonts w:ascii="Arial" w:eastAsia="Times New Roman" w:hAnsi="Arial" w:cs="Arial"/>
          <w:color w:val="000000"/>
          <w:sz w:val="20"/>
          <w:szCs w:val="20"/>
          <w:lang w:val="es-ES" w:eastAsia="es-ES"/>
        </w:rPr>
        <w:t>Se puede observar que Alonso logra mantener un adecuado contacto ocular, sin embargo, este va cambiando según los estímulos del ambiente u objetos de su interés, la toma de turnos es adecuada, su postura corporal va variando debido a la demanda cognitiva de las actividades presentadas, en cuanto a las expresiones faciales es posible identificar cuando Alonso se encuentra feliz, sorprendido, enojado y triste, además utiliza gestos convencionales para expresar afirmaciones y negaciones a través de los movimientos de su cabeza (movimientos laterales y horizontales para expresar “sí” y “no”), también utiliza gestos deícticos para señalar o apuntar objetos de cerca y de lejos que son de su interés.</w:t>
      </w:r>
    </w:p>
    <w:p w14:paraId="12BE3F5C" w14:textId="77777777" w:rsidR="006654F4" w:rsidRDefault="006654F4" w:rsidP="006654F4">
      <w:pPr>
        <w:pStyle w:val="NormalWeb"/>
        <w:spacing w:before="0" w:beforeAutospacing="0" w:after="0" w:afterAutospacing="0"/>
        <w:ind w:left="1080"/>
        <w:jc w:val="both"/>
        <w:textAlignment w:val="baseline"/>
        <w:rPr>
          <w:rFonts w:ascii="Arial" w:eastAsia="Times New Roman" w:hAnsi="Arial" w:cs="Arial"/>
          <w:color w:val="000000"/>
          <w:sz w:val="20"/>
          <w:szCs w:val="20"/>
          <w:lang w:val="es-ES" w:eastAsia="es-ES"/>
        </w:rPr>
      </w:pPr>
    </w:p>
    <w:p w14:paraId="55F59964" w14:textId="4429CD85" w:rsidR="006654F4" w:rsidRPr="006654F4" w:rsidRDefault="006654F4" w:rsidP="006654F4">
      <w:pPr>
        <w:pStyle w:val="NormalWeb"/>
        <w:spacing w:before="0" w:beforeAutospacing="0" w:after="0" w:afterAutospacing="0"/>
        <w:ind w:left="1080"/>
        <w:jc w:val="both"/>
        <w:textAlignment w:val="baseline"/>
        <w:rPr>
          <w:rFonts w:ascii="Arial" w:eastAsia="Times New Roman" w:hAnsi="Arial" w:cs="Arial"/>
          <w:color w:val="000000"/>
          <w:sz w:val="20"/>
          <w:szCs w:val="20"/>
          <w:lang w:val="es-ES" w:eastAsia="es-ES"/>
        </w:rPr>
      </w:pPr>
      <w:r w:rsidRPr="006654F4">
        <w:rPr>
          <w:rFonts w:ascii="Arial" w:eastAsia="Times New Roman" w:hAnsi="Arial" w:cs="Arial"/>
          <w:color w:val="000000"/>
          <w:sz w:val="20"/>
          <w:szCs w:val="20"/>
          <w:lang w:val="es-ES" w:eastAsia="es-ES"/>
        </w:rPr>
        <w:t>Con respecto a los tópicos de habla, Alonso inicia tópicos cuando estas suelen ser necesidades mayormente como, por ejemplo, ir al baño o pedir su botella de agua, sin embargo, esta no las mantiene sino que desvía su atención rápidamente enfocándose en otras actividades. Por otra parte, en los aspectos paralingüísticos, Alonso presenta un habla ininteligible, en donde su fluidez se muestra inadecuada en donde se ven interrupciones en el ritmo y la continuidad del habla.</w:t>
      </w:r>
    </w:p>
    <w:p w14:paraId="352EBB66" w14:textId="4A0A77AE" w:rsidR="00931FEC" w:rsidRDefault="00931FEC" w:rsidP="006654F4">
      <w:pPr>
        <w:pBdr>
          <w:top w:val="nil"/>
          <w:left w:val="nil"/>
          <w:bottom w:val="nil"/>
          <w:right w:val="nil"/>
          <w:between w:val="nil"/>
        </w:pBdr>
        <w:tabs>
          <w:tab w:val="left" w:pos="426"/>
        </w:tabs>
        <w:spacing w:line="276" w:lineRule="auto"/>
        <w:ind w:left="1080"/>
        <w:jc w:val="both"/>
        <w:rPr>
          <w:rFonts w:ascii="Arial" w:eastAsia="Arial" w:hAnsi="Arial" w:cs="Arial"/>
          <w:sz w:val="20"/>
          <w:szCs w:val="20"/>
        </w:rPr>
      </w:pPr>
    </w:p>
    <w:p w14:paraId="569E61A6" w14:textId="77777777" w:rsidR="000A6BB1" w:rsidRDefault="006654F4" w:rsidP="000A6BB1">
      <w:pPr>
        <w:numPr>
          <w:ilvl w:val="2"/>
          <w:numId w:val="1"/>
        </w:numPr>
        <w:pBdr>
          <w:top w:val="nil"/>
          <w:left w:val="nil"/>
          <w:bottom w:val="nil"/>
          <w:right w:val="nil"/>
          <w:between w:val="nil"/>
        </w:pBdr>
        <w:tabs>
          <w:tab w:val="left" w:pos="426"/>
        </w:tabs>
        <w:spacing w:line="276" w:lineRule="auto"/>
        <w:jc w:val="both"/>
        <w:rPr>
          <w:rFonts w:ascii="Arial" w:eastAsia="Arial" w:hAnsi="Arial" w:cs="Arial"/>
          <w:b/>
          <w:bCs/>
          <w:color w:val="000000"/>
          <w:sz w:val="20"/>
          <w:szCs w:val="20"/>
        </w:rPr>
      </w:pPr>
      <w:r>
        <w:rPr>
          <w:rFonts w:ascii="Arial" w:eastAsia="Arial" w:hAnsi="Arial" w:cs="Arial"/>
          <w:b/>
          <w:bCs/>
          <w:color w:val="000000"/>
          <w:sz w:val="20"/>
          <w:szCs w:val="20"/>
        </w:rPr>
        <w:t>Habla</w:t>
      </w:r>
      <w:r w:rsidR="00BA72E5">
        <w:rPr>
          <w:rFonts w:ascii="Arial" w:eastAsia="Arial" w:hAnsi="Arial" w:cs="Arial"/>
          <w:b/>
          <w:bCs/>
          <w:color w:val="000000"/>
          <w:sz w:val="20"/>
          <w:szCs w:val="20"/>
        </w:rPr>
        <w:t xml:space="preserve">: </w:t>
      </w:r>
    </w:p>
    <w:p w14:paraId="026F0509" w14:textId="7DA24E2F" w:rsidR="006654F4" w:rsidRPr="000A6BB1" w:rsidRDefault="006654F4" w:rsidP="000A6BB1">
      <w:pPr>
        <w:pBdr>
          <w:top w:val="nil"/>
          <w:left w:val="nil"/>
          <w:bottom w:val="nil"/>
          <w:right w:val="nil"/>
          <w:between w:val="nil"/>
        </w:pBdr>
        <w:tabs>
          <w:tab w:val="left" w:pos="426"/>
        </w:tabs>
        <w:spacing w:line="276" w:lineRule="auto"/>
        <w:ind w:left="1080"/>
        <w:jc w:val="both"/>
        <w:rPr>
          <w:rFonts w:ascii="Arial" w:eastAsia="Arial" w:hAnsi="Arial" w:cs="Arial"/>
          <w:b/>
          <w:bCs/>
          <w:color w:val="000000"/>
          <w:sz w:val="20"/>
          <w:szCs w:val="20"/>
        </w:rPr>
      </w:pPr>
      <w:r w:rsidRPr="000A6BB1">
        <w:rPr>
          <w:rFonts w:ascii="Arial" w:hAnsi="Arial" w:cs="Arial"/>
          <w:color w:val="000000"/>
          <w:sz w:val="20"/>
          <w:szCs w:val="20"/>
        </w:rPr>
        <w:t>Alonso logra la realización de praxias linguales y labiales a través de la imitación a través de espejos, frente a las terapeutas o al visualizar imágenes. En cuanto a la producción de fonemas se observa en el apartado de fonética la inconsistencia de algunos fonemas debido a que Alonso tiende a omitir, sustituir o cambiar sílabas por otras que se encuentran dentro de las mismas palabras o no. Alonso ha mejorado su prosodia, sin embargo, aún se observan desafíos en el ritmo, ya que, aún suele ser irregular en donde realiza pausas entre sílabas, como también se observa un habla monótona en donde se muestra dificultad para conectar las sílabas de forma fluida.</w:t>
      </w:r>
    </w:p>
    <w:p w14:paraId="6D17A6FA" w14:textId="77777777" w:rsidR="000A6BB1" w:rsidRDefault="000A6BB1" w:rsidP="006654F4">
      <w:pPr>
        <w:pBdr>
          <w:top w:val="nil"/>
          <w:left w:val="nil"/>
          <w:bottom w:val="nil"/>
          <w:right w:val="nil"/>
          <w:between w:val="nil"/>
        </w:pBdr>
        <w:tabs>
          <w:tab w:val="left" w:pos="426"/>
        </w:tabs>
        <w:spacing w:line="276" w:lineRule="auto"/>
        <w:ind w:left="360"/>
        <w:jc w:val="both"/>
        <w:rPr>
          <w:rFonts w:ascii="Arial" w:eastAsia="Arial" w:hAnsi="Arial" w:cs="Arial"/>
          <w:b/>
          <w:bCs/>
          <w:color w:val="000000"/>
          <w:sz w:val="20"/>
          <w:szCs w:val="20"/>
        </w:rPr>
      </w:pPr>
    </w:p>
    <w:p w14:paraId="561A3898" w14:textId="77777777" w:rsidR="006654F4" w:rsidRDefault="006654F4" w:rsidP="006654F4">
      <w:pPr>
        <w:numPr>
          <w:ilvl w:val="2"/>
          <w:numId w:val="1"/>
        </w:numPr>
        <w:pBdr>
          <w:top w:val="nil"/>
          <w:left w:val="nil"/>
          <w:bottom w:val="nil"/>
          <w:right w:val="nil"/>
          <w:between w:val="nil"/>
        </w:pBdr>
        <w:tabs>
          <w:tab w:val="left" w:pos="426"/>
        </w:tabs>
        <w:spacing w:line="276" w:lineRule="auto"/>
        <w:jc w:val="both"/>
        <w:rPr>
          <w:rFonts w:ascii="Arial" w:eastAsia="Arial" w:hAnsi="Arial" w:cs="Arial"/>
          <w:b/>
          <w:bCs/>
          <w:color w:val="000000"/>
          <w:sz w:val="20"/>
          <w:szCs w:val="20"/>
        </w:rPr>
      </w:pPr>
      <w:r w:rsidRPr="006654F4">
        <w:rPr>
          <w:rFonts w:ascii="Arial" w:eastAsia="Arial" w:hAnsi="Arial" w:cs="Arial"/>
          <w:b/>
          <w:bCs/>
          <w:color w:val="000000"/>
          <w:sz w:val="20"/>
          <w:szCs w:val="20"/>
        </w:rPr>
        <w:t xml:space="preserve">Sistema de Comunicación aumentativa: </w:t>
      </w:r>
    </w:p>
    <w:p w14:paraId="244523D8" w14:textId="108B9685" w:rsidR="006654F4" w:rsidRPr="006654F4" w:rsidRDefault="006654F4" w:rsidP="006654F4">
      <w:pPr>
        <w:pBdr>
          <w:top w:val="nil"/>
          <w:left w:val="nil"/>
          <w:bottom w:val="nil"/>
          <w:right w:val="nil"/>
          <w:between w:val="nil"/>
        </w:pBdr>
        <w:tabs>
          <w:tab w:val="left" w:pos="426"/>
        </w:tabs>
        <w:spacing w:line="276" w:lineRule="auto"/>
        <w:ind w:left="1080"/>
        <w:jc w:val="both"/>
        <w:rPr>
          <w:rFonts w:ascii="Arial" w:eastAsia="Arial" w:hAnsi="Arial" w:cs="Arial"/>
          <w:b/>
          <w:bCs/>
          <w:color w:val="000000"/>
          <w:sz w:val="20"/>
          <w:szCs w:val="20"/>
        </w:rPr>
      </w:pPr>
      <w:r w:rsidRPr="006654F4">
        <w:rPr>
          <w:rFonts w:ascii="Arial" w:eastAsia="Times New Roman" w:hAnsi="Arial" w:cs="Arial"/>
          <w:color w:val="000000"/>
          <w:sz w:val="20"/>
          <w:szCs w:val="20"/>
          <w:lang w:val="es-ES" w:eastAsia="es-ES"/>
        </w:rPr>
        <w:t>En cuanto a la utilización del sistema de comunicación aumentativo “Proloquo2go”, Alonso ha tenido un muy buen desempeño en donde también se refuerza el lenguaje expresivo, en donde es capaz de utilizar pictogramas aumentando las conductas sociales como saludar, despedirse y preguntar “¿como estás?”, realiza peticiones utilizando el pictograma “quiero” más el elemento que desea, solo en algunas oportunidades requiere del apoyo de la terapeuta cuando no encuentra estos, maneja de forma adecuada las carpetas con las distintas categorías trabajadas, siendo capaz de hasta realizar carpetas con su familia para realizar presentación en su colegio. </w:t>
      </w:r>
    </w:p>
    <w:p w14:paraId="0D84372B" w14:textId="77777777" w:rsidR="006654F4" w:rsidRDefault="006654F4" w:rsidP="006654F4">
      <w:pPr>
        <w:pBdr>
          <w:top w:val="nil"/>
          <w:left w:val="nil"/>
          <w:bottom w:val="nil"/>
          <w:right w:val="nil"/>
          <w:between w:val="nil"/>
        </w:pBdr>
        <w:tabs>
          <w:tab w:val="left" w:pos="426"/>
        </w:tabs>
        <w:spacing w:line="276" w:lineRule="auto"/>
        <w:ind w:left="360"/>
        <w:jc w:val="both"/>
        <w:rPr>
          <w:rFonts w:ascii="Arial" w:eastAsia="Arial" w:hAnsi="Arial" w:cs="Arial"/>
          <w:b/>
          <w:bCs/>
          <w:color w:val="000000"/>
          <w:sz w:val="20"/>
          <w:szCs w:val="20"/>
        </w:rPr>
      </w:pPr>
    </w:p>
    <w:p w14:paraId="790A53DB" w14:textId="77777777" w:rsidR="006654F4" w:rsidRDefault="006654F4" w:rsidP="006654F4">
      <w:pPr>
        <w:pStyle w:val="NormalWeb"/>
        <w:spacing w:before="0" w:beforeAutospacing="0" w:after="0" w:afterAutospacing="0"/>
        <w:jc w:val="both"/>
        <w:textAlignment w:val="baseline"/>
        <w:rPr>
          <w:rFonts w:ascii="Arial" w:eastAsia="Arial" w:hAnsi="Arial" w:cs="Arial"/>
          <w:b/>
          <w:bCs/>
          <w:color w:val="000000"/>
          <w:sz w:val="20"/>
          <w:szCs w:val="20"/>
        </w:rPr>
      </w:pPr>
    </w:p>
    <w:p w14:paraId="022DB338" w14:textId="7D8B93DA" w:rsidR="006654F4" w:rsidRDefault="006654F4" w:rsidP="006654F4">
      <w:pPr>
        <w:pBdr>
          <w:top w:val="nil"/>
          <w:left w:val="nil"/>
          <w:bottom w:val="nil"/>
          <w:right w:val="nil"/>
          <w:between w:val="nil"/>
        </w:pBdr>
        <w:tabs>
          <w:tab w:val="left" w:pos="426"/>
        </w:tabs>
        <w:spacing w:line="276" w:lineRule="auto"/>
        <w:jc w:val="both"/>
        <w:rPr>
          <w:rFonts w:ascii="Arial" w:eastAsia="Arial" w:hAnsi="Arial" w:cs="Arial"/>
          <w:b/>
          <w:bCs/>
          <w:color w:val="000000"/>
          <w:sz w:val="20"/>
          <w:szCs w:val="20"/>
        </w:rPr>
      </w:pPr>
    </w:p>
    <w:p w14:paraId="059A9F28" w14:textId="77777777" w:rsidR="00E228A1" w:rsidRDefault="00E228A1" w:rsidP="00E228A1">
      <w:pPr>
        <w:pBdr>
          <w:top w:val="nil"/>
          <w:left w:val="nil"/>
          <w:bottom w:val="nil"/>
          <w:right w:val="nil"/>
          <w:between w:val="nil"/>
        </w:pBdr>
        <w:tabs>
          <w:tab w:val="left" w:pos="426"/>
        </w:tabs>
        <w:spacing w:line="276" w:lineRule="auto"/>
        <w:jc w:val="both"/>
        <w:rPr>
          <w:rFonts w:ascii="Arial" w:eastAsia="Arial" w:hAnsi="Arial" w:cs="Arial"/>
          <w:b/>
          <w:bCs/>
          <w:color w:val="000000"/>
          <w:sz w:val="20"/>
          <w:szCs w:val="20"/>
        </w:rPr>
      </w:pPr>
    </w:p>
    <w:p w14:paraId="67AC35F1" w14:textId="77777777" w:rsidR="00931FEC" w:rsidRDefault="00931FEC">
      <w:pPr>
        <w:tabs>
          <w:tab w:val="left" w:pos="426"/>
        </w:tabs>
        <w:spacing w:line="276" w:lineRule="auto"/>
        <w:jc w:val="both"/>
        <w:rPr>
          <w:rFonts w:ascii="Arial" w:eastAsia="Arial" w:hAnsi="Arial" w:cs="Arial"/>
          <w:sz w:val="20"/>
          <w:szCs w:val="20"/>
        </w:rPr>
      </w:pPr>
    </w:p>
    <w:p w14:paraId="549E39D0" w14:textId="60D4BBF0" w:rsidR="00931FEC" w:rsidRDefault="008E6B47">
      <w:pPr>
        <w:spacing w:line="276" w:lineRule="auto"/>
        <w:jc w:val="both"/>
        <w:rPr>
          <w:rFonts w:ascii="Arial" w:eastAsia="Arial" w:hAnsi="Arial" w:cs="Arial"/>
          <w:b/>
          <w:bCs/>
          <w:color w:val="000000"/>
          <w:sz w:val="20"/>
          <w:szCs w:val="20"/>
        </w:rPr>
      </w:pPr>
      <w:r>
        <w:rPr>
          <w:rFonts w:ascii="Arial" w:eastAsia="Arial" w:hAnsi="Arial" w:cs="Arial"/>
          <w:b/>
          <w:bCs/>
          <w:color w:val="000000"/>
          <w:sz w:val="20"/>
          <w:szCs w:val="20"/>
        </w:rPr>
        <w:t>5</w:t>
      </w:r>
      <w:r w:rsidR="00BA72E5">
        <w:rPr>
          <w:rFonts w:ascii="Arial" w:eastAsia="Arial" w:hAnsi="Arial" w:cs="Arial"/>
          <w:b/>
          <w:bCs/>
          <w:color w:val="000000"/>
          <w:sz w:val="20"/>
          <w:szCs w:val="20"/>
        </w:rPr>
        <w:t xml:space="preserve">.- </w:t>
      </w:r>
      <w:r w:rsidR="00BA72E5" w:rsidRPr="00E228A1">
        <w:rPr>
          <w:rFonts w:ascii="Arial" w:eastAsia="Arial" w:hAnsi="Arial" w:cs="Arial"/>
          <w:b/>
          <w:bCs/>
          <w:color w:val="000000"/>
          <w:sz w:val="20"/>
          <w:szCs w:val="20"/>
          <w:u w:val="single"/>
        </w:rPr>
        <w:t>Desarrollo socioemocional</w:t>
      </w:r>
      <w:r w:rsidR="00BA72E5">
        <w:rPr>
          <w:rFonts w:ascii="Arial" w:eastAsia="Arial" w:hAnsi="Arial" w:cs="Arial"/>
          <w:b/>
          <w:bCs/>
          <w:color w:val="000000"/>
          <w:sz w:val="20"/>
          <w:szCs w:val="20"/>
        </w:rPr>
        <w:t>.</w:t>
      </w:r>
      <w:r w:rsidR="00E228A1">
        <w:rPr>
          <w:rFonts w:ascii="Arial" w:eastAsia="Arial" w:hAnsi="Arial" w:cs="Arial"/>
          <w:b/>
          <w:bCs/>
          <w:color w:val="000000"/>
          <w:sz w:val="20"/>
          <w:szCs w:val="20"/>
        </w:rPr>
        <w:t xml:space="preserve"> </w:t>
      </w:r>
    </w:p>
    <w:p w14:paraId="551CC38B" w14:textId="77777777" w:rsidR="00931FEC" w:rsidRDefault="00931FEC">
      <w:pPr>
        <w:spacing w:line="276" w:lineRule="auto"/>
        <w:jc w:val="both"/>
        <w:rPr>
          <w:rFonts w:ascii="Arial" w:eastAsia="Arial" w:hAnsi="Arial" w:cs="Arial"/>
          <w:b/>
          <w:bCs/>
          <w:color w:val="000000"/>
          <w:sz w:val="20"/>
          <w:szCs w:val="20"/>
        </w:rPr>
      </w:pPr>
    </w:p>
    <w:p w14:paraId="7CCE90CE" w14:textId="20B58350" w:rsidR="00931FEC" w:rsidRDefault="008E6B47">
      <w:pPr>
        <w:tabs>
          <w:tab w:val="left" w:pos="426"/>
        </w:tabs>
        <w:spacing w:line="276" w:lineRule="auto"/>
        <w:jc w:val="both"/>
        <w:rPr>
          <w:rFonts w:ascii="Arial" w:eastAsia="Arial" w:hAnsi="Arial" w:cs="Arial"/>
          <w:b/>
          <w:bCs/>
          <w:color w:val="000000"/>
          <w:sz w:val="20"/>
          <w:szCs w:val="20"/>
        </w:rPr>
      </w:pPr>
      <w:r>
        <w:rPr>
          <w:rFonts w:ascii="Arial" w:eastAsia="Arial" w:hAnsi="Arial" w:cs="Arial"/>
          <w:b/>
          <w:bCs/>
          <w:color w:val="000000"/>
          <w:sz w:val="20"/>
          <w:szCs w:val="20"/>
        </w:rPr>
        <w:t xml:space="preserve">5.1.-Juego: </w:t>
      </w:r>
    </w:p>
    <w:p w14:paraId="6E7B58FE" w14:textId="60A9BEB5" w:rsidR="004E2178" w:rsidRPr="004E2178" w:rsidRDefault="004E2178">
      <w:pPr>
        <w:tabs>
          <w:tab w:val="left" w:pos="426"/>
        </w:tabs>
        <w:spacing w:line="276" w:lineRule="auto"/>
        <w:jc w:val="both"/>
        <w:rPr>
          <w:rFonts w:ascii="Arial" w:eastAsia="Arial" w:hAnsi="Arial" w:cs="Arial"/>
          <w:color w:val="000000"/>
          <w:sz w:val="20"/>
          <w:szCs w:val="20"/>
        </w:rPr>
      </w:pPr>
      <w:r w:rsidRPr="004E2178">
        <w:rPr>
          <w:rFonts w:ascii="Arial" w:eastAsia="Arial" w:hAnsi="Arial" w:cs="Arial"/>
          <w:color w:val="000000"/>
          <w:sz w:val="20"/>
          <w:szCs w:val="20"/>
        </w:rPr>
        <w:t>Alonso logra la mantención de su juego simbólico de mayor complejidad donde por periodos focaliza su atención a ciertas temáticas, de igual forma cuando se le presentan otros juegos participa con el adulto. En juegos con pares se observa una mayor preferencia hacia sus compañeros que un objetivo final, lo cual en ocasiones desencadena desafíos para compartí juguetes y seguir normas sociales implícitas.</w:t>
      </w:r>
    </w:p>
    <w:p w14:paraId="5A22E8DC" w14:textId="77777777" w:rsidR="004E2178" w:rsidRDefault="004E2178">
      <w:pPr>
        <w:tabs>
          <w:tab w:val="left" w:pos="426"/>
        </w:tabs>
        <w:spacing w:line="276" w:lineRule="auto"/>
        <w:jc w:val="both"/>
        <w:rPr>
          <w:rFonts w:ascii="Arial" w:eastAsia="Arial" w:hAnsi="Arial" w:cs="Arial"/>
          <w:b/>
          <w:bCs/>
          <w:color w:val="000000"/>
          <w:sz w:val="20"/>
          <w:szCs w:val="20"/>
        </w:rPr>
      </w:pPr>
    </w:p>
    <w:p w14:paraId="7CAA5005" w14:textId="53D17D7B" w:rsidR="008E6B47" w:rsidRDefault="008E6B47">
      <w:pPr>
        <w:tabs>
          <w:tab w:val="left" w:pos="426"/>
        </w:tabs>
        <w:spacing w:line="276" w:lineRule="auto"/>
        <w:jc w:val="both"/>
        <w:rPr>
          <w:rFonts w:ascii="Arial" w:eastAsia="Arial" w:hAnsi="Arial" w:cs="Arial"/>
          <w:b/>
          <w:bCs/>
          <w:color w:val="000000"/>
          <w:sz w:val="20"/>
          <w:szCs w:val="20"/>
        </w:rPr>
      </w:pPr>
      <w:r>
        <w:rPr>
          <w:rFonts w:ascii="Arial" w:eastAsia="Arial" w:hAnsi="Arial" w:cs="Arial"/>
          <w:b/>
          <w:bCs/>
          <w:color w:val="000000"/>
          <w:sz w:val="20"/>
          <w:szCs w:val="20"/>
        </w:rPr>
        <w:t>5.2.-Interacciòn social:</w:t>
      </w:r>
    </w:p>
    <w:p w14:paraId="26C7B0DA" w14:textId="6EE86AD8" w:rsidR="008E6B47" w:rsidRDefault="008E6B47">
      <w:pPr>
        <w:tabs>
          <w:tab w:val="left" w:pos="426"/>
        </w:tabs>
        <w:spacing w:line="276" w:lineRule="auto"/>
        <w:jc w:val="both"/>
        <w:rPr>
          <w:rFonts w:ascii="Arial" w:eastAsia="Arial" w:hAnsi="Arial" w:cs="Arial"/>
          <w:b/>
          <w:bCs/>
          <w:color w:val="000000"/>
          <w:sz w:val="20"/>
          <w:szCs w:val="20"/>
        </w:rPr>
      </w:pPr>
      <w:r>
        <w:rPr>
          <w:rFonts w:ascii="Arial" w:eastAsia="Arial" w:hAnsi="Arial" w:cs="Arial"/>
          <w:b/>
          <w:bCs/>
          <w:color w:val="000000"/>
          <w:sz w:val="20"/>
          <w:szCs w:val="20"/>
        </w:rPr>
        <w:t>5.2.1.-Interacciòn con pares:</w:t>
      </w:r>
    </w:p>
    <w:p w14:paraId="6557C339" w14:textId="2987494A" w:rsidR="00FF40AB" w:rsidRPr="00FF40AB" w:rsidRDefault="00FF40AB">
      <w:pPr>
        <w:tabs>
          <w:tab w:val="left" w:pos="426"/>
        </w:tabs>
        <w:spacing w:line="276" w:lineRule="auto"/>
        <w:jc w:val="both"/>
        <w:rPr>
          <w:rFonts w:ascii="Arial" w:eastAsia="Arial" w:hAnsi="Arial" w:cs="Arial"/>
          <w:color w:val="000000"/>
          <w:sz w:val="20"/>
          <w:szCs w:val="20"/>
        </w:rPr>
      </w:pPr>
      <w:r w:rsidRPr="00FF40AB">
        <w:rPr>
          <w:rFonts w:ascii="Arial" w:eastAsia="Arial" w:hAnsi="Arial" w:cs="Arial"/>
          <w:color w:val="000000"/>
          <w:sz w:val="20"/>
          <w:szCs w:val="20"/>
        </w:rPr>
        <w:t xml:space="preserve">Alonso potencia la interacción con sus pares, donde logra mantenerse por periodos mayores en juegos conocidos para él. De igual forma frente a elementos de proxémicas con pares Alonso tiende a proyectar por medio del llanto su incomodidad, lo cual se atribuyen a la modulación de estímulo táctiles y flexibilidad cognitiva. Cabe mencionar que </w:t>
      </w:r>
      <w:r w:rsidR="001B681B">
        <w:rPr>
          <w:rFonts w:ascii="Arial" w:eastAsia="Arial" w:hAnsi="Arial" w:cs="Arial"/>
          <w:color w:val="000000"/>
          <w:sz w:val="20"/>
          <w:szCs w:val="20"/>
        </w:rPr>
        <w:t>a</w:t>
      </w:r>
      <w:r w:rsidRPr="00FF40AB">
        <w:rPr>
          <w:rFonts w:ascii="Arial" w:eastAsia="Arial" w:hAnsi="Arial" w:cs="Arial"/>
          <w:color w:val="000000"/>
          <w:sz w:val="20"/>
          <w:szCs w:val="20"/>
        </w:rPr>
        <w:t>l ser mediado y estructurado el espacio comparte elementos y cercanía.</w:t>
      </w:r>
    </w:p>
    <w:p w14:paraId="49BA6DDB" w14:textId="10154C6B" w:rsidR="00FF40AB" w:rsidRPr="00FF40AB" w:rsidRDefault="00FF40AB">
      <w:pPr>
        <w:tabs>
          <w:tab w:val="left" w:pos="426"/>
        </w:tabs>
        <w:spacing w:line="276" w:lineRule="auto"/>
        <w:jc w:val="both"/>
        <w:rPr>
          <w:rFonts w:ascii="Arial" w:eastAsia="Arial" w:hAnsi="Arial" w:cs="Arial"/>
          <w:color w:val="000000"/>
          <w:sz w:val="20"/>
          <w:szCs w:val="20"/>
        </w:rPr>
      </w:pPr>
    </w:p>
    <w:p w14:paraId="1C2160E4" w14:textId="76EFF97B" w:rsidR="00FF40AB" w:rsidRPr="00FF40AB" w:rsidRDefault="00FF40AB">
      <w:pPr>
        <w:tabs>
          <w:tab w:val="left" w:pos="426"/>
        </w:tabs>
        <w:spacing w:line="276" w:lineRule="auto"/>
        <w:jc w:val="both"/>
        <w:rPr>
          <w:rFonts w:ascii="Arial" w:eastAsia="Arial" w:hAnsi="Arial" w:cs="Arial"/>
          <w:color w:val="000000"/>
          <w:sz w:val="20"/>
          <w:szCs w:val="20"/>
        </w:rPr>
      </w:pPr>
      <w:r w:rsidRPr="00FF40AB">
        <w:rPr>
          <w:rFonts w:ascii="Arial" w:eastAsia="Arial" w:hAnsi="Arial" w:cs="Arial"/>
          <w:color w:val="000000"/>
          <w:sz w:val="20"/>
          <w:szCs w:val="20"/>
        </w:rPr>
        <w:t>Para finalizar, Alonso se observa iniciando los juegos colaborativos para un objetivo donde frente a la desorganización de la idea tiende a abandonar y mantener un juego paralelo a sus pares.</w:t>
      </w:r>
    </w:p>
    <w:p w14:paraId="55549262" w14:textId="77777777" w:rsidR="00FF40AB" w:rsidRDefault="00FF40AB">
      <w:pPr>
        <w:tabs>
          <w:tab w:val="left" w:pos="426"/>
        </w:tabs>
        <w:spacing w:line="276" w:lineRule="auto"/>
        <w:jc w:val="both"/>
        <w:rPr>
          <w:rFonts w:ascii="Arial" w:eastAsia="Arial" w:hAnsi="Arial" w:cs="Arial"/>
          <w:b/>
          <w:bCs/>
          <w:color w:val="000000"/>
          <w:sz w:val="20"/>
          <w:szCs w:val="20"/>
        </w:rPr>
      </w:pPr>
    </w:p>
    <w:p w14:paraId="6D365453" w14:textId="6F0AAC06" w:rsidR="008E6B47" w:rsidRDefault="008E6B47">
      <w:pPr>
        <w:tabs>
          <w:tab w:val="left" w:pos="426"/>
        </w:tabs>
        <w:spacing w:line="276" w:lineRule="auto"/>
        <w:jc w:val="both"/>
        <w:rPr>
          <w:rFonts w:ascii="Arial" w:eastAsia="Arial" w:hAnsi="Arial" w:cs="Arial"/>
          <w:b/>
          <w:bCs/>
          <w:color w:val="000000"/>
          <w:sz w:val="20"/>
          <w:szCs w:val="20"/>
        </w:rPr>
      </w:pPr>
      <w:r>
        <w:rPr>
          <w:rFonts w:ascii="Arial" w:eastAsia="Arial" w:hAnsi="Arial" w:cs="Arial"/>
          <w:b/>
          <w:bCs/>
          <w:color w:val="000000"/>
          <w:sz w:val="20"/>
          <w:szCs w:val="20"/>
        </w:rPr>
        <w:t>5.2.3.- Interacción con adultos:</w:t>
      </w:r>
    </w:p>
    <w:p w14:paraId="1B9623F4" w14:textId="53FA0E08" w:rsidR="00931FEC" w:rsidRPr="004E2178" w:rsidRDefault="001B681B">
      <w:pPr>
        <w:tabs>
          <w:tab w:val="left" w:pos="426"/>
        </w:tabs>
        <w:spacing w:line="276" w:lineRule="auto"/>
        <w:jc w:val="both"/>
        <w:rPr>
          <w:rFonts w:ascii="Arial" w:eastAsia="Arial" w:hAnsi="Arial" w:cs="Arial"/>
          <w:sz w:val="20"/>
          <w:szCs w:val="20"/>
        </w:rPr>
      </w:pPr>
      <w:r w:rsidRPr="004E2178">
        <w:rPr>
          <w:rFonts w:ascii="Arial" w:eastAsia="Arial" w:hAnsi="Arial" w:cs="Arial"/>
          <w:sz w:val="20"/>
          <w:szCs w:val="20"/>
        </w:rPr>
        <w:t>Alonso reconoce de forma pictórica y concreta jerarquías sociales, donde identifica con que adulto satisfacer necesidades a corto plazo. Es importante mencionar que Alonso frente a demandas mayores busca instrumentalizar al adulto para la resolución de problemas lo cual interfiere en la adquisición y de normas sociales</w:t>
      </w:r>
      <w:r w:rsidR="004E2178" w:rsidRPr="004E2178">
        <w:rPr>
          <w:rFonts w:ascii="Arial" w:eastAsia="Arial" w:hAnsi="Arial" w:cs="Arial"/>
          <w:sz w:val="20"/>
          <w:szCs w:val="20"/>
        </w:rPr>
        <w:t>.</w:t>
      </w:r>
    </w:p>
    <w:p w14:paraId="69EDF784" w14:textId="77777777" w:rsidR="00931FEC" w:rsidRDefault="00931FEC">
      <w:pPr>
        <w:spacing w:line="276" w:lineRule="auto"/>
        <w:jc w:val="both"/>
        <w:rPr>
          <w:rFonts w:ascii="Arial" w:eastAsia="Arial" w:hAnsi="Arial" w:cs="Arial"/>
          <w:sz w:val="20"/>
          <w:szCs w:val="20"/>
        </w:rPr>
      </w:pPr>
    </w:p>
    <w:p w14:paraId="693D85C7" w14:textId="0FFB193E" w:rsidR="00931FEC" w:rsidRDefault="008E6B47">
      <w:pPr>
        <w:tabs>
          <w:tab w:val="left" w:pos="426"/>
        </w:tabs>
        <w:spacing w:line="276" w:lineRule="auto"/>
        <w:jc w:val="both"/>
        <w:rPr>
          <w:rFonts w:ascii="Arial" w:eastAsia="Arial" w:hAnsi="Arial" w:cs="Arial"/>
          <w:b/>
          <w:bCs/>
          <w:color w:val="222222"/>
          <w:sz w:val="20"/>
          <w:szCs w:val="20"/>
          <w:highlight w:val="white"/>
        </w:rPr>
      </w:pPr>
      <w:r>
        <w:rPr>
          <w:rFonts w:ascii="Arial" w:eastAsia="Arial" w:hAnsi="Arial" w:cs="Arial"/>
          <w:b/>
          <w:bCs/>
          <w:color w:val="222222"/>
          <w:sz w:val="20"/>
          <w:szCs w:val="20"/>
          <w:highlight w:val="white"/>
        </w:rPr>
        <w:t>6</w:t>
      </w:r>
      <w:r w:rsidR="00BA72E5">
        <w:rPr>
          <w:rFonts w:ascii="Arial" w:eastAsia="Arial" w:hAnsi="Arial" w:cs="Arial"/>
          <w:b/>
          <w:bCs/>
          <w:color w:val="222222"/>
          <w:sz w:val="20"/>
          <w:szCs w:val="20"/>
          <w:highlight w:val="white"/>
        </w:rPr>
        <w:t xml:space="preserve">.- </w:t>
      </w:r>
      <w:r w:rsidR="00BA72E5" w:rsidRPr="00E228A1">
        <w:rPr>
          <w:rFonts w:ascii="Arial" w:eastAsia="Arial" w:hAnsi="Arial" w:cs="Arial"/>
          <w:b/>
          <w:bCs/>
          <w:color w:val="222222"/>
          <w:sz w:val="20"/>
          <w:szCs w:val="20"/>
          <w:u w:val="single"/>
        </w:rPr>
        <w:t>Perfil</w:t>
      </w:r>
      <w:r w:rsidR="00BA72E5" w:rsidRPr="00E228A1">
        <w:rPr>
          <w:rFonts w:ascii="Arial" w:eastAsia="Arial" w:hAnsi="Arial" w:cs="Arial"/>
          <w:b/>
          <w:bCs/>
          <w:color w:val="222222"/>
          <w:sz w:val="20"/>
          <w:szCs w:val="20"/>
          <w:highlight w:val="white"/>
          <w:u w:val="single"/>
        </w:rPr>
        <w:t xml:space="preserve"> ocupacional</w:t>
      </w:r>
      <w:r w:rsidR="00BA72E5">
        <w:rPr>
          <w:rFonts w:ascii="Arial" w:eastAsia="Arial" w:hAnsi="Arial" w:cs="Arial"/>
          <w:b/>
          <w:bCs/>
          <w:color w:val="222222"/>
          <w:sz w:val="20"/>
          <w:szCs w:val="20"/>
          <w:highlight w:val="white"/>
        </w:rPr>
        <w:t xml:space="preserve">  </w:t>
      </w:r>
    </w:p>
    <w:p w14:paraId="342D145D" w14:textId="59C96ABD" w:rsidR="00FF40AB" w:rsidRDefault="000A6BB1">
      <w:pPr>
        <w:tabs>
          <w:tab w:val="left" w:pos="426"/>
        </w:tabs>
        <w:spacing w:line="276" w:lineRule="auto"/>
        <w:jc w:val="both"/>
        <w:rPr>
          <w:rFonts w:ascii="Arial" w:eastAsia="Arial" w:hAnsi="Arial" w:cs="Arial"/>
          <w:color w:val="222222"/>
          <w:sz w:val="20"/>
          <w:szCs w:val="20"/>
          <w:highlight w:val="white"/>
        </w:rPr>
      </w:pPr>
      <w:r>
        <w:rPr>
          <w:rFonts w:ascii="Arial" w:eastAsia="Arial" w:hAnsi="Arial" w:cs="Arial"/>
          <w:b/>
          <w:bCs/>
          <w:color w:val="222222"/>
          <w:sz w:val="20"/>
          <w:szCs w:val="20"/>
          <w:highlight w:val="white"/>
        </w:rPr>
        <w:t>6.1.-Exploracion y sentido de autoeficacia:</w:t>
      </w:r>
      <w:r w:rsidR="003E2081">
        <w:rPr>
          <w:rFonts w:ascii="Arial" w:eastAsia="Arial" w:hAnsi="Arial" w:cs="Arial"/>
          <w:b/>
          <w:bCs/>
          <w:color w:val="222222"/>
          <w:sz w:val="20"/>
          <w:szCs w:val="20"/>
          <w:highlight w:val="white"/>
        </w:rPr>
        <w:t xml:space="preserve"> </w:t>
      </w:r>
      <w:r w:rsidR="003E2081" w:rsidRPr="00FF40AB">
        <w:rPr>
          <w:rFonts w:ascii="Arial" w:eastAsia="Arial" w:hAnsi="Arial" w:cs="Arial"/>
          <w:color w:val="222222"/>
          <w:sz w:val="20"/>
          <w:szCs w:val="20"/>
          <w:highlight w:val="white"/>
        </w:rPr>
        <w:t xml:space="preserve">Alonso logra complejizar el proceso de exploración donde al identificar un objeto de interés primero busca utilizarlo de forma funcional, para luego desafiarse </w:t>
      </w:r>
      <w:r w:rsidR="00FF40AB" w:rsidRPr="00FF40AB">
        <w:rPr>
          <w:rFonts w:ascii="Arial" w:eastAsia="Arial" w:hAnsi="Arial" w:cs="Arial"/>
          <w:color w:val="222222"/>
          <w:sz w:val="20"/>
          <w:szCs w:val="20"/>
          <w:highlight w:val="white"/>
        </w:rPr>
        <w:t>a buscar nuevas funcio</w:t>
      </w:r>
      <w:r w:rsidR="00FF40AB">
        <w:rPr>
          <w:rFonts w:ascii="Arial" w:eastAsia="Arial" w:hAnsi="Arial" w:cs="Arial"/>
          <w:color w:val="222222"/>
          <w:sz w:val="20"/>
          <w:szCs w:val="20"/>
          <w:highlight w:val="white"/>
        </w:rPr>
        <w:t>nes</w:t>
      </w:r>
      <w:r w:rsidR="00FF40AB" w:rsidRPr="00FF40AB">
        <w:rPr>
          <w:rFonts w:ascii="Arial" w:eastAsia="Arial" w:hAnsi="Arial" w:cs="Arial"/>
          <w:color w:val="222222"/>
          <w:sz w:val="20"/>
          <w:szCs w:val="20"/>
          <w:highlight w:val="white"/>
        </w:rPr>
        <w:t>.</w:t>
      </w:r>
    </w:p>
    <w:p w14:paraId="1F10C5A8" w14:textId="77777777" w:rsidR="00FF40AB" w:rsidRDefault="00FF40AB">
      <w:pPr>
        <w:tabs>
          <w:tab w:val="left" w:pos="426"/>
        </w:tabs>
        <w:spacing w:line="276" w:lineRule="auto"/>
        <w:jc w:val="both"/>
        <w:rPr>
          <w:rFonts w:ascii="Arial" w:eastAsia="Arial" w:hAnsi="Arial" w:cs="Arial"/>
          <w:color w:val="222222"/>
          <w:sz w:val="20"/>
          <w:szCs w:val="20"/>
          <w:highlight w:val="white"/>
        </w:rPr>
      </w:pPr>
    </w:p>
    <w:p w14:paraId="2F0417A5" w14:textId="638B37CC" w:rsidR="000A6BB1" w:rsidRDefault="00FF40AB">
      <w:pPr>
        <w:tabs>
          <w:tab w:val="left" w:pos="426"/>
        </w:tabs>
        <w:spacing w:line="276" w:lineRule="auto"/>
        <w:jc w:val="both"/>
        <w:rPr>
          <w:rFonts w:ascii="Arial" w:eastAsia="Arial" w:hAnsi="Arial" w:cs="Arial"/>
          <w:b/>
          <w:bCs/>
          <w:color w:val="222222"/>
          <w:sz w:val="20"/>
          <w:szCs w:val="20"/>
          <w:highlight w:val="white"/>
        </w:rPr>
      </w:pPr>
      <w:r w:rsidRPr="00FF40AB">
        <w:rPr>
          <w:rFonts w:ascii="Arial" w:eastAsia="Arial" w:hAnsi="Arial" w:cs="Arial"/>
          <w:color w:val="222222"/>
          <w:sz w:val="20"/>
          <w:szCs w:val="20"/>
          <w:highlight w:val="white"/>
        </w:rPr>
        <w:t xml:space="preserve">En relación al sentido de autoeficacia </w:t>
      </w:r>
      <w:r>
        <w:rPr>
          <w:rFonts w:ascii="Arial" w:eastAsia="Arial" w:hAnsi="Arial" w:cs="Arial"/>
          <w:color w:val="222222"/>
          <w:sz w:val="20"/>
          <w:szCs w:val="20"/>
          <w:highlight w:val="white"/>
        </w:rPr>
        <w:t>A</w:t>
      </w:r>
      <w:r w:rsidRPr="00FF40AB">
        <w:rPr>
          <w:rFonts w:ascii="Arial" w:eastAsia="Arial" w:hAnsi="Arial" w:cs="Arial"/>
          <w:color w:val="222222"/>
          <w:sz w:val="20"/>
          <w:szCs w:val="20"/>
          <w:highlight w:val="white"/>
        </w:rPr>
        <w:t>lonso logra también desafiarse a participar en actividades de mayor demanda donde</w:t>
      </w:r>
      <w:r>
        <w:rPr>
          <w:rFonts w:ascii="Arial" w:eastAsia="Arial" w:hAnsi="Arial" w:cs="Arial"/>
          <w:color w:val="222222"/>
          <w:sz w:val="20"/>
          <w:szCs w:val="20"/>
          <w:highlight w:val="white"/>
        </w:rPr>
        <w:t xml:space="preserve"> </w:t>
      </w:r>
      <w:r w:rsidRPr="00FF40AB">
        <w:rPr>
          <w:rFonts w:ascii="Arial" w:eastAsia="Arial" w:hAnsi="Arial" w:cs="Arial"/>
          <w:color w:val="222222"/>
          <w:sz w:val="20"/>
          <w:szCs w:val="20"/>
          <w:highlight w:val="white"/>
        </w:rPr>
        <w:t>e</w:t>
      </w:r>
      <w:r>
        <w:rPr>
          <w:rFonts w:ascii="Arial" w:eastAsia="Arial" w:hAnsi="Arial" w:cs="Arial"/>
          <w:color w:val="222222"/>
          <w:sz w:val="20"/>
          <w:szCs w:val="20"/>
          <w:highlight w:val="white"/>
        </w:rPr>
        <w:t>l</w:t>
      </w:r>
      <w:r w:rsidRPr="00FF40AB">
        <w:rPr>
          <w:rFonts w:ascii="Arial" w:eastAsia="Arial" w:hAnsi="Arial" w:cs="Arial"/>
          <w:color w:val="222222"/>
          <w:sz w:val="20"/>
          <w:szCs w:val="20"/>
          <w:highlight w:val="white"/>
        </w:rPr>
        <w:t xml:space="preserve"> desafío se encuentra en lograr el control emocional para la proyección de </w:t>
      </w:r>
      <w:r>
        <w:rPr>
          <w:rFonts w:ascii="Arial" w:eastAsia="Arial" w:hAnsi="Arial" w:cs="Arial"/>
          <w:color w:val="222222"/>
          <w:sz w:val="20"/>
          <w:szCs w:val="20"/>
          <w:highlight w:val="white"/>
        </w:rPr>
        <w:t xml:space="preserve">necesidades. </w:t>
      </w:r>
      <w:r>
        <w:rPr>
          <w:rFonts w:ascii="Arial" w:eastAsia="Arial" w:hAnsi="Arial" w:cs="Arial"/>
          <w:b/>
          <w:bCs/>
          <w:color w:val="222222"/>
          <w:sz w:val="20"/>
          <w:szCs w:val="20"/>
          <w:highlight w:val="white"/>
        </w:rPr>
        <w:t xml:space="preserve"> </w:t>
      </w:r>
    </w:p>
    <w:p w14:paraId="791B742F" w14:textId="77777777" w:rsidR="003E2081" w:rsidRDefault="003E2081">
      <w:pPr>
        <w:tabs>
          <w:tab w:val="left" w:pos="426"/>
        </w:tabs>
        <w:spacing w:line="276" w:lineRule="auto"/>
        <w:jc w:val="both"/>
        <w:rPr>
          <w:rFonts w:ascii="Arial" w:eastAsia="Arial" w:hAnsi="Arial" w:cs="Arial"/>
          <w:b/>
          <w:bCs/>
          <w:color w:val="222222"/>
          <w:sz w:val="20"/>
          <w:szCs w:val="20"/>
          <w:highlight w:val="white"/>
        </w:rPr>
      </w:pPr>
    </w:p>
    <w:p w14:paraId="15A2BE57" w14:textId="0E27D6C7" w:rsidR="000A6BB1" w:rsidRDefault="000A6BB1">
      <w:pPr>
        <w:tabs>
          <w:tab w:val="left" w:pos="426"/>
        </w:tabs>
        <w:spacing w:line="276" w:lineRule="auto"/>
        <w:jc w:val="both"/>
        <w:rPr>
          <w:rFonts w:ascii="Arial" w:eastAsia="Arial" w:hAnsi="Arial" w:cs="Arial"/>
          <w:b/>
          <w:bCs/>
          <w:color w:val="222222"/>
          <w:sz w:val="20"/>
          <w:szCs w:val="20"/>
          <w:highlight w:val="white"/>
        </w:rPr>
      </w:pPr>
      <w:r>
        <w:rPr>
          <w:rFonts w:ascii="Arial" w:eastAsia="Arial" w:hAnsi="Arial" w:cs="Arial"/>
          <w:b/>
          <w:bCs/>
          <w:color w:val="222222"/>
          <w:sz w:val="20"/>
          <w:szCs w:val="20"/>
          <w:highlight w:val="white"/>
        </w:rPr>
        <w:t>6.2.-Habituaciòn (Rutina):</w:t>
      </w:r>
      <w:r w:rsidR="003E2081">
        <w:rPr>
          <w:rFonts w:ascii="Arial" w:eastAsia="Arial" w:hAnsi="Arial" w:cs="Arial"/>
          <w:b/>
          <w:bCs/>
          <w:color w:val="222222"/>
          <w:sz w:val="20"/>
          <w:szCs w:val="20"/>
          <w:highlight w:val="white"/>
        </w:rPr>
        <w:t xml:space="preserve"> </w:t>
      </w:r>
      <w:r w:rsidR="003E2081" w:rsidRPr="003E2081">
        <w:rPr>
          <w:rFonts w:ascii="Arial" w:eastAsia="Arial" w:hAnsi="Arial" w:cs="Arial"/>
          <w:color w:val="222222"/>
          <w:sz w:val="20"/>
          <w:szCs w:val="20"/>
          <w:highlight w:val="white"/>
        </w:rPr>
        <w:t>Alonso mantiene la independencia en tareas rutinarias, donde de forma ocasional necesita de apoyo verbal para la realización de todos los pasos a seguir. Por otro lado, Alonso se observa interesado en imitar al adulto en la complejizaciòn de tareas rutinarias, donde busca ayudar para después replicar de forma autónoma.</w:t>
      </w:r>
      <w:r w:rsidR="003E2081">
        <w:rPr>
          <w:rFonts w:ascii="Arial" w:eastAsia="Arial" w:hAnsi="Arial" w:cs="Arial"/>
          <w:b/>
          <w:bCs/>
          <w:color w:val="222222"/>
          <w:sz w:val="20"/>
          <w:szCs w:val="20"/>
          <w:highlight w:val="white"/>
        </w:rPr>
        <w:t xml:space="preserve"> </w:t>
      </w:r>
    </w:p>
    <w:p w14:paraId="784202AC" w14:textId="77777777" w:rsidR="00931FEC" w:rsidRDefault="00931FEC">
      <w:pPr>
        <w:tabs>
          <w:tab w:val="left" w:pos="426"/>
        </w:tabs>
        <w:spacing w:line="276" w:lineRule="auto"/>
        <w:jc w:val="both"/>
        <w:rPr>
          <w:rFonts w:ascii="Arial" w:eastAsia="Arial" w:hAnsi="Arial" w:cs="Arial"/>
          <w:b/>
          <w:bCs/>
          <w:color w:val="222222"/>
          <w:sz w:val="20"/>
          <w:szCs w:val="20"/>
          <w:highlight w:val="white"/>
        </w:rPr>
      </w:pPr>
    </w:p>
    <w:p w14:paraId="176D8975" w14:textId="77777777" w:rsidR="00931FEC" w:rsidRDefault="00931FEC">
      <w:pPr>
        <w:tabs>
          <w:tab w:val="left" w:pos="426"/>
        </w:tabs>
        <w:spacing w:line="276" w:lineRule="auto"/>
        <w:jc w:val="both"/>
        <w:rPr>
          <w:rFonts w:ascii="Arial" w:eastAsia="Arial" w:hAnsi="Arial" w:cs="Arial"/>
          <w:b/>
          <w:bCs/>
          <w:color w:val="222222"/>
          <w:sz w:val="20"/>
          <w:szCs w:val="20"/>
          <w:highlight w:val="white"/>
        </w:rPr>
      </w:pPr>
    </w:p>
    <w:p w14:paraId="018393D6" w14:textId="3AF91E53" w:rsidR="00931FEC" w:rsidRDefault="00931FEC" w:rsidP="00E228A1">
      <w:pPr>
        <w:tabs>
          <w:tab w:val="left" w:pos="426"/>
        </w:tabs>
        <w:spacing w:line="276" w:lineRule="auto"/>
        <w:jc w:val="both"/>
        <w:rPr>
          <w:rFonts w:ascii="Arial" w:eastAsia="Arial" w:hAnsi="Arial" w:cs="Arial"/>
          <w:sz w:val="20"/>
          <w:szCs w:val="20"/>
        </w:rPr>
      </w:pPr>
    </w:p>
    <w:p w14:paraId="020D32B1" w14:textId="4F5E704A" w:rsidR="004E2178" w:rsidRDefault="004E2178" w:rsidP="00E228A1">
      <w:pPr>
        <w:tabs>
          <w:tab w:val="left" w:pos="426"/>
        </w:tabs>
        <w:spacing w:line="276" w:lineRule="auto"/>
        <w:jc w:val="both"/>
        <w:rPr>
          <w:rFonts w:ascii="Arial" w:eastAsia="Arial" w:hAnsi="Arial" w:cs="Arial"/>
          <w:sz w:val="20"/>
          <w:szCs w:val="20"/>
        </w:rPr>
      </w:pPr>
    </w:p>
    <w:p w14:paraId="7506A55E" w14:textId="1B02F9DE" w:rsidR="004E2178" w:rsidRDefault="004E2178" w:rsidP="00E228A1">
      <w:pPr>
        <w:tabs>
          <w:tab w:val="left" w:pos="426"/>
        </w:tabs>
        <w:spacing w:line="276" w:lineRule="auto"/>
        <w:jc w:val="both"/>
        <w:rPr>
          <w:rFonts w:ascii="Arial" w:eastAsia="Arial" w:hAnsi="Arial" w:cs="Arial"/>
          <w:sz w:val="20"/>
          <w:szCs w:val="20"/>
        </w:rPr>
      </w:pPr>
    </w:p>
    <w:p w14:paraId="5C3870B8" w14:textId="7C493016" w:rsidR="004E2178" w:rsidRDefault="004E2178" w:rsidP="00E228A1">
      <w:pPr>
        <w:tabs>
          <w:tab w:val="left" w:pos="426"/>
        </w:tabs>
        <w:spacing w:line="276" w:lineRule="auto"/>
        <w:jc w:val="both"/>
        <w:rPr>
          <w:rFonts w:ascii="Arial" w:eastAsia="Arial" w:hAnsi="Arial" w:cs="Arial"/>
          <w:sz w:val="20"/>
          <w:szCs w:val="20"/>
        </w:rPr>
      </w:pPr>
    </w:p>
    <w:p w14:paraId="1EC6B5C1" w14:textId="48376708" w:rsidR="004E2178" w:rsidRDefault="004E2178" w:rsidP="00E228A1">
      <w:pPr>
        <w:tabs>
          <w:tab w:val="left" w:pos="426"/>
        </w:tabs>
        <w:spacing w:line="276" w:lineRule="auto"/>
        <w:jc w:val="both"/>
        <w:rPr>
          <w:rFonts w:ascii="Arial" w:eastAsia="Arial" w:hAnsi="Arial" w:cs="Arial"/>
          <w:sz w:val="20"/>
          <w:szCs w:val="20"/>
        </w:rPr>
      </w:pPr>
    </w:p>
    <w:p w14:paraId="10788769" w14:textId="7AEF7107" w:rsidR="004E2178" w:rsidRDefault="004E2178" w:rsidP="00E228A1">
      <w:pPr>
        <w:tabs>
          <w:tab w:val="left" w:pos="426"/>
        </w:tabs>
        <w:spacing w:line="276" w:lineRule="auto"/>
        <w:jc w:val="both"/>
        <w:rPr>
          <w:rFonts w:ascii="Arial" w:eastAsia="Arial" w:hAnsi="Arial" w:cs="Arial"/>
          <w:sz w:val="20"/>
          <w:szCs w:val="20"/>
        </w:rPr>
      </w:pPr>
    </w:p>
    <w:p w14:paraId="4ED007FD" w14:textId="1DCF44DC" w:rsidR="004E2178" w:rsidRDefault="004E2178" w:rsidP="00E228A1">
      <w:pPr>
        <w:tabs>
          <w:tab w:val="left" w:pos="426"/>
        </w:tabs>
        <w:spacing w:line="276" w:lineRule="auto"/>
        <w:jc w:val="both"/>
        <w:rPr>
          <w:rFonts w:ascii="Arial" w:eastAsia="Arial" w:hAnsi="Arial" w:cs="Arial"/>
          <w:sz w:val="20"/>
          <w:szCs w:val="20"/>
        </w:rPr>
      </w:pPr>
    </w:p>
    <w:p w14:paraId="33917E7E" w14:textId="77777777" w:rsidR="004E2178" w:rsidRDefault="004E2178" w:rsidP="00E228A1">
      <w:pPr>
        <w:tabs>
          <w:tab w:val="left" w:pos="426"/>
        </w:tabs>
        <w:spacing w:line="276" w:lineRule="auto"/>
        <w:jc w:val="both"/>
        <w:rPr>
          <w:rFonts w:ascii="Arial" w:eastAsia="Arial" w:hAnsi="Arial" w:cs="Arial"/>
          <w:sz w:val="20"/>
          <w:szCs w:val="20"/>
        </w:rPr>
      </w:pPr>
    </w:p>
    <w:p w14:paraId="2FCB28C6" w14:textId="46787627" w:rsidR="00931FEC" w:rsidRDefault="00BA72E5">
      <w:pPr>
        <w:pBdr>
          <w:top w:val="single" w:sz="4" w:space="1" w:color="000000"/>
          <w:left w:val="single" w:sz="4" w:space="0" w:color="000000"/>
          <w:bottom w:val="single" w:sz="4" w:space="1" w:color="000000"/>
          <w:right w:val="single" w:sz="4" w:space="1" w:color="000000"/>
          <w:between w:val="nil"/>
        </w:pBdr>
        <w:shd w:val="clear" w:color="auto" w:fill="D9D9D9"/>
        <w:tabs>
          <w:tab w:val="left" w:pos="5606"/>
        </w:tabs>
        <w:spacing w:line="276" w:lineRule="auto"/>
        <w:ind w:left="1134" w:hanging="1134"/>
        <w:jc w:val="both"/>
        <w:rPr>
          <w:rFonts w:ascii="Arial" w:eastAsia="Arial" w:hAnsi="Arial" w:cs="Arial"/>
          <w:b/>
          <w:bCs/>
          <w:color w:val="000000"/>
          <w:sz w:val="20"/>
          <w:szCs w:val="20"/>
        </w:rPr>
      </w:pPr>
      <w:r>
        <w:rPr>
          <w:rFonts w:ascii="Arial" w:eastAsia="Arial" w:hAnsi="Arial" w:cs="Arial"/>
          <w:b/>
          <w:bCs/>
          <w:color w:val="000000"/>
          <w:sz w:val="20"/>
          <w:szCs w:val="20"/>
        </w:rPr>
        <w:t>V</w:t>
      </w:r>
      <w:r w:rsidR="00E228A1">
        <w:rPr>
          <w:rFonts w:ascii="Arial" w:eastAsia="Arial" w:hAnsi="Arial" w:cs="Arial"/>
          <w:b/>
          <w:bCs/>
          <w:color w:val="000000"/>
          <w:sz w:val="20"/>
          <w:szCs w:val="20"/>
        </w:rPr>
        <w:t>I</w:t>
      </w:r>
      <w:r>
        <w:rPr>
          <w:rFonts w:ascii="Arial" w:eastAsia="Arial" w:hAnsi="Arial" w:cs="Arial"/>
          <w:b/>
          <w:bCs/>
          <w:color w:val="000000"/>
          <w:sz w:val="20"/>
          <w:szCs w:val="20"/>
        </w:rPr>
        <w:t>.- Síntesis / Diagnóstico</w:t>
      </w:r>
    </w:p>
    <w:p w14:paraId="40E1E9A4" w14:textId="30123E7E" w:rsidR="00E228A1" w:rsidRPr="00C375D3" w:rsidRDefault="00BA72E5" w:rsidP="00C375D3">
      <w:pPr>
        <w:spacing w:line="276" w:lineRule="auto"/>
        <w:jc w:val="both"/>
        <w:rPr>
          <w:rFonts w:ascii="Arial" w:eastAsia="Arial" w:hAnsi="Arial" w:cs="Arial"/>
          <w:sz w:val="20"/>
          <w:szCs w:val="20"/>
        </w:rPr>
      </w:pPr>
      <w:r>
        <w:rPr>
          <w:rFonts w:ascii="Arial" w:eastAsia="Arial" w:hAnsi="Arial" w:cs="Arial"/>
          <w:sz w:val="20"/>
          <w:szCs w:val="20"/>
        </w:rPr>
        <w:t xml:space="preserve"> </w:t>
      </w:r>
      <w:r w:rsidR="006654F4">
        <w:rPr>
          <w:rFonts w:ascii="Arial" w:hAnsi="Arial" w:cs="Arial"/>
          <w:color w:val="000000"/>
          <w:sz w:val="20"/>
          <w:szCs w:val="20"/>
        </w:rPr>
        <w:t xml:space="preserve">En relación con el lenguaje y comunicación es posible señalar que Alonso presenta un </w:t>
      </w:r>
      <w:r w:rsidR="006654F4">
        <w:rPr>
          <w:rFonts w:ascii="Arial" w:hAnsi="Arial" w:cs="Arial"/>
          <w:b/>
          <w:bCs/>
          <w:color w:val="000000"/>
          <w:sz w:val="20"/>
          <w:szCs w:val="20"/>
        </w:rPr>
        <w:t>Trastorno del lenguaje</w:t>
      </w:r>
      <w:r w:rsidR="006654F4">
        <w:rPr>
          <w:rFonts w:ascii="Arial" w:hAnsi="Arial" w:cs="Arial"/>
          <w:color w:val="000000"/>
          <w:sz w:val="20"/>
          <w:szCs w:val="20"/>
        </w:rPr>
        <w:t xml:space="preserve"> en donde se observan dificultades persistentes tanto en lo expresivo como lo comprensivo lo que interfiere en su desarrollo comunicativo lingüístico, además presenta una </w:t>
      </w:r>
      <w:r w:rsidR="006654F4">
        <w:rPr>
          <w:rFonts w:ascii="Arial" w:hAnsi="Arial" w:cs="Arial"/>
          <w:b/>
          <w:bCs/>
          <w:color w:val="000000"/>
          <w:sz w:val="20"/>
          <w:szCs w:val="20"/>
        </w:rPr>
        <w:t>Apraxia del habla infantil (AHI)</w:t>
      </w:r>
      <w:r w:rsidR="006654F4">
        <w:rPr>
          <w:rFonts w:ascii="Arial" w:hAnsi="Arial" w:cs="Arial"/>
          <w:color w:val="000000"/>
          <w:sz w:val="20"/>
          <w:szCs w:val="20"/>
        </w:rPr>
        <w:t xml:space="preserve"> presentando dificultades en la planificación, programación y ejecución de los movimientos del habla.</w:t>
      </w:r>
    </w:p>
    <w:p w14:paraId="15A66A96" w14:textId="2C53CCBE" w:rsidR="004E2178" w:rsidRDefault="004E2178">
      <w:pPr>
        <w:widowControl w:val="0"/>
        <w:spacing w:line="276" w:lineRule="auto"/>
        <w:jc w:val="both"/>
        <w:rPr>
          <w:rFonts w:ascii="Arial" w:hAnsi="Arial" w:cs="Arial"/>
          <w:color w:val="000000"/>
          <w:sz w:val="20"/>
          <w:szCs w:val="20"/>
        </w:rPr>
      </w:pPr>
    </w:p>
    <w:p w14:paraId="25E25D1B" w14:textId="5AC95F08" w:rsidR="004E2178" w:rsidRDefault="004E2178">
      <w:pPr>
        <w:widowControl w:val="0"/>
        <w:spacing w:line="276" w:lineRule="auto"/>
        <w:jc w:val="both"/>
        <w:rPr>
          <w:rFonts w:ascii="Arial" w:eastAsia="Arial" w:hAnsi="Arial" w:cs="Arial"/>
          <w:sz w:val="20"/>
          <w:szCs w:val="20"/>
        </w:rPr>
      </w:pPr>
      <w:r>
        <w:rPr>
          <w:rFonts w:ascii="Arial" w:hAnsi="Arial" w:cs="Arial"/>
          <w:color w:val="000000"/>
          <w:sz w:val="20"/>
          <w:szCs w:val="20"/>
        </w:rPr>
        <w:t xml:space="preserve">Desde el área de Terapia Ocupacional, se han observado cambios significativos a nivel motor y cognitivo lo cual debe ser entrenado de forma constante para la </w:t>
      </w:r>
      <w:r w:rsidRPr="00C375D3">
        <w:rPr>
          <w:rFonts w:ascii="Arial" w:hAnsi="Arial" w:cs="Arial"/>
          <w:b/>
          <w:bCs/>
          <w:color w:val="000000"/>
          <w:sz w:val="20"/>
          <w:szCs w:val="20"/>
        </w:rPr>
        <w:t>estructuración de la conducta</w:t>
      </w:r>
      <w:r>
        <w:rPr>
          <w:rFonts w:ascii="Arial" w:hAnsi="Arial" w:cs="Arial"/>
          <w:color w:val="000000"/>
          <w:sz w:val="20"/>
          <w:szCs w:val="20"/>
        </w:rPr>
        <w:t xml:space="preserve"> en espacios con mayor número de </w:t>
      </w:r>
      <w:r w:rsidRPr="00C375D3">
        <w:rPr>
          <w:rFonts w:ascii="Arial" w:hAnsi="Arial" w:cs="Arial"/>
          <w:b/>
          <w:bCs/>
          <w:color w:val="000000"/>
          <w:sz w:val="20"/>
          <w:szCs w:val="20"/>
        </w:rPr>
        <w:t>estímulos ambientales</w:t>
      </w:r>
      <w:r>
        <w:rPr>
          <w:rFonts w:ascii="Arial" w:hAnsi="Arial" w:cs="Arial"/>
          <w:color w:val="000000"/>
          <w:sz w:val="20"/>
          <w:szCs w:val="20"/>
        </w:rPr>
        <w:t>. Lo anterior interfiere en la consolidación y entrenamiento de habilidades necesarias para avanzar en el ciclo vital.</w:t>
      </w:r>
    </w:p>
    <w:p w14:paraId="7BDBAB83" w14:textId="77777777" w:rsidR="00931FEC" w:rsidRDefault="00931FEC">
      <w:pPr>
        <w:spacing w:line="276" w:lineRule="auto"/>
        <w:jc w:val="both"/>
        <w:rPr>
          <w:rFonts w:ascii="Arial" w:eastAsia="Arial" w:hAnsi="Arial" w:cs="Arial"/>
          <w:sz w:val="20"/>
          <w:szCs w:val="20"/>
        </w:rPr>
      </w:pPr>
    </w:p>
    <w:p w14:paraId="354FBBA9" w14:textId="16598E10" w:rsidR="00931FEC" w:rsidRDefault="00BA72E5">
      <w:pPr>
        <w:pBdr>
          <w:top w:val="single" w:sz="4" w:space="1" w:color="000000"/>
          <w:left w:val="single" w:sz="4" w:space="0" w:color="000000"/>
          <w:bottom w:val="single" w:sz="4" w:space="1" w:color="000000"/>
          <w:right w:val="single" w:sz="4" w:space="1" w:color="000000"/>
          <w:between w:val="nil"/>
        </w:pBdr>
        <w:shd w:val="clear" w:color="auto" w:fill="D9D9D9"/>
        <w:tabs>
          <w:tab w:val="left" w:pos="5606"/>
        </w:tabs>
        <w:spacing w:line="276" w:lineRule="auto"/>
        <w:ind w:left="1134" w:hanging="1134"/>
        <w:jc w:val="both"/>
        <w:rPr>
          <w:rFonts w:ascii="Arial" w:eastAsia="Arial" w:hAnsi="Arial" w:cs="Arial"/>
          <w:b/>
          <w:bCs/>
          <w:color w:val="000000"/>
          <w:sz w:val="20"/>
          <w:szCs w:val="20"/>
        </w:rPr>
      </w:pPr>
      <w:r>
        <w:rPr>
          <w:rFonts w:ascii="Arial" w:eastAsia="Arial" w:hAnsi="Arial" w:cs="Arial"/>
          <w:b/>
          <w:bCs/>
          <w:color w:val="000000"/>
          <w:sz w:val="20"/>
          <w:szCs w:val="20"/>
        </w:rPr>
        <w:t>VI</w:t>
      </w:r>
      <w:r w:rsidR="00E228A1">
        <w:rPr>
          <w:rFonts w:ascii="Arial" w:eastAsia="Arial" w:hAnsi="Arial" w:cs="Arial"/>
          <w:b/>
          <w:bCs/>
          <w:color w:val="000000"/>
          <w:sz w:val="20"/>
          <w:szCs w:val="20"/>
        </w:rPr>
        <w:t>I</w:t>
      </w:r>
      <w:r>
        <w:rPr>
          <w:rFonts w:ascii="Arial" w:eastAsia="Arial" w:hAnsi="Arial" w:cs="Arial"/>
          <w:b/>
          <w:bCs/>
          <w:color w:val="000000"/>
          <w:sz w:val="20"/>
          <w:szCs w:val="20"/>
        </w:rPr>
        <w:t>.- Sugerencias / Derivaciones</w:t>
      </w:r>
    </w:p>
    <w:p w14:paraId="48E2385B" w14:textId="176F9E22" w:rsidR="00E228A1" w:rsidRPr="00C375D3" w:rsidRDefault="00BA72E5">
      <w:pPr>
        <w:spacing w:line="276" w:lineRule="auto"/>
        <w:jc w:val="both"/>
        <w:rPr>
          <w:rFonts w:ascii="Arial" w:eastAsia="Arial" w:hAnsi="Arial" w:cs="Arial"/>
          <w:sz w:val="20"/>
          <w:szCs w:val="20"/>
        </w:rPr>
      </w:pPr>
      <w:r>
        <w:rPr>
          <w:rFonts w:ascii="Arial" w:eastAsia="Arial" w:hAnsi="Arial" w:cs="Arial"/>
          <w:sz w:val="20"/>
          <w:szCs w:val="20"/>
        </w:rPr>
        <w:t xml:space="preserve"> </w:t>
      </w:r>
      <w:r w:rsidR="00E228A1" w:rsidRPr="00E228A1">
        <w:rPr>
          <w:rFonts w:ascii="Arial" w:eastAsia="Arial" w:hAnsi="Arial" w:cs="Arial"/>
          <w:sz w:val="20"/>
          <w:szCs w:val="20"/>
          <w:u w:val="single"/>
        </w:rPr>
        <w:t>A la familia:</w:t>
      </w:r>
    </w:p>
    <w:p w14:paraId="22A5DBAB" w14:textId="77777777" w:rsidR="006654F4" w:rsidRPr="006654F4" w:rsidRDefault="006654F4" w:rsidP="00C375D3">
      <w:pPr>
        <w:numPr>
          <w:ilvl w:val="0"/>
          <w:numId w:val="15"/>
        </w:numPr>
        <w:ind w:left="1428"/>
        <w:jc w:val="both"/>
        <w:textAlignment w:val="baseline"/>
        <w:rPr>
          <w:rFonts w:ascii="Arial" w:eastAsia="Times New Roman" w:hAnsi="Arial" w:cs="Arial"/>
          <w:color w:val="000000"/>
          <w:sz w:val="20"/>
          <w:szCs w:val="20"/>
          <w:lang w:val="es-ES" w:eastAsia="es-ES"/>
        </w:rPr>
      </w:pPr>
      <w:r w:rsidRPr="006654F4">
        <w:rPr>
          <w:rFonts w:ascii="Arial" w:eastAsia="Times New Roman" w:hAnsi="Arial" w:cs="Arial"/>
          <w:color w:val="000000"/>
          <w:sz w:val="20"/>
          <w:szCs w:val="20"/>
          <w:lang w:val="es-ES" w:eastAsia="es-ES"/>
        </w:rPr>
        <w:t>Se sugiere mantener la utilización del sistema de comunicación aumentativo alternativo en diferentes contextos para generalizar el aprendizaje y la comunicación potenciando el lenguaje expresivo apoyados de este dispositivo. </w:t>
      </w:r>
    </w:p>
    <w:p w14:paraId="4FE8EC69" w14:textId="711DD693" w:rsidR="006654F4" w:rsidRDefault="006654F4" w:rsidP="00C375D3">
      <w:pPr>
        <w:numPr>
          <w:ilvl w:val="0"/>
          <w:numId w:val="15"/>
        </w:numPr>
        <w:ind w:left="1428"/>
        <w:jc w:val="both"/>
        <w:textAlignment w:val="baseline"/>
        <w:rPr>
          <w:rFonts w:ascii="Arial" w:eastAsia="Times New Roman" w:hAnsi="Arial" w:cs="Arial"/>
          <w:color w:val="000000"/>
          <w:sz w:val="20"/>
          <w:szCs w:val="20"/>
          <w:lang w:val="es-ES" w:eastAsia="es-ES"/>
        </w:rPr>
      </w:pPr>
      <w:r w:rsidRPr="006654F4">
        <w:rPr>
          <w:rFonts w:ascii="Arial" w:eastAsia="Times New Roman" w:hAnsi="Arial" w:cs="Arial"/>
          <w:color w:val="000000"/>
          <w:sz w:val="20"/>
          <w:szCs w:val="20"/>
          <w:lang w:val="es-ES" w:eastAsia="es-ES"/>
        </w:rPr>
        <w:t>Se sugiere estructurar los enunciados de Alonso para que los repita nuevamente y logre mantener una adecuada coherencia</w:t>
      </w:r>
      <w:r w:rsidR="00C375D3">
        <w:rPr>
          <w:rFonts w:ascii="Arial" w:eastAsia="Times New Roman" w:hAnsi="Arial" w:cs="Arial"/>
          <w:color w:val="000000"/>
          <w:sz w:val="20"/>
          <w:szCs w:val="20"/>
          <w:lang w:val="es-ES" w:eastAsia="es-ES"/>
        </w:rPr>
        <w:t>.</w:t>
      </w:r>
    </w:p>
    <w:p w14:paraId="20BDCBFA" w14:textId="6197F616" w:rsidR="00C375D3" w:rsidRDefault="00C375D3" w:rsidP="00C375D3">
      <w:pPr>
        <w:numPr>
          <w:ilvl w:val="0"/>
          <w:numId w:val="15"/>
        </w:numPr>
        <w:ind w:left="1428"/>
        <w:jc w:val="both"/>
        <w:textAlignment w:val="baseline"/>
        <w:rPr>
          <w:rFonts w:ascii="Arial" w:eastAsia="Times New Roman" w:hAnsi="Arial" w:cs="Arial"/>
          <w:color w:val="000000"/>
          <w:sz w:val="20"/>
          <w:szCs w:val="20"/>
          <w:lang w:val="es-ES" w:eastAsia="es-ES"/>
        </w:rPr>
      </w:pPr>
      <w:r>
        <w:rPr>
          <w:rFonts w:ascii="Arial" w:eastAsia="Times New Roman" w:hAnsi="Arial" w:cs="Arial"/>
          <w:color w:val="000000"/>
          <w:sz w:val="20"/>
          <w:szCs w:val="20"/>
          <w:lang w:val="es-ES" w:eastAsia="es-ES"/>
        </w:rPr>
        <w:t>Desde Terapia Ocupacional se sugiere la estructuración de espacios propios de Alonso que contribuyan al entrenamiento de habilidades, lo cual impactara de forma directa a estrategias individuales para la regulación socioemocional.</w:t>
      </w:r>
    </w:p>
    <w:p w14:paraId="6FBCA79F" w14:textId="5D1DC3F4" w:rsidR="00C375D3" w:rsidRDefault="00C375D3" w:rsidP="00C375D3">
      <w:pPr>
        <w:numPr>
          <w:ilvl w:val="0"/>
          <w:numId w:val="15"/>
        </w:numPr>
        <w:ind w:left="1428"/>
        <w:jc w:val="both"/>
        <w:textAlignment w:val="baseline"/>
        <w:rPr>
          <w:rFonts w:ascii="Arial" w:eastAsia="Times New Roman" w:hAnsi="Arial" w:cs="Arial"/>
          <w:color w:val="000000"/>
          <w:sz w:val="20"/>
          <w:szCs w:val="20"/>
          <w:lang w:val="es-ES" w:eastAsia="es-ES"/>
        </w:rPr>
      </w:pPr>
      <w:r>
        <w:rPr>
          <w:rFonts w:ascii="Arial" w:eastAsia="Times New Roman" w:hAnsi="Arial" w:cs="Arial"/>
          <w:color w:val="000000"/>
          <w:sz w:val="20"/>
          <w:szCs w:val="20"/>
          <w:lang w:val="es-ES" w:eastAsia="es-ES"/>
        </w:rPr>
        <w:t>Por otro lado, se sugiere seguimiento desde psicología frente a desafíos para el manejo emocional en los diferentes contextos donde Alonso se desenvuelve.</w:t>
      </w:r>
    </w:p>
    <w:p w14:paraId="65913FB8" w14:textId="43E1F42F" w:rsidR="00E228A1" w:rsidRPr="00E228A1" w:rsidRDefault="00E228A1" w:rsidP="00E228A1">
      <w:pPr>
        <w:pBdr>
          <w:top w:val="nil"/>
          <w:left w:val="nil"/>
          <w:bottom w:val="nil"/>
          <w:right w:val="nil"/>
          <w:between w:val="nil"/>
        </w:pBdr>
        <w:rPr>
          <w:rFonts w:ascii="Arial" w:eastAsia="Arial" w:hAnsi="Arial" w:cs="Arial"/>
          <w:color w:val="000000"/>
          <w:sz w:val="20"/>
          <w:szCs w:val="20"/>
          <w:u w:val="single"/>
        </w:rPr>
      </w:pPr>
      <w:r w:rsidRPr="00E228A1">
        <w:rPr>
          <w:rFonts w:ascii="Arial" w:eastAsia="Arial" w:hAnsi="Arial" w:cs="Arial"/>
          <w:color w:val="000000"/>
          <w:sz w:val="20"/>
          <w:szCs w:val="20"/>
          <w:u w:val="single"/>
        </w:rPr>
        <w:t>Al establecimiento:</w:t>
      </w:r>
    </w:p>
    <w:p w14:paraId="1032BAA6" w14:textId="77777777" w:rsidR="00E228A1" w:rsidRPr="00E228A1" w:rsidRDefault="00E228A1" w:rsidP="00E228A1">
      <w:pPr>
        <w:pBdr>
          <w:top w:val="nil"/>
          <w:left w:val="nil"/>
          <w:bottom w:val="nil"/>
          <w:right w:val="nil"/>
          <w:between w:val="nil"/>
        </w:pBdr>
        <w:rPr>
          <w:rFonts w:ascii="Arial" w:eastAsia="Arial" w:hAnsi="Arial" w:cs="Arial"/>
          <w:color w:val="000000"/>
          <w:sz w:val="20"/>
          <w:szCs w:val="20"/>
        </w:rPr>
      </w:pPr>
    </w:p>
    <w:p w14:paraId="45B69C66" w14:textId="2BE13BCE" w:rsidR="00E228A1" w:rsidRDefault="00E228A1" w:rsidP="00C375D3">
      <w:pPr>
        <w:pStyle w:val="Prrafodelista"/>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Se Sugiere </w:t>
      </w:r>
      <w:r w:rsidR="00C375D3">
        <w:rPr>
          <w:rFonts w:ascii="Arial" w:eastAsia="Arial" w:hAnsi="Arial" w:cs="Arial"/>
          <w:color w:val="000000"/>
          <w:sz w:val="20"/>
          <w:szCs w:val="20"/>
        </w:rPr>
        <w:t>mantener comunicación directa con equipo clínico para la prevención de conducta desadaptativas frente a demandas.</w:t>
      </w:r>
    </w:p>
    <w:p w14:paraId="6C4175C2" w14:textId="6BAFF5E5" w:rsidR="00E228A1" w:rsidRPr="00C375D3" w:rsidRDefault="00C375D3" w:rsidP="00C375D3">
      <w:pPr>
        <w:pStyle w:val="Prrafodelista"/>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Entregar a Alonso modificaciones de entrada para el desarrollo de actividades pedagógicas.</w:t>
      </w:r>
    </w:p>
    <w:p w14:paraId="524C5523" w14:textId="1495BE4C" w:rsidR="00E228A1" w:rsidRDefault="00C375D3" w:rsidP="00C375D3">
      <w:pPr>
        <w:tabs>
          <w:tab w:val="left" w:pos="426"/>
        </w:tabs>
        <w:spacing w:line="276" w:lineRule="auto"/>
        <w:jc w:val="center"/>
        <w:rPr>
          <w:rFonts w:ascii="Arial" w:eastAsia="Arial" w:hAnsi="Arial" w:cs="Arial"/>
          <w:sz w:val="20"/>
          <w:szCs w:val="20"/>
        </w:rPr>
      </w:pPr>
      <w:r>
        <w:rPr>
          <w:noProof/>
        </w:rPr>
        <w:drawing>
          <wp:anchor distT="0" distB="0" distL="0" distR="0" simplePos="0" relativeHeight="251659264" behindDoc="1" locked="0" layoutInCell="1" allowOverlap="1" wp14:anchorId="3C19B204" wp14:editId="453E9115">
            <wp:simplePos x="0" y="0"/>
            <wp:positionH relativeFrom="margin">
              <wp:align>center</wp:align>
            </wp:positionH>
            <wp:positionV relativeFrom="paragraph">
              <wp:posOffset>1111885</wp:posOffset>
            </wp:positionV>
            <wp:extent cx="1289050" cy="822960"/>
            <wp:effectExtent l="0" t="0" r="635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2" cstate="print"/>
                    <a:stretch>
                      <a:fillRect/>
                    </a:stretch>
                  </pic:blipFill>
                  <pic:spPr>
                    <a:xfrm>
                      <a:off x="0" y="0"/>
                      <a:ext cx="1289050" cy="822960"/>
                    </a:xfrm>
                    <a:prstGeom prst="rect">
                      <a:avLst/>
                    </a:prstGeom>
                  </pic:spPr>
                </pic:pic>
              </a:graphicData>
            </a:graphic>
            <wp14:sizeRelV relativeFrom="margin">
              <wp14:pctHeight>0</wp14:pctHeight>
            </wp14:sizeRelV>
          </wp:anchor>
        </w:drawing>
      </w:r>
      <w:r w:rsidR="00D05D41">
        <w:rPr>
          <w:rFonts w:ascii="Arial" w:eastAsia="Arial" w:hAnsi="Arial" w:cs="Arial"/>
          <w:noProof/>
          <w:sz w:val="20"/>
          <w:szCs w:val="20"/>
        </w:rPr>
        <w:drawing>
          <wp:inline distT="0" distB="0" distL="0" distR="0" wp14:anchorId="754A54FA" wp14:editId="78A22C6E">
            <wp:extent cx="1610995" cy="716280"/>
            <wp:effectExtent l="0" t="0" r="8255" b="7620"/>
            <wp:docPr id="161961928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19283" name="Imagen 16196192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24376" cy="722229"/>
                    </a:xfrm>
                    <a:prstGeom prst="rect">
                      <a:avLst/>
                    </a:prstGeom>
                  </pic:spPr>
                </pic:pic>
              </a:graphicData>
            </a:graphic>
          </wp:inline>
        </w:drawing>
      </w:r>
      <w:r w:rsidR="00D05D41">
        <w:rPr>
          <w:rFonts w:ascii="Arial" w:eastAsia="Arial" w:hAnsi="Arial" w:cs="Arial"/>
          <w:noProof/>
          <w:sz w:val="20"/>
          <w:szCs w:val="20"/>
        </w:rPr>
        <w:drawing>
          <wp:inline distT="0" distB="0" distL="0" distR="0" wp14:anchorId="61BCB4E7" wp14:editId="7667F9CF">
            <wp:extent cx="1336675" cy="1077262"/>
            <wp:effectExtent l="0" t="0" r="0" b="8890"/>
            <wp:docPr id="176462095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20954" name="Imagen 17646209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83586" cy="1115069"/>
                    </a:xfrm>
                    <a:prstGeom prst="rect">
                      <a:avLst/>
                    </a:prstGeom>
                  </pic:spPr>
                </pic:pic>
              </a:graphicData>
            </a:graphic>
          </wp:inline>
        </w:drawing>
      </w:r>
    </w:p>
    <w:p w14:paraId="056D1D52" w14:textId="5D7A246A" w:rsidR="00E228A1" w:rsidRDefault="00E228A1" w:rsidP="00E228A1">
      <w:pPr>
        <w:tabs>
          <w:tab w:val="left" w:pos="426"/>
        </w:tabs>
        <w:spacing w:line="276" w:lineRule="auto"/>
        <w:jc w:val="both"/>
        <w:rPr>
          <w:rFonts w:ascii="Arial" w:eastAsia="Arial" w:hAnsi="Arial" w:cs="Arial"/>
          <w:sz w:val="20"/>
          <w:szCs w:val="20"/>
        </w:rPr>
      </w:pPr>
    </w:p>
    <w:p w14:paraId="5D9B2320" w14:textId="0DF7E6E0" w:rsidR="00E228A1" w:rsidRDefault="00E228A1" w:rsidP="00E228A1">
      <w:pPr>
        <w:tabs>
          <w:tab w:val="left" w:pos="426"/>
        </w:tabs>
        <w:spacing w:line="276" w:lineRule="auto"/>
        <w:jc w:val="both"/>
        <w:rPr>
          <w:rFonts w:ascii="Arial" w:eastAsia="Arial" w:hAnsi="Arial" w:cs="Arial"/>
          <w:sz w:val="20"/>
          <w:szCs w:val="20"/>
        </w:rPr>
      </w:pPr>
    </w:p>
    <w:p w14:paraId="49609770" w14:textId="09AE7F28" w:rsidR="00931FEC" w:rsidRDefault="00D05D41" w:rsidP="00C375D3">
      <w:pPr>
        <w:tabs>
          <w:tab w:val="left" w:pos="426"/>
        </w:tabs>
        <w:spacing w:line="276" w:lineRule="auto"/>
        <w:jc w:val="right"/>
        <w:rPr>
          <w:rFonts w:ascii="Arial" w:eastAsia="Arial" w:hAnsi="Arial" w:cs="Arial"/>
          <w:sz w:val="20"/>
          <w:szCs w:val="20"/>
        </w:rPr>
      </w:pPr>
      <w:bookmarkStart w:id="0" w:name="_heading=h.2et92p0" w:colFirst="0" w:colLast="0"/>
      <w:bookmarkEnd w:id="0"/>
      <w:r>
        <w:rPr>
          <w:rFonts w:ascii="Arial" w:eastAsia="Arial" w:hAnsi="Arial" w:cs="Arial"/>
          <w:sz w:val="20"/>
          <w:szCs w:val="20"/>
        </w:rPr>
        <w:t xml:space="preserve">Santiago. </w:t>
      </w:r>
      <w:r w:rsidR="00C375D3">
        <w:rPr>
          <w:rFonts w:ascii="Arial" w:eastAsia="Arial" w:hAnsi="Arial" w:cs="Arial"/>
          <w:sz w:val="20"/>
          <w:szCs w:val="20"/>
        </w:rPr>
        <w:t xml:space="preserve">Noviembre </w:t>
      </w:r>
      <w:r>
        <w:rPr>
          <w:rFonts w:ascii="Arial" w:eastAsia="Arial" w:hAnsi="Arial" w:cs="Arial"/>
          <w:sz w:val="20"/>
          <w:szCs w:val="20"/>
        </w:rPr>
        <w:t>202</w:t>
      </w:r>
      <w:r w:rsidR="00C375D3">
        <w:rPr>
          <w:rFonts w:ascii="Arial" w:eastAsia="Arial" w:hAnsi="Arial" w:cs="Arial"/>
          <w:sz w:val="20"/>
          <w:szCs w:val="20"/>
        </w:rPr>
        <w:t>5</w:t>
      </w:r>
    </w:p>
    <w:sectPr w:rsidR="00931FEC">
      <w:headerReference w:type="default" r:id="rId15"/>
      <w:footerReference w:type="default" r:id="rId16"/>
      <w:headerReference w:type="first" r:id="rId17"/>
      <w:footerReference w:type="first" r:id="rId18"/>
      <w:pgSz w:w="12240" w:h="15840"/>
      <w:pgMar w:top="1440" w:right="1440" w:bottom="1440" w:left="1440" w:header="964"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D50AC4" w14:textId="77777777" w:rsidR="00BA72E5" w:rsidRDefault="00BA72E5">
      <w:r>
        <w:separator/>
      </w:r>
    </w:p>
  </w:endnote>
  <w:endnote w:type="continuationSeparator" w:id="0">
    <w:p w14:paraId="4AFA6A4A" w14:textId="77777777" w:rsidR="00BA72E5" w:rsidRDefault="00BA7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2BAED6B1-F02C-4C26-9757-E4398518EE88}"/>
  </w:font>
  <w:font w:name="Calibri">
    <w:panose1 w:val="020F0502020204030204"/>
    <w:charset w:val="00"/>
    <w:family w:val="swiss"/>
    <w:pitch w:val="variable"/>
    <w:sig w:usb0="E0002AFF" w:usb1="4000ACFF" w:usb2="00000001" w:usb3="00000000" w:csb0="000001FF" w:csb1="00000000"/>
    <w:embedRegular r:id="rId2" w:fontKey="{9C590C2C-F629-49BE-9588-B86AA5C49523}"/>
    <w:embedBold r:id="rId3" w:fontKey="{337E3D4B-EDC2-48DA-8C8E-D81CB9D8AAAE}"/>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4" w:fontKey="{FF1570FA-8169-4447-A001-279674304653}"/>
  </w:font>
  <w:font w:name="Georgia">
    <w:panose1 w:val="02040502050405020303"/>
    <w:charset w:val="00"/>
    <w:family w:val="roman"/>
    <w:pitch w:val="variable"/>
    <w:sig w:usb0="00000287" w:usb1="00000000" w:usb2="00000000" w:usb3="00000000" w:csb0="0000009F" w:csb1="00000000"/>
    <w:embedItalic r:id="rId5" w:fontKey="{6A528059-E560-4FFA-912E-62FBA20AD06F}"/>
  </w:font>
  <w:font w:name="Cambria">
    <w:panose1 w:val="02040503050406030204"/>
    <w:charset w:val="00"/>
    <w:family w:val="roman"/>
    <w:pitch w:val="variable"/>
    <w:sig w:usb0="E00006FF" w:usb1="420024FF" w:usb2="02000000" w:usb3="00000000" w:csb0="0000019F" w:csb1="00000000"/>
    <w:embedRegular r:id="rId6" w:fontKey="{FE8F84A8-1EE0-43C0-8C2E-ABCCB63D627B}"/>
  </w:font>
  <w:font w:name="Avenir">
    <w:altName w:val="Calibri"/>
    <w:charset w:val="4D"/>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0B54E" w14:textId="77777777" w:rsidR="00931FEC" w:rsidRDefault="00BA72E5">
    <w:pPr>
      <w:pBdr>
        <w:top w:val="nil"/>
        <w:left w:val="nil"/>
        <w:bottom w:val="nil"/>
        <w:right w:val="nil"/>
        <w:between w:val="nil"/>
      </w:pBdr>
      <w:tabs>
        <w:tab w:val="center" w:pos="4419"/>
        <w:tab w:val="right" w:pos="8838"/>
      </w:tabs>
      <w:ind w:hanging="1701"/>
      <w:rPr>
        <w:color w:val="000000"/>
      </w:rPr>
    </w:pPr>
    <w:r>
      <w:rPr>
        <w:noProof/>
      </w:rPr>
      <w:drawing>
        <wp:anchor distT="0" distB="0" distL="114300" distR="114300" simplePos="0" relativeHeight="251662336" behindDoc="0" locked="0" layoutInCell="1" hidden="0" allowOverlap="1" wp14:anchorId="78334DC6" wp14:editId="633BAA26">
          <wp:simplePos x="0" y="0"/>
          <wp:positionH relativeFrom="column">
            <wp:posOffset>-914391</wp:posOffset>
          </wp:positionH>
          <wp:positionV relativeFrom="paragraph">
            <wp:posOffset>0</wp:posOffset>
          </wp:positionV>
          <wp:extent cx="7824470" cy="1381760"/>
          <wp:effectExtent l="0" t="0" r="0" b="0"/>
          <wp:wrapSquare wrapText="bothSides" distT="0" distB="0" distL="114300" distR="114300"/>
          <wp:docPr id="82323196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24470" cy="138176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FAA5E" w14:textId="0D0F84A9" w:rsidR="00931FEC" w:rsidRDefault="000F6A86">
    <w:pPr>
      <w:pBdr>
        <w:top w:val="nil"/>
        <w:left w:val="nil"/>
        <w:bottom w:val="nil"/>
        <w:right w:val="nil"/>
        <w:between w:val="nil"/>
      </w:pBdr>
      <w:tabs>
        <w:tab w:val="center" w:pos="4419"/>
        <w:tab w:val="right" w:pos="8838"/>
      </w:tabs>
      <w:rPr>
        <w:color w:val="000000"/>
      </w:rPr>
    </w:pPr>
    <w:r>
      <w:rPr>
        <w:noProof/>
      </w:rPr>
      <mc:AlternateContent>
        <mc:Choice Requires="wps">
          <w:drawing>
            <wp:anchor distT="0" distB="0" distL="114300" distR="114300" simplePos="0" relativeHeight="251665408" behindDoc="0" locked="0" layoutInCell="1" hidden="0" allowOverlap="1" wp14:anchorId="66453136" wp14:editId="743EB492">
              <wp:simplePos x="0" y="0"/>
              <wp:positionH relativeFrom="column">
                <wp:posOffset>-2947182</wp:posOffset>
              </wp:positionH>
              <wp:positionV relativeFrom="paragraph">
                <wp:posOffset>-623521</wp:posOffset>
              </wp:positionV>
              <wp:extent cx="9935308" cy="295275"/>
              <wp:effectExtent l="0" t="0" r="0" b="0"/>
              <wp:wrapNone/>
              <wp:docPr id="823231965" name="Rectángulo 823231965"/>
              <wp:cNvGraphicFramePr/>
              <a:graphic xmlns:a="http://schemas.openxmlformats.org/drawingml/2006/main">
                <a:graphicData uri="http://schemas.microsoft.com/office/word/2010/wordprocessingShape">
                  <wps:wsp>
                    <wps:cNvSpPr/>
                    <wps:spPr>
                      <a:xfrm>
                        <a:off x="0" y="0"/>
                        <a:ext cx="9935308" cy="295275"/>
                      </a:xfrm>
                      <a:prstGeom prst="rect">
                        <a:avLst/>
                      </a:prstGeom>
                      <a:noFill/>
                      <a:ln>
                        <a:noFill/>
                      </a:ln>
                    </wps:spPr>
                    <wps:txbx>
                      <w:txbxContent>
                        <w:p w14:paraId="5EB3A114" w14:textId="77777777" w:rsidR="00931FEC" w:rsidRDefault="00BA72E5" w:rsidP="000F6A86">
                          <w:pPr>
                            <w:ind w:left="1766" w:firstLine="10593"/>
                            <w:textDirection w:val="btLr"/>
                          </w:pPr>
                          <w:r>
                            <w:rPr>
                              <w:rFonts w:ascii="Avenir" w:eastAsia="Avenir" w:hAnsi="Avenir" w:cs="Avenir"/>
                              <w:b/>
                              <w:color w:val="EC5E3F"/>
                              <w:sz w:val="20"/>
                            </w:rPr>
                            <w:t>www.psicoeduka.cl</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66453136" id="Rectángulo 823231965" o:spid="_x0000_s1027" style="position:absolute;margin-left:-232.05pt;margin-top:-49.1pt;width:782.3pt;height:23.2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" filled="f" stroked="f">
              <v:textbox inset="2.53958mm,1.2694mm,2.53958mm,1.2694mm">
                <w:txbxContent>
                  <w:p w14:paraId="5EB3A114" w14:textId="77777777" w:rsidR="00931FEC" w:rsidRDefault="00BA72E5" w:rsidP="000F6A86">
                    <w:pPr>
                      <w:ind w:left="1766" w:firstLine="10593"/>
                      <w:textDirection w:val="btLr"/>
                    </w:pPr>
                    <w:r>
                      <w:rPr>
                        <w:rFonts w:ascii="Avenir" w:eastAsia="Avenir" w:hAnsi="Avenir" w:cs="Avenir"/>
                        <w:b/>
                        <w:color w:val="EC5E3F"/>
                        <w:sz w:val="20"/>
                      </w:rPr>
                      <w:t>www.psicoeduka.cl</w:t>
                    </w:r>
                  </w:p>
                </w:txbxContent>
              </v:textbox>
            </v:rect>
          </w:pict>
        </mc:Fallback>
      </mc:AlternateContent>
    </w:r>
    <w:r>
      <w:rPr>
        <w:noProof/>
      </w:rPr>
      <mc:AlternateContent>
        <mc:Choice Requires="wps">
          <w:drawing>
            <wp:anchor distT="0" distB="0" distL="114300" distR="114300" simplePos="0" relativeHeight="251664384" behindDoc="0" locked="0" layoutInCell="1" hidden="0" allowOverlap="1" wp14:anchorId="73CD1850" wp14:editId="608198BD">
              <wp:simplePos x="0" y="0"/>
              <wp:positionH relativeFrom="column">
                <wp:posOffset>-5310114</wp:posOffset>
              </wp:positionH>
              <wp:positionV relativeFrom="paragraph">
                <wp:posOffset>-621909</wp:posOffset>
              </wp:positionV>
              <wp:extent cx="10127615" cy="509954"/>
              <wp:effectExtent l="0" t="0" r="0" b="0"/>
              <wp:wrapNone/>
              <wp:docPr id="823231966" name="Rectángulo 823231966"/>
              <wp:cNvGraphicFramePr/>
              <a:graphic xmlns:a="http://schemas.openxmlformats.org/drawingml/2006/main">
                <a:graphicData uri="http://schemas.microsoft.com/office/word/2010/wordprocessingShape">
                  <wps:wsp>
                    <wps:cNvSpPr/>
                    <wps:spPr>
                      <a:xfrm>
                        <a:off x="0" y="0"/>
                        <a:ext cx="10127615" cy="509954"/>
                      </a:xfrm>
                      <a:prstGeom prst="rect">
                        <a:avLst/>
                      </a:prstGeom>
                      <a:noFill/>
                      <a:ln>
                        <a:noFill/>
                      </a:ln>
                    </wps:spPr>
                    <wps:txbx>
                      <w:txbxContent>
                        <w:p w14:paraId="0F6247F0" w14:textId="77777777" w:rsidR="00931FEC" w:rsidRDefault="00BA72E5">
                          <w:pPr>
                            <w:ind w:left="1766" w:firstLine="10593"/>
                            <w:textDirection w:val="btLr"/>
                          </w:pPr>
                          <w:r>
                            <w:rPr>
                              <w:rFonts w:ascii="Avenir" w:eastAsia="Avenir" w:hAnsi="Avenir" w:cs="Avenir"/>
                              <w:b/>
                              <w:color w:val="00AAA7"/>
                              <w:sz w:val="16"/>
                            </w:rPr>
                            <w:t xml:space="preserve">2 Norte #1146  </w:t>
                          </w:r>
                          <w:r>
                            <w:rPr>
                              <w:rFonts w:ascii="Avenir" w:eastAsia="Avenir" w:hAnsi="Avenir" w:cs="Avenir"/>
                              <w:b/>
                              <w:color w:val="00AAA7"/>
                              <w:sz w:val="16"/>
                            </w:rPr>
                            <w:t>Viña del Mar</w:t>
                          </w:r>
                        </w:p>
                        <w:p w14:paraId="486E8BEB" w14:textId="30B8CBC7" w:rsidR="00931FEC" w:rsidRDefault="0086752D">
                          <w:pPr>
                            <w:ind w:left="1766" w:firstLine="10593"/>
                            <w:textDirection w:val="btLr"/>
                          </w:pPr>
                          <w:r>
                            <w:rPr>
                              <w:rFonts w:ascii="Avenir" w:eastAsia="Avenir" w:hAnsi="Avenir" w:cs="Avenir"/>
                              <w:color w:val="000000"/>
                              <w:sz w:val="16"/>
                            </w:rPr>
                            <w:t>Mail sede: coordinaciovina@psicoeduka.cl</w:t>
                          </w:r>
                        </w:p>
                        <w:p w14:paraId="53FA8605" w14:textId="3B9098D7" w:rsidR="00931FEC" w:rsidRDefault="000F6A86">
                          <w:pPr>
                            <w:ind w:left="1766" w:firstLine="10593"/>
                            <w:textDirection w:val="btLr"/>
                          </w:pPr>
                          <w:r>
                            <w:rPr>
                              <w:rFonts w:ascii="Avenir" w:eastAsia="Avenir" w:hAnsi="Avenir" w:cs="Avenir"/>
                              <w:color w:val="000000"/>
                              <w:sz w:val="16"/>
                            </w:rPr>
                            <w:t>Cel sede (+569) 7788 2215 · (+32) 2123 902</w:t>
                          </w:r>
                        </w:p>
                        <w:p w14:paraId="4CF44AE0" w14:textId="77777777" w:rsidR="00931FEC" w:rsidRDefault="00931FEC">
                          <w:pPr>
                            <w:ind w:left="1766" w:firstLine="10593"/>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3CD1850" id="Rectángulo 823231966" o:spid="_x0000_s1028" style="position:absolute;margin-left:-418.1pt;margin-top:-48.95pt;width:797.45pt;height:40.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" filled="f" stroked="f">
              <v:textbox inset="2.53958mm,1.2694mm,2.53958mm,1.2694mm">
                <w:txbxContent>
                  <w:p w14:paraId="0F6247F0" w14:textId="77777777" w:rsidR="00931FEC" w:rsidRDefault="00BA72E5">
                    <w:pPr>
                      <w:ind w:left="1766" w:firstLine="10593"/>
                      <w:textDirection w:val="btLr"/>
                    </w:pPr>
                    <w:r>
                      <w:rPr>
                        <w:rFonts w:ascii="Avenir" w:eastAsia="Avenir" w:hAnsi="Avenir" w:cs="Avenir"/>
                        <w:b/>
                        <w:color w:val="00AAA7"/>
                        <w:sz w:val="16"/>
                      </w:rPr>
                      <w:t xml:space="preserve">2 Norte #1146  </w:t>
                    </w:r>
                    <w:r>
                      <w:rPr>
                        <w:rFonts w:ascii="Avenir" w:eastAsia="Avenir" w:hAnsi="Avenir" w:cs="Avenir"/>
                        <w:b/>
                        <w:color w:val="00AAA7"/>
                        <w:sz w:val="16"/>
                      </w:rPr>
                      <w:t>Viña del Mar</w:t>
                    </w:r>
                  </w:p>
                  <w:p w14:paraId="486E8BEB" w14:textId="30B8CBC7" w:rsidR="00931FEC" w:rsidRDefault="0086752D">
                    <w:pPr>
                      <w:ind w:left="1766" w:firstLine="10593"/>
                      <w:textDirection w:val="btLr"/>
                    </w:pPr>
                    <w:r>
                      <w:rPr>
                        <w:rFonts w:ascii="Avenir" w:eastAsia="Avenir" w:hAnsi="Avenir" w:cs="Avenir"/>
                        <w:color w:val="000000"/>
                        <w:sz w:val="16"/>
                      </w:rPr>
                      <w:t>Mail sede: coordinaciovina@psicoeduka.cl</w:t>
                    </w:r>
                  </w:p>
                  <w:p w14:paraId="53FA8605" w14:textId="3B9098D7" w:rsidR="00931FEC" w:rsidRDefault="000F6A86">
                    <w:pPr>
                      <w:ind w:left="1766" w:firstLine="10593"/>
                      <w:textDirection w:val="btLr"/>
                    </w:pPr>
                    <w:r>
                      <w:rPr>
                        <w:rFonts w:ascii="Avenir" w:eastAsia="Avenir" w:hAnsi="Avenir" w:cs="Avenir"/>
                        <w:color w:val="000000"/>
                        <w:sz w:val="16"/>
                      </w:rPr>
                      <w:t>Cel sede (+569) 7788 2215 · (+32) 2123 902</w:t>
                    </w:r>
                  </w:p>
                  <w:p w14:paraId="4CF44AE0" w14:textId="77777777" w:rsidR="00931FEC" w:rsidRDefault="00931FEC">
                    <w:pPr>
                      <w:ind w:left="1766" w:firstLine="10593"/>
                      <w:textDirection w:val="btLr"/>
                    </w:pPr>
                  </w:p>
                </w:txbxContent>
              </v:textbox>
            </v:rect>
          </w:pict>
        </mc:Fallback>
      </mc:AlternateContent>
    </w:r>
    <w:r>
      <w:rPr>
        <w:noProof/>
      </w:rPr>
      <mc:AlternateContent>
        <mc:Choice Requires="wps">
          <w:drawing>
            <wp:anchor distT="0" distB="0" distL="114300" distR="114300" simplePos="0" relativeHeight="251663360" behindDoc="0" locked="0" layoutInCell="1" hidden="0" allowOverlap="1" wp14:anchorId="5E2A9A94" wp14:editId="634DFC77">
              <wp:simplePos x="0" y="0"/>
              <wp:positionH relativeFrom="column">
                <wp:posOffset>-7744997</wp:posOffset>
              </wp:positionH>
              <wp:positionV relativeFrom="paragraph">
                <wp:posOffset>-621665</wp:posOffset>
              </wp:positionV>
              <wp:extent cx="10436469" cy="597877"/>
              <wp:effectExtent l="0" t="0" r="0" b="0"/>
              <wp:wrapNone/>
              <wp:docPr id="823231967" name="Rectángulo 823231967"/>
              <wp:cNvGraphicFramePr/>
              <a:graphic xmlns:a="http://schemas.openxmlformats.org/drawingml/2006/main">
                <a:graphicData uri="http://schemas.microsoft.com/office/word/2010/wordprocessingShape">
                  <wps:wsp>
                    <wps:cNvSpPr/>
                    <wps:spPr>
                      <a:xfrm>
                        <a:off x="0" y="0"/>
                        <a:ext cx="10436469" cy="597877"/>
                      </a:xfrm>
                      <a:prstGeom prst="rect">
                        <a:avLst/>
                      </a:prstGeom>
                      <a:noFill/>
                      <a:ln>
                        <a:noFill/>
                      </a:ln>
                    </wps:spPr>
                    <wps:txbx>
                      <w:txbxContent>
                        <w:p w14:paraId="298B8D6D" w14:textId="3FFD8903" w:rsidR="00931FEC" w:rsidRDefault="00BA72E5">
                          <w:pPr>
                            <w:ind w:left="1766" w:firstLine="10593"/>
                            <w:textDirection w:val="btLr"/>
                          </w:pPr>
                          <w:r>
                            <w:rPr>
                              <w:rFonts w:ascii="Avenir" w:eastAsia="Avenir" w:hAnsi="Avenir" w:cs="Avenir"/>
                              <w:b/>
                              <w:color w:val="EC5E3F"/>
                              <w:sz w:val="16"/>
                            </w:rPr>
                            <w:t xml:space="preserve">Av. </w:t>
                          </w:r>
                          <w:r w:rsidR="0086752D">
                            <w:rPr>
                              <w:rFonts w:ascii="Avenir" w:eastAsia="Avenir" w:hAnsi="Avenir" w:cs="Avenir"/>
                              <w:b/>
                              <w:color w:val="EC5E3F"/>
                              <w:sz w:val="16"/>
                            </w:rPr>
                            <w:t>Sebastián Piñera</w:t>
                          </w:r>
                          <w:r>
                            <w:rPr>
                              <w:rFonts w:ascii="Avenir" w:eastAsia="Avenir" w:hAnsi="Avenir" w:cs="Avenir"/>
                              <w:b/>
                              <w:color w:val="EC5E3F"/>
                              <w:sz w:val="16"/>
                            </w:rPr>
                            <w:t xml:space="preserve"> #231, Las Condes</w:t>
                          </w:r>
                        </w:p>
                        <w:p w14:paraId="69BD6117" w14:textId="69A4809E" w:rsidR="00931FEC" w:rsidRDefault="0086752D">
                          <w:pPr>
                            <w:ind w:left="1766" w:firstLine="10593"/>
                            <w:textDirection w:val="btLr"/>
                          </w:pPr>
                          <w:r>
                            <w:rPr>
                              <w:rFonts w:ascii="Avenir" w:eastAsia="Avenir" w:hAnsi="Avenir" w:cs="Avenir"/>
                              <w:color w:val="000000"/>
                              <w:sz w:val="16"/>
                            </w:rPr>
                            <w:t>Mail sede: coordinaciostgo@psicoeduka.cl</w:t>
                          </w:r>
                        </w:p>
                        <w:p w14:paraId="2142AF09" w14:textId="0E5CF3FA" w:rsidR="00931FEC" w:rsidRDefault="0086752D">
                          <w:pPr>
                            <w:ind w:left="1766" w:firstLine="10593"/>
                            <w:textDirection w:val="btLr"/>
                          </w:pPr>
                          <w:r>
                            <w:rPr>
                              <w:rFonts w:ascii="Avenir" w:eastAsia="Avenir" w:hAnsi="Avenir" w:cs="Avenir"/>
                              <w:color w:val="000000"/>
                              <w:sz w:val="16"/>
                            </w:rPr>
                            <w:t xml:space="preserve">Cel Sede (+569) 6489 8400 · </w:t>
                          </w:r>
                        </w:p>
                        <w:p w14:paraId="1641B387" w14:textId="77777777" w:rsidR="00931FEC" w:rsidRDefault="00931FEC">
                          <w:pPr>
                            <w:ind w:left="1766" w:firstLine="10593"/>
                            <w:textDirection w:val="btLr"/>
                          </w:pPr>
                        </w:p>
                        <w:p w14:paraId="719111EA" w14:textId="77777777" w:rsidR="00931FEC" w:rsidRDefault="00931FEC">
                          <w:pPr>
                            <w:ind w:left="1766" w:firstLine="10593"/>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E2A9A94" id="Rectángulo 823231967" o:spid="_x0000_s1029" style="position:absolute;margin-left:-609.85pt;margin-top:-48.95pt;width:821.75pt;height:47.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" filled="f" stroked="f">
              <v:textbox inset="2.53958mm,1.2694mm,2.53958mm,1.2694mm">
                <w:txbxContent>
                  <w:p w14:paraId="298B8D6D" w14:textId="3FFD8903" w:rsidR="00931FEC" w:rsidRDefault="00BA72E5">
                    <w:pPr>
                      <w:ind w:left="1766" w:firstLine="10593"/>
                      <w:textDirection w:val="btLr"/>
                    </w:pPr>
                    <w:r>
                      <w:rPr>
                        <w:rFonts w:ascii="Avenir" w:eastAsia="Avenir" w:hAnsi="Avenir" w:cs="Avenir"/>
                        <w:b/>
                        <w:color w:val="EC5E3F"/>
                        <w:sz w:val="16"/>
                      </w:rPr>
                      <w:t xml:space="preserve">Av. </w:t>
                    </w:r>
                    <w:r w:rsidR="0086752D">
                      <w:rPr>
                        <w:rFonts w:ascii="Avenir" w:eastAsia="Avenir" w:hAnsi="Avenir" w:cs="Avenir"/>
                        <w:b/>
                        <w:color w:val="EC5E3F"/>
                        <w:sz w:val="16"/>
                      </w:rPr>
                      <w:t>Sebastián Piñera</w:t>
                    </w:r>
                    <w:r>
                      <w:rPr>
                        <w:rFonts w:ascii="Avenir" w:eastAsia="Avenir" w:hAnsi="Avenir" w:cs="Avenir"/>
                        <w:b/>
                        <w:color w:val="EC5E3F"/>
                        <w:sz w:val="16"/>
                      </w:rPr>
                      <w:t xml:space="preserve"> #231, Las Condes</w:t>
                    </w:r>
                  </w:p>
                  <w:p w14:paraId="69BD6117" w14:textId="69A4809E" w:rsidR="00931FEC" w:rsidRDefault="0086752D">
                    <w:pPr>
                      <w:ind w:left="1766" w:firstLine="10593"/>
                      <w:textDirection w:val="btLr"/>
                    </w:pPr>
                    <w:r>
                      <w:rPr>
                        <w:rFonts w:ascii="Avenir" w:eastAsia="Avenir" w:hAnsi="Avenir" w:cs="Avenir"/>
                        <w:color w:val="000000"/>
                        <w:sz w:val="16"/>
                      </w:rPr>
                      <w:t>Mail sede: coordinaciostgo@psicoeduka.cl</w:t>
                    </w:r>
                  </w:p>
                  <w:p w14:paraId="2142AF09" w14:textId="0E5CF3FA" w:rsidR="00931FEC" w:rsidRDefault="0086752D">
                    <w:pPr>
                      <w:ind w:left="1766" w:firstLine="10593"/>
                      <w:textDirection w:val="btLr"/>
                    </w:pPr>
                    <w:r>
                      <w:rPr>
                        <w:rFonts w:ascii="Avenir" w:eastAsia="Avenir" w:hAnsi="Avenir" w:cs="Avenir"/>
                        <w:color w:val="000000"/>
                        <w:sz w:val="16"/>
                      </w:rPr>
                      <w:t xml:space="preserve">Cel Sede (+569) 6489 8400 · </w:t>
                    </w:r>
                  </w:p>
                  <w:p w14:paraId="1641B387" w14:textId="77777777" w:rsidR="00931FEC" w:rsidRDefault="00931FEC">
                    <w:pPr>
                      <w:ind w:left="1766" w:firstLine="10593"/>
                      <w:textDirection w:val="btLr"/>
                    </w:pPr>
                  </w:p>
                  <w:p w14:paraId="719111EA" w14:textId="77777777" w:rsidR="00931FEC" w:rsidRDefault="00931FEC">
                    <w:pPr>
                      <w:ind w:left="1766" w:firstLine="10593"/>
                      <w:textDirection w:val="btLr"/>
                    </w:pPr>
                  </w:p>
                </w:txbxContent>
              </v:textbox>
            </v:rect>
          </w:pict>
        </mc:Fallback>
      </mc:AlternateContent>
    </w:r>
    <w:r>
      <w:rPr>
        <w:noProof/>
      </w:rPr>
      <mc:AlternateContent>
        <mc:Choice Requires="wps">
          <w:drawing>
            <wp:anchor distT="0" distB="0" distL="114300" distR="114300" simplePos="0" relativeHeight="251666432" behindDoc="0" locked="0" layoutInCell="1" hidden="0" allowOverlap="1" wp14:anchorId="00C6603D" wp14:editId="5566A2BB">
              <wp:simplePos x="0" y="0"/>
              <wp:positionH relativeFrom="column">
                <wp:posOffset>-76199</wp:posOffset>
              </wp:positionH>
              <wp:positionV relativeFrom="paragraph">
                <wp:posOffset>-533399</wp:posOffset>
              </wp:positionV>
              <wp:extent cx="2540" cy="12700"/>
              <wp:effectExtent l="0" t="0" r="0" b="0"/>
              <wp:wrapNone/>
              <wp:docPr id="823231964" name="Conector recto de flecha 823231964"/>
              <wp:cNvGraphicFramePr/>
              <a:graphic xmlns:a="http://schemas.openxmlformats.org/drawingml/2006/main">
                <a:graphicData uri="http://schemas.microsoft.com/office/word/2010/wordprocessingShape">
                  <wps:wsp>
                    <wps:cNvCnPr/>
                    <wps:spPr>
                      <a:xfrm rot="10800000" flipH="1">
                        <a:off x="2298000" y="3778730"/>
                        <a:ext cx="6096000" cy="2540"/>
                      </a:xfrm>
                      <a:prstGeom prst="straightConnector1">
                        <a:avLst/>
                      </a:prstGeom>
                      <a:noFill/>
                      <a:ln w="9525" cap="flat" cmpd="sng">
                        <a:solidFill>
                          <a:srgbClr val="00AAA7"/>
                        </a:solidFill>
                        <a:prstDash val="solid"/>
                        <a:miter lim="800000"/>
                        <a:headEnd type="none" w="sm" len="sm"/>
                        <a:tailEnd type="none" w="sm" len="sm"/>
                      </a:ln>
                    </wps:spPr>
                    <wps:bodyPr/>
                  </wps:wsp>
                </a:graphicData>
              </a:graphic>
            </wp:anchor>
          </w:drawing>
        </mc:Choice>
        <mc:Fallback>
          <w:pict>
            <v:shapetype w14:anchorId="5101ADAE" id="_x0000_t32" coordsize="21600,21600" o:spt="32" o:oned="t" path="m,l21600,21600e" filled="f">
              <v:path arrowok="t" fillok="f" o:connecttype="none"/>
              <o:lock v:ext="edit" shapetype="t"/>
            </v:shapetype>
            <v:shape id="Conector recto de flecha 823231964" o:spid="_x0000_s1026" type="#_x0000_t32" style="position:absolute;margin-left:-6pt;margin-top:-42pt;width:.2pt;height:1pt;rotation:180;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" strokecolor="#00aaa7">
              <v:stroke startarrowwidth="narrow" startarrowlength="short" endarrowwidth="narrow" endarrowlength="short" joinstyle="miter"/>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57FFB" w14:textId="77777777" w:rsidR="00BA72E5" w:rsidRDefault="00BA72E5">
      <w:r>
        <w:separator/>
      </w:r>
    </w:p>
  </w:footnote>
  <w:footnote w:type="continuationSeparator" w:id="0">
    <w:p w14:paraId="1B45E8F7" w14:textId="77777777" w:rsidR="00BA72E5" w:rsidRDefault="00BA72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39646" w14:textId="77777777" w:rsidR="00931FEC" w:rsidRDefault="00BA72E5">
    <w:pPr>
      <w:pBdr>
        <w:top w:val="nil"/>
        <w:left w:val="nil"/>
        <w:bottom w:val="nil"/>
        <w:right w:val="nil"/>
        <w:between w:val="nil"/>
      </w:pBdr>
      <w:tabs>
        <w:tab w:val="center" w:pos="4419"/>
        <w:tab w:val="right" w:pos="8838"/>
      </w:tabs>
      <w:ind w:left="-1134"/>
      <w:jc w:val="right"/>
      <w:rPr>
        <w:color w:val="000000"/>
        <w:u w:val="single"/>
      </w:rPr>
    </w:pPr>
    <w:r>
      <w:rPr>
        <w:noProof/>
        <w:color w:val="000000"/>
      </w:rPr>
      <w:drawing>
        <wp:anchor distT="0" distB="0" distL="114300" distR="114300" simplePos="0" relativeHeight="251658240" behindDoc="0" locked="0" layoutInCell="1" hidden="0" allowOverlap="1" wp14:anchorId="401FC8CA" wp14:editId="1E66C38D">
          <wp:simplePos x="0" y="0"/>
          <wp:positionH relativeFrom="margin">
            <wp:posOffset>0</wp:posOffset>
          </wp:positionH>
          <wp:positionV relativeFrom="margin">
            <wp:posOffset>-571493</wp:posOffset>
          </wp:positionV>
          <wp:extent cx="1522730" cy="802640"/>
          <wp:effectExtent l="0" t="0" r="0" b="0"/>
          <wp:wrapSquare wrapText="bothSides" distT="0" distB="0" distL="114300" distR="114300"/>
          <wp:docPr id="8232319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22730" cy="802640"/>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6768CDB7" wp14:editId="3AA8C8FC">
              <wp:simplePos x="0" y="0"/>
              <wp:positionH relativeFrom="column">
                <wp:posOffset>4406900</wp:posOffset>
              </wp:positionH>
              <wp:positionV relativeFrom="paragraph">
                <wp:posOffset>215900</wp:posOffset>
              </wp:positionV>
              <wp:extent cx="1438275" cy="295275"/>
              <wp:effectExtent l="0" t="0" r="0" b="0"/>
              <wp:wrapNone/>
              <wp:docPr id="823231963" name="Rectángulo 823231963"/>
              <wp:cNvGraphicFramePr/>
              <a:graphic xmlns:a="http://schemas.openxmlformats.org/drawingml/2006/main">
                <a:graphicData uri="http://schemas.microsoft.com/office/word/2010/wordprocessingShape">
                  <wps:wsp>
                    <wps:cNvSpPr/>
                    <wps:spPr>
                      <a:xfrm>
                        <a:off x="4660200" y="3665700"/>
                        <a:ext cx="1371600" cy="228600"/>
                      </a:xfrm>
                      <a:prstGeom prst="rect">
                        <a:avLst/>
                      </a:prstGeom>
                      <a:noFill/>
                      <a:ln>
                        <a:noFill/>
                      </a:ln>
                    </wps:spPr>
                    <wps:txbx>
                      <w:txbxContent>
                        <w:p w14:paraId="5D7DBDF8" w14:textId="77777777" w:rsidR="00931FEC" w:rsidRDefault="00BA72E5">
                          <w:pPr>
                            <w:ind w:left="1766" w:firstLine="10593"/>
                            <w:textDirection w:val="btLr"/>
                          </w:pPr>
                          <w:r>
                            <w:rPr>
                              <w:rFonts w:ascii="Avenir" w:eastAsia="Avenir" w:hAnsi="Avenir" w:cs="Avenir"/>
                              <w:b/>
                              <w:color w:val="EC5E3F"/>
                              <w:sz w:val="20"/>
                            </w:rPr>
                            <w:t>www.psicoeduka.cl</w:t>
                          </w:r>
                        </w:p>
                      </w:txbxContent>
                    </wps:txbx>
                    <wps:bodyPr spcFirstLastPara="1" wrap="square" lIns="91425" tIns="45700" rIns="91425" bIns="45700" anchor="t" anchorCtr="0">
                      <a:noAutofit/>
                    </wps:bodyPr>
                  </wps:wsp>
                </a:graphicData>
              </a:graphic>
            </wp:anchor>
          </w:drawing>
        </mc:Choice>
        <mc:Fallback>
          <w:pict>
            <v:rect w14:anchorId="6768CDB7" id="Rectángulo 823231963" o:spid="_x0000_s1026" style="position:absolute;left:0;text-align:left;margin-left:347pt;margin-top:17pt;width:113.25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" filled="f" stroked="f">
              <v:textbox inset="2.53958mm,1.2694mm,2.53958mm,1.2694mm">
                <w:txbxContent>
                  <w:p w14:paraId="5D7DBDF8" w14:textId="77777777" w:rsidR="00931FEC" w:rsidRDefault="00BA72E5">
                    <w:pPr>
                      <w:ind w:left="1766" w:firstLine="10593"/>
                      <w:textDirection w:val="btLr"/>
                    </w:pPr>
                    <w:r>
                      <w:rPr>
                        <w:rFonts w:ascii="Avenir" w:eastAsia="Avenir" w:hAnsi="Avenir" w:cs="Avenir"/>
                        <w:b/>
                        <w:color w:val="EC5E3F"/>
                        <w:sz w:val="20"/>
                      </w:rPr>
                      <w:t>www.psicoeduka.cl</w:t>
                    </w:r>
                  </w:p>
                </w:txbxContent>
              </v:textbox>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FCDFC" w14:textId="77777777" w:rsidR="00931FEC" w:rsidRDefault="00BA72E5">
    <w:pPr>
      <w:pBdr>
        <w:top w:val="nil"/>
        <w:left w:val="nil"/>
        <w:bottom w:val="nil"/>
        <w:right w:val="nil"/>
        <w:between w:val="nil"/>
      </w:pBdr>
      <w:tabs>
        <w:tab w:val="center" w:pos="4419"/>
        <w:tab w:val="right" w:pos="8838"/>
      </w:tabs>
      <w:rPr>
        <w:color w:val="000000"/>
      </w:rPr>
    </w:pPr>
    <w:r>
      <w:rPr>
        <w:noProof/>
        <w:color w:val="000000"/>
      </w:rPr>
      <w:drawing>
        <wp:anchor distT="0" distB="0" distL="0" distR="0" simplePos="0" relativeHeight="251660288" behindDoc="1" locked="0" layoutInCell="1" hidden="0" allowOverlap="1" wp14:anchorId="02FB725D" wp14:editId="035F053F">
          <wp:simplePos x="0" y="0"/>
          <wp:positionH relativeFrom="margin">
            <wp:posOffset>-1523993</wp:posOffset>
          </wp:positionH>
          <wp:positionV relativeFrom="margin">
            <wp:posOffset>-4391018</wp:posOffset>
          </wp:positionV>
          <wp:extent cx="8700770" cy="2797175"/>
          <wp:effectExtent l="0" t="0" r="0" b="0"/>
          <wp:wrapNone/>
          <wp:docPr id="823231971" name="image3.png" descr="/Users/Abambu/Desktop/Javi/TRABAJOS/Vale/2018/Bocetos de Marca/aplicaciones/textura_informe.png"/>
          <wp:cNvGraphicFramePr/>
          <a:graphic xmlns:a="http://schemas.openxmlformats.org/drawingml/2006/main">
            <a:graphicData uri="http://schemas.openxmlformats.org/drawingml/2006/picture">
              <pic:pic xmlns:pic="http://schemas.openxmlformats.org/drawingml/2006/picture">
                <pic:nvPicPr>
                  <pic:cNvPr id="0" name="image3.png" descr="/Users/Abambu/Desktop/Javi/TRABAJOS/Vale/2018/Bocetos de Marca/aplicaciones/textura_informe.png"/>
                  <pic:cNvPicPr preferRelativeResize="0"/>
                </pic:nvPicPr>
                <pic:blipFill>
                  <a:blip r:embed="rId1"/>
                  <a:srcRect/>
                  <a:stretch>
                    <a:fillRect/>
                  </a:stretch>
                </pic:blipFill>
                <pic:spPr>
                  <a:xfrm>
                    <a:off x="0" y="0"/>
                    <a:ext cx="8700770" cy="2797175"/>
                  </a:xfrm>
                  <a:prstGeom prst="rect">
                    <a:avLst/>
                  </a:prstGeom>
                  <a:ln/>
                </pic:spPr>
              </pic:pic>
            </a:graphicData>
          </a:graphic>
        </wp:anchor>
      </w:drawing>
    </w:r>
  </w:p>
  <w:p w14:paraId="73CE1B54" w14:textId="77777777" w:rsidR="00931FEC" w:rsidRDefault="00BA72E5">
    <w:pPr>
      <w:pBdr>
        <w:top w:val="nil"/>
        <w:left w:val="nil"/>
        <w:bottom w:val="nil"/>
        <w:right w:val="nil"/>
        <w:between w:val="nil"/>
      </w:pBdr>
      <w:tabs>
        <w:tab w:val="center" w:pos="4419"/>
        <w:tab w:val="right" w:pos="8838"/>
      </w:tabs>
      <w:rPr>
        <w:color w:val="000000"/>
      </w:rPr>
    </w:pPr>
    <w:r>
      <w:rPr>
        <w:noProof/>
        <w:color w:val="000000"/>
      </w:rPr>
      <w:drawing>
        <wp:anchor distT="0" distB="0" distL="114300" distR="114300" simplePos="0" relativeHeight="251661312" behindDoc="0" locked="0" layoutInCell="1" hidden="0" allowOverlap="1" wp14:anchorId="6F5902D9" wp14:editId="44CF422D">
          <wp:simplePos x="0" y="0"/>
          <wp:positionH relativeFrom="margin">
            <wp:posOffset>1828800</wp:posOffset>
          </wp:positionH>
          <wp:positionV relativeFrom="margin">
            <wp:posOffset>-1876417</wp:posOffset>
          </wp:positionV>
          <wp:extent cx="2233295" cy="1176655"/>
          <wp:effectExtent l="0" t="0" r="0" b="0"/>
          <wp:wrapSquare wrapText="bothSides" distT="0" distB="0" distL="114300" distR="114300"/>
          <wp:docPr id="8232319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2233295" cy="1176655"/>
                  </a:xfrm>
                  <a:prstGeom prst="rect">
                    <a:avLst/>
                  </a:prstGeom>
                  <a:ln/>
                </pic:spPr>
              </pic:pic>
            </a:graphicData>
          </a:graphic>
        </wp:anchor>
      </w:drawing>
    </w:r>
  </w:p>
  <w:p w14:paraId="44FB5D1A" w14:textId="77777777" w:rsidR="00931FEC" w:rsidRDefault="00931FEC">
    <w:pPr>
      <w:pBdr>
        <w:top w:val="nil"/>
        <w:left w:val="nil"/>
        <w:bottom w:val="nil"/>
        <w:right w:val="nil"/>
        <w:between w:val="nil"/>
      </w:pBdr>
      <w:tabs>
        <w:tab w:val="center" w:pos="4419"/>
        <w:tab w:val="right" w:pos="8838"/>
      </w:tabs>
      <w:rPr>
        <w:color w:val="000000"/>
      </w:rPr>
    </w:pPr>
  </w:p>
  <w:p w14:paraId="7A2F8463" w14:textId="77777777" w:rsidR="00931FEC" w:rsidRDefault="00931FEC">
    <w:pPr>
      <w:pBdr>
        <w:top w:val="nil"/>
        <w:left w:val="nil"/>
        <w:bottom w:val="nil"/>
        <w:right w:val="nil"/>
        <w:between w:val="nil"/>
      </w:pBdr>
      <w:tabs>
        <w:tab w:val="center" w:pos="4419"/>
        <w:tab w:val="right" w:pos="8838"/>
      </w:tabs>
      <w:rPr>
        <w:color w:val="000000"/>
      </w:rPr>
    </w:pPr>
  </w:p>
  <w:p w14:paraId="0BF6B0EB" w14:textId="77777777" w:rsidR="00931FEC" w:rsidRDefault="00931FEC">
    <w:pPr>
      <w:pBdr>
        <w:top w:val="nil"/>
        <w:left w:val="nil"/>
        <w:bottom w:val="nil"/>
        <w:right w:val="nil"/>
        <w:between w:val="nil"/>
      </w:pBdr>
      <w:tabs>
        <w:tab w:val="center" w:pos="4419"/>
        <w:tab w:val="right" w:pos="8838"/>
      </w:tabs>
      <w:rPr>
        <w:color w:val="000000"/>
      </w:rPr>
    </w:pPr>
  </w:p>
  <w:p w14:paraId="11EDF0E1" w14:textId="77777777" w:rsidR="00931FEC" w:rsidRDefault="00931FEC">
    <w:pPr>
      <w:pBdr>
        <w:top w:val="nil"/>
        <w:left w:val="nil"/>
        <w:bottom w:val="nil"/>
        <w:right w:val="nil"/>
        <w:between w:val="nil"/>
      </w:pBdr>
      <w:tabs>
        <w:tab w:val="center" w:pos="4419"/>
        <w:tab w:val="right" w:pos="8838"/>
      </w:tabs>
      <w:rPr>
        <w:color w:val="000000"/>
      </w:rPr>
    </w:pPr>
  </w:p>
  <w:p w14:paraId="703EA27B" w14:textId="77777777" w:rsidR="00931FEC" w:rsidRDefault="00931FEC">
    <w:pPr>
      <w:pBdr>
        <w:top w:val="nil"/>
        <w:left w:val="nil"/>
        <w:bottom w:val="nil"/>
        <w:right w:val="nil"/>
        <w:between w:val="nil"/>
      </w:pBdr>
      <w:tabs>
        <w:tab w:val="center" w:pos="4419"/>
        <w:tab w:val="right" w:pos="8838"/>
      </w:tabs>
      <w:ind w:left="-1134"/>
      <w:jc w:val="center"/>
      <w:rPr>
        <w:rFonts w:ascii="Avenir" w:eastAsia="Avenir" w:hAnsi="Avenir" w:cs="Avenir"/>
        <w:b/>
        <w:bCs/>
        <w:color w:val="000000"/>
      </w:rPr>
    </w:pPr>
  </w:p>
  <w:p w14:paraId="2DEC321C" w14:textId="77777777" w:rsidR="00931FEC" w:rsidRDefault="00931FEC">
    <w:pPr>
      <w:pBdr>
        <w:top w:val="nil"/>
        <w:left w:val="nil"/>
        <w:bottom w:val="nil"/>
        <w:right w:val="nil"/>
        <w:between w:val="nil"/>
      </w:pBdr>
      <w:tabs>
        <w:tab w:val="center" w:pos="4419"/>
        <w:tab w:val="right" w:pos="8838"/>
      </w:tabs>
      <w:rPr>
        <w:rFonts w:ascii="Arial" w:eastAsia="Arial" w:hAnsi="Arial" w:cs="Arial"/>
        <w:b/>
        <w:bCs/>
        <w:color w:val="000000"/>
      </w:rPr>
    </w:pPr>
  </w:p>
  <w:p w14:paraId="594B2587" w14:textId="77777777" w:rsidR="00931FEC" w:rsidRDefault="00BA72E5">
    <w:pPr>
      <w:pBdr>
        <w:top w:val="nil"/>
        <w:left w:val="nil"/>
        <w:bottom w:val="nil"/>
        <w:right w:val="nil"/>
        <w:between w:val="nil"/>
      </w:pBdr>
      <w:tabs>
        <w:tab w:val="center" w:pos="4419"/>
        <w:tab w:val="right" w:pos="8838"/>
      </w:tabs>
      <w:ind w:left="-1134"/>
      <w:jc w:val="center"/>
      <w:rPr>
        <w:rFonts w:ascii="Arial" w:eastAsia="Arial" w:hAnsi="Arial" w:cs="Arial"/>
        <w:b/>
        <w:bCs/>
        <w:color w:val="000000"/>
      </w:rPr>
    </w:pPr>
    <w:r>
      <w:rPr>
        <w:rFonts w:ascii="Arial" w:eastAsia="Arial" w:hAnsi="Arial" w:cs="Arial"/>
        <w:b/>
        <w:bCs/>
        <w:color w:val="000000"/>
      </w:rPr>
      <w:t xml:space="preserve">                   </w:t>
    </w:r>
  </w:p>
  <w:p w14:paraId="32EB7F37" w14:textId="77777777" w:rsidR="00931FEC" w:rsidRDefault="00931FEC">
    <w:pPr>
      <w:pBdr>
        <w:top w:val="nil"/>
        <w:left w:val="nil"/>
        <w:bottom w:val="nil"/>
        <w:right w:val="nil"/>
        <w:between w:val="nil"/>
      </w:pBdr>
      <w:tabs>
        <w:tab w:val="center" w:pos="4419"/>
        <w:tab w:val="right" w:pos="8838"/>
      </w:tabs>
      <w:ind w:left="-1134"/>
      <w:jc w:val="center"/>
      <w:rPr>
        <w:rFonts w:ascii="Arial" w:eastAsia="Arial" w:hAnsi="Arial" w:cs="Arial"/>
        <w:b/>
        <w:bCs/>
        <w:color w:val="000000"/>
      </w:rPr>
    </w:pPr>
  </w:p>
  <w:p w14:paraId="0F7C2C49" w14:textId="26D74A82" w:rsidR="00931FEC" w:rsidRDefault="00BA72E5">
    <w:pPr>
      <w:pBdr>
        <w:top w:val="nil"/>
        <w:left w:val="nil"/>
        <w:bottom w:val="nil"/>
        <w:right w:val="nil"/>
        <w:between w:val="nil"/>
      </w:pBdr>
      <w:tabs>
        <w:tab w:val="center" w:pos="4419"/>
        <w:tab w:val="right" w:pos="8838"/>
      </w:tabs>
      <w:ind w:left="-1134"/>
      <w:jc w:val="center"/>
      <w:rPr>
        <w:rFonts w:ascii="Arial" w:eastAsia="Arial" w:hAnsi="Arial" w:cs="Arial"/>
        <w:color w:val="000000"/>
        <w:sz w:val="22"/>
        <w:szCs w:val="22"/>
      </w:rPr>
    </w:pPr>
    <w:r>
      <w:rPr>
        <w:rFonts w:ascii="Arial" w:eastAsia="Arial" w:hAnsi="Arial" w:cs="Arial"/>
        <w:b/>
        <w:bCs/>
        <w:color w:val="000000"/>
        <w:sz w:val="22"/>
        <w:szCs w:val="22"/>
      </w:rPr>
      <w:t xml:space="preserve">                        INFORME </w:t>
    </w:r>
    <w:r w:rsidR="0086752D">
      <w:rPr>
        <w:rFonts w:ascii="Arial" w:eastAsia="Arial" w:hAnsi="Arial" w:cs="Arial"/>
        <w:b/>
        <w:bCs/>
        <w:color w:val="000000"/>
        <w:sz w:val="22"/>
        <w:szCs w:val="22"/>
      </w:rPr>
      <w:t xml:space="preserve">DE EVALUACIÓN </w:t>
    </w:r>
    <w:r>
      <w:rPr>
        <w:rFonts w:ascii="Arial" w:eastAsia="Arial" w:hAnsi="Arial" w:cs="Arial"/>
        <w:b/>
        <w:bCs/>
        <w:color w:val="000000"/>
        <w:sz w:val="22"/>
        <w:szCs w:val="22"/>
      </w:rPr>
      <w:t>INTERDISCIPLINARIO</w:t>
    </w:r>
  </w:p>
  <w:p w14:paraId="29BBB50D" w14:textId="77777777" w:rsidR="00931FEC" w:rsidRDefault="00931FEC">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071C6"/>
    <w:multiLevelType w:val="multilevel"/>
    <w:tmpl w:val="2DAEEA02"/>
    <w:lvl w:ilvl="0">
      <w:start w:val="1"/>
      <w:numFmt w:val="upperRoman"/>
      <w:lvlText w:val="%1."/>
      <w:lvlJc w:val="righ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04402FE3"/>
    <w:multiLevelType w:val="multilevel"/>
    <w:tmpl w:val="AD52A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4730F"/>
    <w:multiLevelType w:val="multilevel"/>
    <w:tmpl w:val="B944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12139"/>
    <w:multiLevelType w:val="hybridMultilevel"/>
    <w:tmpl w:val="8D325B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405030A"/>
    <w:multiLevelType w:val="multilevel"/>
    <w:tmpl w:val="AD52A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60527E"/>
    <w:multiLevelType w:val="multilevel"/>
    <w:tmpl w:val="C9B25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FB38B4"/>
    <w:multiLevelType w:val="hybridMultilevel"/>
    <w:tmpl w:val="16F8721A"/>
    <w:lvl w:ilvl="0" w:tplc="0C0A000F">
      <w:start w:val="1"/>
      <w:numFmt w:val="decimal"/>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7" w15:restartNumberingAfterBreak="0">
    <w:nsid w:val="2F4E0F53"/>
    <w:multiLevelType w:val="multilevel"/>
    <w:tmpl w:val="0A7E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C1C56"/>
    <w:multiLevelType w:val="hybridMultilevel"/>
    <w:tmpl w:val="A38014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94D7BD2"/>
    <w:multiLevelType w:val="multilevel"/>
    <w:tmpl w:val="0694A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E03411"/>
    <w:multiLevelType w:val="multilevel"/>
    <w:tmpl w:val="3C668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D5302DD"/>
    <w:multiLevelType w:val="multilevel"/>
    <w:tmpl w:val="1D5CCB26"/>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F4646DA"/>
    <w:multiLevelType w:val="multilevel"/>
    <w:tmpl w:val="A4C23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6C64B2"/>
    <w:multiLevelType w:val="multilevel"/>
    <w:tmpl w:val="A440A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F80DC1"/>
    <w:multiLevelType w:val="hybridMultilevel"/>
    <w:tmpl w:val="8CD2FCE2"/>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num w:numId="1">
    <w:abstractNumId w:val="0"/>
  </w:num>
  <w:num w:numId="2">
    <w:abstractNumId w:val="11"/>
  </w:num>
  <w:num w:numId="3">
    <w:abstractNumId w:val="14"/>
  </w:num>
  <w:num w:numId="4">
    <w:abstractNumId w:val="10"/>
  </w:num>
  <w:num w:numId="5">
    <w:abstractNumId w:val="8"/>
  </w:num>
  <w:num w:numId="6">
    <w:abstractNumId w:val="3"/>
  </w:num>
  <w:num w:numId="7">
    <w:abstractNumId w:val="7"/>
  </w:num>
  <w:num w:numId="8">
    <w:abstractNumId w:val="5"/>
  </w:num>
  <w:num w:numId="9">
    <w:abstractNumId w:val="12"/>
  </w:num>
  <w:num w:numId="10">
    <w:abstractNumId w:val="6"/>
  </w:num>
  <w:num w:numId="11">
    <w:abstractNumId w:val="9"/>
  </w:num>
  <w:num w:numId="12">
    <w:abstractNumId w:val="13"/>
  </w:num>
  <w:num w:numId="13">
    <w:abstractNumId w:val="4"/>
  </w:num>
  <w:num w:numId="14">
    <w:abstractNumId w:val="1"/>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FEC"/>
    <w:rsid w:val="000A6BB1"/>
    <w:rsid w:val="000F6A86"/>
    <w:rsid w:val="001259E1"/>
    <w:rsid w:val="00156D88"/>
    <w:rsid w:val="001B681B"/>
    <w:rsid w:val="001D6275"/>
    <w:rsid w:val="003B269E"/>
    <w:rsid w:val="003E2081"/>
    <w:rsid w:val="004552DD"/>
    <w:rsid w:val="0047491A"/>
    <w:rsid w:val="004E2178"/>
    <w:rsid w:val="00555AE3"/>
    <w:rsid w:val="0056705F"/>
    <w:rsid w:val="006654F4"/>
    <w:rsid w:val="0086752D"/>
    <w:rsid w:val="008E6B47"/>
    <w:rsid w:val="00931FEC"/>
    <w:rsid w:val="009A6CDC"/>
    <w:rsid w:val="00AC7232"/>
    <w:rsid w:val="00BA72E5"/>
    <w:rsid w:val="00C000C0"/>
    <w:rsid w:val="00C375D3"/>
    <w:rsid w:val="00D05D41"/>
    <w:rsid w:val="00DB1BD5"/>
    <w:rsid w:val="00E228A1"/>
    <w:rsid w:val="00E3629E"/>
    <w:rsid w:val="00FF40A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ACE4A"/>
  <w15:docId w15:val="{90CA9840-2D74-B345-9923-C8773921E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ES_tradn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8AF"/>
    <w:rPr>
      <w:lang w:eastAsia="en-U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FD5288"/>
    <w:pPr>
      <w:tabs>
        <w:tab w:val="center" w:pos="4419"/>
        <w:tab w:val="right" w:pos="8838"/>
      </w:tabs>
    </w:pPr>
  </w:style>
  <w:style w:type="character" w:customStyle="1" w:styleId="EncabezadoCar">
    <w:name w:val="Encabezado Car"/>
    <w:basedOn w:val="Fuentedeprrafopredeter"/>
    <w:link w:val="Encabezado"/>
    <w:uiPriority w:val="99"/>
    <w:rsid w:val="00FD5288"/>
  </w:style>
  <w:style w:type="paragraph" w:styleId="Piedepgina">
    <w:name w:val="footer"/>
    <w:basedOn w:val="Normal"/>
    <w:link w:val="PiedepginaCar"/>
    <w:uiPriority w:val="99"/>
    <w:unhideWhenUsed/>
    <w:rsid w:val="00FD5288"/>
    <w:pPr>
      <w:tabs>
        <w:tab w:val="center" w:pos="4419"/>
        <w:tab w:val="right" w:pos="8838"/>
      </w:tabs>
    </w:pPr>
  </w:style>
  <w:style w:type="character" w:customStyle="1" w:styleId="PiedepginaCar">
    <w:name w:val="Pie de página Car"/>
    <w:basedOn w:val="Fuentedeprrafopredeter"/>
    <w:link w:val="Piedepgina"/>
    <w:uiPriority w:val="99"/>
    <w:rsid w:val="00FD5288"/>
  </w:style>
  <w:style w:type="character" w:styleId="Hipervnculo">
    <w:name w:val="Hyperlink"/>
    <w:uiPriority w:val="99"/>
    <w:unhideWhenUsed/>
    <w:rsid w:val="00010CAB"/>
    <w:rPr>
      <w:color w:val="0563C1"/>
      <w:u w:val="single"/>
    </w:rPr>
  </w:style>
  <w:style w:type="table" w:styleId="Tablaconcuadrcula">
    <w:name w:val="Table Grid"/>
    <w:basedOn w:val="Tablanormal"/>
    <w:uiPriority w:val="59"/>
    <w:rsid w:val="006378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71F53"/>
    <w:pPr>
      <w:ind w:left="708"/>
    </w:pPr>
    <w:rPr>
      <w:rFonts w:ascii="Times New Roman" w:eastAsia="Times New Roman" w:hAnsi="Times New Roman"/>
      <w:lang w:val="es-CL" w:eastAsia="es-CL"/>
    </w:rPr>
  </w:style>
  <w:style w:type="paragraph" w:customStyle="1" w:styleId="Encabezadodemensaje1">
    <w:name w:val="Encabezado de mensaje1"/>
    <w:basedOn w:val="Normal"/>
    <w:rsid w:val="006D1EFA"/>
    <w:pPr>
      <w:pBdr>
        <w:top w:val="single" w:sz="4" w:space="1" w:color="000000"/>
        <w:left w:val="single" w:sz="4" w:space="1" w:color="000000"/>
        <w:bottom w:val="single" w:sz="4" w:space="1" w:color="000000"/>
        <w:right w:val="single" w:sz="4" w:space="1" w:color="000000"/>
      </w:pBdr>
      <w:shd w:val="clear" w:color="auto" w:fill="CCCCCC"/>
      <w:suppressAutoHyphens/>
      <w:ind w:left="1134" w:hanging="1134"/>
    </w:pPr>
    <w:rPr>
      <w:rFonts w:ascii="Arial" w:eastAsia="Times New Roman" w:hAnsi="Arial"/>
      <w:szCs w:val="20"/>
      <w:lang w:val="es-ES" w:eastAsia="ar-SA"/>
    </w:rPr>
  </w:style>
  <w:style w:type="paragraph" w:styleId="Textoindependiente">
    <w:name w:val="Body Text"/>
    <w:basedOn w:val="Normal"/>
    <w:link w:val="TextoindependienteCar"/>
    <w:uiPriority w:val="1"/>
    <w:qFormat/>
    <w:rsid w:val="006D1EFA"/>
    <w:pPr>
      <w:widowControl w:val="0"/>
    </w:pPr>
    <w:rPr>
      <w:rFonts w:ascii="Times New Roman" w:eastAsia="Times New Roman" w:hAnsi="Times New Roman"/>
      <w:sz w:val="20"/>
      <w:szCs w:val="20"/>
      <w:lang w:val="x-none"/>
    </w:rPr>
  </w:style>
  <w:style w:type="character" w:customStyle="1" w:styleId="TextoindependienteCar">
    <w:name w:val="Texto independiente Car"/>
    <w:basedOn w:val="Fuentedeprrafopredeter"/>
    <w:link w:val="Textoindependiente"/>
    <w:uiPriority w:val="1"/>
    <w:rsid w:val="006D1EFA"/>
    <w:rPr>
      <w:rFonts w:ascii="Times New Roman" w:eastAsia="Times New Roman" w:hAnsi="Times New Roman"/>
      <w:lang w:val="x-none" w:eastAsia="en-US"/>
    </w:rPr>
  </w:style>
  <w:style w:type="paragraph" w:styleId="Textodeglobo">
    <w:name w:val="Balloon Text"/>
    <w:basedOn w:val="Normal"/>
    <w:link w:val="TextodegloboCar"/>
    <w:uiPriority w:val="99"/>
    <w:semiHidden/>
    <w:unhideWhenUsed/>
    <w:rsid w:val="00095405"/>
    <w:rPr>
      <w:rFonts w:ascii="Tahoma" w:hAnsi="Tahoma" w:cs="Tahoma"/>
      <w:sz w:val="16"/>
      <w:szCs w:val="16"/>
    </w:rPr>
  </w:style>
  <w:style w:type="character" w:customStyle="1" w:styleId="TextodegloboCar">
    <w:name w:val="Texto de globo Car"/>
    <w:basedOn w:val="Fuentedeprrafopredeter"/>
    <w:link w:val="Textodeglobo"/>
    <w:uiPriority w:val="99"/>
    <w:semiHidden/>
    <w:rsid w:val="00095405"/>
    <w:rPr>
      <w:rFonts w:ascii="Tahoma" w:hAnsi="Tahoma" w:cs="Tahoma"/>
      <w:sz w:val="16"/>
      <w:szCs w:val="16"/>
      <w:lang w:eastAsia="en-US"/>
    </w:rPr>
  </w:style>
  <w:style w:type="character" w:styleId="Textoennegrita">
    <w:name w:val="Strong"/>
    <w:basedOn w:val="Fuentedeprrafopredeter"/>
    <w:uiPriority w:val="22"/>
    <w:qFormat/>
    <w:rsid w:val="008D5A4B"/>
    <w:rPr>
      <w:b/>
      <w:bCs/>
    </w:rPr>
  </w:style>
  <w:style w:type="table" w:customStyle="1" w:styleId="Cuadrculadetablaclara1">
    <w:name w:val="Cuadrícula de tabla clara1"/>
    <w:basedOn w:val="Tablanormal"/>
    <w:uiPriority w:val="40"/>
    <w:rsid w:val="00C52CB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n">
    <w:name w:val="Revision"/>
    <w:hidden/>
    <w:uiPriority w:val="99"/>
    <w:semiHidden/>
    <w:rsid w:val="00900237"/>
    <w:rPr>
      <w:lang w:eastAsia="en-US"/>
    </w:rPr>
  </w:style>
  <w:style w:type="paragraph" w:styleId="NormalWeb">
    <w:name w:val="Normal (Web)"/>
    <w:basedOn w:val="Normal"/>
    <w:uiPriority w:val="99"/>
    <w:unhideWhenUsed/>
    <w:rsid w:val="002325A8"/>
    <w:pPr>
      <w:spacing w:before="100" w:beforeAutospacing="1" w:after="100" w:afterAutospacing="1"/>
    </w:pPr>
    <w:rPr>
      <w:rFonts w:ascii="Times New Roman" w:eastAsiaTheme="minorEastAsia" w:hAnsi="Times New Roman"/>
      <w:lang w:val="es-CL" w:eastAsia="es-CL"/>
    </w:rPr>
  </w:style>
  <w:style w:type="paragraph" w:customStyle="1" w:styleId="Default">
    <w:name w:val="Default"/>
    <w:rsid w:val="002325A8"/>
    <w:pPr>
      <w:autoSpaceDE w:val="0"/>
      <w:autoSpaceDN w:val="0"/>
      <w:adjustRightInd w:val="0"/>
    </w:pPr>
    <w:rPr>
      <w:rFonts w:ascii="Arial" w:hAnsi="Arial" w:cs="Arial"/>
      <w:color w:val="000000"/>
      <w:lang w:val="es-CL"/>
    </w:rPr>
  </w:style>
  <w:style w:type="character" w:styleId="Refdecomentario">
    <w:name w:val="annotation reference"/>
    <w:basedOn w:val="Fuentedeprrafopredeter"/>
    <w:uiPriority w:val="99"/>
    <w:semiHidden/>
    <w:unhideWhenUsed/>
    <w:rsid w:val="00424126"/>
    <w:rPr>
      <w:sz w:val="16"/>
      <w:szCs w:val="16"/>
    </w:rPr>
  </w:style>
  <w:style w:type="paragraph" w:styleId="Textocomentario">
    <w:name w:val="annotation text"/>
    <w:basedOn w:val="Normal"/>
    <w:link w:val="TextocomentarioCar"/>
    <w:uiPriority w:val="99"/>
    <w:semiHidden/>
    <w:unhideWhenUsed/>
    <w:rsid w:val="00424126"/>
    <w:rPr>
      <w:sz w:val="20"/>
      <w:szCs w:val="20"/>
    </w:rPr>
  </w:style>
  <w:style w:type="character" w:customStyle="1" w:styleId="TextocomentarioCar">
    <w:name w:val="Texto comentario Car"/>
    <w:basedOn w:val="Fuentedeprrafopredeter"/>
    <w:link w:val="Textocomentario"/>
    <w:uiPriority w:val="99"/>
    <w:semiHidden/>
    <w:rsid w:val="00424126"/>
    <w:rPr>
      <w:lang w:eastAsia="en-US"/>
    </w:rPr>
  </w:style>
  <w:style w:type="paragraph" w:styleId="Asuntodelcomentario">
    <w:name w:val="annotation subject"/>
    <w:basedOn w:val="Textocomentario"/>
    <w:next w:val="Textocomentario"/>
    <w:link w:val="AsuntodelcomentarioCar"/>
    <w:uiPriority w:val="99"/>
    <w:semiHidden/>
    <w:unhideWhenUsed/>
    <w:rsid w:val="00424126"/>
    <w:rPr>
      <w:b/>
      <w:bCs/>
    </w:rPr>
  </w:style>
  <w:style w:type="character" w:customStyle="1" w:styleId="AsuntodelcomentarioCar">
    <w:name w:val="Asunto del comentario Car"/>
    <w:basedOn w:val="TextocomentarioCar"/>
    <w:link w:val="Asuntodelcomentario"/>
    <w:uiPriority w:val="99"/>
    <w:semiHidden/>
    <w:rsid w:val="00424126"/>
    <w:rPr>
      <w:b/>
      <w:bCs/>
      <w:lang w:eastAsia="en-U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5"/>
    <w:tblPr>
      <w:tblStyleRowBandSize w:val="1"/>
      <w:tblStyleColBandSize w:val="1"/>
      <w:tblCellMar>
        <w:left w:w="108" w:type="dxa"/>
        <w:right w:w="108" w:type="dxa"/>
      </w:tblCellMar>
    </w:tblPr>
  </w:style>
  <w:style w:type="table" w:customStyle="1" w:styleId="a0">
    <w:basedOn w:val="TableNormal5"/>
    <w:tblPr>
      <w:tblStyleRowBandSize w:val="1"/>
      <w:tblStyleColBandSize w:val="1"/>
      <w:tblCellMar>
        <w:left w:w="70" w:type="dxa"/>
        <w:right w:w="70" w:type="dxa"/>
      </w:tblCellMar>
    </w:tblPr>
  </w:style>
  <w:style w:type="table" w:customStyle="1" w:styleId="a1">
    <w:basedOn w:val="TableNormal5"/>
    <w:tblPr>
      <w:tblStyleRowBandSize w:val="1"/>
      <w:tblStyleColBandSize w:val="1"/>
      <w:tblCellMar>
        <w:left w:w="108" w:type="dxa"/>
        <w:right w:w="108" w:type="dxa"/>
      </w:tblCellMar>
    </w:tblPr>
  </w:style>
  <w:style w:type="table" w:customStyle="1" w:styleId="a2">
    <w:basedOn w:val="TableNormal5"/>
    <w:tblPr>
      <w:tblStyleRowBandSize w:val="1"/>
      <w:tblStyleColBandSize w:val="1"/>
      <w:tblCellMar>
        <w:left w:w="108" w:type="dxa"/>
        <w:right w:w="108" w:type="dxa"/>
      </w:tblCellMar>
    </w:tblPr>
  </w:style>
  <w:style w:type="table" w:customStyle="1" w:styleId="a3">
    <w:basedOn w:val="TableNormal5"/>
    <w:tblPr>
      <w:tblStyleRowBandSize w:val="1"/>
      <w:tblStyleColBandSize w:val="1"/>
      <w:tblCellMar>
        <w:left w:w="108" w:type="dxa"/>
        <w:right w:w="108" w:type="dxa"/>
      </w:tblCellMar>
    </w:tblPr>
  </w:style>
  <w:style w:type="table" w:customStyle="1" w:styleId="a4">
    <w:basedOn w:val="TableNormal5"/>
    <w:tblPr>
      <w:tblStyleRowBandSize w:val="1"/>
      <w:tblStyleColBandSize w:val="1"/>
      <w:tblCellMar>
        <w:left w:w="108" w:type="dxa"/>
        <w:right w:w="108" w:type="dxa"/>
      </w:tblCellMar>
    </w:tblPr>
  </w:style>
  <w:style w:type="table" w:customStyle="1" w:styleId="a5">
    <w:basedOn w:val="TableNormal5"/>
    <w:tblPr>
      <w:tblStyleRowBandSize w:val="1"/>
      <w:tblStyleColBandSize w:val="1"/>
      <w:tblCellMar>
        <w:left w:w="108" w:type="dxa"/>
        <w:right w:w="108" w:type="dxa"/>
      </w:tblCellMar>
    </w:tblPr>
  </w:style>
  <w:style w:type="table" w:customStyle="1" w:styleId="a6">
    <w:basedOn w:val="TableNormal5"/>
    <w:tblPr>
      <w:tblStyleRowBandSize w:val="1"/>
      <w:tblStyleColBandSize w:val="1"/>
      <w:tblCellMar>
        <w:left w:w="108" w:type="dxa"/>
        <w:right w:w="108" w:type="dxa"/>
      </w:tblCellMar>
    </w:tblPr>
  </w:style>
  <w:style w:type="table" w:customStyle="1" w:styleId="a7">
    <w:basedOn w:val="TableNormal5"/>
    <w:tblPr>
      <w:tblStyleRowBandSize w:val="1"/>
      <w:tblStyleColBandSize w:val="1"/>
      <w:tblCellMar>
        <w:left w:w="115" w:type="dxa"/>
        <w:right w:w="115" w:type="dxa"/>
      </w:tblCellMar>
    </w:tblPr>
  </w:style>
  <w:style w:type="table" w:customStyle="1" w:styleId="a8">
    <w:basedOn w:val="TableNormal5"/>
    <w:tblPr>
      <w:tblStyleRowBandSize w:val="1"/>
      <w:tblStyleColBandSize w:val="1"/>
      <w:tblCellMar>
        <w:left w:w="115" w:type="dxa"/>
        <w:right w:w="115" w:type="dxa"/>
      </w:tblCellMar>
    </w:tblPr>
  </w:style>
  <w:style w:type="table" w:customStyle="1" w:styleId="a9">
    <w:basedOn w:val="TableNormal5"/>
    <w:tblPr>
      <w:tblStyleRowBandSize w:val="1"/>
      <w:tblStyleColBandSize w:val="1"/>
      <w:tblCellMar>
        <w:left w:w="115" w:type="dxa"/>
        <w:right w:w="115" w:type="dxa"/>
      </w:tblCellMar>
    </w:tblPr>
  </w:style>
  <w:style w:type="table" w:customStyle="1" w:styleId="aa">
    <w:basedOn w:val="TableNormal5"/>
    <w:tblPr>
      <w:tblStyleRowBandSize w:val="1"/>
      <w:tblStyleColBandSize w:val="1"/>
      <w:tblCellMar>
        <w:left w:w="115" w:type="dxa"/>
        <w:right w:w="115" w:type="dxa"/>
      </w:tblCellMar>
    </w:tblPr>
  </w:style>
  <w:style w:type="table" w:customStyle="1" w:styleId="ab">
    <w:basedOn w:val="TableNormal5"/>
    <w:tblPr>
      <w:tblStyleRowBandSize w:val="1"/>
      <w:tblStyleColBandSize w:val="1"/>
      <w:tblCellMar>
        <w:left w:w="115" w:type="dxa"/>
        <w:right w:w="115" w:type="dxa"/>
      </w:tblCellMar>
    </w:tblPr>
  </w:style>
  <w:style w:type="table" w:customStyle="1" w:styleId="ac">
    <w:basedOn w:val="TableNormal5"/>
    <w:tblPr>
      <w:tblStyleRowBandSize w:val="1"/>
      <w:tblStyleColBandSize w:val="1"/>
      <w:tblCellMar>
        <w:left w:w="115" w:type="dxa"/>
        <w:right w:w="115" w:type="dxa"/>
      </w:tblCellMar>
    </w:tblPr>
  </w:style>
  <w:style w:type="table" w:customStyle="1" w:styleId="ad">
    <w:basedOn w:val="TableNormal3"/>
    <w:tblPr>
      <w:tblStyleRowBandSize w:val="1"/>
      <w:tblStyleColBandSize w:val="1"/>
      <w:tblCellMar>
        <w:left w:w="115" w:type="dxa"/>
        <w:right w:w="115" w:type="dxa"/>
      </w:tblCellMar>
    </w:tblPr>
  </w:style>
  <w:style w:type="table" w:customStyle="1" w:styleId="ae">
    <w:basedOn w:val="TableNormal3"/>
    <w:tblPr>
      <w:tblStyleRowBandSize w:val="1"/>
      <w:tblStyleColBandSize w:val="1"/>
      <w:tblCellMar>
        <w:left w:w="115" w:type="dxa"/>
        <w:right w:w="115" w:type="dxa"/>
      </w:tblCellMar>
    </w:tblPr>
  </w:style>
  <w:style w:type="table" w:customStyle="1" w:styleId="af">
    <w:basedOn w:val="TableNormal3"/>
    <w:tblPr>
      <w:tblStyleRowBandSize w:val="1"/>
      <w:tblStyleColBandSize w:val="1"/>
      <w:tblCellMar>
        <w:left w:w="115" w:type="dxa"/>
        <w:right w:w="115" w:type="dxa"/>
      </w:tblCellMar>
    </w:tblPr>
  </w:style>
  <w:style w:type="table" w:customStyle="1" w:styleId="af0">
    <w:basedOn w:val="TableNormal3"/>
    <w:tblPr>
      <w:tblStyleRowBandSize w:val="1"/>
      <w:tblStyleColBandSize w:val="1"/>
      <w:tblCellMar>
        <w:left w:w="115" w:type="dxa"/>
        <w:right w:w="115" w:type="dxa"/>
      </w:tblCellMar>
    </w:tblPr>
  </w:style>
  <w:style w:type="table" w:customStyle="1" w:styleId="af1">
    <w:basedOn w:val="TableNormal3"/>
    <w:tblPr>
      <w:tblStyleRowBandSize w:val="1"/>
      <w:tblStyleColBandSize w:val="1"/>
      <w:tblCellMar>
        <w:left w:w="115" w:type="dxa"/>
        <w:right w:w="115" w:type="dxa"/>
      </w:tblCellMar>
    </w:tblPr>
  </w:style>
  <w:style w:type="table" w:customStyle="1" w:styleId="af2">
    <w:basedOn w:val="TableNormal2"/>
    <w:tblPr>
      <w:tblStyleRowBandSize w:val="1"/>
      <w:tblStyleColBandSize w:val="1"/>
      <w:tblCellMar>
        <w:left w:w="115" w:type="dxa"/>
        <w:right w:w="115" w:type="dxa"/>
      </w:tblCellMar>
    </w:tblPr>
  </w:style>
  <w:style w:type="table" w:customStyle="1" w:styleId="af3">
    <w:basedOn w:val="TableNormal2"/>
    <w:tblPr>
      <w:tblStyleRowBandSize w:val="1"/>
      <w:tblStyleColBandSize w:val="1"/>
      <w:tblCellMar>
        <w:left w:w="115" w:type="dxa"/>
        <w:right w:w="115" w:type="dxa"/>
      </w:tblCellMar>
    </w:tblPr>
  </w:style>
  <w:style w:type="table" w:customStyle="1" w:styleId="af4">
    <w:basedOn w:val="TableNormal2"/>
    <w:tblPr>
      <w:tblStyleRowBandSize w:val="1"/>
      <w:tblStyleColBandSize w:val="1"/>
      <w:tblCellMar>
        <w:left w:w="115" w:type="dxa"/>
        <w:right w:w="115" w:type="dxa"/>
      </w:tblCellMar>
    </w:tblPr>
  </w:style>
  <w:style w:type="table" w:customStyle="1" w:styleId="af5">
    <w:basedOn w:val="TableNormal2"/>
    <w:tblPr>
      <w:tblStyleRowBandSize w:val="1"/>
      <w:tblStyleColBandSize w:val="1"/>
      <w:tblCellMar>
        <w:left w:w="115" w:type="dxa"/>
        <w:right w:w="115" w:type="dxa"/>
      </w:tblCellMar>
    </w:tblPr>
  </w:style>
  <w:style w:type="table" w:customStyle="1" w:styleId="af6">
    <w:basedOn w:val="TableNormal2"/>
    <w:tblPr>
      <w:tblStyleRowBandSize w:val="1"/>
      <w:tblStyleColBandSize w:val="1"/>
      <w:tblCellMar>
        <w:left w:w="115" w:type="dxa"/>
        <w:right w:w="115" w:type="dxa"/>
      </w:tblCellMar>
    </w:tblPr>
  </w:style>
  <w:style w:type="table" w:customStyle="1" w:styleId="af7">
    <w:basedOn w:val="TableNormal2"/>
    <w:tblPr>
      <w:tblStyleRowBandSize w:val="1"/>
      <w:tblStyleColBandSize w:val="1"/>
      <w:tblCellMar>
        <w:left w:w="115" w:type="dxa"/>
        <w:right w:w="115" w:type="dxa"/>
      </w:tblCellMar>
    </w:tblPr>
  </w:style>
  <w:style w:type="table" w:styleId="Tablaconcuadrculaclara">
    <w:name w:val="Grid Table Light"/>
    <w:basedOn w:val="Tablanormal"/>
    <w:uiPriority w:val="40"/>
    <w:rsid w:val="0023324E"/>
    <w:rPr>
      <w:rFonts w:asciiTheme="minorHAnsi" w:eastAsiaTheme="minorHAnsi" w:hAnsiTheme="minorHAnsi" w:cstheme="minorBidi"/>
      <w:sz w:val="22"/>
      <w:szCs w:val="22"/>
      <w:lang w:eastAsia="en-US"/>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f8">
    <w:basedOn w:val="TableNormal1"/>
    <w:rPr>
      <w:rFonts w:ascii="Cambria" w:eastAsia="Cambria" w:hAnsi="Cambria" w:cs="Cambria"/>
      <w:sz w:val="22"/>
      <w:szCs w:val="22"/>
    </w:rPr>
    <w:tblPr>
      <w:tblStyleRowBandSize w:val="1"/>
      <w:tblStyleColBandSize w:val="1"/>
      <w:tblCellMar>
        <w:left w:w="108" w:type="dxa"/>
        <w:right w:w="108" w:type="dxa"/>
      </w:tblCellMar>
    </w:tblPr>
  </w:style>
  <w:style w:type="table" w:customStyle="1" w:styleId="af9">
    <w:basedOn w:val="TableNormal1"/>
    <w:tblPr>
      <w:tblStyleRowBandSize w:val="1"/>
      <w:tblStyleColBandSize w:val="1"/>
      <w:tblCellMar>
        <w:left w:w="115" w:type="dxa"/>
        <w:right w:w="115" w:type="dxa"/>
      </w:tblCellMar>
    </w:tblPr>
  </w:style>
  <w:style w:type="table" w:customStyle="1" w:styleId="afa">
    <w:basedOn w:val="TableNormal1"/>
    <w:rPr>
      <w:rFonts w:ascii="Cambria" w:eastAsia="Cambria" w:hAnsi="Cambria" w:cs="Cambria"/>
      <w:sz w:val="22"/>
      <w:szCs w:val="22"/>
    </w:rPr>
    <w:tblPr>
      <w:tblStyleRowBandSize w:val="1"/>
      <w:tblStyleColBandSize w:val="1"/>
      <w:tblCellMar>
        <w:left w:w="108" w:type="dxa"/>
        <w:right w:w="108" w:type="dxa"/>
      </w:tblCellMar>
    </w:tblPr>
  </w:style>
  <w:style w:type="table" w:customStyle="1" w:styleId="afb">
    <w:basedOn w:val="TableNormal1"/>
    <w:rPr>
      <w:rFonts w:ascii="Cambria" w:eastAsia="Cambria" w:hAnsi="Cambria" w:cs="Cambria"/>
      <w:sz w:val="22"/>
      <w:szCs w:val="22"/>
    </w:rPr>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757077">
      <w:bodyDiv w:val="1"/>
      <w:marLeft w:val="0"/>
      <w:marRight w:val="0"/>
      <w:marTop w:val="0"/>
      <w:marBottom w:val="0"/>
      <w:divBdr>
        <w:top w:val="none" w:sz="0" w:space="0" w:color="auto"/>
        <w:left w:val="none" w:sz="0" w:space="0" w:color="auto"/>
        <w:bottom w:val="none" w:sz="0" w:space="0" w:color="auto"/>
        <w:right w:val="none" w:sz="0" w:space="0" w:color="auto"/>
      </w:divBdr>
    </w:div>
    <w:div w:id="721634119">
      <w:bodyDiv w:val="1"/>
      <w:marLeft w:val="0"/>
      <w:marRight w:val="0"/>
      <w:marTop w:val="0"/>
      <w:marBottom w:val="0"/>
      <w:divBdr>
        <w:top w:val="none" w:sz="0" w:space="0" w:color="auto"/>
        <w:left w:val="none" w:sz="0" w:space="0" w:color="auto"/>
        <w:bottom w:val="none" w:sz="0" w:space="0" w:color="auto"/>
        <w:right w:val="none" w:sz="0" w:space="0" w:color="auto"/>
      </w:divBdr>
    </w:div>
    <w:div w:id="912199912">
      <w:bodyDiv w:val="1"/>
      <w:marLeft w:val="0"/>
      <w:marRight w:val="0"/>
      <w:marTop w:val="0"/>
      <w:marBottom w:val="0"/>
      <w:divBdr>
        <w:top w:val="none" w:sz="0" w:space="0" w:color="auto"/>
        <w:left w:val="none" w:sz="0" w:space="0" w:color="auto"/>
        <w:bottom w:val="none" w:sz="0" w:space="0" w:color="auto"/>
        <w:right w:val="none" w:sz="0" w:space="0" w:color="auto"/>
      </w:divBdr>
    </w:div>
    <w:div w:id="1227762754">
      <w:bodyDiv w:val="1"/>
      <w:marLeft w:val="0"/>
      <w:marRight w:val="0"/>
      <w:marTop w:val="0"/>
      <w:marBottom w:val="0"/>
      <w:divBdr>
        <w:top w:val="none" w:sz="0" w:space="0" w:color="auto"/>
        <w:left w:val="none" w:sz="0" w:space="0" w:color="auto"/>
        <w:bottom w:val="none" w:sz="0" w:space="0" w:color="auto"/>
        <w:right w:val="none" w:sz="0" w:space="0" w:color="auto"/>
      </w:divBdr>
    </w:div>
    <w:div w:id="1362054075">
      <w:bodyDiv w:val="1"/>
      <w:marLeft w:val="0"/>
      <w:marRight w:val="0"/>
      <w:marTop w:val="0"/>
      <w:marBottom w:val="0"/>
      <w:divBdr>
        <w:top w:val="none" w:sz="0" w:space="0" w:color="auto"/>
        <w:left w:val="none" w:sz="0" w:space="0" w:color="auto"/>
        <w:bottom w:val="none" w:sz="0" w:space="0" w:color="auto"/>
        <w:right w:val="none" w:sz="0" w:space="0" w:color="auto"/>
      </w:divBdr>
    </w:div>
    <w:div w:id="1410155350">
      <w:bodyDiv w:val="1"/>
      <w:marLeft w:val="0"/>
      <w:marRight w:val="0"/>
      <w:marTop w:val="0"/>
      <w:marBottom w:val="0"/>
      <w:divBdr>
        <w:top w:val="none" w:sz="0" w:space="0" w:color="auto"/>
        <w:left w:val="none" w:sz="0" w:space="0" w:color="auto"/>
        <w:bottom w:val="none" w:sz="0" w:space="0" w:color="auto"/>
        <w:right w:val="none" w:sz="0" w:space="0" w:color="auto"/>
      </w:divBdr>
    </w:div>
    <w:div w:id="1664817541">
      <w:bodyDiv w:val="1"/>
      <w:marLeft w:val="0"/>
      <w:marRight w:val="0"/>
      <w:marTop w:val="0"/>
      <w:marBottom w:val="0"/>
      <w:divBdr>
        <w:top w:val="none" w:sz="0" w:space="0" w:color="auto"/>
        <w:left w:val="none" w:sz="0" w:space="0" w:color="auto"/>
        <w:bottom w:val="none" w:sz="0" w:space="0" w:color="auto"/>
        <w:right w:val="none" w:sz="0" w:space="0" w:color="auto"/>
      </w:divBdr>
    </w:div>
    <w:div w:id="1721785552">
      <w:bodyDiv w:val="1"/>
      <w:marLeft w:val="0"/>
      <w:marRight w:val="0"/>
      <w:marTop w:val="0"/>
      <w:marBottom w:val="0"/>
      <w:divBdr>
        <w:top w:val="none" w:sz="0" w:space="0" w:color="auto"/>
        <w:left w:val="none" w:sz="0" w:space="0" w:color="auto"/>
        <w:bottom w:val="none" w:sz="0" w:space="0" w:color="auto"/>
        <w:right w:val="none" w:sz="0" w:space="0" w:color="auto"/>
      </w:divBdr>
    </w:div>
    <w:div w:id="1934782325">
      <w:bodyDiv w:val="1"/>
      <w:marLeft w:val="0"/>
      <w:marRight w:val="0"/>
      <w:marTop w:val="0"/>
      <w:marBottom w:val="0"/>
      <w:divBdr>
        <w:top w:val="none" w:sz="0" w:space="0" w:color="auto"/>
        <w:left w:val="none" w:sz="0" w:space="0" w:color="auto"/>
        <w:bottom w:val="none" w:sz="0" w:space="0" w:color="auto"/>
        <w:right w:val="none" w:sz="0" w:space="0" w:color="auto"/>
      </w:divBdr>
    </w:div>
    <w:div w:id="20767810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ee.ss" TargetMode="External"/><Relationship Id="rId13" Type="http://schemas.openxmlformats.org/officeDocument/2006/relationships/image" Target="media/image2.jpe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esafio6.en"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chart" Target="charts/chart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ee.ii" TargetMode="External"/><Relationship Id="rId14" Type="http://schemas.openxmlformats.org/officeDocument/2006/relationships/image" Target="media/image3.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6.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7.6779026217228458E-2"/>
          <c:y val="0.10628019323671498"/>
          <c:w val="0.75093632958801493"/>
          <c:h val="0.70531400966183577"/>
        </c:manualLayout>
      </c:layout>
      <c:lineChart>
        <c:grouping val="standard"/>
        <c:varyColors val="0"/>
        <c:ser>
          <c:idx val="0"/>
          <c:order val="0"/>
          <c:tx>
            <c:strRef>
              <c:f>Sheet1!$A$2</c:f>
              <c:strCache>
                <c:ptCount val="1"/>
                <c:pt idx="0">
                  <c:v>Superior </c:v>
                </c:pt>
              </c:strCache>
            </c:strRef>
          </c:tx>
          <c:spPr>
            <a:ln w="10446">
              <a:solidFill>
                <a:srgbClr val="000080"/>
              </a:solidFill>
              <a:prstDash val="solid"/>
            </a:ln>
          </c:spPr>
          <c:marker>
            <c:symbol val="diamond"/>
            <c:size val="3"/>
            <c:spPr>
              <a:solidFill>
                <a:srgbClr val="000080"/>
              </a:solidFill>
              <a:ln>
                <a:solidFill>
                  <a:srgbClr val="000080"/>
                </a:solidFill>
                <a:prstDash val="solid"/>
              </a:ln>
            </c:spPr>
          </c:marker>
          <c:cat>
            <c:strRef>
              <c:f>Sheet1!$B$1:$D$1</c:f>
              <c:strCache>
                <c:ptCount val="3"/>
                <c:pt idx="0">
                  <c:v>VMI</c:v>
                </c:pt>
                <c:pt idx="1">
                  <c:v>Visual</c:v>
                </c:pt>
                <c:pt idx="2">
                  <c:v>Coordinación motriz </c:v>
                </c:pt>
              </c:strCache>
            </c:strRef>
          </c:cat>
          <c:val>
            <c:numRef>
              <c:f>Sheet1!$B$2:$D$2</c:f>
              <c:numCache>
                <c:formatCode>General</c:formatCode>
                <c:ptCount val="3"/>
                <c:pt idx="0">
                  <c:v>117</c:v>
                </c:pt>
                <c:pt idx="1">
                  <c:v>117</c:v>
                </c:pt>
                <c:pt idx="2">
                  <c:v>117</c:v>
                </c:pt>
              </c:numCache>
            </c:numRef>
          </c:val>
          <c:smooth val="0"/>
          <c:extLst>
            <c:ext xmlns:c16="http://schemas.microsoft.com/office/drawing/2014/chart" uri="{C3380CC4-5D6E-409C-BE32-E72D297353CC}">
              <c16:uniqueId val="{00000000-F4F9-41CE-A6EF-E5D5C85827DC}"/>
            </c:ext>
          </c:extLst>
        </c:ser>
        <c:ser>
          <c:idx val="1"/>
          <c:order val="1"/>
          <c:tx>
            <c:strRef>
              <c:f>Sheet1!$A$3</c:f>
              <c:strCache>
                <c:ptCount val="1"/>
                <c:pt idx="0">
                  <c:v>Inferior </c:v>
                </c:pt>
              </c:strCache>
            </c:strRef>
          </c:tx>
          <c:spPr>
            <a:ln w="10446">
              <a:solidFill>
                <a:srgbClr val="008000"/>
              </a:solidFill>
              <a:prstDash val="solid"/>
            </a:ln>
          </c:spPr>
          <c:marker>
            <c:symbol val="square"/>
            <c:size val="3"/>
            <c:spPr>
              <a:solidFill>
                <a:srgbClr val="008000"/>
              </a:solidFill>
              <a:ln>
                <a:solidFill>
                  <a:srgbClr val="008000"/>
                </a:solidFill>
                <a:prstDash val="solid"/>
              </a:ln>
            </c:spPr>
          </c:marker>
          <c:cat>
            <c:strRef>
              <c:f>Sheet1!$B$1:$D$1</c:f>
              <c:strCache>
                <c:ptCount val="3"/>
                <c:pt idx="0">
                  <c:v>VMI</c:v>
                </c:pt>
                <c:pt idx="1">
                  <c:v>Visual</c:v>
                </c:pt>
                <c:pt idx="2">
                  <c:v>Coordinación motriz </c:v>
                </c:pt>
              </c:strCache>
            </c:strRef>
          </c:cat>
          <c:val>
            <c:numRef>
              <c:f>Sheet1!$B$3:$D$3</c:f>
              <c:numCache>
                <c:formatCode>General</c:formatCode>
                <c:ptCount val="3"/>
                <c:pt idx="0">
                  <c:v>83</c:v>
                </c:pt>
                <c:pt idx="1">
                  <c:v>83</c:v>
                </c:pt>
                <c:pt idx="2">
                  <c:v>83</c:v>
                </c:pt>
              </c:numCache>
            </c:numRef>
          </c:val>
          <c:smooth val="0"/>
          <c:extLst>
            <c:ext xmlns:c16="http://schemas.microsoft.com/office/drawing/2014/chart" uri="{C3380CC4-5D6E-409C-BE32-E72D297353CC}">
              <c16:uniqueId val="{00000001-F4F9-41CE-A6EF-E5D5C85827DC}"/>
            </c:ext>
          </c:extLst>
        </c:ser>
        <c:ser>
          <c:idx val="2"/>
          <c:order val="2"/>
          <c:tx>
            <c:strRef>
              <c:f>Sheet1!$A$4</c:f>
              <c:strCache>
                <c:ptCount val="1"/>
                <c:pt idx="0">
                  <c:v>ALONSO </c:v>
                </c:pt>
              </c:strCache>
            </c:strRef>
          </c:tx>
          <c:spPr>
            <a:ln w="10446">
              <a:solidFill>
                <a:srgbClr val="FF6600"/>
              </a:solidFill>
              <a:prstDash val="solid"/>
            </a:ln>
          </c:spPr>
          <c:marker>
            <c:symbol val="triangle"/>
            <c:size val="3"/>
            <c:spPr>
              <a:solidFill>
                <a:srgbClr val="FF6600"/>
              </a:solidFill>
              <a:ln>
                <a:solidFill>
                  <a:srgbClr val="FF6600"/>
                </a:solidFill>
                <a:prstDash val="solid"/>
              </a:ln>
            </c:spPr>
          </c:marker>
          <c:cat>
            <c:strRef>
              <c:f>Sheet1!$B$1:$D$1</c:f>
              <c:strCache>
                <c:ptCount val="3"/>
                <c:pt idx="0">
                  <c:v>VMI</c:v>
                </c:pt>
                <c:pt idx="1">
                  <c:v>Visual</c:v>
                </c:pt>
                <c:pt idx="2">
                  <c:v>Coordinación motriz </c:v>
                </c:pt>
              </c:strCache>
            </c:strRef>
          </c:cat>
          <c:val>
            <c:numRef>
              <c:f>Sheet1!$B$4:$D$4</c:f>
              <c:numCache>
                <c:formatCode>General</c:formatCode>
                <c:ptCount val="3"/>
                <c:pt idx="0">
                  <c:v>86</c:v>
                </c:pt>
                <c:pt idx="1">
                  <c:v>66</c:v>
                </c:pt>
                <c:pt idx="2">
                  <c:v>80</c:v>
                </c:pt>
              </c:numCache>
            </c:numRef>
          </c:val>
          <c:smooth val="0"/>
          <c:extLst>
            <c:ext xmlns:c16="http://schemas.microsoft.com/office/drawing/2014/chart" uri="{C3380CC4-5D6E-409C-BE32-E72D297353CC}">
              <c16:uniqueId val="{00000002-F4F9-41CE-A6EF-E5D5C85827DC}"/>
            </c:ext>
          </c:extLst>
        </c:ser>
        <c:dLbls>
          <c:showLegendKey val="0"/>
          <c:showVal val="0"/>
          <c:showCatName val="0"/>
          <c:showSerName val="0"/>
          <c:showPercent val="0"/>
          <c:showBubbleSize val="0"/>
        </c:dLbls>
        <c:marker val="1"/>
        <c:smooth val="0"/>
        <c:axId val="546297032"/>
        <c:axId val="415283392"/>
      </c:lineChart>
      <c:catAx>
        <c:axId val="546297032"/>
        <c:scaling>
          <c:orientation val="minMax"/>
        </c:scaling>
        <c:delete val="0"/>
        <c:axPos val="b"/>
        <c:numFmt formatCode="General" sourceLinked="1"/>
        <c:majorTickMark val="out"/>
        <c:minorTickMark val="none"/>
        <c:tickLblPos val="nextTo"/>
        <c:spPr>
          <a:ln w="2611">
            <a:solidFill>
              <a:srgbClr val="000000"/>
            </a:solidFill>
            <a:prstDash val="solid"/>
          </a:ln>
        </c:spPr>
        <c:txPr>
          <a:bodyPr rot="0" vert="horz"/>
          <a:lstStyle/>
          <a:p>
            <a:pPr>
              <a:defRPr sz="740" b="1" i="0" u="none" strike="noStrike" baseline="0">
                <a:solidFill>
                  <a:srgbClr val="000000"/>
                </a:solidFill>
                <a:latin typeface="Calibri"/>
                <a:ea typeface="Calibri"/>
                <a:cs typeface="Calibri"/>
              </a:defRPr>
            </a:pPr>
            <a:endParaRPr lang="es-ES"/>
          </a:p>
        </c:txPr>
        <c:crossAx val="415283392"/>
        <c:crosses val="autoZero"/>
        <c:auto val="1"/>
        <c:lblAlgn val="ctr"/>
        <c:lblOffset val="100"/>
        <c:tickLblSkip val="1"/>
        <c:tickMarkSkip val="1"/>
        <c:noMultiLvlLbl val="0"/>
      </c:catAx>
      <c:valAx>
        <c:axId val="415283392"/>
        <c:scaling>
          <c:orientation val="minMax"/>
        </c:scaling>
        <c:delete val="0"/>
        <c:axPos val="l"/>
        <c:numFmt formatCode="General" sourceLinked="1"/>
        <c:majorTickMark val="out"/>
        <c:minorTickMark val="none"/>
        <c:tickLblPos val="nextTo"/>
        <c:spPr>
          <a:ln w="2611">
            <a:solidFill>
              <a:srgbClr val="000000"/>
            </a:solidFill>
            <a:prstDash val="solid"/>
          </a:ln>
        </c:spPr>
        <c:txPr>
          <a:bodyPr rot="0" vert="horz"/>
          <a:lstStyle/>
          <a:p>
            <a:pPr>
              <a:defRPr sz="740" b="1" i="0" u="none" strike="noStrike" baseline="0">
                <a:solidFill>
                  <a:srgbClr val="000000"/>
                </a:solidFill>
                <a:latin typeface="Calibri"/>
                <a:ea typeface="Calibri"/>
                <a:cs typeface="Calibri"/>
              </a:defRPr>
            </a:pPr>
            <a:endParaRPr lang="es-ES"/>
          </a:p>
        </c:txPr>
        <c:crossAx val="546297032"/>
        <c:crosses val="autoZero"/>
        <c:crossBetween val="between"/>
      </c:valAx>
      <c:spPr>
        <a:noFill/>
        <a:ln w="20892">
          <a:noFill/>
        </a:ln>
      </c:spPr>
    </c:plotArea>
    <c:legend>
      <c:legendPos val="r"/>
      <c:layout>
        <c:manualLayout>
          <c:xMode val="edge"/>
          <c:yMode val="edge"/>
          <c:x val="0.85117967332123412"/>
          <c:y val="0.29857819905213268"/>
          <c:w val="0.12522686025408347"/>
          <c:h val="0.23696682464454977"/>
        </c:manualLayout>
      </c:layout>
      <c:overlay val="0"/>
      <c:spPr>
        <a:solidFill>
          <a:srgbClr val="FFFFFF"/>
        </a:solidFill>
        <a:ln w="2611">
          <a:solidFill>
            <a:srgbClr val="000000"/>
          </a:solidFill>
          <a:prstDash val="solid"/>
        </a:ln>
      </c:spPr>
      <c:txPr>
        <a:bodyPr/>
        <a:lstStyle/>
        <a:p>
          <a:pPr>
            <a:defRPr sz="679" b="1" i="0" u="none" strike="noStrike" baseline="0">
              <a:solidFill>
                <a:srgbClr val="000000"/>
              </a:solidFill>
              <a:latin typeface="Calibri"/>
              <a:ea typeface="Calibri"/>
              <a:cs typeface="Calibri"/>
            </a:defRPr>
          </a:pPr>
          <a:endParaRPr lang="es-ES"/>
        </a:p>
      </c:txPr>
    </c:legend>
    <c:plotVisOnly val="1"/>
    <c:dispBlanksAs val="gap"/>
    <c:showDLblsOverMax val="0"/>
  </c:chart>
  <c:spPr>
    <a:noFill/>
    <a:ln>
      <a:noFill/>
    </a:ln>
  </c:spPr>
  <c:txPr>
    <a:bodyPr/>
    <a:lstStyle/>
    <a:p>
      <a:pPr>
        <a:defRPr sz="740" b="1" i="0" u="none" strike="noStrike" baseline="0">
          <a:solidFill>
            <a:srgbClr val="000000"/>
          </a:solidFill>
          <a:latin typeface="Calibri"/>
          <a:ea typeface="Calibri"/>
          <a:cs typeface="Calibri"/>
        </a:defRPr>
      </a:pPr>
      <a:endParaRPr lang="es-ES"/>
    </a:p>
  </c:tx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REnr7MpMVLnet/1tb15/kJJiQ==">CgMxLjAyCWguMmV0OTJwMDgAciExeWU4bnNLUEhzX1ZpR2Mya2FLMkxWVzh1MmZBcDB5NDM=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2849</TotalTime>
  <Pages>12</Pages>
  <Words>3960</Words>
  <Characters>21783</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Valeska Patricia Ananias Gómez</dc:creator>
  <cp:lastModifiedBy>extensionbyp sicoeduka</cp:lastModifiedBy>
  <cp:revision>3</cp:revision>
  <dcterms:created xsi:type="dcterms:W3CDTF">2025-12-15T16:16:00Z</dcterms:created>
  <dcterms:modified xsi:type="dcterms:W3CDTF">2026-01-18T00:48:00Z</dcterms:modified>
</cp:coreProperties>
</file>