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5105" w:rsidRDefault="00887830">
      <w:pPr>
        <w:spacing w:after="160" w:line="259" w:lineRule="auto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 xml:space="preserve">1.- </w:t>
      </w:r>
      <w:r>
        <w:rPr>
          <w:rFonts w:ascii="Arial" w:eastAsia="Arial" w:hAnsi="Arial" w:cs="Arial"/>
          <w:b/>
          <w:bCs/>
          <w:sz w:val="20"/>
          <w:szCs w:val="20"/>
          <w:u w:val="single"/>
        </w:rPr>
        <w:t>Antecedentes generales</w:t>
      </w:r>
    </w:p>
    <w:tbl>
      <w:tblPr>
        <w:tblStyle w:val="a0"/>
        <w:tblW w:w="892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45"/>
        <w:gridCol w:w="5780"/>
      </w:tblGrid>
      <w:tr w:rsidR="00EE5105" w:rsidTr="008A5575">
        <w:trPr>
          <w:trHeight w:val="201"/>
        </w:trPr>
        <w:tc>
          <w:tcPr>
            <w:tcW w:w="3145" w:type="dxa"/>
          </w:tcPr>
          <w:p w:rsidR="00EE5105" w:rsidRDefault="00887830">
            <w:pPr>
              <w:spacing w:after="160" w:line="259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Nombre del Paciente</w:t>
            </w:r>
          </w:p>
        </w:tc>
        <w:tc>
          <w:tcPr>
            <w:tcW w:w="5780" w:type="dxa"/>
          </w:tcPr>
          <w:p w:rsidR="00EE5105" w:rsidRDefault="00F22E3A">
            <w:pPr>
              <w:spacing w:after="160" w:line="259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Enzo Morales Salvo </w:t>
            </w:r>
          </w:p>
        </w:tc>
      </w:tr>
      <w:tr w:rsidR="00EE5105" w:rsidTr="008A5575">
        <w:trPr>
          <w:trHeight w:val="201"/>
        </w:trPr>
        <w:tc>
          <w:tcPr>
            <w:tcW w:w="3145" w:type="dxa"/>
          </w:tcPr>
          <w:p w:rsidR="00EE5105" w:rsidRDefault="00887830">
            <w:pPr>
              <w:spacing w:after="160" w:line="259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Participantes externos o familia</w:t>
            </w:r>
          </w:p>
        </w:tc>
        <w:tc>
          <w:tcPr>
            <w:tcW w:w="5780" w:type="dxa"/>
          </w:tcPr>
          <w:p w:rsidR="00EE5105" w:rsidRDefault="00F22E3A">
            <w:pPr>
              <w:spacing w:after="160" w:line="259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Constanza Salvo </w:t>
            </w:r>
          </w:p>
        </w:tc>
      </w:tr>
      <w:tr w:rsidR="00EE5105" w:rsidTr="008A5575">
        <w:trPr>
          <w:trHeight w:val="653"/>
        </w:trPr>
        <w:tc>
          <w:tcPr>
            <w:tcW w:w="3145" w:type="dxa"/>
          </w:tcPr>
          <w:p w:rsidR="00EE5105" w:rsidRDefault="00887830" w:rsidP="008A5575">
            <w:pPr>
              <w:spacing w:line="259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Profesionales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Psicoeduka</w:t>
            </w:r>
            <w:proofErr w:type="spellEnd"/>
          </w:p>
        </w:tc>
        <w:tc>
          <w:tcPr>
            <w:tcW w:w="5780" w:type="dxa"/>
          </w:tcPr>
          <w:p w:rsidR="00EE5105" w:rsidRDefault="00F22E3A" w:rsidP="008A557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Javiera Carvajal </w:t>
            </w:r>
          </w:p>
          <w:p w:rsidR="00F22E3A" w:rsidRDefault="00F22E3A" w:rsidP="008A557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Rocío Ormazábal </w:t>
            </w:r>
          </w:p>
          <w:p w:rsidR="00F22E3A" w:rsidRDefault="00F22E3A" w:rsidP="008A557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Anays Santander </w:t>
            </w:r>
          </w:p>
        </w:tc>
      </w:tr>
    </w:tbl>
    <w:p w:rsidR="00EE5105" w:rsidRDefault="008A5575">
      <w:pPr>
        <w:spacing w:after="160" w:line="259" w:lineRule="auto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2.-</w:t>
      </w:r>
      <w:r w:rsidR="00887830">
        <w:rPr>
          <w:rFonts w:ascii="Arial" w:eastAsia="Arial" w:hAnsi="Arial" w:cs="Arial"/>
          <w:b/>
          <w:bCs/>
          <w:sz w:val="20"/>
          <w:szCs w:val="20"/>
        </w:rPr>
        <w:t xml:space="preserve"> </w:t>
      </w:r>
      <w:r w:rsidR="00887830">
        <w:rPr>
          <w:rFonts w:ascii="Arial" w:eastAsia="Arial" w:hAnsi="Arial" w:cs="Arial"/>
          <w:b/>
          <w:bCs/>
          <w:sz w:val="20"/>
          <w:szCs w:val="20"/>
          <w:u w:val="single"/>
        </w:rPr>
        <w:t>Objetivo de la reunión</w:t>
      </w:r>
    </w:p>
    <w:tbl>
      <w:tblPr>
        <w:tblStyle w:val="a1"/>
        <w:tblW w:w="9032" w:type="dxa"/>
        <w:jc w:val="righ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19"/>
        <w:gridCol w:w="1795"/>
        <w:gridCol w:w="1817"/>
        <w:gridCol w:w="1800"/>
        <w:gridCol w:w="1801"/>
      </w:tblGrid>
      <w:tr w:rsidR="00EE5105" w:rsidTr="008A5575">
        <w:trPr>
          <w:trHeight w:val="354"/>
          <w:jc w:val="right"/>
        </w:trPr>
        <w:tc>
          <w:tcPr>
            <w:tcW w:w="1819" w:type="dxa"/>
          </w:tcPr>
          <w:p w:rsidR="00EE5105" w:rsidRDefault="00887830">
            <w:pPr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Informe de Evaluación inicial</w:t>
            </w:r>
          </w:p>
        </w:tc>
        <w:tc>
          <w:tcPr>
            <w:tcW w:w="1795" w:type="dxa"/>
          </w:tcPr>
          <w:p w:rsidR="00EE5105" w:rsidRDefault="00887830">
            <w:pPr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Informe Estado de avance</w:t>
            </w:r>
          </w:p>
        </w:tc>
        <w:tc>
          <w:tcPr>
            <w:tcW w:w="1817" w:type="dxa"/>
          </w:tcPr>
          <w:p w:rsidR="00EE5105" w:rsidRDefault="00887830">
            <w:pPr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Informe de Re evaluación</w:t>
            </w:r>
          </w:p>
        </w:tc>
        <w:tc>
          <w:tcPr>
            <w:tcW w:w="1800" w:type="dxa"/>
          </w:tcPr>
          <w:p w:rsidR="00EE5105" w:rsidRDefault="00887830">
            <w:pPr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Reunión externa</w:t>
            </w:r>
          </w:p>
        </w:tc>
        <w:tc>
          <w:tcPr>
            <w:tcW w:w="1801" w:type="dxa"/>
          </w:tcPr>
          <w:p w:rsidR="00EE5105" w:rsidRDefault="00887830">
            <w:pPr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Reunión interna</w:t>
            </w:r>
          </w:p>
        </w:tc>
      </w:tr>
      <w:tr w:rsidR="00EE5105" w:rsidTr="008A5575">
        <w:trPr>
          <w:trHeight w:val="212"/>
          <w:jc w:val="right"/>
        </w:trPr>
        <w:tc>
          <w:tcPr>
            <w:tcW w:w="1819" w:type="dxa"/>
          </w:tcPr>
          <w:p w:rsidR="00EE5105" w:rsidRDefault="00EE5105">
            <w:pPr>
              <w:spacing w:after="160" w:line="259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95" w:type="dxa"/>
          </w:tcPr>
          <w:p w:rsidR="00EE5105" w:rsidRDefault="00EE5105">
            <w:pPr>
              <w:spacing w:after="160" w:line="259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17" w:type="dxa"/>
          </w:tcPr>
          <w:p w:rsidR="00EE5105" w:rsidRDefault="00EE5105">
            <w:pPr>
              <w:spacing w:after="160" w:line="259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00" w:type="dxa"/>
          </w:tcPr>
          <w:p w:rsidR="00EE5105" w:rsidRDefault="00F22E3A">
            <w:pPr>
              <w:spacing w:after="160" w:line="259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x</w:t>
            </w:r>
          </w:p>
        </w:tc>
        <w:tc>
          <w:tcPr>
            <w:tcW w:w="1801" w:type="dxa"/>
          </w:tcPr>
          <w:p w:rsidR="00EE5105" w:rsidRDefault="00EE5105">
            <w:pPr>
              <w:spacing w:after="160" w:line="259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:rsidR="00EE5105" w:rsidRDefault="00EE5105">
      <w:pPr>
        <w:spacing w:after="160" w:line="259" w:lineRule="auto"/>
        <w:rPr>
          <w:rFonts w:ascii="Arial" w:eastAsia="Arial" w:hAnsi="Arial" w:cs="Arial"/>
          <w:sz w:val="20"/>
          <w:szCs w:val="20"/>
          <w:u w:val="single"/>
        </w:rPr>
      </w:pPr>
    </w:p>
    <w:p w:rsidR="00EE5105" w:rsidRDefault="00887830">
      <w:pPr>
        <w:spacing w:after="160" w:line="259" w:lineRule="auto"/>
        <w:rPr>
          <w:rFonts w:ascii="Arial" w:eastAsia="Arial" w:hAnsi="Arial" w:cs="Arial"/>
          <w:b/>
          <w:bCs/>
          <w:sz w:val="20"/>
          <w:szCs w:val="20"/>
          <w:u w:val="single"/>
        </w:rPr>
      </w:pPr>
      <w:r>
        <w:rPr>
          <w:rFonts w:ascii="Arial" w:eastAsia="Arial" w:hAnsi="Arial" w:cs="Arial"/>
          <w:b/>
          <w:bCs/>
          <w:sz w:val="20"/>
          <w:szCs w:val="20"/>
          <w:u w:val="single"/>
        </w:rPr>
        <w:t xml:space="preserve">3.- Temas tratados </w:t>
      </w:r>
    </w:p>
    <w:tbl>
      <w:tblPr>
        <w:tblStyle w:val="a2"/>
        <w:tblW w:w="933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35"/>
      </w:tblGrid>
      <w:tr w:rsidR="00EE5105" w:rsidTr="008A5575">
        <w:trPr>
          <w:trHeight w:val="6038"/>
        </w:trPr>
        <w:tc>
          <w:tcPr>
            <w:tcW w:w="9335" w:type="dxa"/>
          </w:tcPr>
          <w:p w:rsidR="008A5575" w:rsidRDefault="008A5575" w:rsidP="008A5575">
            <w:pPr>
              <w:pStyle w:val="NormalWeb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:rsidR="008A5575" w:rsidRPr="008A5575" w:rsidRDefault="008A5575" w:rsidP="008A5575">
            <w:pPr>
              <w:pStyle w:val="NormalWeb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A5575">
              <w:rPr>
                <w:rFonts w:ascii="Arial" w:hAnsi="Arial" w:cs="Arial"/>
                <w:sz w:val="20"/>
                <w:szCs w:val="20"/>
              </w:rPr>
              <w:t xml:space="preserve">Con fecha de hoy se llevó a cabo una reunión de seguimiento con la familia de </w:t>
            </w:r>
            <w:r w:rsidRPr="008A5575">
              <w:rPr>
                <w:rStyle w:val="Textoennegrita"/>
                <w:rFonts w:ascii="Arial" w:hAnsi="Arial" w:cs="Arial"/>
                <w:sz w:val="20"/>
                <w:szCs w:val="20"/>
              </w:rPr>
              <w:t>Enzo Morales</w:t>
            </w:r>
            <w:r w:rsidRPr="008A5575">
              <w:rPr>
                <w:rFonts w:ascii="Arial" w:hAnsi="Arial" w:cs="Arial"/>
                <w:sz w:val="20"/>
                <w:szCs w:val="20"/>
              </w:rPr>
              <w:t>, con el objetivo de evaluar su estado actual y planificar el inicio de un nuevo período de intervención. La madre de Enzo asiste de manera presencial y entrega antecedentes actualizados respecto a su funcionamiento actual.</w:t>
            </w:r>
          </w:p>
          <w:p w:rsidR="008A5575" w:rsidRPr="008A5575" w:rsidRDefault="008A5575" w:rsidP="008A5575">
            <w:pPr>
              <w:pStyle w:val="NormalWeb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A5575">
              <w:rPr>
                <w:rFonts w:ascii="Arial" w:hAnsi="Arial" w:cs="Arial"/>
                <w:sz w:val="20"/>
                <w:szCs w:val="20"/>
              </w:rPr>
              <w:t xml:space="preserve">Durante la instancia, la madre refiere que Enzo mantiene una rutina estable, ha logrado asumir responsabilidades asociadas al cuidado de animales y actualmente cuenta con un </w:t>
            </w:r>
            <w:proofErr w:type="spellStart"/>
            <w:r>
              <w:rPr>
                <w:rStyle w:val="Textoennegrita"/>
              </w:rPr>
              <w:t>cuyi</w:t>
            </w:r>
            <w:proofErr w:type="spellEnd"/>
            <w:r w:rsidRPr="008A5575">
              <w:rPr>
                <w:rFonts w:ascii="Arial" w:hAnsi="Arial" w:cs="Arial"/>
                <w:sz w:val="20"/>
                <w:szCs w:val="20"/>
              </w:rPr>
              <w:t xml:space="preserve">, a través del cual se le han asignado ciertas tareas, lo que ha favorecido su desempeño. Asimismo, señala una </w:t>
            </w:r>
            <w:r w:rsidRPr="008A5575">
              <w:rPr>
                <w:rStyle w:val="Textoennegrita"/>
                <w:rFonts w:ascii="Arial" w:hAnsi="Arial" w:cs="Arial"/>
                <w:sz w:val="20"/>
                <w:szCs w:val="20"/>
              </w:rPr>
              <w:t>disminución significativa de las desregulaciones emocionales</w:t>
            </w:r>
            <w:r w:rsidRPr="008A5575">
              <w:rPr>
                <w:rFonts w:ascii="Arial" w:hAnsi="Arial" w:cs="Arial"/>
                <w:sz w:val="20"/>
                <w:szCs w:val="20"/>
              </w:rPr>
              <w:t xml:space="preserve">, destacando que actualmente </w:t>
            </w:r>
            <w:r w:rsidRPr="008A5575">
              <w:rPr>
                <w:rStyle w:val="Textoennegrita"/>
                <w:rFonts w:ascii="Arial" w:hAnsi="Arial" w:cs="Arial"/>
                <w:sz w:val="20"/>
                <w:szCs w:val="20"/>
              </w:rPr>
              <w:t>no se encuentra bajo tratamiento farmacológico</w:t>
            </w:r>
            <w:r w:rsidRPr="008A5575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8A5575" w:rsidRPr="008A5575" w:rsidRDefault="008A5575" w:rsidP="008A5575">
            <w:pPr>
              <w:pStyle w:val="NormalWeb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A5575">
              <w:rPr>
                <w:rFonts w:ascii="Arial" w:hAnsi="Arial" w:cs="Arial"/>
                <w:sz w:val="20"/>
                <w:szCs w:val="20"/>
              </w:rPr>
              <w:t>En el transcurso de la reunión, Enzo irrumpe en la sesión presentando un nivel moderado de desregulación emocional, asociado a un evento ocurrido previamente en el hogar. Ante esta situación, se ofrece a la madre la posibilidad de atender a Enzo y retomar posteriormente la reunión, lo cual se concreta tras aproximadamente 15 minutos, permitiendo continuar el espacio de seguimiento.</w:t>
            </w:r>
          </w:p>
          <w:p w:rsidR="008A5575" w:rsidRPr="008A5575" w:rsidRDefault="008A5575" w:rsidP="008A5575">
            <w:pPr>
              <w:pStyle w:val="NormalWeb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A5575">
              <w:rPr>
                <w:rFonts w:ascii="Arial" w:hAnsi="Arial" w:cs="Arial"/>
                <w:sz w:val="20"/>
                <w:szCs w:val="20"/>
              </w:rPr>
              <w:t xml:space="preserve">Finalmente, junto al equipo se establecen lineamientos generales para el presente período, acordándose el </w:t>
            </w:r>
            <w:r w:rsidRPr="008A5575">
              <w:rPr>
                <w:rStyle w:val="Textoennegrita"/>
                <w:rFonts w:ascii="Arial" w:hAnsi="Arial" w:cs="Arial"/>
                <w:sz w:val="20"/>
                <w:szCs w:val="20"/>
              </w:rPr>
              <w:t>inicio de terapia ocupacional los días miércoles en horario de tarde</w:t>
            </w:r>
            <w:r w:rsidRPr="008A5575">
              <w:rPr>
                <w:rFonts w:ascii="Arial" w:hAnsi="Arial" w:cs="Arial"/>
                <w:sz w:val="20"/>
                <w:szCs w:val="20"/>
              </w:rPr>
              <w:t>, quedando pendiente la continuidad del análisis del caso y futuras coordinaciones según evolución.</w:t>
            </w:r>
          </w:p>
          <w:p w:rsidR="00EE5105" w:rsidRPr="008A5575" w:rsidRDefault="008A5575" w:rsidP="008A5575">
            <w:pPr>
              <w:pStyle w:val="NormalWeb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A5575">
              <w:rPr>
                <w:rFonts w:ascii="Arial" w:hAnsi="Arial" w:cs="Arial"/>
                <w:sz w:val="20"/>
                <w:szCs w:val="20"/>
              </w:rPr>
              <w:t>Como equipo, manifestamos nuestra satisfacción por retomar el proceso terapéutico de Enzo y expresamos nuestros mejores deseos para que este nuevo período de intervención resulte positivo tanto para él como para su familia.</w:t>
            </w:r>
          </w:p>
        </w:tc>
      </w:tr>
    </w:tbl>
    <w:p w:rsidR="00EE5105" w:rsidRDefault="00887830">
      <w:pPr>
        <w:spacing w:after="160" w:line="259" w:lineRule="auto"/>
        <w:rPr>
          <w:rFonts w:ascii="Arial" w:eastAsia="Arial" w:hAnsi="Arial" w:cs="Arial"/>
          <w:b/>
          <w:bCs/>
          <w:color w:val="222222"/>
          <w:sz w:val="20"/>
          <w:szCs w:val="20"/>
        </w:rPr>
      </w:pPr>
      <w:r>
        <w:rPr>
          <w:rFonts w:ascii="Arial" w:eastAsia="Arial" w:hAnsi="Arial" w:cs="Arial"/>
          <w:b/>
          <w:bCs/>
          <w:color w:val="222222"/>
          <w:sz w:val="20"/>
          <w:szCs w:val="20"/>
        </w:rPr>
        <w:t xml:space="preserve">4.- </w:t>
      </w:r>
      <w:r>
        <w:rPr>
          <w:rFonts w:ascii="Arial" w:eastAsia="Arial" w:hAnsi="Arial" w:cs="Arial"/>
          <w:b/>
          <w:bCs/>
          <w:color w:val="222222"/>
          <w:sz w:val="20"/>
          <w:szCs w:val="20"/>
          <w:u w:val="single"/>
        </w:rPr>
        <w:t xml:space="preserve">Acuerdos </w:t>
      </w:r>
    </w:p>
    <w:tbl>
      <w:tblPr>
        <w:tblStyle w:val="a3"/>
        <w:tblW w:w="933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34"/>
      </w:tblGrid>
      <w:tr w:rsidR="00EE5105" w:rsidTr="008A5575">
        <w:trPr>
          <w:trHeight w:val="101"/>
        </w:trPr>
        <w:tc>
          <w:tcPr>
            <w:tcW w:w="9334" w:type="dxa"/>
          </w:tcPr>
          <w:p w:rsidR="00EE5105" w:rsidRDefault="00887830" w:rsidP="008A5575">
            <w:pPr>
              <w:spacing w:after="160" w:line="259" w:lineRule="auto"/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222222"/>
                <w:sz w:val="20"/>
                <w:szCs w:val="20"/>
              </w:rPr>
              <w:t>1.-</w:t>
            </w:r>
            <w:r w:rsidR="00F22E3A">
              <w:rPr>
                <w:rFonts w:ascii="Arial" w:eastAsia="Arial" w:hAnsi="Arial" w:cs="Arial"/>
                <w:color w:val="222222"/>
                <w:sz w:val="20"/>
                <w:szCs w:val="20"/>
              </w:rPr>
              <w:t xml:space="preserve"> Retoma </w:t>
            </w:r>
            <w:r w:rsidR="008A5575">
              <w:rPr>
                <w:rFonts w:ascii="Arial" w:eastAsia="Arial" w:hAnsi="Arial" w:cs="Arial"/>
                <w:color w:val="222222"/>
                <w:sz w:val="20"/>
                <w:szCs w:val="20"/>
              </w:rPr>
              <w:t xml:space="preserve">PCI </w:t>
            </w:r>
            <w:proofErr w:type="gramStart"/>
            <w:r w:rsidR="008A5575">
              <w:rPr>
                <w:rFonts w:ascii="Arial" w:eastAsia="Arial" w:hAnsi="Arial" w:cs="Arial"/>
                <w:color w:val="222222"/>
                <w:sz w:val="20"/>
                <w:szCs w:val="20"/>
              </w:rPr>
              <w:t>( T.O</w:t>
            </w:r>
            <w:proofErr w:type="gramEnd"/>
            <w:r w:rsidR="008A5575">
              <w:rPr>
                <w:rFonts w:ascii="Arial" w:eastAsia="Arial" w:hAnsi="Arial" w:cs="Arial"/>
                <w:color w:val="222222"/>
                <w:sz w:val="20"/>
                <w:szCs w:val="20"/>
              </w:rPr>
              <w:t xml:space="preserve">  y sesión de seguimiento con la familia. </w:t>
            </w:r>
          </w:p>
        </w:tc>
      </w:tr>
    </w:tbl>
    <w:p w:rsidR="00EE5105" w:rsidRDefault="00EE5105">
      <w:pPr>
        <w:spacing w:after="160" w:line="259" w:lineRule="auto"/>
        <w:rPr>
          <w:rFonts w:ascii="Arial" w:eastAsia="Arial" w:hAnsi="Arial" w:cs="Arial"/>
          <w:color w:val="222222"/>
          <w:sz w:val="20"/>
          <w:szCs w:val="20"/>
        </w:rPr>
      </w:pPr>
    </w:p>
    <w:tbl>
      <w:tblPr>
        <w:tblStyle w:val="a4"/>
        <w:tblW w:w="9432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54"/>
        <w:gridCol w:w="3133"/>
        <w:gridCol w:w="3145"/>
      </w:tblGrid>
      <w:tr w:rsidR="00EE5105" w:rsidTr="00AE698D">
        <w:trPr>
          <w:trHeight w:val="783"/>
          <w:jc w:val="center"/>
        </w:trPr>
        <w:tc>
          <w:tcPr>
            <w:tcW w:w="3154" w:type="dxa"/>
          </w:tcPr>
          <w:p w:rsidR="00EE5105" w:rsidRDefault="00887830">
            <w:pPr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  <w:t xml:space="preserve">                </w:t>
            </w:r>
            <w:r w:rsidR="00F22E3A"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  <w:t xml:space="preserve">Javiera Carvajal </w:t>
            </w:r>
          </w:p>
          <w:p w:rsidR="00F22E3A" w:rsidRDefault="00F22E3A">
            <w:pPr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  <w:t xml:space="preserve">              Anays Santander </w:t>
            </w:r>
          </w:p>
          <w:p w:rsidR="00EE5105" w:rsidRDefault="00887830">
            <w:pPr>
              <w:jc w:val="center"/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  <w:t>Profesional Especialista</w:t>
            </w:r>
          </w:p>
          <w:p w:rsidR="00EE5105" w:rsidRDefault="00887830">
            <w:pPr>
              <w:jc w:val="center"/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  <w:t xml:space="preserve">Grupo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  <w:t>Psicoeduka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  <w:t xml:space="preserve"> </w:t>
            </w:r>
          </w:p>
          <w:p w:rsidR="00EE5105" w:rsidRDefault="00EE5105">
            <w:pPr>
              <w:jc w:val="center"/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</w:pPr>
          </w:p>
        </w:tc>
        <w:tc>
          <w:tcPr>
            <w:tcW w:w="3133" w:type="dxa"/>
          </w:tcPr>
          <w:p w:rsidR="00EE5105" w:rsidRDefault="00887830">
            <w:pPr>
              <w:jc w:val="center"/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  <w:t>Valeska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  <w:t xml:space="preserve"> Ananías Gómez</w:t>
            </w:r>
          </w:p>
          <w:p w:rsidR="00EE5105" w:rsidRDefault="00887830">
            <w:pPr>
              <w:jc w:val="center"/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  <w:t>Directora Clínica</w:t>
            </w:r>
          </w:p>
          <w:p w:rsidR="00EE5105" w:rsidRDefault="00887830">
            <w:pPr>
              <w:jc w:val="center"/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  <w:t xml:space="preserve">Grupo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  <w:t>Psicoeduka</w:t>
            </w:r>
            <w:proofErr w:type="spellEnd"/>
          </w:p>
        </w:tc>
        <w:tc>
          <w:tcPr>
            <w:tcW w:w="3145" w:type="dxa"/>
          </w:tcPr>
          <w:p w:rsidR="00EE5105" w:rsidRDefault="00F22E3A">
            <w:pPr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  <w:t xml:space="preserve">            Rocío Ormazábal </w:t>
            </w:r>
          </w:p>
          <w:p w:rsidR="00EE5105" w:rsidRDefault="00887830">
            <w:pPr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  <w:t xml:space="preserve">         Coordinadora Sede</w:t>
            </w:r>
          </w:p>
          <w:p w:rsidR="00EE5105" w:rsidRDefault="00887830">
            <w:pPr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  <w:t xml:space="preserve">         Grupo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  <w:t>Psicoeduka</w:t>
            </w:r>
            <w:proofErr w:type="spellEnd"/>
          </w:p>
        </w:tc>
      </w:tr>
    </w:tbl>
    <w:p w:rsidR="00EE5105" w:rsidRDefault="00EE5105">
      <w:pPr>
        <w:spacing w:after="160" w:line="259" w:lineRule="auto"/>
        <w:rPr>
          <w:rFonts w:ascii="Arial" w:eastAsia="Arial" w:hAnsi="Arial" w:cs="Arial"/>
          <w:color w:val="222222"/>
          <w:sz w:val="20"/>
          <w:szCs w:val="20"/>
        </w:rPr>
      </w:pPr>
      <w:bookmarkStart w:id="0" w:name="_GoBack"/>
      <w:bookmarkEnd w:id="0"/>
    </w:p>
    <w:sectPr w:rsidR="00EE510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67" w:bottom="699" w:left="1417" w:header="1531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12726" w:rsidRDefault="00112726">
      <w:pPr>
        <w:spacing w:after="0" w:line="240" w:lineRule="auto"/>
      </w:pPr>
      <w:r>
        <w:separator/>
      </w:r>
    </w:p>
  </w:endnote>
  <w:endnote w:type="continuationSeparator" w:id="0">
    <w:p w:rsidR="00112726" w:rsidRDefault="001127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18E7A41-7D5B-4E6E-9FD6-514D145EDA0F}"/>
    <w:embedItalic r:id="rId2" w:fontKey="{61A07828-DF98-4141-B75D-A115287D4EF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702F049-D5AB-4C94-8684-7096A83B29E7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E5105" w:rsidRDefault="00EE510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E5105" w:rsidRDefault="00EE510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hanging="1701"/>
      <w:rPr>
        <w:rFonts w:ascii="Arial" w:eastAsia="Arial" w:hAnsi="Arial" w:cs="Arial"/>
        <w:color w:val="00B0F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E5105" w:rsidRDefault="00EE510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12726" w:rsidRDefault="00112726">
      <w:pPr>
        <w:spacing w:after="0" w:line="240" w:lineRule="auto"/>
      </w:pPr>
      <w:r>
        <w:separator/>
      </w:r>
    </w:p>
  </w:footnote>
  <w:footnote w:type="continuationSeparator" w:id="0">
    <w:p w:rsidR="00112726" w:rsidRDefault="001127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E5105" w:rsidRDefault="00EE510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E5105" w:rsidRDefault="0088783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  <w:bookmarkStart w:id="1" w:name="_heading=h.5na10o14enbi" w:colFirst="0" w:colLast="0"/>
    <w:bookmarkEnd w:id="1"/>
    <w:r>
      <w:rPr>
        <w:noProof/>
        <w:lang w:val="es-CL"/>
      </w:rPr>
      <w:drawing>
        <wp:anchor distT="0" distB="0" distL="114300" distR="114300" simplePos="0" relativeHeight="251658240" behindDoc="0" locked="0" layoutInCell="1" hidden="0" allowOverlap="1">
          <wp:simplePos x="0" y="0"/>
          <wp:positionH relativeFrom="column">
            <wp:posOffset>159115</wp:posOffset>
          </wp:positionH>
          <wp:positionV relativeFrom="paragraph">
            <wp:posOffset>-564648</wp:posOffset>
          </wp:positionV>
          <wp:extent cx="1930400" cy="1013460"/>
          <wp:effectExtent l="0" t="0" r="0" b="0"/>
          <wp:wrapSquare wrapText="bothSides" distT="0" distB="0" distL="114300" distR="114300"/>
          <wp:docPr id="95577934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30400" cy="10134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s-CL"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>
              <wp:simplePos x="0" y="0"/>
              <wp:positionH relativeFrom="column">
                <wp:posOffset>2793318</wp:posOffset>
              </wp:positionH>
              <wp:positionV relativeFrom="paragraph">
                <wp:posOffset>-173671</wp:posOffset>
              </wp:positionV>
              <wp:extent cx="1050925" cy="463550"/>
              <wp:effectExtent l="0" t="0" r="0" b="0"/>
              <wp:wrapSquare wrapText="bothSides" distT="0" distB="0" distL="114300" distR="114300"/>
              <wp:docPr id="955779341" name="Rectángulo 9557793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825300" y="3552988"/>
                        <a:ext cx="1041400" cy="45402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9525" cap="flat" cmpd="sng">
                        <a:solidFill>
                          <a:srgbClr val="4A7DBA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:rsidR="00EE5105" w:rsidRDefault="00F22E3A">
                          <w:pPr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>Fecha: 07/01/2026</w:t>
                          </w:r>
                        </w:p>
                      </w:txbxContent>
                    </wps:txbx>
                    <wps:bodyPr spcFirstLastPara="1" wrap="square" lIns="91425" tIns="45700" rIns="91425" bIns="45700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ángulo 955779341" o:spid="_x0000_s1026" style="position:absolute;margin-left:219.95pt;margin-top:-13.65pt;width:82.75pt;height:36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" fillcolor="white [3201]" strokecolor="#4a7dba">
              <v:stroke startarrowwidth="narrow" startarrowlength="short" endarrowwidth="narrow" endarrowlength="short" joinstyle="round"/>
              <v:textbox inset="2.53958mm,1.2694mm,2.53958mm,1.2694mm">
                <w:txbxContent>
                  <w:p w:rsidR="00EE5105" w:rsidRDefault="00F22E3A">
                    <w:pPr>
                      <w:textDirection w:val="btLr"/>
                    </w:pPr>
                    <w:r>
                      <w:rPr>
                        <w:color w:val="000000"/>
                      </w:rPr>
                      <w:t>Fecha: 07/01/2026</w:t>
                    </w:r>
                  </w:p>
                </w:txbxContent>
              </v:textbox>
              <w10:wrap type="square"/>
            </v:rect>
          </w:pict>
        </mc:Fallback>
      </mc:AlternateContent>
    </w:r>
    <w:r>
      <w:rPr>
        <w:noProof/>
        <w:lang w:val="es-CL"/>
      </w:rPr>
      <mc:AlternateContent>
        <mc:Choice Requires="wps">
          <w:drawing>
            <wp:anchor distT="0" distB="0" distL="114300" distR="114300" simplePos="0" relativeHeight="251660288" behindDoc="0" locked="0" layoutInCell="1" hidden="0" allowOverlap="1">
              <wp:simplePos x="0" y="0"/>
              <wp:positionH relativeFrom="column">
                <wp:posOffset>3951463</wp:posOffset>
              </wp:positionH>
              <wp:positionV relativeFrom="paragraph">
                <wp:posOffset>-173671</wp:posOffset>
              </wp:positionV>
              <wp:extent cx="1125855" cy="463550"/>
              <wp:effectExtent l="0" t="0" r="0" b="0"/>
              <wp:wrapSquare wrapText="bothSides" distT="0" distB="0" distL="114300" distR="114300"/>
              <wp:docPr id="955779343" name="Rectángulo 95577934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787835" y="3552988"/>
                        <a:ext cx="1116330" cy="45402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9525" cap="flat" cmpd="sng">
                        <a:solidFill>
                          <a:srgbClr val="4A7DBA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:rsidR="00EE5105" w:rsidRDefault="00887830">
                          <w:pPr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 xml:space="preserve">Programa: </w:t>
                          </w:r>
                          <w:r w:rsidR="00F22E3A">
                            <w:t>PCI</w:t>
                          </w:r>
                        </w:p>
                      </w:txbxContent>
                    </wps:txbx>
                    <wps:bodyPr spcFirstLastPara="1" wrap="square" lIns="91425" tIns="45700" rIns="91425" bIns="45700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ángulo 955779343" o:spid="_x0000_s1027" style="position:absolute;margin-left:311.15pt;margin-top:-13.65pt;width:88.65pt;height:36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" fillcolor="white [3201]" strokecolor="#4a7dba">
              <v:stroke startarrowwidth="narrow" startarrowlength="short" endarrowwidth="narrow" endarrowlength="short" joinstyle="round"/>
              <v:textbox inset="2.53958mm,1.2694mm,2.53958mm,1.2694mm">
                <w:txbxContent>
                  <w:p w:rsidR="00EE5105" w:rsidRDefault="00887830">
                    <w:pPr>
                      <w:textDirection w:val="btLr"/>
                    </w:pPr>
                    <w:r>
                      <w:rPr>
                        <w:color w:val="000000"/>
                      </w:rPr>
                      <w:t xml:space="preserve">Programa: </w:t>
                    </w:r>
                    <w:r w:rsidR="00F22E3A">
                      <w:t>PCI</w:t>
                    </w:r>
                  </w:p>
                </w:txbxContent>
              </v:textbox>
              <w10:wrap type="square"/>
            </v:rect>
          </w:pict>
        </mc:Fallback>
      </mc:AlternateContent>
    </w:r>
    <w:r>
      <w:rPr>
        <w:noProof/>
        <w:lang w:val="es-CL"/>
      </w:rPr>
      <mc:AlternateContent>
        <mc:Choice Requires="wps">
          <w:drawing>
            <wp:anchor distT="0" distB="0" distL="114300" distR="114300" simplePos="0" relativeHeight="251661312" behindDoc="0" locked="0" layoutInCell="1" hidden="0" allowOverlap="1">
              <wp:simplePos x="0" y="0"/>
              <wp:positionH relativeFrom="column">
                <wp:posOffset>5145777</wp:posOffset>
              </wp:positionH>
              <wp:positionV relativeFrom="paragraph">
                <wp:posOffset>-173617</wp:posOffset>
              </wp:positionV>
              <wp:extent cx="1050925" cy="463550"/>
              <wp:effectExtent l="0" t="0" r="0" b="0"/>
              <wp:wrapSquare wrapText="bothSides" distT="0" distB="0" distL="114300" distR="114300"/>
              <wp:docPr id="955779342" name="Rectángulo 95577934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825300" y="3552988"/>
                        <a:ext cx="1041400" cy="45402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9525" cap="flat" cmpd="sng">
                        <a:solidFill>
                          <a:srgbClr val="4A7DBA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:rsidR="00EE5105" w:rsidRDefault="00887830">
                          <w:pPr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 xml:space="preserve">VB Dirección: </w:t>
                          </w:r>
                        </w:p>
                      </w:txbxContent>
                    </wps:txbx>
                    <wps:bodyPr spcFirstLastPara="1" wrap="square" lIns="91425" tIns="45700" rIns="91425" bIns="45700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ángulo 955779342" o:spid="_x0000_s1028" style="position:absolute;margin-left:405.2pt;margin-top:-13.65pt;width:82.75pt;height:36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" fillcolor="white [3201]" strokecolor="#4a7dba">
              <v:stroke startarrowwidth="narrow" startarrowlength="short" endarrowwidth="narrow" endarrowlength="short" joinstyle="round"/>
              <v:textbox inset="2.53958mm,1.2694mm,2.53958mm,1.2694mm">
                <w:txbxContent>
                  <w:p w:rsidR="00EE5105" w:rsidRDefault="00887830">
                    <w:pPr>
                      <w:textDirection w:val="btLr"/>
                    </w:pPr>
                    <w:r>
                      <w:rPr>
                        <w:color w:val="000000"/>
                      </w:rPr>
                      <w:t xml:space="preserve">VB Dirección: </w:t>
                    </w:r>
                  </w:p>
                </w:txbxContent>
              </v:textbox>
              <w10:wrap type="square"/>
            </v:rect>
          </w:pict>
        </mc:Fallback>
      </mc:AlternateContent>
    </w:r>
  </w:p>
  <w:p w:rsidR="00EE5105" w:rsidRDefault="00EE5105">
    <w:pPr>
      <w:pBdr>
        <w:top w:val="nil"/>
        <w:left w:val="nil"/>
        <w:bottom w:val="nil"/>
        <w:right w:val="nil"/>
        <w:between w:val="nil"/>
      </w:pBdr>
      <w:tabs>
        <w:tab w:val="left" w:pos="5955"/>
      </w:tabs>
      <w:ind w:left="-1134"/>
      <w:jc w:val="center"/>
      <w:rPr>
        <w:rFonts w:ascii="Arial" w:eastAsia="Arial" w:hAnsi="Arial" w:cs="Arial"/>
        <w:b/>
        <w:bCs/>
        <w:color w:val="222222"/>
        <w:sz w:val="22"/>
        <w:szCs w:val="22"/>
        <w:highlight w:val="white"/>
      </w:rPr>
    </w:pPr>
  </w:p>
  <w:p w:rsidR="00EE5105" w:rsidRDefault="00887830">
    <w:pPr>
      <w:pBdr>
        <w:top w:val="nil"/>
        <w:left w:val="nil"/>
        <w:bottom w:val="nil"/>
        <w:right w:val="nil"/>
        <w:between w:val="nil"/>
      </w:pBdr>
      <w:tabs>
        <w:tab w:val="left" w:pos="5955"/>
      </w:tabs>
      <w:ind w:left="-1134"/>
      <w:jc w:val="center"/>
      <w:rPr>
        <w:rFonts w:ascii="Arial" w:eastAsia="Arial" w:hAnsi="Arial" w:cs="Arial"/>
        <w:b/>
        <w:bCs/>
        <w:color w:val="000000"/>
        <w:sz w:val="24"/>
        <w:szCs w:val="24"/>
      </w:rPr>
    </w:pPr>
    <w:r>
      <w:rPr>
        <w:rFonts w:ascii="Arial" w:eastAsia="Arial" w:hAnsi="Arial" w:cs="Arial"/>
        <w:b/>
        <w:bCs/>
        <w:color w:val="222222"/>
        <w:sz w:val="22"/>
        <w:szCs w:val="22"/>
      </w:rPr>
      <w:t xml:space="preserve">                                  </w:t>
    </w:r>
    <w:r>
      <w:rPr>
        <w:rFonts w:ascii="Arial" w:eastAsia="Arial" w:hAnsi="Arial" w:cs="Arial"/>
        <w:b/>
        <w:bCs/>
        <w:color w:val="222222"/>
        <w:sz w:val="24"/>
        <w:szCs w:val="24"/>
      </w:rPr>
      <w:t>REGISTRO DE SEGUIMIENTO CLINICO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E5105" w:rsidRDefault="00EE510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5105"/>
    <w:rsid w:val="00112726"/>
    <w:rsid w:val="00887830"/>
    <w:rsid w:val="008A5575"/>
    <w:rsid w:val="00AE698D"/>
    <w:rsid w:val="00EE5105"/>
    <w:rsid w:val="00F22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E536334"/>
  <w15:docId w15:val="{19155220-BD11-4221-B482-C388C3C78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1"/>
        <w:szCs w:val="21"/>
        <w:lang w:val="es-ES_tradnl" w:eastAsia="es-CL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360" w:after="40" w:line="240" w:lineRule="auto"/>
      <w:outlineLvl w:val="0"/>
    </w:pPr>
    <w:rPr>
      <w:color w:val="538135"/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80" w:after="0" w:line="240" w:lineRule="auto"/>
      <w:outlineLvl w:val="1"/>
    </w:pPr>
    <w:rPr>
      <w:color w:val="538135"/>
      <w:sz w:val="28"/>
      <w:szCs w:val="28"/>
    </w:rPr>
  </w:style>
  <w:style w:type="paragraph" w:styleId="Ttulo3">
    <w:name w:val="heading 3"/>
    <w:basedOn w:val="Normal"/>
    <w:next w:val="Normal"/>
    <w:pPr>
      <w:keepNext/>
      <w:keepLines/>
      <w:spacing w:before="80" w:after="0" w:line="240" w:lineRule="auto"/>
      <w:outlineLvl w:val="2"/>
    </w:pPr>
    <w:rPr>
      <w:color w:val="538135"/>
      <w:sz w:val="24"/>
      <w:szCs w:val="24"/>
    </w:rPr>
  </w:style>
  <w:style w:type="paragraph" w:styleId="Ttulo4">
    <w:name w:val="heading 4"/>
    <w:basedOn w:val="Normal"/>
    <w:next w:val="Normal"/>
    <w:pPr>
      <w:keepNext/>
      <w:keepLines/>
      <w:spacing w:before="80" w:after="0"/>
      <w:outlineLvl w:val="3"/>
    </w:pPr>
    <w:rPr>
      <w:color w:val="70AD47"/>
      <w:sz w:val="22"/>
      <w:szCs w:val="22"/>
    </w:rPr>
  </w:style>
  <w:style w:type="paragraph" w:styleId="Ttulo5">
    <w:name w:val="heading 5"/>
    <w:basedOn w:val="Normal"/>
    <w:next w:val="Normal"/>
    <w:pPr>
      <w:keepNext/>
      <w:keepLines/>
      <w:spacing w:before="40" w:after="0"/>
      <w:outlineLvl w:val="4"/>
    </w:pPr>
    <w:rPr>
      <w:i/>
      <w:iCs/>
      <w:color w:val="70AD47"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40" w:after="0"/>
      <w:outlineLvl w:val="5"/>
    </w:pPr>
    <w:rPr>
      <w:color w:val="70AD4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spacing w:after="0" w:line="240" w:lineRule="auto"/>
    </w:pPr>
    <w:rPr>
      <w:color w:val="262626"/>
      <w:sz w:val="96"/>
      <w:szCs w:val="96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Hipervnculo">
    <w:name w:val="Hyperlink"/>
    <w:basedOn w:val="Fuentedeprrafopredeter"/>
    <w:uiPriority w:val="99"/>
    <w:unhideWhenUsed/>
    <w:rsid w:val="00DF77DD"/>
    <w:rPr>
      <w:color w:val="0000FF" w:themeColor="hyperlink"/>
      <w:u w:val="single"/>
    </w:rPr>
  </w:style>
  <w:style w:type="table" w:styleId="Tablaconcuadrcula">
    <w:name w:val="Table Grid"/>
    <w:basedOn w:val="Tablanormal"/>
    <w:uiPriority w:val="39"/>
    <w:rsid w:val="007B35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pPr>
      <w:spacing w:line="240" w:lineRule="auto"/>
    </w:pPr>
    <w:rPr>
      <w:sz w:val="30"/>
      <w:szCs w:val="30"/>
    </w:r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8A55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L"/>
    </w:rPr>
  </w:style>
  <w:style w:type="character" w:styleId="Textoennegrita">
    <w:name w:val="Strong"/>
    <w:basedOn w:val="Fuentedeprrafopredeter"/>
    <w:uiPriority w:val="22"/>
    <w:qFormat/>
    <w:rsid w:val="008A557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273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+SLyzNfFoBcsV0OMpva1uVr3UrQ==">CgMxLjAyDmguNW5hMTBvMTRlbmJpOAByITE5cjN4M09hSEE4VTdUdkVHWnlGQ1BIWHctTVg0Yjgybg==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356</Words>
  <Characters>1964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anays escarlet</cp:lastModifiedBy>
  <cp:revision>3</cp:revision>
  <dcterms:created xsi:type="dcterms:W3CDTF">2025-12-15T15:29:00Z</dcterms:created>
  <dcterms:modified xsi:type="dcterms:W3CDTF">2026-01-07T13:39:00Z</dcterms:modified>
</cp:coreProperties>
</file>