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21132" w14:textId="77777777" w:rsidR="0030512B" w:rsidRDefault="0030512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1BA6529" w14:textId="77777777" w:rsidR="0030512B" w:rsidRDefault="00F42E43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  <w:between w:val="nil"/>
        </w:pBdr>
        <w:shd w:val="clear" w:color="auto" w:fill="D9D9D9"/>
        <w:tabs>
          <w:tab w:val="left" w:pos="5606"/>
        </w:tabs>
        <w:spacing w:line="276" w:lineRule="auto"/>
        <w:ind w:left="1134" w:hanging="1134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I. Antecedentes Personales.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</w:p>
    <w:p w14:paraId="56C79FFF" w14:textId="13844C0E" w:rsidR="0030512B" w:rsidRDefault="00F42E43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Nombre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  <w:r w:rsidR="00133F04">
        <w:rPr>
          <w:rFonts w:ascii="Arial" w:eastAsia="Arial" w:hAnsi="Arial" w:cs="Arial"/>
          <w:sz w:val="20"/>
          <w:szCs w:val="20"/>
        </w:rPr>
        <w:t>Florencia Miranda Oyarzun</w:t>
      </w:r>
    </w:p>
    <w:p w14:paraId="4351EC21" w14:textId="07799DD7" w:rsidR="0030512B" w:rsidRDefault="00F42E43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Edad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  <w:r w:rsidR="00133F04">
        <w:rPr>
          <w:rFonts w:ascii="Arial" w:eastAsia="Arial" w:hAnsi="Arial" w:cs="Arial"/>
          <w:sz w:val="20"/>
          <w:szCs w:val="20"/>
        </w:rPr>
        <w:t>4 años</w:t>
      </w:r>
    </w:p>
    <w:p w14:paraId="38DC7672" w14:textId="10044D33" w:rsidR="0030512B" w:rsidRDefault="00F42E43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Rut</w:t>
      </w:r>
      <w:r>
        <w:rPr>
          <w:rFonts w:ascii="Arial" w:eastAsia="Arial" w:hAnsi="Arial" w:cs="Arial"/>
          <w:sz w:val="20"/>
          <w:szCs w:val="20"/>
        </w:rPr>
        <w:tab/>
        <w:t xml:space="preserve"> : </w:t>
      </w:r>
      <w:r w:rsidR="009B638B" w:rsidRPr="009B638B">
        <w:rPr>
          <w:rFonts w:ascii="Arial" w:eastAsia="Arial" w:hAnsi="Arial" w:cs="Arial"/>
          <w:sz w:val="20"/>
          <w:szCs w:val="20"/>
        </w:rPr>
        <w:t>27.691.837-0</w:t>
      </w:r>
    </w:p>
    <w:p w14:paraId="7CB8BFB0" w14:textId="0501B849" w:rsidR="0030512B" w:rsidRDefault="00F42E43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Nivel escolar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  <w:proofErr w:type="spellStart"/>
      <w:r w:rsidR="00133F04">
        <w:rPr>
          <w:rFonts w:ascii="Arial" w:eastAsia="Arial" w:hAnsi="Arial" w:cs="Arial"/>
          <w:sz w:val="20"/>
          <w:szCs w:val="20"/>
        </w:rPr>
        <w:t>Prekinder</w:t>
      </w:r>
      <w:proofErr w:type="spellEnd"/>
    </w:p>
    <w:p w14:paraId="569EBFB1" w14:textId="086E79AF" w:rsidR="0030512B" w:rsidRDefault="00F42E43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Programa Psicoeduka   </w:t>
      </w:r>
      <w:r>
        <w:rPr>
          <w:rFonts w:ascii="Arial" w:eastAsia="Arial" w:hAnsi="Arial" w:cs="Arial"/>
          <w:sz w:val="20"/>
          <w:szCs w:val="20"/>
        </w:rPr>
        <w:tab/>
        <w:t>: P</w:t>
      </w:r>
      <w:r w:rsidR="00133F04">
        <w:rPr>
          <w:rFonts w:ascii="Arial" w:eastAsia="Arial" w:hAnsi="Arial" w:cs="Arial"/>
          <w:sz w:val="20"/>
          <w:szCs w:val="20"/>
        </w:rPr>
        <w:t>CI</w:t>
      </w:r>
    </w:p>
    <w:p w14:paraId="232CD3C7" w14:textId="3EBD4015" w:rsidR="0030512B" w:rsidRDefault="00F42E43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Institución escolar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  <w:r w:rsidR="00133F04">
        <w:rPr>
          <w:rFonts w:ascii="Arial" w:eastAsia="Arial" w:hAnsi="Arial" w:cs="Arial"/>
          <w:sz w:val="20"/>
          <w:szCs w:val="20"/>
        </w:rPr>
        <w:t>Colegio Compañía de María de Apoquindo</w:t>
      </w:r>
    </w:p>
    <w:p w14:paraId="09C5310B" w14:textId="77777777" w:rsidR="0030512B" w:rsidRDefault="0030512B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6CF72BDD" w14:textId="39FE0905" w:rsidR="0030512B" w:rsidRDefault="00F42E43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  <w:between w:val="nil"/>
        </w:pBdr>
        <w:shd w:val="clear" w:color="auto" w:fill="D9D9D9"/>
        <w:tabs>
          <w:tab w:val="left" w:pos="5606"/>
        </w:tabs>
        <w:spacing w:line="276" w:lineRule="auto"/>
        <w:ind w:left="1134" w:hanging="1134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II. Información del programa - Programa </w:t>
      </w:r>
      <w:r w:rsidR="00133F04">
        <w:rPr>
          <w:rFonts w:ascii="Arial" w:eastAsia="Arial" w:hAnsi="Arial" w:cs="Arial"/>
          <w:b/>
          <w:bCs/>
          <w:color w:val="000000"/>
          <w:sz w:val="20"/>
          <w:szCs w:val="20"/>
        </w:rPr>
        <w:t>Clínico Interdisciplinario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(P</w:t>
      </w:r>
      <w:r w:rsidR="00133F04">
        <w:rPr>
          <w:rFonts w:ascii="Arial" w:eastAsia="Arial" w:hAnsi="Arial" w:cs="Arial"/>
          <w:b/>
          <w:bCs/>
          <w:color w:val="000000"/>
          <w:sz w:val="20"/>
          <w:szCs w:val="20"/>
        </w:rPr>
        <w:t>CI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)</w:t>
      </w:r>
    </w:p>
    <w:p w14:paraId="615AB851" w14:textId="70A1372A" w:rsidR="0030512B" w:rsidRDefault="00F42E43" w:rsidP="00133F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6"/>
          <w:tab w:val="right" w:pos="7595"/>
        </w:tabs>
        <w:spacing w:before="39" w:after="0" w:line="276" w:lineRule="auto"/>
        <w:ind w:right="142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Profesional                  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 xml:space="preserve">  :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Nicole Calderón Guzmán</w:t>
      </w:r>
      <w:r w:rsidR="00501683">
        <w:rPr>
          <w:rFonts w:ascii="Arial" w:eastAsia="Arial" w:hAnsi="Arial" w:cs="Arial"/>
          <w:sz w:val="20"/>
          <w:szCs w:val="20"/>
        </w:rPr>
        <w:t xml:space="preserve"> – Catalina Barrios Villa</w:t>
      </w:r>
      <w:r w:rsidR="00525AAB">
        <w:rPr>
          <w:rFonts w:ascii="Arial" w:eastAsia="Arial" w:hAnsi="Arial" w:cs="Arial"/>
          <w:sz w:val="20"/>
          <w:szCs w:val="20"/>
        </w:rPr>
        <w:t>- Lady Bulla</w:t>
      </w:r>
      <w:r w:rsidR="00133F04">
        <w:rPr>
          <w:rFonts w:ascii="Arial" w:eastAsia="Arial" w:hAnsi="Arial" w:cs="Arial"/>
          <w:sz w:val="20"/>
          <w:szCs w:val="20"/>
        </w:rPr>
        <w:tab/>
      </w:r>
    </w:p>
    <w:p w14:paraId="705DDF27" w14:textId="5AD666F2" w:rsidR="0030512B" w:rsidRPr="00982E97" w:rsidRDefault="00F42E4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6"/>
        </w:tabs>
        <w:spacing w:before="39" w:after="0" w:line="276" w:lineRule="auto"/>
        <w:ind w:right="142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Disciplina                    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 xml:space="preserve">  :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Terapia </w:t>
      </w:r>
      <w:r w:rsidRPr="00982E97">
        <w:rPr>
          <w:rFonts w:ascii="Arial" w:eastAsia="Arial" w:hAnsi="Arial" w:cs="Arial"/>
          <w:sz w:val="20"/>
          <w:szCs w:val="20"/>
        </w:rPr>
        <w:t>Ocupacional</w:t>
      </w:r>
      <w:r w:rsidR="00501683" w:rsidRPr="00982E97">
        <w:rPr>
          <w:rFonts w:ascii="Arial" w:eastAsia="Arial" w:hAnsi="Arial" w:cs="Arial"/>
          <w:sz w:val="20"/>
          <w:szCs w:val="20"/>
        </w:rPr>
        <w:t xml:space="preserve"> </w:t>
      </w:r>
      <w:r w:rsidR="00525AAB">
        <w:rPr>
          <w:rFonts w:ascii="Arial" w:eastAsia="Arial" w:hAnsi="Arial" w:cs="Arial"/>
          <w:sz w:val="20"/>
          <w:szCs w:val="20"/>
        </w:rPr>
        <w:t>–</w:t>
      </w:r>
      <w:r w:rsidR="00501683" w:rsidRPr="00982E97">
        <w:rPr>
          <w:rFonts w:ascii="Arial" w:eastAsia="Arial" w:hAnsi="Arial" w:cs="Arial"/>
          <w:sz w:val="20"/>
          <w:szCs w:val="20"/>
        </w:rPr>
        <w:t xml:space="preserve"> Fonoaudiología</w:t>
      </w:r>
      <w:r w:rsidR="00525AAB">
        <w:rPr>
          <w:rFonts w:ascii="Arial" w:eastAsia="Arial" w:hAnsi="Arial" w:cs="Arial"/>
          <w:sz w:val="20"/>
          <w:szCs w:val="20"/>
        </w:rPr>
        <w:t xml:space="preserve">- Psicología </w:t>
      </w:r>
    </w:p>
    <w:p w14:paraId="5C46D24D" w14:textId="5FF09ED2" w:rsidR="0030512B" w:rsidRDefault="00F42E4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6"/>
        </w:tabs>
        <w:spacing w:before="39" w:after="0" w:line="276" w:lineRule="auto"/>
        <w:ind w:right="1427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982E97">
        <w:rPr>
          <w:rFonts w:ascii="Arial" w:eastAsia="Arial" w:hAnsi="Arial" w:cs="Arial"/>
          <w:color w:val="000000"/>
          <w:sz w:val="20"/>
          <w:szCs w:val="20"/>
        </w:rPr>
        <w:t xml:space="preserve">Frecuencia                   </w:t>
      </w:r>
      <w:proofErr w:type="gramStart"/>
      <w:r w:rsidRPr="00982E97">
        <w:rPr>
          <w:rFonts w:ascii="Arial" w:eastAsia="Arial" w:hAnsi="Arial" w:cs="Arial"/>
          <w:color w:val="000000"/>
          <w:sz w:val="20"/>
          <w:szCs w:val="20"/>
        </w:rPr>
        <w:t xml:space="preserve">  :</w:t>
      </w:r>
      <w:proofErr w:type="gramEnd"/>
      <w:r w:rsidRPr="00982E9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982E97">
        <w:rPr>
          <w:rFonts w:ascii="Arial" w:eastAsia="Arial" w:hAnsi="Arial" w:cs="Arial"/>
          <w:sz w:val="20"/>
          <w:szCs w:val="20"/>
        </w:rPr>
        <w:t>1</w:t>
      </w:r>
      <w:r w:rsidRPr="00982E9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982E97">
        <w:rPr>
          <w:rFonts w:ascii="Arial" w:eastAsia="Arial" w:hAnsi="Arial" w:cs="Arial"/>
          <w:sz w:val="20"/>
          <w:szCs w:val="20"/>
        </w:rPr>
        <w:t>sesión semanal</w:t>
      </w:r>
      <w:r w:rsidRPr="00982E9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501683" w:rsidRPr="00982E97">
        <w:rPr>
          <w:rFonts w:ascii="Arial" w:eastAsia="Arial" w:hAnsi="Arial" w:cs="Arial"/>
          <w:color w:val="000000"/>
          <w:sz w:val="20"/>
          <w:szCs w:val="20"/>
        </w:rPr>
        <w:t xml:space="preserve">– </w:t>
      </w:r>
      <w:r w:rsidR="00133F04" w:rsidRPr="00982E97">
        <w:rPr>
          <w:rFonts w:ascii="Arial" w:eastAsia="Arial" w:hAnsi="Arial" w:cs="Arial"/>
          <w:color w:val="000000"/>
          <w:sz w:val="20"/>
          <w:szCs w:val="20"/>
        </w:rPr>
        <w:t>1</w:t>
      </w:r>
      <w:r w:rsidR="00982E97" w:rsidRPr="00982E97">
        <w:rPr>
          <w:rFonts w:ascii="Arial" w:eastAsia="Arial" w:hAnsi="Arial" w:cs="Arial"/>
          <w:color w:val="000000"/>
          <w:sz w:val="20"/>
          <w:szCs w:val="20"/>
        </w:rPr>
        <w:t xml:space="preserve"> sesión</w:t>
      </w:r>
      <w:r w:rsidR="00501683" w:rsidRPr="00982E97">
        <w:rPr>
          <w:rFonts w:ascii="Arial" w:eastAsia="Arial" w:hAnsi="Arial" w:cs="Arial"/>
          <w:color w:val="000000"/>
          <w:sz w:val="20"/>
          <w:szCs w:val="20"/>
        </w:rPr>
        <w:t xml:space="preserve"> semanal</w:t>
      </w:r>
      <w:r w:rsidR="00525AAB">
        <w:rPr>
          <w:rFonts w:ascii="Arial" w:eastAsia="Arial" w:hAnsi="Arial" w:cs="Arial"/>
          <w:color w:val="000000"/>
          <w:sz w:val="20"/>
          <w:szCs w:val="20"/>
        </w:rPr>
        <w:t xml:space="preserve">- 1 sesión semanal </w:t>
      </w:r>
    </w:p>
    <w:p w14:paraId="23FECCFC" w14:textId="77777777" w:rsidR="0030512B" w:rsidRDefault="00F42E4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6"/>
        </w:tabs>
        <w:spacing w:before="39" w:after="0" w:line="276" w:lineRule="auto"/>
        <w:ind w:right="1427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Estado de avance      </w:t>
      </w:r>
      <w:proofErr w:type="gramStart"/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 :</w:t>
      </w:r>
      <w:proofErr w:type="gramEnd"/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</w:rPr>
        <w:t>Julio 2026</w:t>
      </w:r>
    </w:p>
    <w:p w14:paraId="010AA070" w14:textId="77777777" w:rsidR="0030512B" w:rsidRDefault="00F42E4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6"/>
        </w:tabs>
        <w:spacing w:before="39" w:after="0" w:line="276" w:lineRule="auto"/>
        <w:ind w:right="142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Reevaluación             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 xml:space="preserve">  :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eastAsia="Arial" w:hAnsi="Arial" w:cs="Arial"/>
          <w:sz w:val="20"/>
          <w:szCs w:val="20"/>
        </w:rPr>
        <w:t>Enero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2026</w:t>
      </w:r>
    </w:p>
    <w:p w14:paraId="0FB9A7B5" w14:textId="77777777" w:rsidR="0030512B" w:rsidRDefault="0030512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76"/>
        </w:tabs>
        <w:spacing w:before="39" w:after="0" w:line="276" w:lineRule="auto"/>
        <w:ind w:right="1427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0637503" w14:textId="77777777" w:rsidR="0030512B" w:rsidRDefault="00F42E43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  <w:between w:val="nil"/>
        </w:pBdr>
        <w:shd w:val="clear" w:color="auto" w:fill="D9D9D9"/>
        <w:tabs>
          <w:tab w:val="left" w:pos="5606"/>
        </w:tabs>
        <w:spacing w:line="276" w:lineRule="auto"/>
        <w:ind w:left="1134" w:hanging="1134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III. Áreas - Objetivos</w:t>
      </w:r>
    </w:p>
    <w:tbl>
      <w:tblPr>
        <w:tblStyle w:val="a4"/>
        <w:tblW w:w="9072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366"/>
        <w:gridCol w:w="160"/>
        <w:gridCol w:w="2328"/>
        <w:gridCol w:w="1272"/>
        <w:gridCol w:w="2104"/>
        <w:gridCol w:w="567"/>
        <w:gridCol w:w="567"/>
        <w:gridCol w:w="708"/>
      </w:tblGrid>
      <w:tr w:rsidR="0030512B" w14:paraId="540F6170" w14:textId="77777777" w:rsidTr="00982E97">
        <w:trPr>
          <w:trHeight w:val="314"/>
        </w:trPr>
        <w:tc>
          <w:tcPr>
            <w:tcW w:w="1366" w:type="dxa"/>
            <w:tcBorders>
              <w:top w:val="single" w:sz="12" w:space="0" w:color="333333"/>
              <w:left w:val="single" w:sz="12" w:space="0" w:color="333333"/>
              <w:bottom w:val="nil"/>
              <w:right w:val="nil"/>
            </w:tcBorders>
            <w:shd w:val="clear" w:color="auto" w:fill="E5B9B7"/>
          </w:tcPr>
          <w:p w14:paraId="628CEA83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160" w:type="dxa"/>
            <w:tcBorders>
              <w:top w:val="single" w:sz="12" w:space="0" w:color="333333"/>
              <w:left w:val="nil"/>
              <w:bottom w:val="nil"/>
              <w:right w:val="single" w:sz="12" w:space="0" w:color="333333"/>
            </w:tcBorders>
            <w:shd w:val="clear" w:color="auto" w:fill="E5B9B7"/>
          </w:tcPr>
          <w:p w14:paraId="530D93D5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328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14:paraId="4AED2FF7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272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14:paraId="0855EB8E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14:paraId="633A4B60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14:paraId="4E6A82D5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14:paraId="672A00DD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ED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14:paraId="5170162B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NL</w:t>
            </w:r>
          </w:p>
        </w:tc>
      </w:tr>
      <w:tr w:rsidR="0030512B" w14:paraId="72159CD8" w14:textId="77777777" w:rsidTr="00982E97">
        <w:trPr>
          <w:trHeight w:val="335"/>
        </w:trPr>
        <w:tc>
          <w:tcPr>
            <w:tcW w:w="1366" w:type="dxa"/>
            <w:tcBorders>
              <w:top w:val="single" w:sz="12" w:space="0" w:color="000000"/>
              <w:left w:val="single" w:sz="12" w:space="0" w:color="333333"/>
              <w:bottom w:val="nil"/>
              <w:right w:val="nil"/>
            </w:tcBorders>
          </w:tcPr>
          <w:p w14:paraId="6D19DC27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single" w:sz="12" w:space="0" w:color="000000"/>
              <w:left w:val="nil"/>
              <w:bottom w:val="nil"/>
              <w:right w:val="single" w:sz="12" w:space="0" w:color="333333"/>
            </w:tcBorders>
          </w:tcPr>
          <w:p w14:paraId="141FB58A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F841BDE" w14:textId="54082E84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Mejora la capacidad de seguimiento de instrucciones.</w:t>
            </w:r>
          </w:p>
        </w:tc>
        <w:tc>
          <w:tcPr>
            <w:tcW w:w="567" w:type="dxa"/>
            <w:tcBorders>
              <w:top w:val="single" w:sz="12" w:space="0" w:color="333333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2A2DD7FC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33333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3AB33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12" w:space="0" w:color="333333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5C8B9666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0512B" w14:paraId="2C8E9158" w14:textId="77777777" w:rsidTr="00982E97">
        <w:trPr>
          <w:trHeight w:val="271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422F09D9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21999B95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CF25D20" w14:textId="07AB5D83" w:rsidR="0030512B" w:rsidRDefault="00D1292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Mantiene la atención </w:t>
            </w:r>
            <w:r w:rsidR="00F42E43">
              <w:rPr>
                <w:rFonts w:ascii="Arial" w:eastAsia="Arial" w:hAnsi="Arial" w:cs="Arial"/>
                <w:sz w:val="16"/>
                <w:szCs w:val="16"/>
              </w:rPr>
              <w:t xml:space="preserve">sostenida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en </w:t>
            </w:r>
            <w:r w:rsidR="00F42E43">
              <w:rPr>
                <w:rFonts w:ascii="Arial" w:eastAsia="Arial" w:hAnsi="Arial" w:cs="Arial"/>
                <w:sz w:val="16"/>
                <w:szCs w:val="16"/>
              </w:rPr>
              <w:t>actividad</w:t>
            </w:r>
            <w:r>
              <w:rPr>
                <w:rFonts w:ascii="Arial" w:eastAsia="Arial" w:hAnsi="Arial" w:cs="Arial"/>
                <w:sz w:val="16"/>
                <w:szCs w:val="16"/>
              </w:rPr>
              <w:t>es</w:t>
            </w:r>
            <w:r w:rsidR="00F42E43">
              <w:rPr>
                <w:rFonts w:ascii="Arial" w:eastAsia="Arial" w:hAnsi="Arial" w:cs="Arial"/>
                <w:sz w:val="16"/>
                <w:szCs w:val="16"/>
              </w:rPr>
              <w:t xml:space="preserve"> que no s</w:t>
            </w:r>
            <w:r>
              <w:rPr>
                <w:rFonts w:ascii="Arial" w:eastAsia="Arial" w:hAnsi="Arial" w:cs="Arial"/>
                <w:sz w:val="16"/>
                <w:szCs w:val="16"/>
              </w:rPr>
              <w:t>on</w:t>
            </w:r>
            <w:r w:rsidR="00F42E43">
              <w:rPr>
                <w:rFonts w:ascii="Arial" w:eastAsia="Arial" w:hAnsi="Arial" w:cs="Arial"/>
                <w:sz w:val="16"/>
                <w:szCs w:val="16"/>
              </w:rPr>
              <w:t xml:space="preserve"> de su interés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18EB5EBB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DF810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7F424644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133F04" w14:paraId="157532C7" w14:textId="77777777" w:rsidTr="00982E97">
        <w:trPr>
          <w:trHeight w:val="27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746AB382" w14:textId="77777777" w:rsidR="00133F04" w:rsidRDefault="00133F04" w:rsidP="00133F04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3C757A90" w14:textId="77777777" w:rsidR="00133F04" w:rsidRDefault="00133F04" w:rsidP="00133F04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1EBB55E" w14:textId="2398C9A6" w:rsidR="00133F04" w:rsidRDefault="00133F04" w:rsidP="00133F04">
            <w:pPr>
              <w:tabs>
                <w:tab w:val="left" w:pos="3870"/>
              </w:tabs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Recuerda el orden de </w:t>
            </w:r>
            <w:r w:rsidR="00D12923">
              <w:rPr>
                <w:rFonts w:ascii="Arial" w:eastAsia="Arial" w:hAnsi="Arial" w:cs="Arial"/>
                <w:sz w:val="16"/>
                <w:szCs w:val="16"/>
              </w:rPr>
              <w:t>3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elementos 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4A997C76" w14:textId="77777777" w:rsidR="00133F04" w:rsidRDefault="00133F04" w:rsidP="00133F04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8A63D" w14:textId="77777777" w:rsidR="00133F04" w:rsidRDefault="00133F04" w:rsidP="00133F04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671E6E2A" w14:textId="77777777" w:rsidR="00133F04" w:rsidRDefault="00133F04" w:rsidP="00133F04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133F04" w14:paraId="74C19128" w14:textId="77777777" w:rsidTr="00982E97">
        <w:trPr>
          <w:trHeight w:val="251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4C29B6E3" w14:textId="77777777" w:rsidR="00133F04" w:rsidRDefault="00133F04" w:rsidP="00133F04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COGNITIVA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7759FDF3" w14:textId="77777777" w:rsidR="00133F04" w:rsidRDefault="00133F04" w:rsidP="00133F04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2704B29" w14:textId="67B57558" w:rsidR="00133F04" w:rsidRDefault="00D12923" w:rsidP="00133F04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Participa en actividades de control inhibitorio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390055B6" w14:textId="77777777" w:rsidR="00133F04" w:rsidRDefault="00133F04" w:rsidP="00133F04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4FD95" w14:textId="77777777" w:rsidR="00133F04" w:rsidRDefault="00133F04" w:rsidP="00133F04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57E12E7F" w14:textId="77777777" w:rsidR="00133F04" w:rsidRDefault="00133F04" w:rsidP="00133F04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133F04" w14:paraId="6BC2A419" w14:textId="77777777" w:rsidTr="00982E97">
        <w:trPr>
          <w:trHeight w:val="283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40EA8F43" w14:textId="77777777" w:rsidR="00133F04" w:rsidRDefault="00133F04" w:rsidP="00133F04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0186CE31" w14:textId="77777777" w:rsidR="00133F04" w:rsidRDefault="00133F04" w:rsidP="00133F04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BA0E0E7" w14:textId="4DA4DB82" w:rsidR="00133F04" w:rsidRDefault="003D58DA" w:rsidP="00133F04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Evoca categorías semánticas básicas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55E0D31D" w14:textId="77777777" w:rsidR="00133F04" w:rsidRDefault="00133F04" w:rsidP="00133F04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FD2AB" w14:textId="77777777" w:rsidR="00133F04" w:rsidRDefault="00133F04" w:rsidP="00133F04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5311C515" w14:textId="77777777" w:rsidR="00133F04" w:rsidRDefault="00133F04" w:rsidP="00133F04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133F04" w14:paraId="0186091B" w14:textId="77777777" w:rsidTr="00982E97">
        <w:trPr>
          <w:trHeight w:val="273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251E3B62" w14:textId="77777777" w:rsidR="00133F04" w:rsidRDefault="00133F04" w:rsidP="00133F04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13D8F273" w14:textId="77777777" w:rsidR="00133F04" w:rsidRDefault="00133F04" w:rsidP="00133F04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4D9E313" w14:textId="79DA0174" w:rsidR="00133F04" w:rsidRDefault="003D58DA" w:rsidP="00133F04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Realiza laberintos simples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35E8F358" w14:textId="77777777" w:rsidR="00133F04" w:rsidRDefault="00133F04" w:rsidP="00133F04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C4D96" w14:textId="77777777" w:rsidR="00133F04" w:rsidRDefault="00133F04" w:rsidP="00133F04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6CC94C6E" w14:textId="77777777" w:rsidR="00133F04" w:rsidRDefault="00133F04" w:rsidP="00133F04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133F04" w14:paraId="6C5724DB" w14:textId="77777777" w:rsidTr="00982E97">
        <w:trPr>
          <w:trHeight w:val="273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0E180F14" w14:textId="77777777" w:rsidR="00133F04" w:rsidRDefault="00133F04" w:rsidP="00133F04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4C072392" w14:textId="77777777" w:rsidR="00133F04" w:rsidRDefault="00133F04" w:rsidP="00133F04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8EC6AF2" w14:textId="5169C549" w:rsidR="00133F04" w:rsidRDefault="009B638B" w:rsidP="00133F04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Copia un modelo con apoyo visual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30CFB269" w14:textId="77777777" w:rsidR="00133F04" w:rsidRDefault="00133F04" w:rsidP="00133F04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C4096" w14:textId="77777777" w:rsidR="00133F04" w:rsidRDefault="00133F04" w:rsidP="00133F04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2A467730" w14:textId="77777777" w:rsidR="00133F04" w:rsidRDefault="00133F04" w:rsidP="00133F04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662DDD24" w14:textId="77777777" w:rsidR="0030512B" w:rsidRDefault="0030512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tbl>
      <w:tblPr>
        <w:tblStyle w:val="a5"/>
        <w:tblW w:w="9072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370"/>
        <w:gridCol w:w="160"/>
        <w:gridCol w:w="2328"/>
        <w:gridCol w:w="1272"/>
        <w:gridCol w:w="2104"/>
        <w:gridCol w:w="567"/>
        <w:gridCol w:w="567"/>
        <w:gridCol w:w="704"/>
      </w:tblGrid>
      <w:tr w:rsidR="0030512B" w14:paraId="5723C26C" w14:textId="77777777" w:rsidTr="00982E97">
        <w:trPr>
          <w:trHeight w:val="314"/>
        </w:trPr>
        <w:tc>
          <w:tcPr>
            <w:tcW w:w="1370" w:type="dxa"/>
            <w:tcBorders>
              <w:top w:val="single" w:sz="12" w:space="0" w:color="333333"/>
              <w:left w:val="single" w:sz="12" w:space="0" w:color="333333"/>
              <w:bottom w:val="nil"/>
              <w:right w:val="nil"/>
            </w:tcBorders>
            <w:shd w:val="clear" w:color="auto" w:fill="E5B9B7"/>
          </w:tcPr>
          <w:p w14:paraId="0889AA63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160" w:type="dxa"/>
            <w:tcBorders>
              <w:top w:val="single" w:sz="12" w:space="0" w:color="333333"/>
              <w:left w:val="nil"/>
              <w:bottom w:val="nil"/>
              <w:right w:val="single" w:sz="12" w:space="0" w:color="333333"/>
            </w:tcBorders>
            <w:shd w:val="clear" w:color="auto" w:fill="E5B9B7"/>
          </w:tcPr>
          <w:p w14:paraId="245A588E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328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14:paraId="39040917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272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14:paraId="6ADD9876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14:paraId="522ED04A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14:paraId="68F99699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14:paraId="4A13651E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ED</w:t>
            </w:r>
          </w:p>
        </w:tc>
        <w:tc>
          <w:tcPr>
            <w:tcW w:w="704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14:paraId="651AFB33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NL</w:t>
            </w:r>
          </w:p>
        </w:tc>
      </w:tr>
      <w:tr w:rsidR="0030512B" w14:paraId="23923783" w14:textId="77777777" w:rsidTr="00982E97">
        <w:trPr>
          <w:trHeight w:val="314"/>
        </w:trPr>
        <w:tc>
          <w:tcPr>
            <w:tcW w:w="1370" w:type="dxa"/>
            <w:tcBorders>
              <w:top w:val="single" w:sz="12" w:space="0" w:color="000000"/>
              <w:left w:val="single" w:sz="12" w:space="0" w:color="333333"/>
              <w:bottom w:val="nil"/>
              <w:right w:val="nil"/>
            </w:tcBorders>
          </w:tcPr>
          <w:p w14:paraId="11E67C7C" w14:textId="77777777" w:rsidR="0030512B" w:rsidRDefault="00F42E4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160" w:type="dxa"/>
            <w:tcBorders>
              <w:top w:val="single" w:sz="12" w:space="0" w:color="000000"/>
              <w:left w:val="nil"/>
              <w:bottom w:val="nil"/>
              <w:right w:val="single" w:sz="12" w:space="0" w:color="333333"/>
            </w:tcBorders>
          </w:tcPr>
          <w:p w14:paraId="52424CF4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48F176A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 involucra en rutinas sociales</w:t>
            </w:r>
          </w:p>
        </w:tc>
        <w:tc>
          <w:tcPr>
            <w:tcW w:w="567" w:type="dxa"/>
            <w:tcBorders>
              <w:top w:val="single" w:sz="12" w:space="0" w:color="333333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10821122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33333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7EDBC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4" w:type="dxa"/>
            <w:tcBorders>
              <w:top w:val="single" w:sz="12" w:space="0" w:color="333333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3EC841D4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0512B" w14:paraId="645A7DD4" w14:textId="77777777" w:rsidTr="00982E97">
        <w:trPr>
          <w:trHeight w:val="314"/>
        </w:trPr>
        <w:tc>
          <w:tcPr>
            <w:tcW w:w="1370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3B6859BB" w14:textId="1B383AB1" w:rsidR="00133F04" w:rsidRDefault="00133F04" w:rsidP="00133F0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HHSS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2D473D2B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102531F" w14:textId="0E3D6CC8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Comparte materiales y juguetes con sus pares</w:t>
            </w:r>
            <w:r w:rsidR="00D12923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713B7E16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10A2E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2FD047AD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0512B" w14:paraId="4EAC2A50" w14:textId="77777777" w:rsidTr="00982E97">
        <w:trPr>
          <w:trHeight w:val="314"/>
        </w:trPr>
        <w:tc>
          <w:tcPr>
            <w:tcW w:w="1370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7E9A20E1" w14:textId="29486932" w:rsidR="0030512B" w:rsidRDefault="00133F0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ESTRUCTURA </w:t>
            </w:r>
            <w:r w:rsidR="00F42E43">
              <w:rPr>
                <w:rFonts w:ascii="Arial" w:eastAsia="Arial" w:hAnsi="Arial" w:cs="Arial"/>
                <w:b/>
                <w:bCs/>
                <w:sz w:val="16"/>
                <w:szCs w:val="16"/>
              </w:rPr>
              <w:t>DE LA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79EC4308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7D48E4D" w14:textId="630781F5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Saluda y se despide de forma </w:t>
            </w:r>
            <w:r w:rsidR="00D12923">
              <w:rPr>
                <w:rFonts w:ascii="Arial" w:eastAsia="Arial" w:hAnsi="Arial" w:cs="Arial"/>
                <w:sz w:val="16"/>
                <w:szCs w:val="16"/>
              </w:rPr>
              <w:t xml:space="preserve">espontanea 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30641EAD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9B2AF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0548A344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0512B" w14:paraId="0816768A" w14:textId="77777777" w:rsidTr="00982E97">
        <w:trPr>
          <w:trHeight w:val="314"/>
        </w:trPr>
        <w:tc>
          <w:tcPr>
            <w:tcW w:w="1370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2D30DD6A" w14:textId="77777777" w:rsidR="00133F04" w:rsidRDefault="00133F0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3DE02B42" w14:textId="59F87F1A" w:rsidR="0030512B" w:rsidRDefault="00F42E4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CONDUCTA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5BE867E7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DE6FC74" w14:textId="18A12574" w:rsidR="0030512B" w:rsidRDefault="00D1292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Aumenta tolerancia a la frustración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216FF1CB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BB1C4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15FF8ED0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0512B" w14:paraId="6E1F5FB0" w14:textId="77777777" w:rsidTr="00982E97">
        <w:trPr>
          <w:trHeight w:val="314"/>
        </w:trPr>
        <w:tc>
          <w:tcPr>
            <w:tcW w:w="1370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60CE4FB7" w14:textId="77777777" w:rsidR="0030512B" w:rsidRDefault="0030512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65D51989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B4198DA" w14:textId="04F0DCB5" w:rsidR="00D12923" w:rsidRDefault="00D1292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Respeta tiempos de espera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5E91B53E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2E165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18ED9950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12923" w14:paraId="42EAA972" w14:textId="77777777" w:rsidTr="00982E97">
        <w:trPr>
          <w:trHeight w:val="314"/>
        </w:trPr>
        <w:tc>
          <w:tcPr>
            <w:tcW w:w="1370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628DA545" w14:textId="77777777" w:rsidR="00D12923" w:rsidRDefault="00D12923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6F0A3CFD" w14:textId="77777777" w:rsidR="00D12923" w:rsidRDefault="00D1292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6D2B43C" w14:textId="36C359D4" w:rsidR="00D12923" w:rsidRDefault="009B638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Mejora respuesta adaptativa frente a actividades con alta demanda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0C596B98" w14:textId="77777777" w:rsidR="00D12923" w:rsidRDefault="00D1292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15B31" w14:textId="77777777" w:rsidR="00D12923" w:rsidRDefault="00D1292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469450C0" w14:textId="77777777" w:rsidR="00D12923" w:rsidRDefault="00D1292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44A6C3AC" w14:textId="77777777" w:rsidR="0030512B" w:rsidRDefault="0030512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4CAD6424" w14:textId="77777777" w:rsidR="0030512B" w:rsidRDefault="0030512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7AA2A007" w14:textId="1F809598" w:rsidR="0030512B" w:rsidRDefault="0030512B" w:rsidP="00982E9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tbl>
      <w:tblPr>
        <w:tblStyle w:val="a6"/>
        <w:tblW w:w="8931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366"/>
        <w:gridCol w:w="160"/>
        <w:gridCol w:w="2328"/>
        <w:gridCol w:w="1272"/>
        <w:gridCol w:w="2104"/>
        <w:gridCol w:w="425"/>
        <w:gridCol w:w="567"/>
        <w:gridCol w:w="709"/>
      </w:tblGrid>
      <w:tr w:rsidR="0030512B" w14:paraId="4917BA20" w14:textId="77777777" w:rsidTr="00501683">
        <w:trPr>
          <w:trHeight w:val="314"/>
        </w:trPr>
        <w:tc>
          <w:tcPr>
            <w:tcW w:w="1366" w:type="dxa"/>
            <w:tcBorders>
              <w:top w:val="single" w:sz="12" w:space="0" w:color="333333"/>
              <w:left w:val="single" w:sz="12" w:space="0" w:color="333333"/>
              <w:bottom w:val="nil"/>
              <w:right w:val="nil"/>
            </w:tcBorders>
            <w:shd w:val="clear" w:color="auto" w:fill="E5B9B7"/>
          </w:tcPr>
          <w:p w14:paraId="4BE23450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160" w:type="dxa"/>
            <w:tcBorders>
              <w:top w:val="single" w:sz="12" w:space="0" w:color="333333"/>
              <w:left w:val="nil"/>
              <w:bottom w:val="nil"/>
              <w:right w:val="single" w:sz="12" w:space="0" w:color="333333"/>
            </w:tcBorders>
            <w:shd w:val="clear" w:color="auto" w:fill="E5B9B7"/>
          </w:tcPr>
          <w:p w14:paraId="3FFDBFFF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328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14:paraId="04BB78CD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272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14:paraId="2715F7D0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14:paraId="10D0A7E7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14:paraId="2FC60B61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14:paraId="5BAF667F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ED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14:paraId="72FC034E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NL</w:t>
            </w:r>
          </w:p>
        </w:tc>
      </w:tr>
      <w:tr w:rsidR="0030512B" w14:paraId="1281387E" w14:textId="77777777" w:rsidTr="00501683">
        <w:trPr>
          <w:trHeight w:val="283"/>
        </w:trPr>
        <w:tc>
          <w:tcPr>
            <w:tcW w:w="1366" w:type="dxa"/>
            <w:tcBorders>
              <w:top w:val="single" w:sz="12" w:space="0" w:color="000000"/>
              <w:left w:val="single" w:sz="12" w:space="0" w:color="333333"/>
              <w:bottom w:val="nil"/>
              <w:right w:val="nil"/>
            </w:tcBorders>
          </w:tcPr>
          <w:p w14:paraId="2E4C41F5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single" w:sz="12" w:space="0" w:color="000000"/>
              <w:left w:val="nil"/>
              <w:bottom w:val="nil"/>
              <w:right w:val="single" w:sz="12" w:space="0" w:color="333333"/>
            </w:tcBorders>
          </w:tcPr>
          <w:p w14:paraId="3E8B0FCC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7E9DCFF" w14:textId="0E7F181C" w:rsidR="0030512B" w:rsidRDefault="00D1292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Participa en un circuito motor con diferentes inputs sensoriales (vestibulares-propioceptivos)</w:t>
            </w:r>
          </w:p>
        </w:tc>
        <w:tc>
          <w:tcPr>
            <w:tcW w:w="425" w:type="dxa"/>
            <w:tcBorders>
              <w:top w:val="single" w:sz="12" w:space="0" w:color="333333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61D0254F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33333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43F83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333333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34754913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0512B" w14:paraId="6EDE5178" w14:textId="77777777" w:rsidTr="0050168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02610468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5EF2B9F5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0D4E458" w14:textId="536EC619" w:rsidR="0030512B" w:rsidRDefault="00D1292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Participa en actividades de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feedforward</w:t>
            </w:r>
            <w:proofErr w:type="spellEnd"/>
          </w:p>
        </w:tc>
        <w:tc>
          <w:tcPr>
            <w:tcW w:w="425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2248C383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12D43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62B257C7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0512B" w14:paraId="0392B896" w14:textId="77777777" w:rsidTr="0050168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61E8632D" w14:textId="77777777" w:rsidR="0030512B" w:rsidRDefault="00F42E4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2B31957B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8406B3F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Lanza argollas a un objetivo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4A5F2860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CD892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7F2D2FE1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0512B" w14:paraId="23443453" w14:textId="77777777" w:rsidTr="0050168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2EC0110F" w14:textId="77777777" w:rsidR="0030512B" w:rsidRDefault="00F42E4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MOTORA SENSITIVA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195B39A1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BBE8C69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Derriba todos los bolos 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381D7774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C78C7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0B3249C1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0512B" w14:paraId="532DA0A5" w14:textId="77777777" w:rsidTr="0050168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0A982B5F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0AC49F7A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426B522" w14:textId="2B3E8292" w:rsidR="0030512B" w:rsidRDefault="00D1292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Participa en un luche con un pie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4BFF9A77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59B27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48ADEB6D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0512B" w14:paraId="238290E9" w14:textId="77777777" w:rsidTr="0050168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1878B0F0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6928963E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518A50F" w14:textId="2F119233" w:rsidR="0030512B" w:rsidRDefault="00D1292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Participa en un luche con pies juntos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2D8116CD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494F5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63E356B7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12923" w14:paraId="17C3D137" w14:textId="77777777" w:rsidTr="0050168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62FDF9BB" w14:textId="77777777" w:rsidR="00D12923" w:rsidRDefault="00D12923" w:rsidP="00D1292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446278E3" w14:textId="77777777" w:rsidR="00D12923" w:rsidRDefault="00D12923" w:rsidP="00D1292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0C48345" w14:textId="342259B6" w:rsidR="00D12923" w:rsidRDefault="00D12923" w:rsidP="00D1292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Mejora aspectos de praxis de planificación motora 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5DECA9A2" w14:textId="77777777" w:rsidR="00D12923" w:rsidRDefault="00D12923" w:rsidP="00D1292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49533" w14:textId="77777777" w:rsidR="00D12923" w:rsidRDefault="00D12923" w:rsidP="00D1292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0B4CAE35" w14:textId="77777777" w:rsidR="00D12923" w:rsidRDefault="00D12923" w:rsidP="00D1292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12923" w14:paraId="513A0AA9" w14:textId="77777777" w:rsidTr="0050168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4E3DFA07" w14:textId="77777777" w:rsidR="00D12923" w:rsidRDefault="00D12923" w:rsidP="00D1292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3AADD096" w14:textId="77777777" w:rsidR="00D12923" w:rsidRDefault="00D12923" w:rsidP="00D1292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927CF80" w14:textId="70426124" w:rsidR="00D12923" w:rsidRDefault="003D58DA" w:rsidP="00D1292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Potenciar control motor del lápiz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47504681" w14:textId="77777777" w:rsidR="00D12923" w:rsidRDefault="00D12923" w:rsidP="00D1292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D9701" w14:textId="77777777" w:rsidR="00D12923" w:rsidRDefault="00D12923" w:rsidP="00D1292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378700E4" w14:textId="77777777" w:rsidR="00D12923" w:rsidRDefault="00D12923" w:rsidP="00D1292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D58DA" w14:paraId="45714CDE" w14:textId="77777777" w:rsidTr="0050168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7E0A133C" w14:textId="77777777" w:rsidR="003D58DA" w:rsidRDefault="003D58DA" w:rsidP="00D1292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6390F269" w14:textId="77777777" w:rsidR="003D58DA" w:rsidRDefault="003D58DA" w:rsidP="00D1292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AB08BAC" w14:textId="138B9EBA" w:rsidR="003D58DA" w:rsidRDefault="003D58DA" w:rsidP="00D1292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Encaja elementos sin estímulo visual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71EB240B" w14:textId="77777777" w:rsidR="003D58DA" w:rsidRDefault="003D58DA" w:rsidP="00D1292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29CAD" w14:textId="77777777" w:rsidR="003D58DA" w:rsidRDefault="003D58DA" w:rsidP="00D1292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7ED17B3A" w14:textId="77777777" w:rsidR="003D58DA" w:rsidRDefault="003D58DA" w:rsidP="00D1292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3AB7DB73" w14:textId="77777777" w:rsidR="0030512B" w:rsidRDefault="003051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7"/>
        <w:tblW w:w="8931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366"/>
        <w:gridCol w:w="160"/>
        <w:gridCol w:w="2328"/>
        <w:gridCol w:w="1272"/>
        <w:gridCol w:w="2104"/>
        <w:gridCol w:w="567"/>
        <w:gridCol w:w="567"/>
        <w:gridCol w:w="567"/>
      </w:tblGrid>
      <w:tr w:rsidR="0030512B" w14:paraId="02715678" w14:textId="77777777">
        <w:trPr>
          <w:trHeight w:val="314"/>
        </w:trPr>
        <w:tc>
          <w:tcPr>
            <w:tcW w:w="1366" w:type="dxa"/>
            <w:tcBorders>
              <w:top w:val="single" w:sz="12" w:space="0" w:color="333333"/>
              <w:left w:val="single" w:sz="12" w:space="0" w:color="333333"/>
              <w:bottom w:val="nil"/>
              <w:right w:val="nil"/>
            </w:tcBorders>
            <w:shd w:val="clear" w:color="auto" w:fill="E5B9B7"/>
          </w:tcPr>
          <w:p w14:paraId="3A6A8D64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ÁREA</w:t>
            </w:r>
          </w:p>
        </w:tc>
        <w:tc>
          <w:tcPr>
            <w:tcW w:w="160" w:type="dxa"/>
            <w:tcBorders>
              <w:top w:val="single" w:sz="12" w:space="0" w:color="333333"/>
              <w:left w:val="nil"/>
              <w:bottom w:val="nil"/>
              <w:right w:val="single" w:sz="12" w:space="0" w:color="333333"/>
            </w:tcBorders>
            <w:shd w:val="clear" w:color="auto" w:fill="E5B9B7"/>
          </w:tcPr>
          <w:p w14:paraId="24BEFB2A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328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14:paraId="4DB638D3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272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14:paraId="62AEC3D4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14:paraId="659B794D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14:paraId="18895E49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14:paraId="68F2CBCB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ED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14:paraId="45810A34" w14:textId="77777777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NL</w:t>
            </w:r>
          </w:p>
        </w:tc>
      </w:tr>
      <w:tr w:rsidR="0030512B" w14:paraId="584CCFE1" w14:textId="77777777">
        <w:trPr>
          <w:trHeight w:val="314"/>
        </w:trPr>
        <w:tc>
          <w:tcPr>
            <w:tcW w:w="1366" w:type="dxa"/>
            <w:tcBorders>
              <w:top w:val="single" w:sz="12" w:space="0" w:color="000000"/>
              <w:left w:val="single" w:sz="12" w:space="0" w:color="333333"/>
              <w:bottom w:val="nil"/>
              <w:right w:val="nil"/>
            </w:tcBorders>
          </w:tcPr>
          <w:p w14:paraId="510EEA72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single" w:sz="12" w:space="0" w:color="000000"/>
              <w:left w:val="nil"/>
              <w:bottom w:val="nil"/>
              <w:right w:val="single" w:sz="12" w:space="0" w:color="333333"/>
            </w:tcBorders>
          </w:tcPr>
          <w:p w14:paraId="444501BD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66096D7" w14:textId="52E6B03F" w:rsidR="0030512B" w:rsidRDefault="00D1292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Potencia secuencia de vestuario</w:t>
            </w:r>
          </w:p>
        </w:tc>
        <w:tc>
          <w:tcPr>
            <w:tcW w:w="567" w:type="dxa"/>
            <w:tcBorders>
              <w:top w:val="single" w:sz="12" w:space="0" w:color="333333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62876E26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33333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9A2EB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333333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210BAF32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0512B" w14:paraId="02D853BC" w14:textId="77777777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15CFD15B" w14:textId="1E21F0F5" w:rsidR="0030512B" w:rsidRPr="00D12923" w:rsidRDefault="00D1292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D12923">
              <w:rPr>
                <w:rFonts w:ascii="Arial" w:eastAsia="Arial" w:hAnsi="Arial" w:cs="Arial"/>
                <w:b/>
                <w:bCs/>
                <w:sz w:val="16"/>
                <w:szCs w:val="16"/>
              </w:rPr>
              <w:t>ÁREA AVD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609F4D59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A673F80" w14:textId="176B4FF4" w:rsidR="0030512B" w:rsidRDefault="00F42E4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Potencia</w:t>
            </w:r>
            <w:r w:rsidR="00D12923">
              <w:rPr>
                <w:rFonts w:ascii="Arial" w:eastAsia="Arial" w:hAnsi="Arial" w:cs="Arial"/>
                <w:sz w:val="16"/>
                <w:szCs w:val="16"/>
              </w:rPr>
              <w:t xml:space="preserve"> secuencia de higiene (lavado de manos)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45FBE81E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49FD6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0874C5E3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0512B" w14:paraId="11641363" w14:textId="77777777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4011049A" w14:textId="1FF72819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67EA4F5A" w14:textId="77777777" w:rsidR="0030512B" w:rsidRDefault="0030512B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2F32483" w14:textId="0FB90A86" w:rsidR="0030512B" w:rsidRDefault="00D1292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Potencia abotonada/desabotonado en vestuario 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64CC6FE2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D1715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4F9B3C45" w14:textId="77777777" w:rsidR="0030512B" w:rsidRDefault="0030512B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52026D65" w14:textId="77777777" w:rsidR="0030512B" w:rsidRDefault="0030512B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8931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366"/>
        <w:gridCol w:w="160"/>
        <w:gridCol w:w="2328"/>
        <w:gridCol w:w="1272"/>
        <w:gridCol w:w="2104"/>
        <w:gridCol w:w="567"/>
        <w:gridCol w:w="567"/>
        <w:gridCol w:w="567"/>
      </w:tblGrid>
      <w:tr w:rsidR="003D58DA" w14:paraId="5D71739D" w14:textId="77777777" w:rsidTr="00D376C2">
        <w:trPr>
          <w:trHeight w:val="314"/>
        </w:trPr>
        <w:tc>
          <w:tcPr>
            <w:tcW w:w="1366" w:type="dxa"/>
            <w:tcBorders>
              <w:top w:val="single" w:sz="12" w:space="0" w:color="333333"/>
              <w:left w:val="single" w:sz="12" w:space="0" w:color="333333"/>
              <w:bottom w:val="nil"/>
              <w:right w:val="nil"/>
            </w:tcBorders>
            <w:shd w:val="clear" w:color="auto" w:fill="E5B9B7"/>
          </w:tcPr>
          <w:p w14:paraId="34CF4CD1" w14:textId="77777777" w:rsidR="003D58DA" w:rsidRDefault="003D58DA" w:rsidP="00D376C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ÁREA</w:t>
            </w:r>
          </w:p>
        </w:tc>
        <w:tc>
          <w:tcPr>
            <w:tcW w:w="160" w:type="dxa"/>
            <w:tcBorders>
              <w:top w:val="single" w:sz="12" w:space="0" w:color="333333"/>
              <w:left w:val="nil"/>
              <w:bottom w:val="nil"/>
              <w:right w:val="single" w:sz="12" w:space="0" w:color="333333"/>
            </w:tcBorders>
            <w:shd w:val="clear" w:color="auto" w:fill="E5B9B7"/>
          </w:tcPr>
          <w:p w14:paraId="0FC2D029" w14:textId="77777777" w:rsidR="003D58DA" w:rsidRDefault="003D58DA" w:rsidP="00D376C2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328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14:paraId="3FB86D64" w14:textId="77777777" w:rsidR="003D58DA" w:rsidRDefault="003D58DA" w:rsidP="00D376C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272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14:paraId="21496D85" w14:textId="77777777" w:rsidR="003D58DA" w:rsidRDefault="003D58DA" w:rsidP="00D376C2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14:paraId="18FB5924" w14:textId="77777777" w:rsidR="003D58DA" w:rsidRDefault="003D58DA" w:rsidP="00D376C2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14:paraId="7D977B0A" w14:textId="77777777" w:rsidR="003D58DA" w:rsidRDefault="003D58DA" w:rsidP="00D376C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14:paraId="37581AFB" w14:textId="77777777" w:rsidR="003D58DA" w:rsidRDefault="003D58DA" w:rsidP="00D376C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ED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14:paraId="4A0FDBD6" w14:textId="77777777" w:rsidR="003D58DA" w:rsidRDefault="003D58DA" w:rsidP="00D376C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NL</w:t>
            </w:r>
          </w:p>
        </w:tc>
      </w:tr>
      <w:tr w:rsidR="003D58DA" w14:paraId="6BE164C7" w14:textId="77777777" w:rsidTr="00D376C2">
        <w:trPr>
          <w:trHeight w:val="314"/>
        </w:trPr>
        <w:tc>
          <w:tcPr>
            <w:tcW w:w="1366" w:type="dxa"/>
            <w:tcBorders>
              <w:top w:val="single" w:sz="12" w:space="0" w:color="000000"/>
              <w:left w:val="single" w:sz="12" w:space="0" w:color="333333"/>
              <w:bottom w:val="nil"/>
              <w:right w:val="nil"/>
            </w:tcBorders>
          </w:tcPr>
          <w:p w14:paraId="646D23D3" w14:textId="77777777" w:rsidR="003D58DA" w:rsidRDefault="003D58DA" w:rsidP="00D376C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single" w:sz="12" w:space="0" w:color="000000"/>
              <w:left w:val="nil"/>
              <w:bottom w:val="nil"/>
              <w:right w:val="single" w:sz="12" w:space="0" w:color="333333"/>
            </w:tcBorders>
          </w:tcPr>
          <w:p w14:paraId="4A045508" w14:textId="77777777" w:rsidR="003D58DA" w:rsidRDefault="003D58DA" w:rsidP="00D376C2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33EE5A8" w14:textId="057A13D6" w:rsidR="003D58DA" w:rsidRDefault="003D58DA" w:rsidP="00D376C2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Reconoce emociones básicas</w:t>
            </w:r>
          </w:p>
        </w:tc>
        <w:tc>
          <w:tcPr>
            <w:tcW w:w="567" w:type="dxa"/>
            <w:tcBorders>
              <w:top w:val="single" w:sz="12" w:space="0" w:color="333333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3EFD1807" w14:textId="77777777" w:rsidR="003D58DA" w:rsidRDefault="003D58DA" w:rsidP="00D376C2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33333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F8EA7" w14:textId="77777777" w:rsidR="003D58DA" w:rsidRDefault="003D58DA" w:rsidP="00D376C2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333333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3460426F" w14:textId="77777777" w:rsidR="003D58DA" w:rsidRDefault="003D58DA" w:rsidP="00D376C2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D58DA" w14:paraId="0EC40E66" w14:textId="77777777" w:rsidTr="00D376C2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40E418EF" w14:textId="47FC719E" w:rsidR="003D58DA" w:rsidRPr="00D12923" w:rsidRDefault="003D58DA" w:rsidP="00D376C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D12923"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ÁREA 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EMOCIONAL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099D5F5F" w14:textId="77777777" w:rsidR="003D58DA" w:rsidRDefault="003D58DA" w:rsidP="00D376C2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5606B1E" w14:textId="2C4A8D7D" w:rsidR="003D58DA" w:rsidRDefault="003D58DA" w:rsidP="00D376C2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Identifica que situaciones provoca cada emoción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0EFA532A" w14:textId="77777777" w:rsidR="003D58DA" w:rsidRDefault="003D58DA" w:rsidP="00D376C2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53013" w14:textId="77777777" w:rsidR="003D58DA" w:rsidRDefault="003D58DA" w:rsidP="00D376C2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43221D1F" w14:textId="77777777" w:rsidR="003D58DA" w:rsidRDefault="003D58DA" w:rsidP="00D376C2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D58DA" w14:paraId="66A99B14" w14:textId="77777777" w:rsidTr="00D376C2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12691442" w14:textId="77777777" w:rsidR="003D58DA" w:rsidRDefault="003D58DA" w:rsidP="00D376C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643ADA1A" w14:textId="77777777" w:rsidR="003D58DA" w:rsidRDefault="003D58DA" w:rsidP="00D376C2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0CE0524" w14:textId="11BFA151" w:rsidR="003D58DA" w:rsidRDefault="003D58DA" w:rsidP="00D376C2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Expresa de manera verbal lo que siente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3AA80CEC" w14:textId="77777777" w:rsidR="003D58DA" w:rsidRDefault="003D58DA" w:rsidP="00D376C2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48137" w14:textId="77777777" w:rsidR="003D58DA" w:rsidRDefault="003D58DA" w:rsidP="00D376C2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33DDFFC3" w14:textId="77777777" w:rsidR="003D58DA" w:rsidRDefault="003D58DA" w:rsidP="00D376C2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5E066935" w14:textId="77777777" w:rsidR="003D58DA" w:rsidRDefault="003D58DA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8931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366"/>
        <w:gridCol w:w="160"/>
        <w:gridCol w:w="2328"/>
        <w:gridCol w:w="1272"/>
        <w:gridCol w:w="2104"/>
        <w:gridCol w:w="567"/>
        <w:gridCol w:w="567"/>
        <w:gridCol w:w="567"/>
      </w:tblGrid>
      <w:tr w:rsidR="00982E97" w14:paraId="0B937A08" w14:textId="77777777" w:rsidTr="00EE6D63">
        <w:trPr>
          <w:trHeight w:val="314"/>
        </w:trPr>
        <w:tc>
          <w:tcPr>
            <w:tcW w:w="1366" w:type="dxa"/>
            <w:tcBorders>
              <w:top w:val="single" w:sz="12" w:space="0" w:color="333333"/>
              <w:left w:val="single" w:sz="12" w:space="0" w:color="333333"/>
              <w:bottom w:val="nil"/>
              <w:right w:val="nil"/>
            </w:tcBorders>
            <w:shd w:val="clear" w:color="auto" w:fill="E5B9B7"/>
          </w:tcPr>
          <w:p w14:paraId="3B36D8E8" w14:textId="7777777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ÁREA</w:t>
            </w:r>
          </w:p>
        </w:tc>
        <w:tc>
          <w:tcPr>
            <w:tcW w:w="160" w:type="dxa"/>
            <w:tcBorders>
              <w:top w:val="single" w:sz="12" w:space="0" w:color="333333"/>
              <w:left w:val="nil"/>
              <w:bottom w:val="nil"/>
              <w:right w:val="single" w:sz="12" w:space="0" w:color="333333"/>
            </w:tcBorders>
            <w:shd w:val="clear" w:color="auto" w:fill="E5B9B7"/>
          </w:tcPr>
          <w:p w14:paraId="422C20C3" w14:textId="7777777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328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14:paraId="31F1A292" w14:textId="7777777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272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14:paraId="1DF68AB1" w14:textId="7777777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9B7"/>
          </w:tcPr>
          <w:p w14:paraId="16335F00" w14:textId="7777777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14:paraId="4BD04D67" w14:textId="7777777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14:paraId="1136506C" w14:textId="7777777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ED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5B9B7"/>
          </w:tcPr>
          <w:p w14:paraId="6BB7F734" w14:textId="7777777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NL</w:t>
            </w:r>
          </w:p>
        </w:tc>
      </w:tr>
      <w:tr w:rsidR="00982E97" w14:paraId="2D88C013" w14:textId="77777777" w:rsidTr="00EE6D63">
        <w:trPr>
          <w:trHeight w:val="314"/>
        </w:trPr>
        <w:tc>
          <w:tcPr>
            <w:tcW w:w="1366" w:type="dxa"/>
            <w:tcBorders>
              <w:top w:val="single" w:sz="12" w:space="0" w:color="000000"/>
              <w:left w:val="single" w:sz="12" w:space="0" w:color="333333"/>
              <w:bottom w:val="nil"/>
              <w:right w:val="nil"/>
            </w:tcBorders>
          </w:tcPr>
          <w:p w14:paraId="33BD4D5D" w14:textId="7777777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single" w:sz="12" w:space="0" w:color="000000"/>
              <w:left w:val="nil"/>
              <w:bottom w:val="nil"/>
              <w:right w:val="single" w:sz="12" w:space="0" w:color="333333"/>
            </w:tcBorders>
          </w:tcPr>
          <w:p w14:paraId="004DB511" w14:textId="7777777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027FD35" w14:textId="410C1E9D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Inicia apropiadamente tópicos de su interés.</w:t>
            </w:r>
          </w:p>
        </w:tc>
        <w:tc>
          <w:tcPr>
            <w:tcW w:w="567" w:type="dxa"/>
            <w:tcBorders>
              <w:top w:val="single" w:sz="12" w:space="0" w:color="333333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59299E4A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33333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A626A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2" w:space="0" w:color="333333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1F8E34B5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82E97" w14:paraId="770CF68A" w14:textId="77777777" w:rsidTr="00EE6D6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723D54D8" w14:textId="44C9885B" w:rsidR="00982E97" w:rsidRPr="00D12923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ÁREA PRAGMÁTICA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35ECC84C" w14:textId="7777777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7CCDFC1" w14:textId="2CCE1AB2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Mantiene tópicos coherentemente.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69B0C847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02B7A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2790BF70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82E97" w14:paraId="71C3B7AB" w14:textId="77777777" w:rsidTr="00EE6D6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475AF794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07D8D4E4" w14:textId="7777777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46BE66D" w14:textId="5900BE34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Logra respetar turnos.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5A73B4E5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F921B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38C4D247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82E97" w14:paraId="3EF444EC" w14:textId="77777777" w:rsidTr="00EE6D6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4723E691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47512057" w14:textId="7777777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E529761" w14:textId="0C8DA5DD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Logra acompañar con gestos sus enunciados.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11861BB0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0F24C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30BC32C4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82E97" w14:paraId="13C6E8F5" w14:textId="77777777" w:rsidTr="00EE6D6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13FFCEF9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57B3F235" w14:textId="7777777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D5FCD99" w14:textId="3E803F14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Logra ser conversadora de tipo activa. 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4F5F211A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5B6F8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17C8F760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82E97" w14:paraId="1DA5E037" w14:textId="77777777" w:rsidTr="00EE6D6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73E447B9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17A06EE8" w14:textId="7777777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0CB86F0" w14:textId="3CB09E3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Logra pedir ayuda verbalmente y con gestos.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1B0451B3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EEF76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2AF54006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82E97" w14:paraId="43595CB9" w14:textId="77777777" w:rsidTr="00EE6D6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2C77335C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73FA19D9" w14:textId="7777777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CBE9A55" w14:textId="76A4C7CD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Logra acción conjunta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17339C80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7AA60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6B1FF07A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82E97" w14:paraId="3CFC7C6F" w14:textId="77777777" w:rsidTr="00EE6D6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7376BC49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2D223EE5" w14:textId="7777777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5D3B322" w14:textId="78625140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Realiza comentarios coherentes al contexto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758BCDF4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90919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4B8EB682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82E97" w14:paraId="7E578E37" w14:textId="77777777" w:rsidTr="00EE6D6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21BD04B4" w14:textId="7B17DD02" w:rsidR="00982E97" w:rsidRDefault="00982E97" w:rsidP="00982E97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6B6A3BC3" w14:textId="7777777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583A7E4" w14:textId="36E8E406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Logra mantener la atención por al menos 10 - 15 minutos 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06CCC001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EA899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19C6E54E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82E97" w14:paraId="199258EA" w14:textId="77777777" w:rsidTr="00EE6D6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16592273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748B58AF" w14:textId="7777777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0D639A5" w14:textId="05A1924D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Logra responder apropiadamente a preguntas básicas ¿qué? ¿dónde? ¿quién?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556E4362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BFBA5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069191C8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82E97" w14:paraId="5EF9606D" w14:textId="77777777" w:rsidTr="00EE6D63">
        <w:trPr>
          <w:trHeight w:val="314"/>
        </w:trPr>
        <w:tc>
          <w:tcPr>
            <w:tcW w:w="136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1A94C368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58193B3B" w14:textId="77777777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7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B022717" w14:textId="38299ECC" w:rsidR="00982E97" w:rsidRDefault="00982E97" w:rsidP="00EE6D63">
            <w:pPr>
              <w:spacing w:after="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Logra ejecutar instrucciones de 2 comandos 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333333"/>
              <w:bottom w:val="single" w:sz="6" w:space="0" w:color="000000"/>
              <w:right w:val="single" w:sz="6" w:space="0" w:color="000000"/>
            </w:tcBorders>
          </w:tcPr>
          <w:p w14:paraId="7CA28354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535E4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33333"/>
            </w:tcBorders>
          </w:tcPr>
          <w:p w14:paraId="54410F6B" w14:textId="77777777" w:rsidR="00982E97" w:rsidRDefault="00982E97" w:rsidP="00EE6D63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34F89DBE" w14:textId="77777777" w:rsidR="0030512B" w:rsidRDefault="003051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W w:w="9058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11"/>
        <w:gridCol w:w="200"/>
        <w:gridCol w:w="2917"/>
        <w:gridCol w:w="1593"/>
        <w:gridCol w:w="2637"/>
      </w:tblGrid>
      <w:tr w:rsidR="00722982" w:rsidRPr="0028718D" w14:paraId="32DEECC9" w14:textId="77777777" w:rsidTr="00AF4499">
        <w:trPr>
          <w:trHeight w:val="301"/>
        </w:trPr>
        <w:tc>
          <w:tcPr>
            <w:tcW w:w="1711" w:type="dxa"/>
            <w:tcBorders>
              <w:top w:val="single" w:sz="12" w:space="0" w:color="333333"/>
              <w:left w:val="single" w:sz="12" w:space="0" w:color="333333"/>
              <w:bottom w:val="nil"/>
              <w:right w:val="nil"/>
            </w:tcBorders>
            <w:shd w:val="clear" w:color="auto" w:fill="E5B8B7" w:themeFill="accent2" w:themeFillTint="66"/>
          </w:tcPr>
          <w:p w14:paraId="436C8B49" w14:textId="77777777" w:rsidR="00722982" w:rsidRPr="0028718D" w:rsidRDefault="00722982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200" w:type="dxa"/>
            <w:tcBorders>
              <w:top w:val="single" w:sz="12" w:space="0" w:color="333333"/>
              <w:left w:val="nil"/>
              <w:bottom w:val="nil"/>
              <w:right w:val="single" w:sz="12" w:space="0" w:color="333333"/>
            </w:tcBorders>
            <w:shd w:val="clear" w:color="auto" w:fill="E5B8B7" w:themeFill="accent2" w:themeFillTint="66"/>
          </w:tcPr>
          <w:p w14:paraId="36283880" w14:textId="77777777" w:rsidR="00722982" w:rsidRPr="0028718D" w:rsidRDefault="00722982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17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400C5D31" w14:textId="77777777" w:rsidR="00722982" w:rsidRPr="0028718D" w:rsidRDefault="00722982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593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356000B6" w14:textId="77777777" w:rsidR="00722982" w:rsidRPr="0028718D" w:rsidRDefault="00722982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7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3F080CC6" w14:textId="77777777" w:rsidR="00722982" w:rsidRPr="0028718D" w:rsidRDefault="00722982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22982" w:rsidRPr="0028718D" w14:paraId="369C8ED9" w14:textId="77777777" w:rsidTr="00AF4499">
        <w:trPr>
          <w:trHeight w:val="301"/>
        </w:trPr>
        <w:tc>
          <w:tcPr>
            <w:tcW w:w="1711" w:type="dxa"/>
            <w:tcBorders>
              <w:top w:val="single" w:sz="12" w:space="0" w:color="000000"/>
              <w:left w:val="single" w:sz="12" w:space="0" w:color="333333"/>
              <w:bottom w:val="nil"/>
              <w:right w:val="nil"/>
            </w:tcBorders>
          </w:tcPr>
          <w:p w14:paraId="2D2EA13B" w14:textId="77777777" w:rsidR="00722982" w:rsidRPr="0028718D" w:rsidRDefault="00722982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single" w:sz="12" w:space="0" w:color="000000"/>
              <w:left w:val="nil"/>
              <w:bottom w:val="nil"/>
              <w:right w:val="single" w:sz="12" w:space="0" w:color="333333"/>
            </w:tcBorders>
          </w:tcPr>
          <w:p w14:paraId="70EC0F79" w14:textId="77777777" w:rsidR="00722982" w:rsidRPr="0028718D" w:rsidRDefault="00722982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B1A9A42" w14:textId="64BDC213" w:rsidR="00722982" w:rsidRPr="0028718D" w:rsidRDefault="00F12D08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2D08">
              <w:rPr>
                <w:rFonts w:ascii="Arial" w:hAnsi="Arial" w:cs="Arial"/>
                <w:sz w:val="16"/>
                <w:szCs w:val="16"/>
              </w:rPr>
              <w:t>Logra nombrar lo que siente en situaciones simples (“estoy enojada”, “no me gusta”).</w:t>
            </w:r>
          </w:p>
        </w:tc>
      </w:tr>
      <w:tr w:rsidR="00722982" w:rsidRPr="0028718D" w14:paraId="572AC4F8" w14:textId="77777777" w:rsidTr="00AF4499">
        <w:trPr>
          <w:trHeight w:val="301"/>
        </w:trPr>
        <w:tc>
          <w:tcPr>
            <w:tcW w:w="1711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2F20EF81" w14:textId="77777777" w:rsidR="00722982" w:rsidRPr="0028718D" w:rsidRDefault="00722982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1D90E515" w14:textId="77777777" w:rsidR="00722982" w:rsidRPr="0028718D" w:rsidRDefault="00722982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AB11977" w14:textId="4D558C7E" w:rsidR="00722982" w:rsidRPr="0028718D" w:rsidRDefault="00F12D08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2D08">
              <w:rPr>
                <w:rFonts w:ascii="Arial" w:hAnsi="Arial" w:cs="Arial"/>
                <w:sz w:val="16"/>
                <w:szCs w:val="16"/>
              </w:rPr>
              <w:t>Identifica (con ayuda)</w:t>
            </w:r>
            <w:r>
              <w:rPr>
                <w:rFonts w:ascii="Arial" w:hAnsi="Arial" w:cs="Arial"/>
                <w:sz w:val="16"/>
                <w:szCs w:val="16"/>
              </w:rPr>
              <w:t xml:space="preserve"> situaciones que le generan </w:t>
            </w:r>
            <w:r w:rsidRPr="00F12D08">
              <w:rPr>
                <w:rFonts w:ascii="Arial" w:hAnsi="Arial" w:cs="Arial"/>
                <w:sz w:val="16"/>
                <w:szCs w:val="16"/>
              </w:rPr>
              <w:t>enojo</w:t>
            </w:r>
            <w:r w:rsidRPr="00F12D08">
              <w:rPr>
                <w:rFonts w:ascii="Arial" w:hAnsi="Arial" w:cs="Arial"/>
                <w:sz w:val="16"/>
                <w:szCs w:val="16"/>
              </w:rPr>
              <w:t>, tristeza o frustración</w:t>
            </w:r>
          </w:p>
        </w:tc>
      </w:tr>
      <w:tr w:rsidR="00722982" w:rsidRPr="0028718D" w14:paraId="09EBB7D3" w14:textId="77777777" w:rsidTr="00AF4499">
        <w:trPr>
          <w:trHeight w:val="301"/>
        </w:trPr>
        <w:tc>
          <w:tcPr>
            <w:tcW w:w="1711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1ED336A9" w14:textId="517F5617" w:rsidR="00722982" w:rsidRPr="0028718D" w:rsidRDefault="00722982" w:rsidP="00AF449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MANEJO DE LA FRUSTRACIÓN 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27E4BFB2" w14:textId="77777777" w:rsidR="00722982" w:rsidRPr="0028718D" w:rsidRDefault="00722982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D9AE263" w14:textId="06ECF08C" w:rsidR="00722982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43CA1">
              <w:rPr>
                <w:rFonts w:ascii="Arial" w:hAnsi="Arial" w:cs="Arial"/>
                <w:sz w:val="16"/>
                <w:szCs w:val="16"/>
              </w:rPr>
              <w:t>Acepta esperar turnos en juegos con acompañamiento.</w:t>
            </w:r>
          </w:p>
        </w:tc>
      </w:tr>
      <w:tr w:rsidR="00722982" w:rsidRPr="0028718D" w14:paraId="51FC0951" w14:textId="77777777" w:rsidTr="00AF4499">
        <w:trPr>
          <w:trHeight w:val="301"/>
        </w:trPr>
        <w:tc>
          <w:tcPr>
            <w:tcW w:w="1711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32F7D48C" w14:textId="77777777" w:rsidR="00722982" w:rsidRPr="0028718D" w:rsidRDefault="00722982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68A1CFDB" w14:textId="77777777" w:rsidR="00722982" w:rsidRPr="0028718D" w:rsidRDefault="00722982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2AFEBF6" w14:textId="23ABF110" w:rsidR="00722982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43CA1">
              <w:rPr>
                <w:rFonts w:ascii="Arial" w:hAnsi="Arial" w:cs="Arial"/>
                <w:sz w:val="16"/>
                <w:szCs w:val="16"/>
              </w:rPr>
              <w:t>Acepta cambios simples en la actividad</w:t>
            </w:r>
          </w:p>
        </w:tc>
      </w:tr>
      <w:tr w:rsidR="00D43CA1" w:rsidRPr="0028718D" w14:paraId="264D2E1A" w14:textId="77777777" w:rsidTr="00AF4499">
        <w:trPr>
          <w:trHeight w:val="301"/>
        </w:trPr>
        <w:tc>
          <w:tcPr>
            <w:tcW w:w="1711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00A29589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784F60E3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844E68B" w14:textId="6CDC0EE2" w:rsidR="00D43CA1" w:rsidRPr="00D43CA1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</w:t>
            </w:r>
            <w:r w:rsidRPr="00D43CA1">
              <w:rPr>
                <w:rFonts w:ascii="Arial" w:hAnsi="Arial" w:cs="Arial"/>
                <w:sz w:val="16"/>
                <w:szCs w:val="16"/>
              </w:rPr>
              <w:t>ntenta nuevamente una tarea tras equivocarse (con apoyo).</w:t>
            </w:r>
          </w:p>
        </w:tc>
      </w:tr>
      <w:tr w:rsidR="00D43CA1" w:rsidRPr="0028718D" w14:paraId="530C32AB" w14:textId="77777777" w:rsidTr="00AF4499">
        <w:trPr>
          <w:trHeight w:val="301"/>
        </w:trPr>
        <w:tc>
          <w:tcPr>
            <w:tcW w:w="1711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79EE597C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47EBD32C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D1112D4" w14:textId="4B50D138" w:rsidR="00D43CA1" w:rsidRPr="00D43CA1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43CA1">
              <w:rPr>
                <w:rFonts w:ascii="Arial" w:hAnsi="Arial" w:cs="Arial"/>
                <w:sz w:val="16"/>
                <w:szCs w:val="16"/>
              </w:rPr>
              <w:t>Busca ayuda del adulto cuando algo no resulta.</w:t>
            </w:r>
          </w:p>
        </w:tc>
      </w:tr>
      <w:tr w:rsidR="00D43CA1" w:rsidRPr="0028718D" w14:paraId="46DFFBD4" w14:textId="77777777" w:rsidTr="00AF4499">
        <w:trPr>
          <w:trHeight w:val="301"/>
        </w:trPr>
        <w:tc>
          <w:tcPr>
            <w:tcW w:w="1711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1600BA4B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34F77F80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5E32A71" w14:textId="5C2ADEE6" w:rsidR="00D43CA1" w:rsidRPr="00D43CA1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43CA1">
              <w:rPr>
                <w:rFonts w:ascii="Arial" w:hAnsi="Arial" w:cs="Arial"/>
                <w:sz w:val="16"/>
                <w:szCs w:val="16"/>
              </w:rPr>
              <w:t>Ensaya alternativas simples ante una dificultad (“lo intento otra vez”, “uso otra forma”).</w:t>
            </w:r>
          </w:p>
        </w:tc>
      </w:tr>
    </w:tbl>
    <w:p w14:paraId="40C848AE" w14:textId="77777777" w:rsidR="0030512B" w:rsidRDefault="0030512B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W w:w="9058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11"/>
        <w:gridCol w:w="200"/>
        <w:gridCol w:w="2917"/>
        <w:gridCol w:w="1593"/>
        <w:gridCol w:w="2637"/>
      </w:tblGrid>
      <w:tr w:rsidR="00D43CA1" w:rsidRPr="0028718D" w14:paraId="1FD66DB2" w14:textId="77777777" w:rsidTr="00AF4499">
        <w:trPr>
          <w:trHeight w:val="301"/>
        </w:trPr>
        <w:tc>
          <w:tcPr>
            <w:tcW w:w="1711" w:type="dxa"/>
            <w:tcBorders>
              <w:top w:val="single" w:sz="12" w:space="0" w:color="333333"/>
              <w:left w:val="single" w:sz="12" w:space="0" w:color="333333"/>
              <w:bottom w:val="nil"/>
              <w:right w:val="nil"/>
            </w:tcBorders>
            <w:shd w:val="clear" w:color="auto" w:fill="E5B8B7" w:themeFill="accent2" w:themeFillTint="66"/>
          </w:tcPr>
          <w:p w14:paraId="257BA65F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200" w:type="dxa"/>
            <w:tcBorders>
              <w:top w:val="single" w:sz="12" w:space="0" w:color="333333"/>
              <w:left w:val="nil"/>
              <w:bottom w:val="nil"/>
              <w:right w:val="single" w:sz="12" w:space="0" w:color="333333"/>
            </w:tcBorders>
            <w:shd w:val="clear" w:color="auto" w:fill="E5B8B7" w:themeFill="accent2" w:themeFillTint="66"/>
          </w:tcPr>
          <w:p w14:paraId="13AA5C56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17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09A51035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593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1C6B873D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7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642FFBA9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43CA1" w:rsidRPr="0028718D" w14:paraId="2B55D31F" w14:textId="77777777" w:rsidTr="00AF4499">
        <w:trPr>
          <w:trHeight w:val="301"/>
        </w:trPr>
        <w:tc>
          <w:tcPr>
            <w:tcW w:w="1711" w:type="dxa"/>
            <w:tcBorders>
              <w:top w:val="single" w:sz="12" w:space="0" w:color="000000"/>
              <w:left w:val="single" w:sz="12" w:space="0" w:color="333333"/>
              <w:bottom w:val="nil"/>
              <w:right w:val="nil"/>
            </w:tcBorders>
          </w:tcPr>
          <w:p w14:paraId="003AFD57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single" w:sz="12" w:space="0" w:color="000000"/>
              <w:left w:val="nil"/>
              <w:bottom w:val="nil"/>
              <w:right w:val="single" w:sz="12" w:space="0" w:color="333333"/>
            </w:tcBorders>
          </w:tcPr>
          <w:p w14:paraId="7215A481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354E805" w14:textId="3247499A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43CA1">
              <w:rPr>
                <w:rFonts w:ascii="Arial" w:hAnsi="Arial" w:cs="Arial"/>
                <w:sz w:val="16"/>
                <w:szCs w:val="16"/>
              </w:rPr>
              <w:t>Logra hablar del chupete y su ausencia (“ya no lo tengo”, “se fue”)</w:t>
            </w:r>
          </w:p>
        </w:tc>
      </w:tr>
      <w:tr w:rsidR="00D43CA1" w:rsidRPr="0028718D" w14:paraId="5258EB45" w14:textId="77777777" w:rsidTr="00AF4499">
        <w:trPr>
          <w:trHeight w:val="301"/>
        </w:trPr>
        <w:tc>
          <w:tcPr>
            <w:tcW w:w="1711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169114CC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56D782FE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4C91C8C" w14:textId="26A73CC9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43CA1">
              <w:rPr>
                <w:rFonts w:ascii="Arial" w:hAnsi="Arial" w:cs="Arial"/>
                <w:sz w:val="16"/>
                <w:szCs w:val="16"/>
              </w:rPr>
              <w:t>Integra la pérdida en el juego (representaciones de separación, despedida).</w:t>
            </w:r>
          </w:p>
        </w:tc>
      </w:tr>
      <w:tr w:rsidR="00D43CA1" w:rsidRPr="0028718D" w14:paraId="7A754A4C" w14:textId="77777777" w:rsidTr="00AF4499">
        <w:trPr>
          <w:trHeight w:val="301"/>
        </w:trPr>
        <w:tc>
          <w:tcPr>
            <w:tcW w:w="1711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384689B0" w14:textId="3F463EB8" w:rsidR="00D43CA1" w:rsidRPr="0028718D" w:rsidRDefault="00D43CA1" w:rsidP="00AF449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ELABORACIÓN DE PERDIDA (OBJETO TRANSICIONAL)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051CF3B1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2BD7D1B" w14:textId="69E258F2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43CA1">
              <w:rPr>
                <w:rFonts w:ascii="Arial" w:hAnsi="Arial" w:cs="Arial"/>
                <w:sz w:val="16"/>
                <w:szCs w:val="16"/>
              </w:rPr>
              <w:t>Aparecen relatos o fantasías en torno al chupete (dónde está, por qué ya no está)</w:t>
            </w:r>
          </w:p>
        </w:tc>
      </w:tr>
      <w:tr w:rsidR="00D43CA1" w:rsidRPr="0028718D" w14:paraId="040D8E53" w14:textId="77777777" w:rsidTr="00AF4499">
        <w:trPr>
          <w:trHeight w:val="301"/>
        </w:trPr>
        <w:tc>
          <w:tcPr>
            <w:tcW w:w="1711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00B04F7B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06E5DD8E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B714915" w14:textId="50D223E5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43CA1">
              <w:rPr>
                <w:rFonts w:ascii="Arial" w:hAnsi="Arial" w:cs="Arial"/>
                <w:sz w:val="16"/>
                <w:szCs w:val="16"/>
              </w:rPr>
              <w:t>Recurre a otros objetos o conductas de consuelo (peluche, manta, adulto)</w:t>
            </w:r>
          </w:p>
        </w:tc>
      </w:tr>
      <w:tr w:rsidR="00D43CA1" w:rsidRPr="00D43CA1" w14:paraId="13EE85CB" w14:textId="77777777" w:rsidTr="00AF4499">
        <w:trPr>
          <w:trHeight w:val="301"/>
        </w:trPr>
        <w:tc>
          <w:tcPr>
            <w:tcW w:w="1711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1719C04D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51F2FBA6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1ACF98D" w14:textId="5252673A" w:rsidR="00D43CA1" w:rsidRPr="00D43CA1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43CA1">
              <w:rPr>
                <w:rFonts w:ascii="Arial" w:hAnsi="Arial" w:cs="Arial"/>
                <w:sz w:val="16"/>
                <w:szCs w:val="16"/>
              </w:rPr>
              <w:t>Acepta nuevas rutinas de regulación (cuento, contacto físico, música).</w:t>
            </w:r>
          </w:p>
        </w:tc>
      </w:tr>
    </w:tbl>
    <w:p w14:paraId="25BEA534" w14:textId="77777777" w:rsidR="00D43CA1" w:rsidRDefault="00D43C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W w:w="9058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11"/>
        <w:gridCol w:w="200"/>
        <w:gridCol w:w="2917"/>
        <w:gridCol w:w="1593"/>
        <w:gridCol w:w="2637"/>
      </w:tblGrid>
      <w:tr w:rsidR="00D43CA1" w:rsidRPr="0028718D" w14:paraId="0C9FDB8B" w14:textId="77777777" w:rsidTr="00AF4499">
        <w:trPr>
          <w:trHeight w:val="301"/>
        </w:trPr>
        <w:tc>
          <w:tcPr>
            <w:tcW w:w="1711" w:type="dxa"/>
            <w:tcBorders>
              <w:top w:val="single" w:sz="12" w:space="0" w:color="333333"/>
              <w:left w:val="single" w:sz="12" w:space="0" w:color="333333"/>
              <w:bottom w:val="nil"/>
              <w:right w:val="nil"/>
            </w:tcBorders>
            <w:shd w:val="clear" w:color="auto" w:fill="E5B8B7" w:themeFill="accent2" w:themeFillTint="66"/>
          </w:tcPr>
          <w:p w14:paraId="3FF1D329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200" w:type="dxa"/>
            <w:tcBorders>
              <w:top w:val="single" w:sz="12" w:space="0" w:color="333333"/>
              <w:left w:val="nil"/>
              <w:bottom w:val="nil"/>
              <w:right w:val="single" w:sz="12" w:space="0" w:color="333333"/>
            </w:tcBorders>
            <w:shd w:val="clear" w:color="auto" w:fill="E5B8B7" w:themeFill="accent2" w:themeFillTint="66"/>
          </w:tcPr>
          <w:p w14:paraId="3B3E9639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17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6B15E9BD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593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42B4DA1E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7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2F207E73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43CA1" w:rsidRPr="0028718D" w14:paraId="4C525552" w14:textId="77777777" w:rsidTr="00AF4499">
        <w:trPr>
          <w:trHeight w:val="301"/>
        </w:trPr>
        <w:tc>
          <w:tcPr>
            <w:tcW w:w="1711" w:type="dxa"/>
            <w:tcBorders>
              <w:top w:val="single" w:sz="12" w:space="0" w:color="000000"/>
              <w:left w:val="single" w:sz="12" w:space="0" w:color="333333"/>
              <w:bottom w:val="nil"/>
              <w:right w:val="nil"/>
            </w:tcBorders>
          </w:tcPr>
          <w:p w14:paraId="6BB62E32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single" w:sz="12" w:space="0" w:color="000000"/>
              <w:left w:val="nil"/>
              <w:bottom w:val="nil"/>
              <w:right w:val="single" w:sz="12" w:space="0" w:color="333333"/>
            </w:tcBorders>
          </w:tcPr>
          <w:p w14:paraId="4717380A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0CDA57B" w14:textId="37E41315" w:rsidR="00D43CA1" w:rsidRPr="0028718D" w:rsidRDefault="00562B78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Simbolización del conflicto con los otros </w:t>
            </w:r>
          </w:p>
        </w:tc>
      </w:tr>
      <w:tr w:rsidR="00D43CA1" w:rsidRPr="0028718D" w14:paraId="23724CFF" w14:textId="77777777" w:rsidTr="00AF4499">
        <w:trPr>
          <w:trHeight w:val="301"/>
        </w:trPr>
        <w:tc>
          <w:tcPr>
            <w:tcW w:w="1711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0DA00B60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4FE11A85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9C34673" w14:textId="3F3BCEB7" w:rsidR="00D43CA1" w:rsidRPr="0028718D" w:rsidRDefault="00562B78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Favorece</w:t>
            </w:r>
            <w:r w:rsidRPr="00562B78">
              <w:rPr>
                <w:rFonts w:ascii="Arial" w:hAnsi="Arial" w:cs="Arial"/>
                <w:sz w:val="16"/>
                <w:szCs w:val="16"/>
              </w:rPr>
              <w:t xml:space="preserve"> una relación menos centrada en el control y más en la cooperación.</w:t>
            </w:r>
          </w:p>
        </w:tc>
      </w:tr>
      <w:tr w:rsidR="00D43CA1" w:rsidRPr="0028718D" w14:paraId="568108C4" w14:textId="77777777" w:rsidTr="00AF4499">
        <w:trPr>
          <w:trHeight w:val="301"/>
        </w:trPr>
        <w:tc>
          <w:tcPr>
            <w:tcW w:w="1711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73009459" w14:textId="5A7DB5B6" w:rsidR="00D43CA1" w:rsidRPr="0028718D" w:rsidRDefault="00D43CA1" w:rsidP="00D43CA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VINCULACIÓN CON LOS OTROS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7847FFA2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D26D9DE" w14:textId="0C3C50A7" w:rsidR="00D43CA1" w:rsidRPr="0028718D" w:rsidRDefault="00562B78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62B78">
              <w:rPr>
                <w:rFonts w:ascii="Arial" w:hAnsi="Arial" w:cs="Arial"/>
                <w:sz w:val="16"/>
                <w:szCs w:val="16"/>
              </w:rPr>
              <w:t>Acepta guía y acompañamiento sin entrar en luchas de poder intensas.</w:t>
            </w:r>
          </w:p>
        </w:tc>
      </w:tr>
      <w:tr w:rsidR="00D43CA1" w:rsidRPr="0028718D" w14:paraId="656D9FBF" w14:textId="77777777" w:rsidTr="00AF4499">
        <w:trPr>
          <w:trHeight w:val="301"/>
        </w:trPr>
        <w:tc>
          <w:tcPr>
            <w:tcW w:w="1711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2F3A2F6E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663A5BD6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7E20884" w14:textId="2D437CF6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43CA1" w:rsidRPr="00D43CA1" w14:paraId="3E28F98B" w14:textId="77777777" w:rsidTr="00AF4499">
        <w:trPr>
          <w:trHeight w:val="301"/>
        </w:trPr>
        <w:tc>
          <w:tcPr>
            <w:tcW w:w="1711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39963C87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539CCE39" w14:textId="77777777" w:rsidR="00D43CA1" w:rsidRPr="0028718D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1A04FFA" w14:textId="0DC05684" w:rsidR="00D43CA1" w:rsidRPr="00D43CA1" w:rsidRDefault="00D43CA1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4FA2D86" w14:textId="77777777" w:rsidR="00D43CA1" w:rsidRDefault="00D43CA1" w:rsidP="00D43C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7A1D36AE" w14:textId="77777777" w:rsidR="00D43CA1" w:rsidRDefault="00D43C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7E58DEFF" w14:textId="77777777" w:rsidR="00D43CA1" w:rsidRDefault="00D43C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7C2DDEE" w14:textId="77777777" w:rsidR="00D43CA1" w:rsidRDefault="00D43C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051C707" w14:textId="77777777" w:rsidR="00D43CA1" w:rsidRDefault="00D43C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1510D4F2" w14:textId="77777777" w:rsidR="00D43CA1" w:rsidRDefault="00D43C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9FD2D3D" w14:textId="77777777" w:rsidR="00A65E2F" w:rsidRDefault="00A65E2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54A6B87" w14:textId="77777777" w:rsidR="00A65E2F" w:rsidRDefault="00A65E2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47F7AC0E" w14:textId="77777777" w:rsidR="00A65E2F" w:rsidRDefault="00A65E2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5E992010" w14:textId="130BD504" w:rsidR="0030512B" w:rsidRDefault="00515E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noProof/>
          <w:lang w:val="es-CL"/>
        </w:rPr>
        <w:drawing>
          <wp:anchor distT="114300" distB="114300" distL="114300" distR="114300" simplePos="0" relativeHeight="251658240" behindDoc="0" locked="0" layoutInCell="1" hidden="0" allowOverlap="1" wp14:anchorId="690C4E90" wp14:editId="26C3A015">
            <wp:simplePos x="0" y="0"/>
            <wp:positionH relativeFrom="margin">
              <wp:posOffset>165100</wp:posOffset>
            </wp:positionH>
            <wp:positionV relativeFrom="paragraph">
              <wp:posOffset>130175</wp:posOffset>
            </wp:positionV>
            <wp:extent cx="1209993" cy="1100895"/>
            <wp:effectExtent l="0" t="0" r="0" b="4445"/>
            <wp:wrapNone/>
            <wp:docPr id="210644935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993" cy="1100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color w:val="000000"/>
          <w:sz w:val="20"/>
          <w:szCs w:val="20"/>
        </w:rPr>
        <w:t xml:space="preserve">         </w:t>
      </w:r>
      <w:r w:rsidR="00F42E43">
        <w:rPr>
          <w:rFonts w:ascii="Arial" w:eastAsia="Arial" w:hAnsi="Arial" w:cs="Arial"/>
          <w:b/>
          <w:bCs/>
          <w:noProof/>
          <w:color w:val="000000"/>
          <w:sz w:val="20"/>
          <w:szCs w:val="20"/>
          <w:lang w:val="es-CL"/>
        </w:rPr>
        <w:drawing>
          <wp:inline distT="0" distB="0" distL="0" distR="0" wp14:anchorId="77F0EDE1" wp14:editId="70E2BDE8">
            <wp:extent cx="1400175" cy="1171575"/>
            <wp:effectExtent l="0" t="0" r="0" b="0"/>
            <wp:docPr id="2106449353" name="image1.jpg" descr="For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Forma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42E43">
        <w:rPr>
          <w:rFonts w:ascii="Arial" w:eastAsia="Arial" w:hAnsi="Arial" w:cs="Arial"/>
          <w:noProof/>
          <w:color w:val="000000"/>
          <w:sz w:val="20"/>
          <w:szCs w:val="20"/>
          <w:lang w:val="es-CL"/>
        </w:rPr>
        <w:drawing>
          <wp:inline distT="0" distB="0" distL="0" distR="0" wp14:anchorId="459C6025" wp14:editId="2482A967">
            <wp:extent cx="1165915" cy="1106727"/>
            <wp:effectExtent l="0" t="0" r="0" b="0"/>
            <wp:docPr id="210644935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5915" cy="11067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648A460C" wp14:editId="730ED2EA">
            <wp:extent cx="1346200" cy="939447"/>
            <wp:effectExtent l="0" t="0" r="6350" b="0"/>
            <wp:docPr id="1457401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01358" name="Imagen 14574013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85" cy="96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F262" w14:textId="77777777" w:rsidR="0030512B" w:rsidRDefault="0030512B">
      <w:pPr>
        <w:spacing w:line="276" w:lineRule="auto"/>
        <w:ind w:right="142"/>
        <w:rPr>
          <w:rFonts w:ascii="Arial" w:eastAsia="Arial" w:hAnsi="Arial" w:cs="Arial"/>
          <w:sz w:val="16"/>
          <w:szCs w:val="16"/>
        </w:rPr>
      </w:pPr>
    </w:p>
    <w:p w14:paraId="68B27B02" w14:textId="77777777" w:rsidR="0030512B" w:rsidRDefault="0030512B">
      <w:pPr>
        <w:spacing w:line="276" w:lineRule="auto"/>
        <w:ind w:right="142"/>
        <w:rPr>
          <w:rFonts w:ascii="Arial" w:eastAsia="Arial" w:hAnsi="Arial" w:cs="Arial"/>
          <w:sz w:val="16"/>
          <w:szCs w:val="16"/>
        </w:rPr>
      </w:pPr>
    </w:p>
    <w:p w14:paraId="2225DAAA" w14:textId="77777777" w:rsidR="0030512B" w:rsidRDefault="0030512B">
      <w:pPr>
        <w:spacing w:line="276" w:lineRule="auto"/>
        <w:ind w:right="142"/>
        <w:rPr>
          <w:rFonts w:ascii="Arial" w:eastAsia="Arial" w:hAnsi="Arial" w:cs="Arial"/>
          <w:sz w:val="16"/>
          <w:szCs w:val="16"/>
        </w:rPr>
      </w:pPr>
    </w:p>
    <w:p w14:paraId="2142648E" w14:textId="77777777" w:rsidR="0030512B" w:rsidRDefault="0030512B">
      <w:pPr>
        <w:spacing w:line="276" w:lineRule="auto"/>
        <w:ind w:right="142"/>
        <w:rPr>
          <w:rFonts w:ascii="Arial" w:eastAsia="Arial" w:hAnsi="Arial" w:cs="Arial"/>
          <w:sz w:val="16"/>
          <w:szCs w:val="16"/>
        </w:rPr>
      </w:pPr>
    </w:p>
    <w:p w14:paraId="0B18694A" w14:textId="77777777" w:rsidR="0030512B" w:rsidRDefault="00F42E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16"/>
          <w:szCs w:val="16"/>
        </w:rPr>
        <w:t xml:space="preserve">Para mayores antecedentes y comunicación con equipo programa PCI escribir a: </w:t>
      </w:r>
      <w:r>
        <w:rPr>
          <w:rFonts w:ascii="Arial" w:eastAsia="Arial" w:hAnsi="Arial" w:cs="Arial"/>
          <w:b/>
          <w:bCs/>
          <w:sz w:val="16"/>
          <w:szCs w:val="16"/>
        </w:rPr>
        <w:t>coordinacionstgo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>@psicoeduka.cl</w:t>
      </w:r>
    </w:p>
    <w:p w14:paraId="428BFD38" w14:textId="77777777" w:rsidR="0030512B" w:rsidRDefault="00F42E43">
      <w:pPr>
        <w:tabs>
          <w:tab w:val="left" w:pos="2130"/>
        </w:tabs>
        <w:spacing w:line="276" w:lineRule="auto"/>
        <w:ind w:right="142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Santiago, </w:t>
      </w: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Febrero</w:t>
      </w:r>
      <w:proofErr w:type="gramEnd"/>
      <w:r>
        <w:rPr>
          <w:rFonts w:ascii="Arial" w:eastAsia="Arial" w:hAnsi="Arial" w:cs="Arial"/>
          <w:b/>
          <w:bCs/>
          <w:sz w:val="20"/>
          <w:szCs w:val="20"/>
        </w:rPr>
        <w:t xml:space="preserve"> 2026</w:t>
      </w:r>
    </w:p>
    <w:p w14:paraId="0F7E362C" w14:textId="77777777" w:rsidR="0030512B" w:rsidRDefault="0030512B">
      <w:pPr>
        <w:spacing w:after="160" w:line="259" w:lineRule="auto"/>
        <w:jc w:val="both"/>
        <w:rPr>
          <w:rFonts w:ascii="Arial" w:eastAsia="Arial" w:hAnsi="Arial" w:cs="Arial"/>
          <w:color w:val="222222"/>
          <w:sz w:val="20"/>
          <w:szCs w:val="20"/>
        </w:rPr>
      </w:pPr>
    </w:p>
    <w:sectPr w:rsidR="0030512B">
      <w:headerReference w:type="even" r:id="rId11"/>
      <w:headerReference w:type="default" r:id="rId12"/>
      <w:footerReference w:type="even" r:id="rId13"/>
      <w:headerReference w:type="first" r:id="rId14"/>
      <w:footerReference w:type="first" r:id="rId15"/>
      <w:pgSz w:w="11906" w:h="16838"/>
      <w:pgMar w:top="1417" w:right="1467" w:bottom="699" w:left="1417" w:header="153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E34BF" w14:textId="77777777" w:rsidR="00F21AD9" w:rsidRDefault="00F21AD9">
      <w:pPr>
        <w:spacing w:after="0" w:line="240" w:lineRule="auto"/>
      </w:pPr>
      <w:r>
        <w:separator/>
      </w:r>
    </w:p>
  </w:endnote>
  <w:endnote w:type="continuationSeparator" w:id="0">
    <w:p w14:paraId="067B2A87" w14:textId="77777777" w:rsidR="00F21AD9" w:rsidRDefault="00F21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A9F1F1-0EA4-4AB6-BFAA-ABFB1FDA6843}"/>
    <w:embedBold r:id="rId2" w:fontKey="{A89CB02F-AB0C-42FF-8FA7-B65E67687854}"/>
    <w:embedItalic r:id="rId3" w:fontKey="{B79E2483-66FB-4F04-BD59-790E4030B9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7B5D4FD-4783-4E32-9ADB-E3BEB286D8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AC4C2" w14:textId="77777777" w:rsidR="0030512B" w:rsidRDefault="003051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CDAAC" w14:textId="77777777" w:rsidR="0030512B" w:rsidRDefault="003051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7FC64" w14:textId="77777777" w:rsidR="00F21AD9" w:rsidRDefault="00F21AD9">
      <w:pPr>
        <w:spacing w:after="0" w:line="240" w:lineRule="auto"/>
      </w:pPr>
      <w:r>
        <w:separator/>
      </w:r>
    </w:p>
  </w:footnote>
  <w:footnote w:type="continuationSeparator" w:id="0">
    <w:p w14:paraId="05E10F12" w14:textId="77777777" w:rsidR="00F21AD9" w:rsidRDefault="00F21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49D6C" w14:textId="77777777" w:rsidR="0030512B" w:rsidRDefault="003051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B4A30" w14:textId="77777777" w:rsidR="0030512B" w:rsidRDefault="00F42E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  <w:lang w:val="es-CL"/>
      </w:rPr>
      <w:drawing>
        <wp:anchor distT="0" distB="0" distL="114300" distR="114300" simplePos="0" relativeHeight="251658240" behindDoc="0" locked="0" layoutInCell="1" hidden="0" allowOverlap="1" wp14:anchorId="47FDC897" wp14:editId="6E05222B">
          <wp:simplePos x="0" y="0"/>
          <wp:positionH relativeFrom="margin">
            <wp:posOffset>1749425</wp:posOffset>
          </wp:positionH>
          <wp:positionV relativeFrom="margin">
            <wp:posOffset>-1658307</wp:posOffset>
          </wp:positionV>
          <wp:extent cx="2233295" cy="1176655"/>
          <wp:effectExtent l="0" t="0" r="0" b="0"/>
          <wp:wrapSquare wrapText="bothSides" distT="0" distB="0" distL="114300" distR="114300"/>
          <wp:docPr id="210644935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33295" cy="1176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lang w:val="es-CL"/>
      </w:rPr>
      <w:drawing>
        <wp:anchor distT="0" distB="0" distL="0" distR="0" simplePos="0" relativeHeight="251659264" behindDoc="1" locked="0" layoutInCell="1" hidden="0" allowOverlap="1" wp14:anchorId="55FCB93D" wp14:editId="5B5B4F78">
          <wp:simplePos x="0" y="0"/>
          <wp:positionH relativeFrom="margin">
            <wp:posOffset>-1633218</wp:posOffset>
          </wp:positionH>
          <wp:positionV relativeFrom="margin">
            <wp:posOffset>-4100123</wp:posOffset>
          </wp:positionV>
          <wp:extent cx="8700770" cy="2797175"/>
          <wp:effectExtent l="0" t="0" r="0" b="0"/>
          <wp:wrapNone/>
          <wp:docPr id="2106449351" name="image5.png" descr="/Users/Abambu/Desktop/Javi/TRABAJOS/Vale/2018/Bocetos de Marca/aplicaciones/textura_inform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/Users/Abambu/Desktop/Javi/TRABAJOS/Vale/2018/Bocetos de Marca/aplicaciones/textura_informe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00770" cy="279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B29F12C" w14:textId="77777777" w:rsidR="0030512B" w:rsidRDefault="00F42E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1134"/>
      <w:jc w:val="center"/>
      <w:rPr>
        <w:rFonts w:ascii="Arial" w:eastAsia="Arial" w:hAnsi="Arial" w:cs="Arial"/>
        <w:b/>
        <w:bCs/>
        <w:color w:val="000000"/>
        <w:sz w:val="22"/>
        <w:szCs w:val="22"/>
      </w:rPr>
    </w:pPr>
    <w:r>
      <w:rPr>
        <w:rFonts w:ascii="Arial" w:eastAsia="Arial" w:hAnsi="Arial" w:cs="Arial"/>
        <w:b/>
        <w:bCs/>
        <w:color w:val="000000"/>
        <w:sz w:val="22"/>
        <w:szCs w:val="22"/>
      </w:rPr>
      <w:t xml:space="preserve">                      </w:t>
    </w:r>
  </w:p>
  <w:p w14:paraId="731607BD" w14:textId="77777777" w:rsidR="0030512B" w:rsidRDefault="00F42E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1134"/>
      <w:jc w:val="center"/>
      <w:rPr>
        <w:rFonts w:ascii="Arial" w:eastAsia="Arial" w:hAnsi="Arial" w:cs="Arial"/>
        <w:b/>
        <w:bCs/>
        <w:color w:val="000000"/>
        <w:sz w:val="22"/>
        <w:szCs w:val="22"/>
      </w:rPr>
    </w:pPr>
    <w:r>
      <w:rPr>
        <w:rFonts w:ascii="Arial" w:eastAsia="Arial" w:hAnsi="Arial" w:cs="Arial"/>
        <w:b/>
        <w:bCs/>
        <w:color w:val="000000"/>
        <w:sz w:val="22"/>
        <w:szCs w:val="22"/>
      </w:rPr>
      <w:t xml:space="preserve"> </w:t>
    </w:r>
  </w:p>
  <w:p w14:paraId="2F33C6F0" w14:textId="77777777" w:rsidR="0030512B" w:rsidRDefault="00F42E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1134"/>
      <w:jc w:val="center"/>
      <w:rPr>
        <w:rFonts w:ascii="Arial" w:eastAsia="Arial" w:hAnsi="Arial" w:cs="Arial"/>
        <w:b/>
        <w:bCs/>
        <w:color w:val="000000"/>
        <w:sz w:val="22"/>
        <w:szCs w:val="22"/>
      </w:rPr>
    </w:pPr>
    <w:r>
      <w:rPr>
        <w:rFonts w:ascii="Arial" w:eastAsia="Arial" w:hAnsi="Arial" w:cs="Arial"/>
        <w:b/>
        <w:bCs/>
        <w:color w:val="000000"/>
        <w:sz w:val="22"/>
        <w:szCs w:val="22"/>
      </w:rPr>
      <w:t xml:space="preserve">                             </w:t>
    </w:r>
  </w:p>
  <w:p w14:paraId="7063A09A" w14:textId="1783D385" w:rsidR="0030512B" w:rsidRDefault="00F42E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1134"/>
      <w:jc w:val="center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b/>
        <w:bCs/>
        <w:color w:val="000000"/>
        <w:sz w:val="22"/>
        <w:szCs w:val="22"/>
      </w:rPr>
      <w:t xml:space="preserve">                          PROGRAMA </w:t>
    </w:r>
    <w:r w:rsidR="00133F04">
      <w:rPr>
        <w:rFonts w:ascii="Arial" w:eastAsia="Arial" w:hAnsi="Arial" w:cs="Arial"/>
        <w:b/>
        <w:bCs/>
        <w:color w:val="000000"/>
        <w:sz w:val="22"/>
        <w:szCs w:val="22"/>
      </w:rPr>
      <w:t>CLÍNICO INTERDISCIPLINARIO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D8081" w14:textId="77777777" w:rsidR="0030512B" w:rsidRDefault="003051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12B"/>
    <w:rsid w:val="00133F04"/>
    <w:rsid w:val="0030512B"/>
    <w:rsid w:val="00384C96"/>
    <w:rsid w:val="003D58DA"/>
    <w:rsid w:val="00501683"/>
    <w:rsid w:val="00515E5C"/>
    <w:rsid w:val="00525AAB"/>
    <w:rsid w:val="00562B78"/>
    <w:rsid w:val="006367E8"/>
    <w:rsid w:val="00722982"/>
    <w:rsid w:val="00785E2F"/>
    <w:rsid w:val="008D2F19"/>
    <w:rsid w:val="009265ED"/>
    <w:rsid w:val="00982E97"/>
    <w:rsid w:val="009B638B"/>
    <w:rsid w:val="00A65E2F"/>
    <w:rsid w:val="00B26FD6"/>
    <w:rsid w:val="00D12923"/>
    <w:rsid w:val="00D43CA1"/>
    <w:rsid w:val="00F12D08"/>
    <w:rsid w:val="00F21AD9"/>
    <w:rsid w:val="00F4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BC654"/>
  <w15:docId w15:val="{CC98F9B0-738A-4510-89D1-8D242D8B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_tradnl" w:eastAsia="es-CL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40" w:line="240" w:lineRule="auto"/>
      <w:outlineLvl w:val="0"/>
    </w:pPr>
    <w:rPr>
      <w:color w:val="538135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80" w:after="0" w:line="240" w:lineRule="auto"/>
      <w:outlineLvl w:val="1"/>
    </w:pPr>
    <w:rPr>
      <w:color w:val="538135"/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spacing w:before="80" w:after="0" w:line="240" w:lineRule="auto"/>
      <w:outlineLvl w:val="2"/>
    </w:pPr>
    <w:rPr>
      <w:color w:val="538135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80" w:after="0"/>
      <w:outlineLvl w:val="3"/>
    </w:pPr>
    <w:rPr>
      <w:color w:val="70AD47"/>
      <w:sz w:val="22"/>
      <w:szCs w:val="22"/>
    </w:rPr>
  </w:style>
  <w:style w:type="paragraph" w:styleId="Ttulo5">
    <w:name w:val="heading 5"/>
    <w:basedOn w:val="Normal"/>
    <w:next w:val="Normal"/>
    <w:pPr>
      <w:keepNext/>
      <w:keepLines/>
      <w:spacing w:before="40" w:after="0"/>
      <w:outlineLvl w:val="4"/>
    </w:pPr>
    <w:rPr>
      <w:i/>
      <w:iCs/>
      <w:color w:val="70AD47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color w:val="70AD4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0" w:line="240" w:lineRule="auto"/>
    </w:pPr>
    <w:rPr>
      <w:color w:val="262626"/>
      <w:sz w:val="96"/>
      <w:szCs w:val="9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DF77DD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7B3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B7498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3270BB"/>
    <w:pPr>
      <w:widowControl w:val="0"/>
      <w:autoSpaceDE w:val="0"/>
      <w:autoSpaceDN w:val="0"/>
      <w:spacing w:after="0" w:line="240" w:lineRule="auto"/>
    </w:pPr>
    <w:rPr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270BB"/>
    <w:rPr>
      <w:lang w:val="es-ES" w:eastAsia="en-US"/>
    </w:rPr>
  </w:style>
  <w:style w:type="paragraph" w:customStyle="1" w:styleId="TableParagraph">
    <w:name w:val="Table Paragraph"/>
    <w:basedOn w:val="Normal"/>
    <w:uiPriority w:val="1"/>
    <w:qFormat/>
    <w:rsid w:val="003270BB"/>
    <w:pPr>
      <w:widowControl w:val="0"/>
      <w:autoSpaceDE w:val="0"/>
      <w:autoSpaceDN w:val="0"/>
      <w:spacing w:before="11" w:after="0" w:line="240" w:lineRule="auto"/>
      <w:ind w:left="829"/>
    </w:pPr>
    <w:rPr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unhideWhenUsed/>
    <w:rsid w:val="009A6D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D9E"/>
  </w:style>
  <w:style w:type="character" w:styleId="Fuerte">
    <w:name w:val="Strong"/>
    <w:uiPriority w:val="22"/>
    <w:qFormat/>
    <w:rsid w:val="009A6D9E"/>
    <w:rPr>
      <w:b/>
      <w:bCs/>
    </w:r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pPr>
      <w:spacing w:line="240" w:lineRule="auto"/>
    </w:pPr>
    <w:rPr>
      <w:sz w:val="30"/>
      <w:szCs w:val="30"/>
    </w:r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DvCzsOG2x6Uid4RvXqkd93SQaw==">CgMxLjA4AHIhMTJTU1pFN0JwaF9qM0Z2VGl5MFIzV2F6SUJ6RFFqanZz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644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Barrios Villa</dc:creator>
  <cp:lastModifiedBy>Lady Bulla</cp:lastModifiedBy>
  <cp:revision>23</cp:revision>
  <cp:lastPrinted>2026-02-26T12:45:00Z</cp:lastPrinted>
  <dcterms:created xsi:type="dcterms:W3CDTF">2024-12-16T21:06:00Z</dcterms:created>
  <dcterms:modified xsi:type="dcterms:W3CDTF">2026-03-25T18:14:00Z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62e04b83-1932-49d5-b3b6-4dd7cee8e96f</vt:lpwstr>
  </property>
</Properties>
</file>