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1A" w:rsidRDefault="007A0E7A" w:rsidP="007A0E7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0E7A">
        <w:rPr>
          <w:rFonts w:ascii="Times New Roman" w:hAnsi="Times New Roman" w:cs="Times New Roman"/>
          <w:b/>
          <w:sz w:val="36"/>
          <w:szCs w:val="36"/>
        </w:rPr>
        <w:t>ПРОЕКТНАЯ ДОКУМЕНТАЦИЯ</w:t>
      </w:r>
    </w:p>
    <w:p w:rsidR="00062D3D" w:rsidRPr="00062D3D" w:rsidRDefault="00062D3D" w:rsidP="00062D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7A0E7A" w:rsidRPr="00062D3D" w:rsidRDefault="00062D3D" w:rsidP="00062D3D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7A0E7A" w:rsidRPr="00062D3D">
        <w:rPr>
          <w:rFonts w:ascii="Times New Roman" w:hAnsi="Times New Roman" w:cs="Times New Roman"/>
          <w:b/>
          <w:sz w:val="28"/>
        </w:rPr>
        <w:t>Наименование программного продукта</w:t>
      </w:r>
    </w:p>
    <w:p w:rsidR="007A0E7A" w:rsidRPr="007A0E7A" w:rsidRDefault="007A0E7A" w:rsidP="007A0E7A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программного продукта: «</w:t>
      </w:r>
      <w:r>
        <w:rPr>
          <w:rFonts w:ascii="Times New Roman" w:hAnsi="Times New Roman" w:cs="Times New Roman"/>
          <w:sz w:val="28"/>
          <w:lang w:val="en-US"/>
        </w:rPr>
        <w:t>AR</w:t>
      </w:r>
      <w:r w:rsidRPr="007A0E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Tractors</w:t>
      </w:r>
      <w:r>
        <w:rPr>
          <w:rFonts w:ascii="Times New Roman" w:hAnsi="Times New Roman" w:cs="Times New Roman"/>
          <w:sz w:val="28"/>
        </w:rPr>
        <w:t xml:space="preserve">». Приложение для ОС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7A0E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использованием технологий дополненной реальности (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>)</w:t>
      </w:r>
      <w:r w:rsidRPr="007A0E7A">
        <w:rPr>
          <w:rFonts w:ascii="Times New Roman" w:hAnsi="Times New Roman" w:cs="Times New Roman"/>
          <w:sz w:val="28"/>
        </w:rPr>
        <w:t>.</w:t>
      </w:r>
    </w:p>
    <w:p w:rsidR="007A0E7A" w:rsidRPr="00062D3D" w:rsidRDefault="00062D3D" w:rsidP="00062D3D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A0E7A" w:rsidRPr="00062D3D">
        <w:rPr>
          <w:rFonts w:ascii="Times New Roman" w:hAnsi="Times New Roman" w:cs="Times New Roman"/>
          <w:b/>
          <w:sz w:val="28"/>
          <w:lang w:val="en-US"/>
        </w:rPr>
        <w:t>Назначение</w:t>
      </w:r>
      <w:proofErr w:type="spellEnd"/>
      <w:r w:rsidR="007A0E7A" w:rsidRPr="00062D3D">
        <w:rPr>
          <w:rFonts w:ascii="Times New Roman" w:hAnsi="Times New Roman" w:cs="Times New Roman"/>
          <w:b/>
          <w:sz w:val="28"/>
          <w:lang w:val="en-US"/>
        </w:rPr>
        <w:t xml:space="preserve"> и </w:t>
      </w:r>
      <w:proofErr w:type="spellStart"/>
      <w:r w:rsidR="007A0E7A" w:rsidRPr="00062D3D">
        <w:rPr>
          <w:rFonts w:ascii="Times New Roman" w:hAnsi="Times New Roman" w:cs="Times New Roman"/>
          <w:b/>
          <w:sz w:val="28"/>
          <w:lang w:val="en-US"/>
        </w:rPr>
        <w:t>область</w:t>
      </w:r>
      <w:proofErr w:type="spellEnd"/>
      <w:r w:rsidR="007A0E7A" w:rsidRPr="00062D3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A0E7A" w:rsidRPr="00062D3D">
        <w:rPr>
          <w:rFonts w:ascii="Times New Roman" w:hAnsi="Times New Roman" w:cs="Times New Roman"/>
          <w:b/>
          <w:sz w:val="28"/>
          <w:lang w:val="en-US"/>
        </w:rPr>
        <w:t>применения</w:t>
      </w:r>
      <w:proofErr w:type="spellEnd"/>
    </w:p>
    <w:p w:rsidR="00062D3D" w:rsidRDefault="007A0E7A" w:rsidP="00062D3D">
      <w:pPr>
        <w:tabs>
          <w:tab w:val="left" w:pos="298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«</w:t>
      </w:r>
      <w:r>
        <w:rPr>
          <w:rFonts w:ascii="Times New Roman" w:hAnsi="Times New Roman" w:cs="Times New Roman"/>
          <w:sz w:val="28"/>
          <w:lang w:val="en-US"/>
        </w:rPr>
        <w:t>AR</w:t>
      </w:r>
      <w:r w:rsidRPr="007A0E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Tractors</w:t>
      </w:r>
      <w:r w:rsidR="00062D3D">
        <w:rPr>
          <w:rFonts w:ascii="Times New Roman" w:hAnsi="Times New Roman" w:cs="Times New Roman"/>
          <w:sz w:val="28"/>
        </w:rPr>
        <w:t>» предназначен для телефонов, работающих на операционной системе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 xml:space="preserve">. Приложение позволяет размещать </w:t>
      </w:r>
      <w:r w:rsidRPr="007A0E7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A0E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объекты на плоскости и рассматривать их с помощью камеры.</w:t>
      </w:r>
      <w:r w:rsidR="00062D3D">
        <w:rPr>
          <w:rFonts w:ascii="Times New Roman" w:hAnsi="Times New Roman" w:cs="Times New Roman"/>
          <w:sz w:val="28"/>
        </w:rPr>
        <w:t xml:space="preserve"> Объектами приложения являются тракторы и т.п. объекты.</w:t>
      </w:r>
    </w:p>
    <w:p w:rsidR="00062D3D" w:rsidRDefault="00955CCE" w:rsidP="00955CC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ПРОГРАММЕ</w:t>
      </w:r>
    </w:p>
    <w:p w:rsidR="00062D3D" w:rsidRPr="00955CCE" w:rsidRDefault="00955CCE" w:rsidP="00955CC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</w:t>
      </w:r>
      <w:r w:rsidR="00062D3D" w:rsidRPr="00955CCE">
        <w:rPr>
          <w:rFonts w:ascii="Times New Roman" w:hAnsi="Times New Roman" w:cs="Times New Roman"/>
          <w:b/>
          <w:sz w:val="28"/>
        </w:rPr>
        <w:t xml:space="preserve"> Требование к функциональным характеристикам</w:t>
      </w:r>
    </w:p>
    <w:p w:rsidR="00062D3D" w:rsidRDefault="00062D3D" w:rsidP="00062D3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>Программа должна обеспечивать возможность выполнения перечисленных ниже основных функций:</w:t>
      </w:r>
    </w:p>
    <w:p w:rsidR="00062D3D" w:rsidRPr="00955CCE" w:rsidRDefault="00062D3D" w:rsidP="00062D3D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 xml:space="preserve">1) Сбор информации </w:t>
      </w:r>
      <w:r w:rsidR="00950914">
        <w:rPr>
          <w:rFonts w:ascii="Times New Roman" w:hAnsi="Times New Roman" w:cs="Times New Roman"/>
          <w:b/>
          <w:sz w:val="28"/>
        </w:rPr>
        <w:t>в любом смартфоне о настройках пользователя</w:t>
      </w:r>
    </w:p>
    <w:p w:rsidR="00062D3D" w:rsidRPr="00950914" w:rsidRDefault="00950914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="00062D3D" w:rsidRPr="00062D3D">
        <w:rPr>
          <w:rFonts w:ascii="Times New Roman" w:hAnsi="Times New Roman" w:cs="Times New Roman"/>
          <w:sz w:val="28"/>
        </w:rPr>
        <w:t>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="00062D3D" w:rsidRPr="00062D3D">
        <w:rPr>
          <w:rFonts w:ascii="Times New Roman" w:hAnsi="Times New Roman" w:cs="Times New Roman"/>
          <w:sz w:val="28"/>
        </w:rPr>
        <w:t xml:space="preserve">Сбор информации с </w:t>
      </w:r>
      <w:r>
        <w:rPr>
          <w:rFonts w:ascii="Times New Roman" w:hAnsi="Times New Roman" w:cs="Times New Roman"/>
          <w:sz w:val="28"/>
        </w:rPr>
        <w:t>локального хранилища телефона и</w:t>
      </w:r>
      <w:r w:rsidR="00062D3D" w:rsidRPr="00062D3D">
        <w:rPr>
          <w:rFonts w:ascii="Times New Roman" w:hAnsi="Times New Roman" w:cs="Times New Roman"/>
          <w:sz w:val="28"/>
        </w:rPr>
        <w:t xml:space="preserve"> под управлением </w:t>
      </w:r>
      <w:r>
        <w:rPr>
          <w:rFonts w:ascii="Times New Roman" w:hAnsi="Times New Roman" w:cs="Times New Roman"/>
          <w:sz w:val="28"/>
        </w:rPr>
        <w:t xml:space="preserve">операционной системы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950914">
        <w:rPr>
          <w:rFonts w:ascii="Times New Roman" w:hAnsi="Times New Roman" w:cs="Times New Roman"/>
          <w:sz w:val="28"/>
        </w:rPr>
        <w:t>.</w:t>
      </w:r>
    </w:p>
    <w:p w:rsidR="00062D3D" w:rsidRPr="00606011" w:rsidRDefault="00062D3D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 xml:space="preserve">Гибкая настройка сбора информации с </w:t>
      </w:r>
      <w:r w:rsidR="00950914">
        <w:rPr>
          <w:rFonts w:ascii="Times New Roman" w:hAnsi="Times New Roman" w:cs="Times New Roman"/>
          <w:sz w:val="28"/>
        </w:rPr>
        <w:t>телефон без прав администратора.</w:t>
      </w:r>
    </w:p>
    <w:p w:rsidR="00062D3D" w:rsidRPr="00955CCE" w:rsidRDefault="00606011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2)</w:t>
      </w:r>
      <w:r w:rsidR="00062D3D" w:rsidRPr="00955CCE">
        <w:rPr>
          <w:rFonts w:ascii="Times New Roman" w:hAnsi="Times New Roman" w:cs="Times New Roman"/>
          <w:b/>
          <w:sz w:val="28"/>
        </w:rPr>
        <w:t xml:space="preserve"> Подготовка отчетности</w:t>
      </w:r>
    </w:p>
    <w:p w:rsidR="00062D3D" w:rsidRPr="00950914" w:rsidRDefault="00062D3D" w:rsidP="00950914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 xml:space="preserve">2.1. Ведение базы данных </w:t>
      </w:r>
      <w:r w:rsidR="00950914">
        <w:rPr>
          <w:rFonts w:ascii="Times New Roman" w:hAnsi="Times New Roman" w:cs="Times New Roman"/>
          <w:sz w:val="28"/>
        </w:rPr>
        <w:t>пользователя</w:t>
      </w:r>
      <w:r w:rsidRPr="00062D3D">
        <w:rPr>
          <w:rFonts w:ascii="Times New Roman" w:hAnsi="Times New Roman" w:cs="Times New Roman"/>
          <w:sz w:val="28"/>
        </w:rPr>
        <w:t xml:space="preserve"> с созданием собственных полей по учёту данных о пользователе и </w:t>
      </w:r>
      <w:r w:rsidR="00B43547">
        <w:rPr>
          <w:rFonts w:ascii="Times New Roman" w:hAnsi="Times New Roman" w:cs="Times New Roman"/>
          <w:sz w:val="28"/>
        </w:rPr>
        <w:t>настройках</w:t>
      </w:r>
      <w:r w:rsidR="00950914">
        <w:rPr>
          <w:rFonts w:ascii="Times New Roman" w:hAnsi="Times New Roman" w:cs="Times New Roman"/>
          <w:sz w:val="28"/>
        </w:rPr>
        <w:t>;</w:t>
      </w:r>
    </w:p>
    <w:p w:rsidR="00062D3D" w:rsidRPr="00606011" w:rsidRDefault="00950914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данных в таблицах базы данных о настройках и аппаратных характеристиках телефона пользователя</w:t>
      </w:r>
    </w:p>
    <w:p w:rsidR="00062D3D" w:rsidRPr="00062D3D" w:rsidRDefault="00606011" w:rsidP="00062D3D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3)</w:t>
      </w:r>
      <w:r w:rsidR="00062D3D" w:rsidRPr="00062D3D">
        <w:rPr>
          <w:rFonts w:ascii="Times New Roman" w:hAnsi="Times New Roman" w:cs="Times New Roman"/>
          <w:sz w:val="28"/>
        </w:rPr>
        <w:t xml:space="preserve"> </w:t>
      </w:r>
      <w:r w:rsidR="00062D3D" w:rsidRPr="00606011">
        <w:rPr>
          <w:rFonts w:ascii="Times New Roman" w:hAnsi="Times New Roman" w:cs="Times New Roman"/>
          <w:b/>
          <w:sz w:val="28"/>
        </w:rPr>
        <w:t>Оповещение об изменениях и обнаруженных проблемах</w:t>
      </w:r>
    </w:p>
    <w:p w:rsidR="00062D3D" w:rsidRPr="00606011" w:rsidRDefault="00950914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</w:t>
      </w:r>
      <w:r w:rsidR="00062D3D" w:rsidRPr="00062D3D">
        <w:rPr>
          <w:rFonts w:ascii="Times New Roman" w:hAnsi="Times New Roman" w:cs="Times New Roman"/>
          <w:sz w:val="28"/>
        </w:rPr>
        <w:t>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="00062D3D" w:rsidRPr="00062D3D">
        <w:rPr>
          <w:rFonts w:ascii="Times New Roman" w:hAnsi="Times New Roman" w:cs="Times New Roman"/>
          <w:sz w:val="28"/>
        </w:rPr>
        <w:t xml:space="preserve">Оповещение об изменениях </w:t>
      </w:r>
      <w:r w:rsidR="00606011">
        <w:rPr>
          <w:rFonts w:ascii="Times New Roman" w:hAnsi="Times New Roman" w:cs="Times New Roman"/>
          <w:sz w:val="28"/>
        </w:rPr>
        <w:t xml:space="preserve">в конфигурациях </w:t>
      </w:r>
      <w:r>
        <w:rPr>
          <w:rFonts w:ascii="Times New Roman" w:hAnsi="Times New Roman" w:cs="Times New Roman"/>
          <w:sz w:val="28"/>
        </w:rPr>
        <w:t>на телефоне.</w:t>
      </w:r>
    </w:p>
    <w:p w:rsidR="00062D3D" w:rsidRPr="00606011" w:rsidRDefault="00950914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</w:t>
      </w:r>
      <w:r w:rsidR="00062D3D" w:rsidRPr="00062D3D">
        <w:rPr>
          <w:rFonts w:ascii="Times New Roman" w:hAnsi="Times New Roman" w:cs="Times New Roman"/>
          <w:sz w:val="28"/>
        </w:rPr>
        <w:t>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="00062D3D" w:rsidRPr="00062D3D">
        <w:rPr>
          <w:rFonts w:ascii="Times New Roman" w:hAnsi="Times New Roman" w:cs="Times New Roman"/>
          <w:sz w:val="28"/>
        </w:rPr>
        <w:t xml:space="preserve">Оповещение об обнаруженных проблемах </w:t>
      </w:r>
      <w:r>
        <w:rPr>
          <w:rFonts w:ascii="Times New Roman" w:hAnsi="Times New Roman" w:cs="Times New Roman"/>
          <w:sz w:val="28"/>
        </w:rPr>
        <w:t xml:space="preserve">(неподходящая версия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9509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(не ниже 7.0))</w:t>
      </w:r>
    </w:p>
    <w:p w:rsidR="00062D3D" w:rsidRPr="00062D3D" w:rsidRDefault="00606011" w:rsidP="00062D3D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lastRenderedPageBreak/>
        <w:t>4)</w:t>
      </w:r>
      <w:r w:rsidR="00062D3D" w:rsidRPr="00062D3D">
        <w:rPr>
          <w:rFonts w:ascii="Times New Roman" w:hAnsi="Times New Roman" w:cs="Times New Roman"/>
          <w:sz w:val="28"/>
        </w:rPr>
        <w:t xml:space="preserve"> </w:t>
      </w:r>
      <w:r w:rsidR="00062D3D" w:rsidRPr="00606011">
        <w:rPr>
          <w:rFonts w:ascii="Times New Roman" w:hAnsi="Times New Roman" w:cs="Times New Roman"/>
          <w:b/>
          <w:sz w:val="28"/>
        </w:rPr>
        <w:t>Учет приложений и лицензий</w:t>
      </w:r>
    </w:p>
    <w:p w:rsidR="00062D3D" w:rsidRPr="00606011" w:rsidRDefault="00062D3D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>4.1.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Pr="00062D3D">
        <w:rPr>
          <w:rFonts w:ascii="Times New Roman" w:hAnsi="Times New Roman" w:cs="Times New Roman"/>
          <w:sz w:val="28"/>
        </w:rPr>
        <w:t>Учет лицензионной информации, учет закупок лицензионного ПО, обнаружение проблем, связ</w:t>
      </w:r>
      <w:r w:rsidR="00606011">
        <w:rPr>
          <w:rFonts w:ascii="Times New Roman" w:hAnsi="Times New Roman" w:cs="Times New Roman"/>
          <w:sz w:val="28"/>
        </w:rPr>
        <w:t>анных с лицензионной политикой;</w:t>
      </w:r>
    </w:p>
    <w:p w:rsidR="00062D3D" w:rsidRPr="00606011" w:rsidRDefault="00062D3D" w:rsidP="00606011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>4.2.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Pr="00062D3D">
        <w:rPr>
          <w:rFonts w:ascii="Times New Roman" w:hAnsi="Times New Roman" w:cs="Times New Roman"/>
          <w:sz w:val="28"/>
        </w:rPr>
        <w:t>Менеджер приложений. Ведение черного и белого списков ПО, запрещенного и разрешенного. Отчеты по ус</w:t>
      </w:r>
      <w:r w:rsidR="00606011">
        <w:rPr>
          <w:rFonts w:ascii="Times New Roman" w:hAnsi="Times New Roman" w:cs="Times New Roman"/>
          <w:sz w:val="28"/>
        </w:rPr>
        <w:t>тановкам ПО;</w:t>
      </w:r>
    </w:p>
    <w:p w:rsidR="00062D3D" w:rsidRDefault="00062D3D" w:rsidP="00955CCE">
      <w:pPr>
        <w:pStyle w:val="a5"/>
        <w:spacing w:line="360" w:lineRule="auto"/>
        <w:ind w:left="708" w:firstLine="709"/>
        <w:rPr>
          <w:rFonts w:ascii="Times New Roman" w:hAnsi="Times New Roman" w:cs="Times New Roman"/>
          <w:sz w:val="28"/>
        </w:rPr>
      </w:pPr>
      <w:r w:rsidRPr="00062D3D">
        <w:rPr>
          <w:rFonts w:ascii="Times New Roman" w:hAnsi="Times New Roman" w:cs="Times New Roman"/>
          <w:sz w:val="28"/>
        </w:rPr>
        <w:t>4.3.</w:t>
      </w:r>
      <w:r w:rsidR="00606011">
        <w:rPr>
          <w:rFonts w:ascii="Times New Roman" w:hAnsi="Times New Roman" w:cs="Times New Roman"/>
          <w:sz w:val="28"/>
        </w:rPr>
        <w:t xml:space="preserve"> </w:t>
      </w:r>
      <w:r w:rsidRPr="00062D3D">
        <w:rPr>
          <w:rFonts w:ascii="Times New Roman" w:hAnsi="Times New Roman" w:cs="Times New Roman"/>
          <w:sz w:val="28"/>
        </w:rPr>
        <w:t>Сводный анализ конфигураций, фильтрация данных по различным категориям для выяснения компьютеров с низкой производительностью или выяснения потенциальных проблем.</w:t>
      </w:r>
    </w:p>
    <w:p w:rsidR="00955CCE" w:rsidRDefault="00955CCE" w:rsidP="00062D3D">
      <w:pPr>
        <w:pStyle w:val="a5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2.2.  Требования к надежности</w:t>
      </w:r>
    </w:p>
    <w:p w:rsidR="00955CCE" w:rsidRDefault="00955CCE" w:rsidP="00062D3D">
      <w:pPr>
        <w:pStyle w:val="a5"/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2.2.1. Требования к обеспечению надежного функционирования программы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</w:t>
      </w:r>
      <w:r>
        <w:rPr>
          <w:rFonts w:ascii="Times New Roman" w:hAnsi="Times New Roman" w:cs="Times New Roman"/>
          <w:sz w:val="28"/>
        </w:rPr>
        <w:t>перечень которых приведен ниже: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а) организацией бесперебойного питания технических средств;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б) использованием лицензио</w:t>
      </w:r>
      <w:r>
        <w:rPr>
          <w:rFonts w:ascii="Times New Roman" w:hAnsi="Times New Roman" w:cs="Times New Roman"/>
          <w:sz w:val="28"/>
        </w:rPr>
        <w:t>нного программного обеспечения;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г) регулярным выполнением требований ГОСТ 51188-98. Защита информации. Испытания программных средств </w:t>
      </w:r>
      <w:r>
        <w:rPr>
          <w:rFonts w:ascii="Times New Roman" w:hAnsi="Times New Roman" w:cs="Times New Roman"/>
          <w:sz w:val="28"/>
        </w:rPr>
        <w:t>на наличие компьютерных вирусов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2.2.2. Время восстановления после отказа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</w:t>
      </w:r>
      <w:r w:rsidRPr="00955CCE">
        <w:rPr>
          <w:rFonts w:ascii="Times New Roman" w:hAnsi="Times New Roman" w:cs="Times New Roman"/>
          <w:sz w:val="28"/>
        </w:rPr>
        <w:lastRenderedPageBreak/>
        <w:t>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</w:t>
      </w:r>
      <w:r>
        <w:rPr>
          <w:rFonts w:ascii="Times New Roman" w:hAnsi="Times New Roman" w:cs="Times New Roman"/>
          <w:sz w:val="28"/>
        </w:rPr>
        <w:t xml:space="preserve"> программных средств.</w:t>
      </w:r>
    </w:p>
    <w:p w:rsidR="00955CCE" w:rsidRPr="00955CCE" w:rsidRDefault="00955CCE" w:rsidP="00955CCE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2.2.3. Отказы из-за некорректных действий пользователей системы</w:t>
      </w:r>
    </w:p>
    <w:p w:rsidR="00955CCE" w:rsidRPr="00955CCE" w:rsidRDefault="00955CCE" w:rsidP="00955CC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062D3D" w:rsidRDefault="00955CCE" w:rsidP="00062D3D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3.1. Климатические условия эксплуатации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</w:t>
      </w:r>
      <w:r>
        <w:rPr>
          <w:rFonts w:ascii="Times New Roman" w:hAnsi="Times New Roman" w:cs="Times New Roman"/>
          <w:sz w:val="28"/>
        </w:rPr>
        <w:t xml:space="preserve"> части условий их эксплуатации.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3.2. Требования к квалификации и численности персонала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С программой могут работать несколько администраторов c разгр</w:t>
      </w:r>
      <w:r>
        <w:rPr>
          <w:rFonts w:ascii="Times New Roman" w:hAnsi="Times New Roman" w:cs="Times New Roman"/>
          <w:sz w:val="28"/>
        </w:rPr>
        <w:t>аничением прав доступа.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При этом, первый пользователь, запустивший программу, получает полный доступ к базе. Остальные пользователи будут работать в режиме "только чтение" и при запуске программы получат оповещение с именем компьютера, заблокировавшего доступ. В таком режиме они могут просматривать и искать информацию, создавать отчёты, но не обновлять базу данных (аналогично работает, например, MS </w:t>
      </w:r>
      <w:proofErr w:type="spellStart"/>
      <w:r w:rsidRPr="00955CCE">
        <w:rPr>
          <w:rFonts w:ascii="Times New Roman" w:hAnsi="Times New Roman" w:cs="Times New Roman"/>
          <w:sz w:val="28"/>
        </w:rPr>
        <w:t>Wo</w:t>
      </w:r>
      <w:r>
        <w:rPr>
          <w:rFonts w:ascii="Times New Roman" w:hAnsi="Times New Roman" w:cs="Times New Roman"/>
          <w:sz w:val="28"/>
        </w:rPr>
        <w:t>rd</w:t>
      </w:r>
      <w:proofErr w:type="spellEnd"/>
      <w:r>
        <w:rPr>
          <w:rFonts w:ascii="Times New Roman" w:hAnsi="Times New Roman" w:cs="Times New Roman"/>
          <w:sz w:val="28"/>
        </w:rPr>
        <w:t xml:space="preserve"> при открытии файлов по сети)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lastRenderedPageBreak/>
        <w:t>В перечень задач, выполняемых админи</w:t>
      </w:r>
      <w:r>
        <w:rPr>
          <w:rFonts w:ascii="Times New Roman" w:hAnsi="Times New Roman" w:cs="Times New Roman"/>
          <w:sz w:val="28"/>
        </w:rPr>
        <w:t>стратором, также могут входить: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а) задача поддержания работос</w:t>
      </w:r>
      <w:r>
        <w:rPr>
          <w:rFonts w:ascii="Times New Roman" w:hAnsi="Times New Roman" w:cs="Times New Roman"/>
          <w:sz w:val="28"/>
        </w:rPr>
        <w:t>пособности технических средств;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б)</w:t>
      </w:r>
      <w:r>
        <w:rPr>
          <w:rFonts w:ascii="Times New Roman" w:hAnsi="Times New Roman" w:cs="Times New Roman"/>
          <w:sz w:val="28"/>
        </w:rPr>
        <w:t xml:space="preserve"> </w:t>
      </w:r>
      <w:r w:rsidRPr="00955CCE">
        <w:rPr>
          <w:rFonts w:ascii="Times New Roman" w:hAnsi="Times New Roman" w:cs="Times New Roman"/>
          <w:sz w:val="28"/>
        </w:rPr>
        <w:t xml:space="preserve">задачи установки (инсталляции) и поддержания работоспособности системных программных </w:t>
      </w:r>
      <w:r>
        <w:rPr>
          <w:rFonts w:ascii="Times New Roman" w:hAnsi="Times New Roman" w:cs="Times New Roman"/>
          <w:sz w:val="28"/>
        </w:rPr>
        <w:t>средств — операционной системы;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в)</w:t>
      </w:r>
      <w:r>
        <w:rPr>
          <w:rFonts w:ascii="Times New Roman" w:hAnsi="Times New Roman" w:cs="Times New Roman"/>
          <w:sz w:val="28"/>
        </w:rPr>
        <w:t xml:space="preserve"> </w:t>
      </w:r>
      <w:r w:rsidRPr="00955CCE">
        <w:rPr>
          <w:rFonts w:ascii="Times New Roman" w:hAnsi="Times New Roman" w:cs="Times New Roman"/>
          <w:sz w:val="28"/>
        </w:rPr>
        <w:t>задача установки (инсталляции) программы.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г) задача создания резервных копий </w:t>
      </w:r>
      <w:r>
        <w:rPr>
          <w:rFonts w:ascii="Times New Roman" w:hAnsi="Times New Roman" w:cs="Times New Roman"/>
          <w:sz w:val="28"/>
        </w:rPr>
        <w:t>информационной базы.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д)</w:t>
      </w:r>
      <w:r>
        <w:rPr>
          <w:rFonts w:ascii="Times New Roman" w:hAnsi="Times New Roman" w:cs="Times New Roman"/>
          <w:sz w:val="28"/>
        </w:rPr>
        <w:t xml:space="preserve"> </w:t>
      </w:r>
      <w:r w:rsidRPr="00955CCE">
        <w:rPr>
          <w:rFonts w:ascii="Times New Roman" w:hAnsi="Times New Roman" w:cs="Times New Roman"/>
          <w:sz w:val="28"/>
        </w:rPr>
        <w:t>выявление соответствия лицензионных ключей и серийных</w:t>
      </w:r>
      <w:r>
        <w:rPr>
          <w:rFonts w:ascii="Times New Roman" w:hAnsi="Times New Roman" w:cs="Times New Roman"/>
          <w:sz w:val="28"/>
        </w:rPr>
        <w:t xml:space="preserve"> номеров программных продуктов,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е)</w:t>
      </w:r>
      <w:r>
        <w:rPr>
          <w:rFonts w:ascii="Times New Roman" w:hAnsi="Times New Roman" w:cs="Times New Roman"/>
          <w:sz w:val="28"/>
        </w:rPr>
        <w:t xml:space="preserve"> </w:t>
      </w:r>
      <w:r w:rsidRPr="00955CCE">
        <w:rPr>
          <w:rFonts w:ascii="Times New Roman" w:hAnsi="Times New Roman" w:cs="Times New Roman"/>
          <w:sz w:val="28"/>
        </w:rPr>
        <w:t xml:space="preserve">выявление пользователей, нарушающих лицензионное соглашение, </w:t>
      </w:r>
      <w:r>
        <w:rPr>
          <w:rFonts w:ascii="Times New Roman" w:hAnsi="Times New Roman" w:cs="Times New Roman"/>
          <w:sz w:val="28"/>
        </w:rPr>
        <w:t>а также ведение учёта лицензий;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ж) добавление компьютеров из диапазона IP адресов </w:t>
      </w:r>
      <w:r>
        <w:rPr>
          <w:rFonts w:ascii="Times New Roman" w:hAnsi="Times New Roman" w:cs="Times New Roman"/>
          <w:sz w:val="28"/>
        </w:rPr>
        <w:t>и др.;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3.3. Требования к составу и параметрам технических средств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Особых требований к составу и параметрам технических средств не предъявляется.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Успешно работает с базой более 10000 компьютеров.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3.4. Требования к информационной и программной совместимости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3.4.1. Требования к информационн</w:t>
      </w:r>
      <w:r w:rsidRPr="00955CCE">
        <w:rPr>
          <w:rFonts w:ascii="Times New Roman" w:hAnsi="Times New Roman" w:cs="Times New Roman"/>
          <w:b/>
          <w:sz w:val="28"/>
        </w:rPr>
        <w:t>ым структурам и методам решения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При использовании WMI для сбора информации с компьютеров и проведения инвентаризации, программа устанавливается только на компьютер администратора и не требует установки программ на компьютерах пользователей. Процесс сбора данных ведется в фоновом режиме, параллельно опрашиваются несколько компьютеров одновременно, освобождая время на просмотр данных и подготовку отчетов. Опрос ведется </w:t>
      </w:r>
      <w:r w:rsidRPr="00955CCE">
        <w:rPr>
          <w:rFonts w:ascii="Times New Roman" w:hAnsi="Times New Roman" w:cs="Times New Roman"/>
          <w:sz w:val="28"/>
        </w:rPr>
        <w:lastRenderedPageBreak/>
        <w:t xml:space="preserve">по протоколам WMI и SSH, позволяя опрашивать </w:t>
      </w:r>
      <w:proofErr w:type="spellStart"/>
      <w:r w:rsidRPr="00955CCE">
        <w:rPr>
          <w:rFonts w:ascii="Times New Roman" w:hAnsi="Times New Roman" w:cs="Times New Roman"/>
          <w:sz w:val="28"/>
        </w:rPr>
        <w:t>Windows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55CCE">
        <w:rPr>
          <w:rFonts w:ascii="Times New Roman" w:hAnsi="Times New Roman" w:cs="Times New Roman"/>
          <w:sz w:val="28"/>
        </w:rPr>
        <w:t>Linux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55CCE">
        <w:rPr>
          <w:rFonts w:ascii="Times New Roman" w:hAnsi="Times New Roman" w:cs="Times New Roman"/>
          <w:sz w:val="28"/>
        </w:rPr>
        <w:t>MacOS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компьюте</w:t>
      </w:r>
      <w:r>
        <w:rPr>
          <w:rFonts w:ascii="Times New Roman" w:hAnsi="Times New Roman" w:cs="Times New Roman"/>
          <w:sz w:val="28"/>
        </w:rPr>
        <w:t xml:space="preserve">ры, а также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>-устройства.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Импорт структуры организации осуществляется из </w:t>
      </w:r>
      <w:proofErr w:type="spellStart"/>
      <w:r w:rsidRPr="00955CCE">
        <w:rPr>
          <w:rFonts w:ascii="Times New Roman" w:hAnsi="Times New Roman" w:cs="Times New Roman"/>
          <w:sz w:val="28"/>
        </w:rPr>
        <w:t>Active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CCE">
        <w:rPr>
          <w:rFonts w:ascii="Times New Roman" w:hAnsi="Times New Roman" w:cs="Times New Roman"/>
          <w:sz w:val="28"/>
        </w:rPr>
        <w:t>Directory</w:t>
      </w:r>
      <w:proofErr w:type="spellEnd"/>
      <w:r w:rsidRPr="00955CCE">
        <w:rPr>
          <w:rFonts w:ascii="Times New Roman" w:hAnsi="Times New Roman" w:cs="Times New Roman"/>
          <w:sz w:val="28"/>
        </w:rPr>
        <w:t>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Для опроса компьютеров под управлением ОС </w:t>
      </w:r>
      <w:proofErr w:type="spellStart"/>
      <w:r w:rsidRPr="00955CCE">
        <w:rPr>
          <w:rFonts w:ascii="Times New Roman" w:hAnsi="Times New Roman" w:cs="Times New Roman"/>
          <w:sz w:val="28"/>
        </w:rPr>
        <w:t>Линукс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можно использовать протокол SSH. На машинах должен стоять SSH-сервер.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Программа может работать с СУБД MS SQL, </w:t>
      </w:r>
      <w:proofErr w:type="spellStart"/>
      <w:r w:rsidRPr="00955CCE">
        <w:rPr>
          <w:rFonts w:ascii="Times New Roman" w:hAnsi="Times New Roman" w:cs="Times New Roman"/>
          <w:sz w:val="28"/>
        </w:rPr>
        <w:t>MySQL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955CCE">
        <w:rPr>
          <w:rFonts w:ascii="Times New Roman" w:hAnsi="Times New Roman" w:cs="Times New Roman"/>
          <w:sz w:val="28"/>
        </w:rPr>
        <w:t>Oracle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.</w:t>
      </w:r>
      <w:proofErr w:type="gramEnd"/>
      <w:r w:rsidRPr="00955CCE">
        <w:rPr>
          <w:rFonts w:ascii="Times New Roman" w:hAnsi="Times New Roman" w:cs="Times New Roman"/>
          <w:sz w:val="28"/>
        </w:rPr>
        <w:t xml:space="preserve"> Поддерживаются российские СУБД </w:t>
      </w:r>
      <w:proofErr w:type="spellStart"/>
      <w:r w:rsidRPr="00955CCE">
        <w:rPr>
          <w:rFonts w:ascii="Times New Roman" w:hAnsi="Times New Roman" w:cs="Times New Roman"/>
          <w:sz w:val="28"/>
        </w:rPr>
        <w:t>Linter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55CCE">
        <w:rPr>
          <w:rFonts w:ascii="Times New Roman" w:hAnsi="Times New Roman" w:cs="Times New Roman"/>
          <w:sz w:val="28"/>
        </w:rPr>
        <w:t>Postgre</w:t>
      </w:r>
      <w:proofErr w:type="spellEnd"/>
      <w:r w:rsidRPr="00955CCE">
        <w:rPr>
          <w:rFonts w:ascii="Times New Roman" w:hAnsi="Times New Roman" w:cs="Times New Roman"/>
          <w:sz w:val="28"/>
        </w:rPr>
        <w:t>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3.4.1.2. Требования к запросам пользователей данных из базы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Пользователи и администраторы работают с ба</w:t>
      </w:r>
      <w:r>
        <w:rPr>
          <w:rFonts w:ascii="Times New Roman" w:hAnsi="Times New Roman" w:cs="Times New Roman"/>
          <w:sz w:val="28"/>
        </w:rPr>
        <w:t>зой данных через Веб интерфейс.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Программа собирает данные с помощью </w:t>
      </w:r>
      <w:r>
        <w:rPr>
          <w:rFonts w:ascii="Times New Roman" w:hAnsi="Times New Roman" w:cs="Times New Roman"/>
          <w:sz w:val="28"/>
        </w:rPr>
        <w:t>технологии WMI.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Если применение WMI в сети по какой-либо причине невозможно (политика безопасности или </w:t>
      </w:r>
      <w:proofErr w:type="spellStart"/>
      <w:r w:rsidRPr="00955CCE">
        <w:rPr>
          <w:rFonts w:ascii="Times New Roman" w:hAnsi="Times New Roman" w:cs="Times New Roman"/>
          <w:sz w:val="28"/>
        </w:rPr>
        <w:t>Windows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CCE">
        <w:rPr>
          <w:rFonts w:ascii="Times New Roman" w:hAnsi="Times New Roman" w:cs="Times New Roman"/>
          <w:sz w:val="28"/>
        </w:rPr>
        <w:t>Home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-версий), программа поддерживает еще два альтернативных способа сбора информации с компьютеров: с помощью агентов и клиентов. Клиенты позволяют опрашивать даже компьютеры без сети, а </w:t>
      </w:r>
      <w:r>
        <w:rPr>
          <w:rFonts w:ascii="Times New Roman" w:hAnsi="Times New Roman" w:cs="Times New Roman"/>
          <w:sz w:val="28"/>
        </w:rPr>
        <w:t>также командировочные ноутбуки.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3.4.2. Требования к исходным кодам и языкам программирования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Дополнительн</w:t>
      </w:r>
      <w:r>
        <w:rPr>
          <w:rFonts w:ascii="Times New Roman" w:hAnsi="Times New Roman" w:cs="Times New Roman"/>
          <w:sz w:val="28"/>
        </w:rPr>
        <w:t>ые требования не предъявляются.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955CCE">
        <w:rPr>
          <w:rFonts w:ascii="Times New Roman" w:hAnsi="Times New Roman" w:cs="Times New Roman"/>
          <w:sz w:val="28"/>
        </w:rPr>
        <w:t>Windows</w:t>
      </w:r>
      <w:proofErr w:type="spellEnd"/>
      <w:r w:rsidRPr="00955C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5CCE">
        <w:rPr>
          <w:rFonts w:ascii="Times New Roman" w:hAnsi="Times New Roman" w:cs="Times New Roman"/>
          <w:sz w:val="28"/>
        </w:rPr>
        <w:t>Vista</w:t>
      </w:r>
      <w:proofErr w:type="spellEnd"/>
      <w:r w:rsidRPr="00955CCE">
        <w:rPr>
          <w:rFonts w:ascii="Times New Roman" w:hAnsi="Times New Roman" w:cs="Times New Roman"/>
          <w:sz w:val="28"/>
        </w:rPr>
        <w:t>/7/8 /10.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3.4.4. Требования</w:t>
      </w:r>
      <w:r w:rsidRPr="00955CCE">
        <w:rPr>
          <w:rFonts w:ascii="Times New Roman" w:hAnsi="Times New Roman" w:cs="Times New Roman"/>
          <w:b/>
          <w:sz w:val="28"/>
        </w:rPr>
        <w:t xml:space="preserve"> к защите информации и программ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t>Требования к защите информац</w:t>
      </w:r>
      <w:r>
        <w:rPr>
          <w:rFonts w:ascii="Times New Roman" w:hAnsi="Times New Roman" w:cs="Times New Roman"/>
          <w:sz w:val="28"/>
        </w:rPr>
        <w:t>ии и программ не предъявляются.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55CCE">
        <w:rPr>
          <w:rFonts w:ascii="Times New Roman" w:hAnsi="Times New Roman" w:cs="Times New Roman"/>
          <w:b/>
          <w:sz w:val="28"/>
        </w:rPr>
        <w:t>3.5. Специальные требования</w:t>
      </w:r>
    </w:p>
    <w:p w:rsidR="00955CCE" w:rsidRP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5CCE">
        <w:rPr>
          <w:rFonts w:ascii="Times New Roman" w:hAnsi="Times New Roman" w:cs="Times New Roman"/>
          <w:sz w:val="28"/>
        </w:rPr>
        <w:lastRenderedPageBreak/>
        <w:t>Программа должна обеспечивать одновременную работу нескольких администраторов и пользовател</w:t>
      </w:r>
      <w:r>
        <w:rPr>
          <w:rFonts w:ascii="Times New Roman" w:hAnsi="Times New Roman" w:cs="Times New Roman"/>
          <w:sz w:val="28"/>
        </w:rPr>
        <w:t>ей посредством Веб- интерфейса.</w:t>
      </w:r>
    </w:p>
    <w:p w:rsidR="00955CCE" w:rsidRDefault="00955CCE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5C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50914" w:rsidRDefault="00950914" w:rsidP="0095091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ТЕХНИЧЕСКАЯ ДОКУМЕНТАЦИЯ</w:t>
      </w:r>
    </w:p>
    <w:p w:rsidR="00950914" w:rsidRDefault="00950914" w:rsidP="0095091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950914" w:rsidRDefault="00950914" w:rsidP="009509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программного продукта – «</w:t>
      </w:r>
      <w:r>
        <w:rPr>
          <w:rFonts w:ascii="Times New Roman" w:hAnsi="Times New Roman" w:cs="Times New Roman"/>
          <w:sz w:val="28"/>
          <w:lang w:val="en-US"/>
        </w:rPr>
        <w:t>AR</w:t>
      </w:r>
      <w:r w:rsidRPr="009509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Tractors</w:t>
      </w:r>
      <w:r>
        <w:rPr>
          <w:rFonts w:ascii="Times New Roman" w:hAnsi="Times New Roman" w:cs="Times New Roman"/>
          <w:sz w:val="28"/>
        </w:rPr>
        <w:t>».</w:t>
      </w:r>
    </w:p>
    <w:p w:rsidR="00950914" w:rsidRDefault="00950914" w:rsidP="0095091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ЭКСПЛУАТАЦИИ ПРОГРАММНОГО ПРОДУКТА</w:t>
      </w:r>
    </w:p>
    <w:p w:rsidR="00950914" w:rsidRDefault="003B2030" w:rsidP="009509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позволяет размещать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B203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объекты на плоскости с помощью </w:t>
      </w:r>
      <w:r w:rsidRPr="003B2030">
        <w:rPr>
          <w:rFonts w:ascii="Times New Roman" w:hAnsi="Times New Roman" w:cs="Times New Roman"/>
          <w:sz w:val="28"/>
        </w:rPr>
        <w:t xml:space="preserve">технологий </w:t>
      </w:r>
      <w:r>
        <w:rPr>
          <w:rFonts w:ascii="Times New Roman" w:hAnsi="Times New Roman" w:cs="Times New Roman"/>
          <w:sz w:val="28"/>
        </w:rPr>
        <w:t>дополненной реальности (</w:t>
      </w:r>
      <w:r>
        <w:rPr>
          <w:rFonts w:ascii="Times New Roman" w:hAnsi="Times New Roman" w:cs="Times New Roman"/>
          <w:sz w:val="28"/>
          <w:lang w:val="en-US"/>
        </w:rPr>
        <w:t>AR</w:t>
      </w:r>
      <w:r>
        <w:rPr>
          <w:rFonts w:ascii="Times New Roman" w:hAnsi="Times New Roman" w:cs="Times New Roman"/>
          <w:sz w:val="28"/>
        </w:rPr>
        <w:t>).</w:t>
      </w:r>
    </w:p>
    <w:p w:rsidR="003B2030" w:rsidRDefault="003B2030" w:rsidP="009509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объектов на плоскость, следуйте данному алгоритму: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приложение «</w:t>
      </w:r>
      <w:r>
        <w:rPr>
          <w:rFonts w:ascii="Times New Roman" w:hAnsi="Times New Roman" w:cs="Times New Roman"/>
          <w:sz w:val="28"/>
          <w:lang w:val="en-US"/>
        </w:rPr>
        <w:t>AR-Tractors</w:t>
      </w:r>
      <w:r>
        <w:rPr>
          <w:rFonts w:ascii="Times New Roman" w:hAnsi="Times New Roman" w:cs="Times New Roman"/>
          <w:sz w:val="28"/>
        </w:rPr>
        <w:t>».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меню нажать кнопку «Начать», чтобы перейти в главную сцену приложения.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«Добавить», после чего в появившемся списке объектов, выбрать нужный вам объект.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 помощью камеры нужно найти плоскость, если плоскость найдена, то появится красный маркер.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маркера можно выбрать местоположение, на котором будет создан выбранный вами </w:t>
      </w:r>
      <w:r w:rsidRPr="003B203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B203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объект.</w:t>
      </w:r>
    </w:p>
    <w:p w:rsidR="003B2030" w:rsidRDefault="003B2030" w:rsidP="003B203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нажми на любое место на экране. Объект добавлен.</w:t>
      </w:r>
    </w:p>
    <w:p w:rsidR="003B2030" w:rsidRDefault="003B2030" w:rsidP="003B20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перемещения или вращения объектов на плоскости, следуйте данному алгоритму:</w:t>
      </w:r>
    </w:p>
    <w:p w:rsidR="003B2030" w:rsidRDefault="003B2030" w:rsidP="003B203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объект на плоскость.</w:t>
      </w:r>
    </w:p>
    <w:p w:rsidR="003B2030" w:rsidRDefault="003B2030" w:rsidP="003B203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перемещения созданного объекта, кнопка «Перемещение-вращение» не должны быть зеленого цвета.</w:t>
      </w:r>
    </w:p>
    <w:p w:rsidR="003B2030" w:rsidRDefault="003B2030" w:rsidP="003B203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выделите объект с помощью нажатия на него в экране и перемещайте его пальцами, ведя ими по экрану в нужную сторону.</w:t>
      </w:r>
    </w:p>
    <w:p w:rsidR="003B2030" w:rsidRDefault="003B2030" w:rsidP="003B203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107618">
        <w:rPr>
          <w:rFonts w:ascii="Times New Roman" w:hAnsi="Times New Roman" w:cs="Times New Roman"/>
          <w:sz w:val="28"/>
        </w:rPr>
        <w:t>вращения созданного объекта, кнопка «Перемещение-вращение» должны быть зеленого цвета.</w:t>
      </w:r>
    </w:p>
    <w:p w:rsidR="00107618" w:rsidRDefault="00107618" w:rsidP="003B203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выделите объект с помощью нажатия на него в экране и вращайте его по нужной координате (стороне).</w:t>
      </w:r>
    </w:p>
    <w:p w:rsidR="00107618" w:rsidRDefault="00107618" w:rsidP="0010761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объектов на плоскости, следуйте данному алгоритму:</w:t>
      </w:r>
    </w:p>
    <w:p w:rsidR="00107618" w:rsidRDefault="00107618" w:rsidP="00107618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объект.</w:t>
      </w:r>
    </w:p>
    <w:p w:rsidR="00107618" w:rsidRDefault="00107618" w:rsidP="00107618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Выделите объект с помощью нажатия на него в экране.</w:t>
      </w:r>
    </w:p>
    <w:p w:rsidR="00107618" w:rsidRDefault="00107618" w:rsidP="00107618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выделения, в правом верхнем углу появится кнопка «Удалить», нажмите на нее. Выделенный вами объект будет удален.</w:t>
      </w:r>
    </w:p>
    <w:p w:rsidR="00107618" w:rsidRDefault="00107618" w:rsidP="0010761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включения или выключения звука в приложении, следуйте данному алгоритму:</w:t>
      </w:r>
    </w:p>
    <w:p w:rsidR="00107618" w:rsidRDefault="00107618" w:rsidP="001076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выключить звук, перейдите в главное меню.</w:t>
      </w:r>
    </w:p>
    <w:p w:rsidR="00107618" w:rsidRDefault="00107618" w:rsidP="001076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правом верхнем углу будет кнопка «Звук», нажмите на нее. Звук будет включен или выключен в зависимости от ее состояния.</w:t>
      </w:r>
    </w:p>
    <w:p w:rsidR="00107618" w:rsidRDefault="00107618" w:rsidP="001076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уменьшить или увеличить уровень громкости звука, перейдите в настройки.</w:t>
      </w:r>
    </w:p>
    <w:p w:rsidR="00107618" w:rsidRDefault="00107618" w:rsidP="001076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пальцем, двигайте слайдер (ползунок) громкости для изменения уровня громкости.</w:t>
      </w:r>
    </w:p>
    <w:p w:rsidR="00107618" w:rsidRDefault="00107618" w:rsidP="0010761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смены языка в приложении, следуйте данному алгоритму:</w:t>
      </w:r>
    </w:p>
    <w:p w:rsidR="00107618" w:rsidRDefault="00107618" w:rsidP="00107618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Перейдите в настройки.</w:t>
      </w:r>
    </w:p>
    <w:p w:rsidR="00107618" w:rsidRDefault="00107618" w:rsidP="00107618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вы хотите сменить язык в приложении на «Русский», то нажмите на кнопку «Русский язык».</w:t>
      </w:r>
    </w:p>
    <w:p w:rsidR="00107618" w:rsidRDefault="00107618" w:rsidP="00107618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вы хотите сменить язык в приложении на «Английский», то нажмите на кнопку «Английский язык».</w:t>
      </w:r>
    </w:p>
    <w:p w:rsidR="00107618" w:rsidRPr="003B2030" w:rsidRDefault="00107618" w:rsidP="00107618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узнать выбранный язык, посмотрите на нижнюю надпись, которая находится под кнопками «Русский язык» и «Английский язык».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3B2030" w:rsidRPr="003B2030" w:rsidRDefault="003B2030" w:rsidP="003B20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3B2030" w:rsidRPr="003B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05C9"/>
    <w:multiLevelType w:val="multilevel"/>
    <w:tmpl w:val="3D6A5B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3A062705"/>
    <w:multiLevelType w:val="multilevel"/>
    <w:tmpl w:val="28360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4E6B19E2"/>
    <w:multiLevelType w:val="hybridMultilevel"/>
    <w:tmpl w:val="E7B0D194"/>
    <w:lvl w:ilvl="0" w:tplc="FC481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E46FC5"/>
    <w:multiLevelType w:val="hybridMultilevel"/>
    <w:tmpl w:val="8764B192"/>
    <w:lvl w:ilvl="0" w:tplc="2982D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1F42E6"/>
    <w:multiLevelType w:val="hybridMultilevel"/>
    <w:tmpl w:val="040EFD7C"/>
    <w:lvl w:ilvl="0" w:tplc="C0A40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190DAD"/>
    <w:multiLevelType w:val="hybridMultilevel"/>
    <w:tmpl w:val="A252BF28"/>
    <w:lvl w:ilvl="0" w:tplc="BCEC5E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627BF6"/>
    <w:multiLevelType w:val="hybridMultilevel"/>
    <w:tmpl w:val="D6BCA93E"/>
    <w:lvl w:ilvl="0" w:tplc="A7AAD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D97FC3"/>
    <w:multiLevelType w:val="multilevel"/>
    <w:tmpl w:val="78328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4"/>
    <w:rsid w:val="00062D3D"/>
    <w:rsid w:val="00107618"/>
    <w:rsid w:val="00221EC4"/>
    <w:rsid w:val="003B2030"/>
    <w:rsid w:val="003D7137"/>
    <w:rsid w:val="003F7E49"/>
    <w:rsid w:val="00536E84"/>
    <w:rsid w:val="00606011"/>
    <w:rsid w:val="007A0E7A"/>
    <w:rsid w:val="00895909"/>
    <w:rsid w:val="008E0D43"/>
    <w:rsid w:val="00950914"/>
    <w:rsid w:val="00955CCE"/>
    <w:rsid w:val="00A12935"/>
    <w:rsid w:val="00B43547"/>
    <w:rsid w:val="00BB5DA1"/>
    <w:rsid w:val="00E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51C4"/>
  <w15:chartTrackingRefBased/>
  <w15:docId w15:val="{223F2A81-2A56-4D05-877A-51612715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0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A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2021-03-07T19:45:00Z</dcterms:created>
  <dcterms:modified xsi:type="dcterms:W3CDTF">2021-03-08T10:54:00Z</dcterms:modified>
</cp:coreProperties>
</file>