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6" w:name="manuel-de-procédure-de-sauvegarde"/>
    <w:p>
      <w:pPr>
        <w:pStyle w:val="Heading1"/>
      </w:pPr>
      <w:r>
        <w:rPr>
          <w:lang w:val="fr"/>
        </w:rPr>
        <w:t xml:space="preserve">Manuel de Procédure de Sauvegarde</w:t>
      </w:r>
    </w:p>
    <w:bookmarkStart w:id="10" w:name="Xaa9d1fc4d10e32c20243433506f8162ec93bb75"/>
    <w:p>
      <w:pPr>
        <w:pStyle w:val="Heading2"/>
      </w:pPr>
      <w:r>
        <w:rPr>
          <w:lang w:val="fr"/>
        </w:rPr>
        <w:t xml:space="preserve">Site Web SFP — Procédures de Sauvegarde et de Restauration</w:t>
      </w:r>
    </w:p>
    <w:bookmarkStart w:id="9" w:name="société-de-forages-pétroliers"/>
    <w:p>
      <w:pPr>
        <w:pStyle w:val="Heading3"/>
      </w:pPr>
      <w:r>
        <w:rPr>
          <w:lang w:val="fr"/>
        </w:rPr>
        <w:t xml:space="preserve">Société de Forages Pétroliers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fr"/>
        </w:rPr>
        <w:t xml:space="preserve">Référence :</w:t>
      </w:r>
      <w:r>
        <w:rPr>
          <w:lang w:val="fr"/>
        </w:rPr>
        <w:t xml:space="preserve"> </w:t>
      </w:r>
      <w:r>
        <w:rPr>
          <w:lang w:val="fr"/>
        </w:rPr>
        <w:t xml:space="preserve">SFP-BAK-PROC-2025-001</w:t>
      </w:r>
      <w:r>
        <w:br/>
      </w:r>
      <w:r>
        <w:rPr>
          <w:b/>
          <w:bCs/>
          <w:lang w:val="fr"/>
        </w:rPr>
        <w:t xml:space="preserve">Version :</w:t>
      </w:r>
      <w:r>
        <w:rPr>
          <w:lang w:val="fr"/>
        </w:rPr>
        <w:t xml:space="preserve"> </w:t>
      </w:r>
      <w:r>
        <w:rPr>
          <w:lang w:val="fr"/>
        </w:rPr>
        <w:t xml:space="preserve">1.0</w:t>
      </w:r>
      <w:r>
        <w:br/>
      </w:r>
      <w:r>
        <w:rPr>
          <w:b/>
          <w:bCs/>
          <w:lang w:val="fr"/>
        </w:rPr>
        <w:t xml:space="preserve">Date :</w:t>
      </w:r>
      <w:r>
        <w:rPr>
          <w:lang w:val="fr"/>
        </w:rPr>
        <w:t xml:space="preserve"> </w:t>
      </w:r>
      <w:r>
        <w:rPr>
          <w:lang w:val="fr"/>
        </w:rPr>
        <w:t xml:space="preserve">Septembre 2025</w:t>
      </w:r>
      <w:r>
        <w:br/>
      </w:r>
      <w:r>
        <w:rPr>
          <w:b/>
          <w:bCs/>
          <w:lang w:val="fr"/>
        </w:rPr>
        <w:t xml:space="preserve">Public cible :</w:t>
      </w:r>
      <w:r>
        <w:rPr>
          <w:lang w:val="fr"/>
        </w:rPr>
        <w:t xml:space="preserve"> </w:t>
      </w:r>
      <w:r>
        <w:rPr>
          <w:lang w:val="fr"/>
        </w:rPr>
        <w:t xml:space="preserve">Administrateurs système et responsables informatiques</w:t>
      </w:r>
      <w:r>
        <w:br/>
      </w:r>
      <w:r>
        <w:rPr>
          <w:b/>
          <w:bCs/>
          <w:lang w:val="fr"/>
        </w:rPr>
        <w:t xml:space="preserve">Classification :</w:t>
      </w:r>
      <w:r>
        <w:rPr>
          <w:lang w:val="fr"/>
        </w:rPr>
        <w:t xml:space="preserve"> </w:t>
      </w:r>
      <w:r>
        <w:rPr>
          <w:lang w:val="fr"/>
        </w:rPr>
        <w:t xml:space="preserve">Confidentiel — Usage interne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des-matières"/>
    <w:p>
      <w:pPr>
        <w:pStyle w:val="Heading2"/>
      </w:pPr>
      <w:r>
        <w:rPr>
          <w:lang w:val="fr"/>
        </w:rP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fd225fdd31bead58cce8852ecb28fc8b96eab14">
        <w:r>
          <w:rPr>
            <w:rStyle w:val="Hyperlink"/>
            <w:lang w:val="fr"/>
          </w:rPr>
          <w:t xml:space="preserve">Vue d’ensemble de la stratégie de sauvegarde</w:t>
        </w:r>
      </w:hyperlink>
    </w:p>
    <w:p>
      <w:pPr>
        <w:pStyle w:val="Compact"/>
        <w:numPr>
          <w:ilvl w:val="0"/>
          <w:numId w:val="1001"/>
        </w:numPr>
      </w:pPr>
      <w:hyperlink w:anchor="X70fa2ef1986967cea656582770816808ee1e437">
        <w:r>
          <w:rPr>
            <w:rStyle w:val="Hyperlink"/>
            <w:lang w:val="fr"/>
          </w:rPr>
          <w:t xml:space="preserve">Périmètre des sauvegardes</w:t>
        </w:r>
      </w:hyperlink>
    </w:p>
    <w:p>
      <w:pPr>
        <w:pStyle w:val="Compact"/>
        <w:numPr>
          <w:ilvl w:val="0"/>
          <w:numId w:val="1001"/>
        </w:numPr>
      </w:pPr>
      <w:hyperlink w:anchor="X326e6ef41434f8f6e4e914ea7a3150bbf14f2df">
        <w:r>
          <w:rPr>
            <w:rStyle w:val="Hyperlink"/>
            <w:lang w:val="fr"/>
          </w:rPr>
          <w:t xml:space="preserve">Architecture de stockage</w:t>
        </w:r>
      </w:hyperlink>
    </w:p>
    <w:p>
      <w:pPr>
        <w:pStyle w:val="Compact"/>
        <w:numPr>
          <w:ilvl w:val="0"/>
          <w:numId w:val="1001"/>
        </w:numPr>
      </w:pPr>
      <w:hyperlink w:anchor="Xa9c1651f36ac61f37140b6d56ad65624a03ac30">
        <w:r>
          <w:rPr>
            <w:rStyle w:val="Hyperlink"/>
            <w:lang w:val="fr"/>
          </w:rPr>
          <w:t xml:space="preserve">Procédure automatique (cron quotidien)</w:t>
        </w:r>
      </w:hyperlink>
    </w:p>
    <w:p>
      <w:pPr>
        <w:pStyle w:val="Compact"/>
        <w:numPr>
          <w:ilvl w:val="0"/>
          <w:numId w:val="1001"/>
        </w:numPr>
      </w:pPr>
      <w:hyperlink w:anchor="Xa7bc101edacda87c862314e9ed81dcffba78e08">
        <w:r>
          <w:rPr>
            <w:rStyle w:val="Hyperlink"/>
            <w:lang w:val="fr"/>
          </w:rPr>
          <w:t xml:space="preserve">Procédure manuelle</w:t>
        </w:r>
      </w:hyperlink>
    </w:p>
    <w:p>
      <w:pPr>
        <w:pStyle w:val="Compact"/>
        <w:numPr>
          <w:ilvl w:val="0"/>
          <w:numId w:val="1001"/>
        </w:numPr>
      </w:pPr>
      <w:hyperlink w:anchor="Xd222a58740694741536f057fa0e835319ea2190">
        <w:r>
          <w:rPr>
            <w:rStyle w:val="Hyperlink"/>
            <w:lang w:val="fr"/>
          </w:rPr>
          <w:t xml:space="preserve">Politique de rétention</w:t>
        </w:r>
      </w:hyperlink>
    </w:p>
    <w:p>
      <w:pPr>
        <w:pStyle w:val="Compact"/>
        <w:numPr>
          <w:ilvl w:val="0"/>
          <w:numId w:val="1001"/>
        </w:numPr>
      </w:pPr>
      <w:hyperlink w:anchor="X019a78f1680c49a463ec7b19cba7c4ed8bda2b7">
        <w:r>
          <w:rPr>
            <w:rStyle w:val="Hyperlink"/>
            <w:lang w:val="fr"/>
          </w:rPr>
          <w:t xml:space="preserve">Vérification des sauvegardes</w:t>
        </w:r>
      </w:hyperlink>
    </w:p>
    <w:p>
      <w:pPr>
        <w:pStyle w:val="Compact"/>
        <w:numPr>
          <w:ilvl w:val="0"/>
          <w:numId w:val="1001"/>
        </w:numPr>
      </w:pPr>
      <w:hyperlink w:anchor="Xf546cbd8895091f7b1ad71e0fafe9fc2100815f">
        <w:r>
          <w:rPr>
            <w:rStyle w:val="Hyperlink"/>
            <w:lang w:val="fr"/>
          </w:rPr>
          <w:t xml:space="preserve">Procédure de restauration</w:t>
        </w:r>
      </w:hyperlink>
    </w:p>
    <w:p>
      <w:pPr>
        <w:pStyle w:val="Compact"/>
        <w:numPr>
          <w:ilvl w:val="0"/>
          <w:numId w:val="1001"/>
        </w:numPr>
      </w:pPr>
      <w:hyperlink w:anchor="X193edf032a1271d649bb8ffd5c59a0ea557616b">
        <w:r>
          <w:rPr>
            <w:rStyle w:val="Hyperlink"/>
            <w:lang w:val="fr"/>
          </w:rPr>
          <w:t xml:space="preserve">Notifications et alertes</w:t>
        </w:r>
      </w:hyperlink>
    </w:p>
    <w:p>
      <w:pPr>
        <w:pStyle w:val="Compact"/>
        <w:numPr>
          <w:ilvl w:val="0"/>
          <w:numId w:val="1001"/>
        </w:numPr>
      </w:pPr>
      <w:hyperlink w:anchor="Xc46fb90ff660fbcfcb9dee18fa6d6f989fa6af4">
        <w:r>
          <w:rPr>
            <w:rStyle w:val="Hyperlink"/>
            <w:lang w:val="fr"/>
          </w:rPr>
          <w:t xml:space="preserve">Configuration initiale</w:t>
        </w:r>
      </w:hyperlink>
    </w:p>
    <w:p>
      <w:pPr>
        <w:pStyle w:val="Compact"/>
        <w:numPr>
          <w:ilvl w:val="0"/>
          <w:numId w:val="1001"/>
        </w:numPr>
      </w:pPr>
      <w:hyperlink w:anchor="X19f77fbbba33b655f5faae6df7c3db30b9b4a89">
        <w:r>
          <w:rPr>
            <w:rStyle w:val="Hyperlink"/>
            <w:lang w:val="fr"/>
          </w:rPr>
          <w:t xml:space="preserve">Dépannage</w:t>
        </w:r>
      </w:hyperlink>
    </w:p>
    <w:p>
      <w:pPr>
        <w:pStyle w:val="Compact"/>
        <w:numPr>
          <w:ilvl w:val="0"/>
          <w:numId w:val="1001"/>
        </w:numPr>
      </w:pPr>
      <w:hyperlink w:anchor="Xedca36cb0d40b90ee919014b50e6a9b39af3ec2">
        <w:r>
          <w:rPr>
            <w:rStyle w:val="Hyperlink"/>
            <w:lang w:val="fr"/>
          </w:rPr>
          <w:t xml:space="preserve">Journal des sauvegardes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X7084158a6687024ef62e40860e7b6b37772cb4d"/>
    <w:p>
      <w:pPr>
        <w:pStyle w:val="Heading2"/>
      </w:pPr>
      <w:r>
        <w:rPr>
          <w:lang w:val="fr"/>
        </w:rPr>
        <w:t xml:space="preserve">1. Vue d’ensemble de la stratégie de sauvegarde</w:t>
      </w:r>
    </w:p>
    <w:bookmarkStart w:id="12" w:name="objectifs"/>
    <w:p>
      <w:pPr>
        <w:pStyle w:val="Heading3"/>
      </w:pPr>
      <w:r>
        <w:rPr>
          <w:lang w:val="fr"/>
        </w:rPr>
        <w:t xml:space="preserve">1.1 Objectifs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Objectif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Valeur cible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RPO (Recovery Point Objective) — perte de données maximale acceptable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24 heures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RTO (Recovery Time Objective) — temps de restauration maximal acceptable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4 heures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Durée minimale de conservation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7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Durée maximale de conservation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2 ans (sauvegardes annuelles)</w:t>
            </w:r>
          </w:p>
        </w:tc>
      </w:tr>
    </w:tbl>
    <w:bookmarkEnd w:id="12"/>
    <w:bookmarkStart w:id="13" w:name="principe-général"/>
    <w:p>
      <w:pPr>
        <w:pStyle w:val="Heading3"/>
      </w:pPr>
      <w:r>
        <w:rPr>
          <w:lang w:val="fr"/>
        </w:rPr>
        <w:t xml:space="preserve">1.2 Principe général</w:t>
      </w:r>
    </w:p>
    <w:p>
      <w:pPr>
        <w:pStyle w:val="FirstParagraph"/>
      </w:pPr>
      <w:r>
        <w:rPr>
          <w:lang w:val="fr"/>
        </w:rPr>
        <w:t xml:space="preserve">Le système de sauvegarde est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entièrement automatisé</w:t>
      </w:r>
      <w:r>
        <w:rPr>
          <w:lang w:val="fr"/>
        </w:rPr>
        <w:t xml:space="preserve"> </w:t>
      </w:r>
      <w:r>
        <w:rPr>
          <w:lang w:val="fr"/>
        </w:rPr>
        <w:t xml:space="preserve">via le planificateur de tâches Laravel (cron). Il s’appuie sur le package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Spatie Laravel Backup</w:t>
      </w:r>
      <w:r>
        <w:rPr>
          <w:lang w:val="fr"/>
        </w:rPr>
        <w:t xml:space="preserve"> </w:t>
      </w:r>
      <w:r>
        <w:rPr>
          <w:lang w:val="fr"/>
        </w:rPr>
        <w:t xml:space="preserve">pour créer des archives ZIP compressées et chiffrées, stockées simultanément sur :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le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disque local</w:t>
      </w:r>
      <w:r>
        <w:rPr>
          <w:lang w:val="fr"/>
        </w:rPr>
        <w:t xml:space="preserve"> </w:t>
      </w:r>
      <w:r>
        <w:rPr>
          <w:lang w:val="fr"/>
        </w:rPr>
        <w:t xml:space="preserve">du serveur (sauvegardes rapides, accès immédiat)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bucket AWS S3</w:t>
      </w:r>
      <w:r>
        <w:rPr>
          <w:lang w:val="fr"/>
        </w:rPr>
        <w:t xml:space="preserve"> </w:t>
      </w:r>
      <w:r>
        <w:rPr>
          <w:lang w:val="fr"/>
        </w:rPr>
        <w:t xml:space="preserve">(sauvegardes hors-site, protection contre la perte du serveur)</w:t>
      </w:r>
    </w:p>
    <w:p>
      <w:pPr>
        <w:pStyle w:val="FirstParagraph"/>
      </w:pPr>
      <w:r>
        <w:rPr>
          <w:lang w:val="fr"/>
        </w:rPr>
        <w:t xml:space="preserve">La configuration locale (sans S3) est valide mais ne protège pas contre une panne ou perte complète du serveur.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érimètre-des-sauvegardes"/>
    <w:p>
      <w:pPr>
        <w:pStyle w:val="Heading2"/>
      </w:pPr>
      <w:r>
        <w:rPr>
          <w:lang w:val="fr"/>
        </w:rPr>
        <w:t xml:space="preserve">2. Périmètre des sauvegardes</w:t>
      </w:r>
    </w:p>
    <w:bookmarkStart w:id="15" w:name="base-de-données"/>
    <w:p>
      <w:pPr>
        <w:pStyle w:val="Heading3"/>
      </w:pPr>
      <w:r>
        <w:rPr>
          <w:lang w:val="fr"/>
        </w:rPr>
        <w:t xml:space="preserve">2.1 Base de données</w:t>
      </w:r>
    </w:p>
    <w:p>
      <w:pPr>
        <w:pStyle w:val="FirstParagraph"/>
      </w:pPr>
      <w:r>
        <w:rPr>
          <w:lang w:val="fr"/>
        </w:rPr>
        <w:t xml:space="preserve">La sauvegarde inclut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l’intégralité de la base de données</w:t>
      </w:r>
      <w:r>
        <w:rPr>
          <w:lang w:val="fr"/>
        </w:rPr>
        <w:t xml:space="preserve"> </w:t>
      </w:r>
      <w:r>
        <w:rPr>
          <w:lang w:val="fr"/>
        </w:rPr>
        <w:t xml:space="preserve">de l’application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Criticité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Comptes administrateurs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actualites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Articles de presse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offres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Offres d’emploi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gallery_images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Métadonnées des photos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contact_messages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Messages des visiteurs + chemins des CV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Index des fichiers téléversés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pages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Contenus des pages principales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content_blocks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Blocs texte+icône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realisations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Projets réalisés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milestones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Jalons historiques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site_settings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Paramètres du site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roles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Configuration des droits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Haute</w:t>
            </w:r>
          </w:p>
        </w:tc>
      </w:tr>
    </w:tbl>
    <w:bookmarkEnd w:id="15"/>
    <w:bookmarkStart w:id="16" w:name="fichiers"/>
    <w:p>
      <w:pPr>
        <w:pStyle w:val="Heading3"/>
      </w:pPr>
      <w:r>
        <w:rPr>
          <w:lang w:val="fr"/>
        </w:rPr>
        <w:t xml:space="preserve">2.2 Fichiers</w:t>
      </w:r>
    </w:p>
    <w:p>
      <w:pPr>
        <w:pStyle w:val="FirstParagraph"/>
      </w:pPr>
      <w:r>
        <w:rPr>
          <w:lang w:val="fr"/>
        </w:rPr>
        <w:t xml:space="preserve">La sauvegarde inclut les répertoires suivants du système de stockage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Répertoire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storage/app/public/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Images téléversées par les administrateurs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storage/app/private/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CV joints aux messages de contact</w:t>
            </w:r>
          </w:p>
        </w:tc>
      </w:tr>
    </w:tbl>
    <w:p>
      <w:pPr>
        <w:pStyle w:val="BlockText"/>
      </w:pPr>
      <w:r>
        <w:rPr>
          <w:b/>
          <w:bCs/>
          <w:lang w:val="fr"/>
        </w:rPr>
        <w:t xml:space="preserve">Non inclus :</w:t>
      </w:r>
      <w:r>
        <w:rPr>
          <w:lang w:val="fr"/>
        </w:rPr>
        <w:t xml:space="preserve"> </w:t>
      </w:r>
      <w:r>
        <w:rPr>
          <w:lang w:val="fr"/>
        </w:rPr>
        <w:t xml:space="preserve">Le code source de l’application, le répertoire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vendor/</w:t>
      </w:r>
      <w:r>
        <w:rPr>
          <w:lang w:val="fr"/>
        </w:rPr>
        <w:t xml:space="preserve">, les dépendances Node.js (</w:t>
      </w:r>
      <w:r>
        <w:rPr>
          <w:rStyle w:val="VerbatimChar"/>
          <w:lang w:val="fr"/>
        </w:rPr>
        <w:t xml:space="preserve">node_modules/</w:t>
      </w:r>
      <w:r>
        <w:rPr>
          <w:lang w:val="fr"/>
        </w:rPr>
        <w:t xml:space="preserve">). Ces éléments sont récupérables depuis le dépôt Git.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architecture-de-stockage"/>
    <w:p>
      <w:pPr>
        <w:pStyle w:val="Heading2"/>
      </w:pPr>
      <w:r>
        <w:rPr>
          <w:lang w:val="fr"/>
        </w:rPr>
        <w:t xml:space="preserve">3. Architecture de stockage</w:t>
      </w:r>
    </w:p>
    <w:bookmarkStart w:id="18" w:name="disque-local-stockage-principal"/>
    <w:p>
      <w:pPr>
        <w:pStyle w:val="Heading3"/>
      </w:pPr>
      <w:r>
        <w:rPr>
          <w:lang w:val="fr"/>
        </w:rPr>
        <w:t xml:space="preserve">3.1 Disque local (stockage principal)</w:t>
      </w:r>
    </w:p>
    <w:p>
      <w:pPr>
        <w:pStyle w:val="SourceCode"/>
      </w:pPr>
      <w:r>
        <w:rPr>
          <w:rStyle w:val="VerbatimChar"/>
          <w:lang w:val="fr"/>
        </w:rPr>
        <w:t xml:space="preserve">storage/app/backups/</w:t>
      </w:r>
      <w:r>
        <w:br/>
      </w:r>
      <w:r>
        <w:rPr>
          <w:rStyle w:val="VerbatimChar"/>
          <w:lang w:val="fr"/>
        </w:rPr>
        <w:t xml:space="preserve">├── SFP/                    ← Nom défini par BACKUP_NAME dans .env</w:t>
      </w:r>
      <w:r>
        <w:br/>
      </w:r>
      <w:r>
        <w:rPr>
          <w:rStyle w:val="VerbatimChar"/>
          <w:lang w:val="fr"/>
        </w:rPr>
        <w:t xml:space="preserve">│   ├── 2025-09-08-02-00-00.zip</w:t>
      </w:r>
      <w:r>
        <w:br/>
      </w:r>
      <w:r>
        <w:rPr>
          <w:rStyle w:val="VerbatimChar"/>
          <w:lang w:val="fr"/>
        </w:rPr>
        <w:t xml:space="preserve">│   ├── 2025-09-07-02-00-00.zip</w:t>
      </w:r>
      <w:r>
        <w:br/>
      </w:r>
      <w:r>
        <w:rPr>
          <w:rStyle w:val="VerbatimChar"/>
          <w:lang w:val="fr"/>
        </w:rPr>
        <w:t xml:space="preserve">│   └── ...</w:t>
      </w:r>
    </w:p>
    <w:p>
      <w:pPr>
        <w:pStyle w:val="FirstParagraph"/>
      </w:pPr>
      <w:r>
        <w:rPr>
          <w:b/>
          <w:bCs/>
          <w:lang w:val="fr"/>
        </w:rPr>
        <w:t xml:space="preserve">Accès :</w:t>
      </w:r>
      <w:r>
        <w:rPr>
          <w:lang w:val="fr"/>
        </w:rPr>
        <w:t xml:space="preserve"> </w:t>
      </w:r>
      <w:r>
        <w:rPr>
          <w:lang w:val="fr"/>
        </w:rPr>
        <w:t xml:space="preserve">Directement sur le serveur via SSH ou panneau d’hébergement.</w:t>
      </w:r>
    </w:p>
    <w:bookmarkEnd w:id="18"/>
    <w:bookmarkStart w:id="19" w:name="bucket-aws-s3-stockage-hors-site"/>
    <w:p>
      <w:pPr>
        <w:pStyle w:val="Heading3"/>
      </w:pPr>
      <w:r>
        <w:rPr>
          <w:lang w:val="fr"/>
        </w:rPr>
        <w:t xml:space="preserve">3.2 Bucket AWS S3 (stockage hors-site)</w:t>
      </w:r>
    </w:p>
    <w:p>
      <w:pPr>
        <w:pStyle w:val="SourceCode"/>
      </w:pPr>
      <w:r>
        <w:rPr>
          <w:rStyle w:val="VerbatimChar"/>
          <w:lang w:val="fr"/>
        </w:rPr>
        <w:t xml:space="preserve">[bucket-name]/</w:t>
      </w:r>
      <w:r>
        <w:br/>
      </w:r>
      <w:r>
        <w:rPr>
          <w:rStyle w:val="VerbatimChar"/>
          <w:lang w:val="fr"/>
        </w:rPr>
        <w:t xml:space="preserve">└── SFP/</w:t>
      </w:r>
      <w:r>
        <w:br/>
      </w:r>
      <w:r>
        <w:rPr>
          <w:rStyle w:val="VerbatimChar"/>
          <w:lang w:val="fr"/>
        </w:rPr>
        <w:t xml:space="preserve">    ├── 2025-09-08-02-00-00.zip</w:t>
      </w:r>
      <w:r>
        <w:br/>
      </w:r>
      <w:r>
        <w:rPr>
          <w:rStyle w:val="VerbatimChar"/>
          <w:lang w:val="fr"/>
        </w:rPr>
        <w:t xml:space="preserve">    ├── 2025-09-07-02-00-00.zip</w:t>
      </w:r>
      <w:r>
        <w:br/>
      </w:r>
      <w:r>
        <w:rPr>
          <w:rStyle w:val="VerbatimChar"/>
          <w:lang w:val="fr"/>
        </w:rPr>
        <w:t xml:space="preserve">    └── ...</w:t>
      </w:r>
    </w:p>
    <w:p>
      <w:pPr>
        <w:pStyle w:val="FirstParagraph"/>
      </w:pPr>
      <w:r>
        <w:rPr>
          <w:b/>
          <w:bCs/>
          <w:lang w:val="fr"/>
        </w:rPr>
        <w:t xml:space="preserve">Accès :</w:t>
      </w:r>
      <w:r>
        <w:rPr>
          <w:lang w:val="fr"/>
        </w:rPr>
        <w:t xml:space="preserve"> </w:t>
      </w:r>
      <w:r>
        <w:rPr>
          <w:lang w:val="fr"/>
        </w:rPr>
        <w:t xml:space="preserve">Console AWS (https://console.aws.amazon.com/s3) ou AWS CLI.</w:t>
      </w:r>
    </w:p>
    <w:bookmarkEnd w:id="19"/>
    <w:bookmarkStart w:id="20" w:name="format-des-archives"/>
    <w:p>
      <w:pPr>
        <w:pStyle w:val="Heading3"/>
      </w:pPr>
      <w:r>
        <w:rPr>
          <w:lang w:val="fr"/>
        </w:rPr>
        <w:t xml:space="preserve">3.3 Format des archives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"/>
        </w:rPr>
        <w:t xml:space="preserve">Format :</w:t>
      </w:r>
      <w:r>
        <w:rPr>
          <w:lang w:val="fr"/>
        </w:rPr>
        <w:t xml:space="preserve"> </w:t>
      </w:r>
      <w:r>
        <w:rPr>
          <w:lang w:val="fr"/>
        </w:rPr>
        <w:t xml:space="preserve">ZIP (compression Deflate)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"/>
        </w:rPr>
        <w:t xml:space="preserve">Chiffrement :</w:t>
      </w:r>
      <w:r>
        <w:rPr>
          <w:lang w:val="fr"/>
        </w:rPr>
        <w:t xml:space="preserve"> </w:t>
      </w:r>
      <w:r>
        <w:rPr>
          <w:lang w:val="fr"/>
        </w:rPr>
        <w:t xml:space="preserve">AES-256 par mot de passe (si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BACKUP_ARCHIVE_PASSWORD</w:t>
      </w:r>
      <w:r>
        <w:rPr>
          <w:lang w:val="fr"/>
        </w:rPr>
        <w:t xml:space="preserve"> </w:t>
      </w:r>
      <w:r>
        <w:rPr>
          <w:lang w:val="fr"/>
        </w:rPr>
        <w:t xml:space="preserve">défini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.env</w:t>
      </w:r>
      <w:r>
        <w:rPr>
          <w:lang w:val="fr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"/>
        </w:rPr>
        <w:t xml:space="preserve">Nom du fichier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AAAA-MM-JJ-HH-MM-SS.zip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procédure-automatique-cron-quotidien"/>
    <w:p>
      <w:pPr>
        <w:pStyle w:val="Heading2"/>
      </w:pPr>
      <w:r>
        <w:rPr>
          <w:lang w:val="fr"/>
        </w:rPr>
        <w:t xml:space="preserve">4. Procédure automatique (cron quotidien)</w:t>
      </w:r>
    </w:p>
    <w:bookmarkStart w:id="22" w:name="calendrier-dexécution"/>
    <w:p>
      <w:pPr>
        <w:pStyle w:val="Heading3"/>
      </w:pPr>
      <w:r>
        <w:rPr>
          <w:lang w:val="fr"/>
        </w:rPr>
        <w:t xml:space="preserve">4.1 Calendrier d’exécution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Heure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Nettoyage des anciennes sauvegardes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01h00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Quotidien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Création de la sauvegarde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02h00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Quotidien</w:t>
            </w:r>
          </w:p>
        </w:tc>
      </w:tr>
    </w:tbl>
    <w:bookmarkEnd w:id="22"/>
    <w:bookmarkStart w:id="25" w:name="prérequis-activation-du-cron"/>
    <w:p>
      <w:pPr>
        <w:pStyle w:val="Heading3"/>
      </w:pPr>
      <w:r>
        <w:rPr>
          <w:lang w:val="fr"/>
        </w:rPr>
        <w:t xml:space="preserve">4.2 Prérequis : activation du cron</w:t>
      </w:r>
    </w:p>
    <w:p>
      <w:pPr>
        <w:pStyle w:val="FirstParagraph"/>
      </w:pPr>
      <w:r>
        <w:rPr>
          <w:lang w:val="fr"/>
        </w:rPr>
        <w:t xml:space="preserve">Pour que les sauvegardes automatiques fonctionnent,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une entrée cron doit être configurée sur le serveur</w:t>
      </w:r>
      <w:r>
        <w:rPr>
          <w:lang w:val="fr"/>
        </w:rPr>
        <w:t xml:space="preserve"> </w:t>
      </w:r>
      <w:r>
        <w:rPr>
          <w:lang w:val="fr"/>
        </w:rPr>
        <w:t xml:space="preserve">pour appeler le planificateur Laravel chaque minute.</w:t>
      </w:r>
    </w:p>
    <w:bookmarkStart w:id="23" w:name="sur-un-vpsserveur-dédié-linux"/>
    <w:p>
      <w:pPr>
        <w:pStyle w:val="Heading4"/>
      </w:pPr>
      <w:r>
        <w:rPr>
          <w:lang w:val="fr"/>
        </w:rPr>
        <w:t xml:space="preserve">Sur un VPS/serveur dédié (Linux)</w:t>
      </w:r>
    </w:p>
    <w:p>
      <w:pPr>
        <w:pStyle w:val="FirstParagraph"/>
      </w:pPr>
      <w:r>
        <w:rPr>
          <w:lang w:val="fr"/>
        </w:rPr>
        <w:t xml:space="preserve">Éditez la crontab de l’utilisateur web :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p>
      <w:pPr>
        <w:pStyle w:val="FirstParagraph"/>
      </w:pPr>
      <w:r>
        <w:rPr>
          <w:lang w:val="fr"/>
        </w:rPr>
        <w:t xml:space="preserve">Ajoutez la ligne suivante :</w:t>
      </w:r>
    </w:p>
    <w:p>
      <w:pPr>
        <w:pStyle w:val="SourceCode"/>
      </w:pPr>
      <w:r>
        <w:rPr>
          <w:rStyle w:val="VerbatimChar"/>
          <w:lang w:val="fr"/>
        </w:rPr>
        <w:t xml:space="preserve">* * * * * cd /chemin/vers/sfp_website &amp;&amp; php artisan schedule:run &gt;&gt; /dev/null 2&gt;&amp;1</w:t>
      </w:r>
    </w:p>
    <w:p>
      <w:pPr>
        <w:pStyle w:val="FirstParagraph"/>
      </w:pPr>
      <w:r>
        <w:rPr>
          <w:lang w:val="fr"/>
        </w:rPr>
        <w:t xml:space="preserve">Remplacez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/chemin/vers/sfp_website</w:t>
      </w:r>
      <w:r>
        <w:rPr>
          <w:lang w:val="fr"/>
        </w:rPr>
        <w:t xml:space="preserve"> </w:t>
      </w:r>
      <w:r>
        <w:rPr>
          <w:lang w:val="fr"/>
        </w:rPr>
        <w:t xml:space="preserve">par le chemin absolu vers l’installation de l’application.</w:t>
      </w:r>
    </w:p>
    <w:bookmarkEnd w:id="23"/>
    <w:bookmarkStart w:id="24" w:name="sur-un-hébergement-mutualisé-cpanel"/>
    <w:p>
      <w:pPr>
        <w:pStyle w:val="Heading4"/>
      </w:pPr>
      <w:r>
        <w:rPr>
          <w:lang w:val="fr"/>
        </w:rPr>
        <w:t xml:space="preserve">Sur un hébergement mutualisé (cPanel)</w:t>
      </w:r>
    </w:p>
    <w:p>
      <w:pPr>
        <w:pStyle w:val="Compact"/>
        <w:numPr>
          <w:ilvl w:val="0"/>
          <w:numId w:val="1004"/>
        </w:numPr>
      </w:pPr>
      <w:r>
        <w:rPr>
          <w:lang w:val="fr"/>
        </w:rPr>
        <w:t xml:space="preserve">Accédez à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cPanel → Tâches Cron</w:t>
      </w:r>
    </w:p>
    <w:p>
      <w:pPr>
        <w:pStyle w:val="Compact"/>
        <w:numPr>
          <w:ilvl w:val="0"/>
          <w:numId w:val="1004"/>
        </w:numPr>
      </w:pPr>
      <w:r>
        <w:rPr>
          <w:lang w:val="fr"/>
        </w:rPr>
        <w:t xml:space="preserve">Créez une nouvelle tâche avec 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fr"/>
        </w:rPr>
        <w:t xml:space="preserve">Intervalle :</w:t>
      </w:r>
      <w:r>
        <w:rPr>
          <w:lang w:val="fr"/>
        </w:rPr>
        <w:t xml:space="preserve"> </w:t>
      </w:r>
      <w:r>
        <w:rPr>
          <w:lang w:val="fr"/>
        </w:rPr>
        <w:t xml:space="preserve">Toutes les minutes (</w:t>
      </w:r>
      <w:r>
        <w:rPr>
          <w:rStyle w:val="VerbatimChar"/>
          <w:lang w:val="fr"/>
        </w:rPr>
        <w:t xml:space="preserve">* * * * *</w:t>
      </w:r>
      <w:r>
        <w:rPr>
          <w:lang w:val="fr"/>
        </w:rPr>
        <w:t xml:space="preserve">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fr"/>
        </w:rPr>
        <w:t xml:space="preserve">Commande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cd /home/[user]/public_html &amp;&amp; php artisan schedule:run</w:t>
      </w:r>
    </w:p>
    <w:bookmarkEnd w:id="24"/>
    <w:bookmarkEnd w:id="25"/>
    <w:bookmarkStart w:id="26" w:name="vérification-de-la-configuration-cron"/>
    <w:p>
      <w:pPr>
        <w:pStyle w:val="Heading3"/>
      </w:pPr>
      <w:r>
        <w:rPr>
          <w:lang w:val="fr"/>
        </w:rPr>
        <w:t xml:space="preserve">4.3 Vérification de la configuration cron</w:t>
      </w:r>
    </w:p>
    <w:p>
      <w:pPr>
        <w:pStyle w:val="FirstParagraph"/>
      </w:pPr>
      <w:r>
        <w:rPr>
          <w:lang w:val="fr"/>
        </w:rPr>
        <w:t xml:space="preserve">Pour vérifier que le planificateur fonctionne 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schedule:list</w:t>
      </w:r>
    </w:p>
    <w:p>
      <w:pPr>
        <w:pStyle w:val="FirstParagraph"/>
      </w:pPr>
      <w:r>
        <w:rPr>
          <w:lang w:val="fr"/>
        </w:rPr>
        <w:t xml:space="preserve">La sortie doit afficher :</w:t>
      </w:r>
    </w:p>
    <w:p>
      <w:pPr>
        <w:pStyle w:val="SourceCode"/>
      </w:pPr>
      <w:r>
        <w:rPr>
          <w:rStyle w:val="VerbatimChar"/>
          <w:lang w:val="fr"/>
        </w:rPr>
        <w:t xml:space="preserve">  0 1 * * *    php artisan backup:clean    Next Due: ...</w:t>
      </w:r>
      <w:r>
        <w:br/>
      </w:r>
      <w:r>
        <w:rPr>
          <w:rStyle w:val="VerbatimChar"/>
          <w:lang w:val="fr"/>
        </w:rPr>
        <w:t xml:space="preserve">  0 2 * * *    php artisan backup:run      Next Due: ...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rocédure-manuelle"/>
    <w:p>
      <w:pPr>
        <w:pStyle w:val="Heading2"/>
      </w:pPr>
      <w:r>
        <w:rPr>
          <w:lang w:val="fr"/>
        </w:rPr>
        <w:t xml:space="preserve">5. Procédure manuelle</w:t>
      </w:r>
    </w:p>
    <w:bookmarkStart w:id="28" w:name="déclencher-une-sauvegarde-immédiate"/>
    <w:p>
      <w:pPr>
        <w:pStyle w:val="Heading3"/>
      </w:pPr>
      <w:r>
        <w:rPr>
          <w:lang w:val="fr"/>
        </w:rPr>
        <w:t xml:space="preserve">5.1 Déclencher une sauvegarde immédiate</w:t>
      </w:r>
    </w:p>
    <w:p>
      <w:pPr>
        <w:pStyle w:val="FirstParagraph"/>
      </w:pPr>
      <w:r>
        <w:rPr>
          <w:lang w:val="fr"/>
        </w:rPr>
        <w:t xml:space="preserve">Pour créer une sauvegarde hors du cycle automatique (avant une mise à jour, une migration, etc.) :</w:t>
      </w:r>
    </w:p>
    <w:p>
      <w:pPr>
        <w:pStyle w:val="SourceCode"/>
      </w:pPr>
      <w:r>
        <w:rPr>
          <w:rStyle w:val="CommentTok"/>
        </w:rPr>
        <w:t xml:space="preserve"># Connexion SSH au serveur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user@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adresse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ip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serveur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Aller dans le répertoire de l'application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/chemin/vers/sfp_website</w:t>
      </w:r>
      <w:r>
        <w:br/>
      </w:r>
      <w:r>
        <w:br/>
      </w:r>
      <w:r>
        <w:rPr>
          <w:rStyle w:val="CommentTok"/>
        </w:rPr>
        <w:t xml:space="preserve"># Lancer la sauvegarde manuellement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</w:t>
      </w:r>
    </w:p>
    <w:p>
      <w:pPr>
        <w:pStyle w:val="FirstParagraph"/>
      </w:pPr>
      <w:r>
        <w:rPr>
          <w:b/>
          <w:bCs/>
          <w:lang w:val="fr"/>
        </w:rPr>
        <w:t xml:space="preserve">Sortie attendue :</w:t>
      </w:r>
    </w:p>
    <w:p>
      <w:pPr>
        <w:pStyle w:val="SourceCode"/>
      </w:pPr>
      <w:r>
        <w:rPr>
          <w:rStyle w:val="VerbatimChar"/>
          <w:lang w:val="fr"/>
        </w:rPr>
        <w:t xml:space="preserve">Starting backup...</w:t>
      </w:r>
      <w:r>
        <w:br/>
      </w:r>
      <w:r>
        <w:rPr>
          <w:rStyle w:val="VerbatimChar"/>
          <w:lang w:val="fr"/>
        </w:rPr>
        <w:t xml:space="preserve">Dumping database...</w:t>
      </w:r>
      <w:r>
        <w:br/>
      </w:r>
      <w:r>
        <w:rPr>
          <w:rStyle w:val="VerbatimChar"/>
          <w:lang w:val="fr"/>
        </w:rPr>
        <w:t xml:space="preserve">Creating zip archive...</w:t>
      </w:r>
      <w:r>
        <w:br/>
      </w:r>
      <w:r>
        <w:rPr>
          <w:rStyle w:val="VerbatimChar"/>
          <w:lang w:val="fr"/>
        </w:rPr>
        <w:t xml:space="preserve">Copying zip to disk named local_backups...</w:t>
      </w:r>
      <w:r>
        <w:br/>
      </w:r>
      <w:r>
        <w:rPr>
          <w:rStyle w:val="VerbatimChar"/>
          <w:lang w:val="fr"/>
        </w:rPr>
        <w:t xml:space="preserve">Copying zip to disk named s3...        ← uniquement si S3 est configuré</w:t>
      </w:r>
      <w:r>
        <w:br/>
      </w:r>
      <w:r>
        <w:rPr>
          <w:rStyle w:val="VerbatimChar"/>
          <w:lang w:val="fr"/>
        </w:rPr>
        <w:t xml:space="preserve">Backup completed!</w:t>
      </w:r>
    </w:p>
    <w:bookmarkEnd w:id="28"/>
    <w:bookmarkStart w:id="29" w:name="Xe242352570141035c38b4dff81c40732ab0cc80"/>
    <w:p>
      <w:pPr>
        <w:pStyle w:val="Heading3"/>
      </w:pPr>
      <w:r>
        <w:rPr>
          <w:lang w:val="fr"/>
        </w:rPr>
        <w:t xml:space="preserve">5.2 Sauvegarde de la base de données uniquement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 </w:t>
      </w:r>
      <w:r>
        <w:rPr>
          <w:rStyle w:val="AttributeTok"/>
        </w:rPr>
        <w:t xml:space="preserve">--only-db</w:t>
      </w:r>
    </w:p>
    <w:bookmarkEnd w:id="29"/>
    <w:bookmarkStart w:id="30" w:name="sauvegarde-des-fichiers-uniquement"/>
    <w:p>
      <w:pPr>
        <w:pStyle w:val="Heading3"/>
      </w:pPr>
      <w:r>
        <w:rPr>
          <w:lang w:val="fr"/>
        </w:rPr>
        <w:t xml:space="preserve">5.3 Sauvegarde des fichiers uniquement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 </w:t>
      </w:r>
      <w:r>
        <w:rPr>
          <w:rStyle w:val="AttributeTok"/>
        </w:rPr>
        <w:t xml:space="preserve">--only-files</w:t>
      </w:r>
    </w:p>
    <w:bookmarkEnd w:id="30"/>
    <w:bookmarkStart w:id="31" w:name="X4995de568f6c5689c711aa4d7d513dcd84c2d3b"/>
    <w:p>
      <w:pPr>
        <w:pStyle w:val="Heading3"/>
      </w:pPr>
      <w:r>
        <w:rPr>
          <w:lang w:val="fr"/>
        </w:rPr>
        <w:t xml:space="preserve">5.4 Nettoyage manuel des anciennes sauvegardes</w:t>
      </w:r>
    </w:p>
    <w:p>
      <w:pPr>
        <w:pStyle w:val="FirstParagraph"/>
      </w:pPr>
      <w:r>
        <w:rPr>
          <w:lang w:val="fr"/>
        </w:rPr>
        <w:t xml:space="preserve">Pour appliquer manuellement la politique de rétention et supprimer les sauvegardes obsolètes 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backup:clean</w:t>
      </w:r>
    </w:p>
    <w:bookmarkEnd w:id="31"/>
    <w:bookmarkStart w:id="32" w:name="sauvegarde-sqlite-manuelle-copie-directe"/>
    <w:p>
      <w:pPr>
        <w:pStyle w:val="Heading3"/>
      </w:pPr>
      <w:r>
        <w:rPr>
          <w:lang w:val="fr"/>
        </w:rPr>
        <w:t xml:space="preserve">5.5 Sauvegarde SQLite manuelle (copie directe)</w:t>
      </w:r>
    </w:p>
    <w:p>
      <w:pPr>
        <w:pStyle w:val="FirstParagraph"/>
      </w:pPr>
      <w:r>
        <w:rPr>
          <w:lang w:val="fr"/>
        </w:rPr>
        <w:t xml:space="preserve">Si la base de données est SQLite, une copie manuelle du fichier est également possible 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database/database.sqlite database/database.sqlite.backup-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olitique-de-rétention"/>
    <w:p>
      <w:pPr>
        <w:pStyle w:val="Heading2"/>
      </w:pPr>
      <w:r>
        <w:rPr>
          <w:lang w:val="fr"/>
        </w:rPr>
        <w:t xml:space="preserve">6. Politique de rétention</w:t>
      </w:r>
    </w:p>
    <w:p>
      <w:pPr>
        <w:pStyle w:val="FirstParagraph"/>
      </w:pPr>
      <w:r>
        <w:rPr>
          <w:lang w:val="fr"/>
        </w:rPr>
        <w:t xml:space="preserve">Le système conserve automatiquement les sauvegardes selon la politique suivante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Période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Fréquence de conservation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Durée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Récent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Toutes les sauvegardes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7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Quotidien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 par jour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30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Hebdomadaire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 par semaine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8 semaines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Mensuel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 par mois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6 mois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Annuel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 par an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2 ans</w:t>
            </w:r>
          </w:p>
        </w:tc>
      </w:tr>
    </w:tbl>
    <w:p>
      <w:pPr>
        <w:pStyle w:val="BlockText"/>
      </w:pPr>
      <w:r>
        <w:rPr>
          <w:b/>
          <w:bCs/>
          <w:lang w:val="fr"/>
        </w:rPr>
        <w:t xml:space="preserve">Exemple concret :</w:t>
      </w:r>
      <w:r>
        <w:rPr>
          <w:lang w:val="fr"/>
        </w:rPr>
        <w:t xml:space="preserve"> </w:t>
      </w:r>
      <w:r>
        <w:rPr>
          <w:lang w:val="fr"/>
        </w:rPr>
        <w:t xml:space="preserve">Le 1er octobre 2025, le système conserve : les 7 dernières sauvegardes quotidiennes, 1 sauvegarde par jour des 30 derniers jours, 1 par semaine des 8 dernières semaines, 1 par mois des 6 derniers mois et 1 par an des 2 dernières années. Les autres sont supprimées automatiquement.</w:t>
      </w:r>
    </w:p>
    <w:p>
      <w:r>
        <w:pict>
          <v:rect style="width:0;height:1.5pt" o:hralign="center" o:hrstd="t" o:hr="t"/>
        </w:pict>
      </w:r>
    </w:p>
    <w:bookmarkEnd w:id="34"/>
    <w:bookmarkStart w:id="40" w:name="vérification-des-sauvegardes"/>
    <w:p>
      <w:pPr>
        <w:pStyle w:val="Heading2"/>
      </w:pPr>
      <w:r>
        <w:rPr>
          <w:lang w:val="fr"/>
        </w:rPr>
        <w:t xml:space="preserve">7. Vérification des sauvegardes</w:t>
      </w:r>
    </w:p>
    <w:bookmarkStart w:id="38" w:name="vérification-quotidienne-recommandée"/>
    <w:p>
      <w:pPr>
        <w:pStyle w:val="Heading3"/>
      </w:pPr>
      <w:r>
        <w:rPr>
          <w:lang w:val="fr"/>
        </w:rPr>
        <w:t xml:space="preserve">7.1 Vérification quotidienne recommandée</w:t>
      </w:r>
    </w:p>
    <w:p>
      <w:pPr>
        <w:pStyle w:val="FirstParagraph"/>
      </w:pPr>
      <w:r>
        <w:rPr>
          <w:lang w:val="fr"/>
        </w:rPr>
        <w:t xml:space="preserve">Il est recommandé de vérifier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au moins une fois par semaine</w:t>
      </w:r>
      <w:r>
        <w:rPr>
          <w:lang w:val="fr"/>
        </w:rPr>
        <w:t xml:space="preserve"> </w:t>
      </w:r>
      <w:r>
        <w:rPr>
          <w:lang w:val="fr"/>
        </w:rPr>
        <w:t xml:space="preserve">que les sauvegardes s’exécutent correctement.</w:t>
      </w:r>
    </w:p>
    <w:bookmarkStart w:id="35" w:name="X3dd3e86a8b1ccbfb6908c01263e6a8f27c5809e"/>
    <w:p>
      <w:pPr>
        <w:pStyle w:val="Heading4"/>
      </w:pPr>
      <w:r>
        <w:rPr>
          <w:lang w:val="fr"/>
        </w:rPr>
        <w:t xml:space="preserve">Méthode 1 : Vérification via la commande Artisan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backup:monitor</w:t>
      </w:r>
    </w:p>
    <w:p>
      <w:pPr>
        <w:pStyle w:val="FirstParagraph"/>
      </w:pPr>
      <w:r>
        <w:rPr>
          <w:lang w:val="fr"/>
        </w:rPr>
        <w:t xml:space="preserve">Cette commande vérifie que :</w:t>
      </w:r>
      <w:r>
        <w:rPr>
          <w:lang w:val="fr"/>
        </w:rPr>
        <w:t xml:space="preserve"> </w:t>
      </w:r>
      <w:r>
        <w:rPr>
          <w:lang w:val="fr"/>
        </w:rPr>
        <w:t xml:space="preserve">- Des sauvegardes récentes existent</w:t>
      </w:r>
      <w:r>
        <w:rPr>
          <w:lang w:val="fr"/>
        </w:rPr>
        <w:t xml:space="preserve"> </w:t>
      </w:r>
      <w:r>
        <w:rPr>
          <w:lang w:val="fr"/>
        </w:rPr>
        <w:t xml:space="preserve">- La taille des archives est cohérente</w:t>
      </w:r>
      <w:r>
        <w:rPr>
          <w:lang w:val="fr"/>
        </w:rPr>
        <w:t xml:space="preserve"> </w:t>
      </w:r>
      <w:r>
        <w:rPr>
          <w:lang w:val="fr"/>
        </w:rPr>
        <w:t xml:space="preserve">- Les disques de destination sont accessibles</w:t>
      </w:r>
    </w:p>
    <w:p>
      <w:pPr>
        <w:pStyle w:val="BodyText"/>
      </w:pPr>
      <w:r>
        <w:rPr>
          <w:b/>
          <w:bCs/>
          <w:lang w:val="fr"/>
        </w:rPr>
        <w:t xml:space="preserve">Sortie attendue (tout OK) :</w:t>
      </w:r>
    </w:p>
    <w:p>
      <w:pPr>
        <w:pStyle w:val="SourceCode"/>
      </w:pPr>
      <w:r>
        <w:rPr>
          <w:rStyle w:val="VerbatimChar"/>
          <w:lang w:val="fr"/>
        </w:rPr>
        <w:t xml:space="preserve">Backup SFP on disk local_backups is healthy!</w:t>
      </w:r>
      <w:r>
        <w:br/>
      </w:r>
      <w:r>
        <w:rPr>
          <w:rStyle w:val="VerbatimChar"/>
          <w:lang w:val="fr"/>
        </w:rPr>
        <w:t xml:space="preserve">Backup SFP on disk s3 is healthy!</w:t>
      </w:r>
    </w:p>
    <w:bookmarkEnd w:id="35"/>
    <w:bookmarkStart w:id="36" w:name="méthode-2-vérification-dans-les-logs"/>
    <w:p>
      <w:pPr>
        <w:pStyle w:val="Heading4"/>
      </w:pPr>
      <w:r>
        <w:rPr>
          <w:lang w:val="fr"/>
        </w:rPr>
        <w:t xml:space="preserve">Méthode 2 : Vérification dans les logs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storage/logs/laravel.log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"backup"</w:t>
      </w:r>
    </w:p>
    <w:p>
      <w:pPr>
        <w:pStyle w:val="FirstParagraph"/>
      </w:pPr>
      <w:r>
        <w:rPr>
          <w:lang w:val="fr"/>
        </w:rPr>
        <w:t xml:space="preserve">Recherchez des lignes contenant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backup completed</w:t>
      </w:r>
      <w:r>
        <w:rPr>
          <w:lang w:val="fr"/>
        </w:rPr>
        <w:t xml:space="preserve"> </w:t>
      </w:r>
      <w:r>
        <w:rPr>
          <w:lang w:val="fr"/>
        </w:rPr>
        <w:t xml:space="preserve">(succès) ou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backup failed</w:t>
      </w:r>
      <w:r>
        <w:rPr>
          <w:lang w:val="fr"/>
        </w:rPr>
        <w:t xml:space="preserve"> </w:t>
      </w:r>
      <w:r>
        <w:rPr>
          <w:lang w:val="fr"/>
        </w:rPr>
        <w:t xml:space="preserve">(échec).</w:t>
      </w:r>
    </w:p>
    <w:bookmarkEnd w:id="36"/>
    <w:bookmarkStart w:id="37" w:name="X82545e044e3886e49fcdc22812a750abb0fe338"/>
    <w:p>
      <w:pPr>
        <w:pStyle w:val="Heading4"/>
      </w:pPr>
      <w:r>
        <w:rPr>
          <w:lang w:val="fr"/>
        </w:rPr>
        <w:t xml:space="preserve">Méthode 3 : Vérification directe des fichiers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storage/app/backups/SFP/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FirstParagraph"/>
      </w:pPr>
      <w:r>
        <w:rPr>
          <w:lang w:val="fr"/>
        </w:rPr>
        <w:t xml:space="preserve">Vérifiez que le fichier le plus récent date bien d’aujourd’hui (ou d’hier si vérification avant 02h00).</w:t>
      </w:r>
    </w:p>
    <w:bookmarkEnd w:id="37"/>
    <w:bookmarkEnd w:id="38"/>
    <w:bookmarkStart w:id="39" w:name="test-dintégrité-dune-archive"/>
    <w:p>
      <w:pPr>
        <w:pStyle w:val="Heading3"/>
      </w:pPr>
      <w:r>
        <w:rPr>
          <w:lang w:val="fr"/>
        </w:rPr>
        <w:t xml:space="preserve">7.2 Test d’intégrité d’une archive</w:t>
      </w:r>
    </w:p>
    <w:p>
      <w:pPr>
        <w:pStyle w:val="FirstParagraph"/>
      </w:pPr>
      <w:r>
        <w:rPr>
          <w:lang w:val="fr"/>
        </w:rPr>
        <w:t xml:space="preserve">Pour vérifier qu’une archive ZIP n’est pas corrompue :</w:t>
      </w:r>
    </w:p>
    <w:p>
      <w:pPr>
        <w:pStyle w:val="SourceCode"/>
      </w:pPr>
      <w:r>
        <w:rPr>
          <w:rStyle w:val="CommentTok"/>
        </w:rPr>
        <w:t xml:space="preserve"># Tester l'archive sans extraire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storage/app/backups/SFP/2025-09-08-02-00-00.zip</w:t>
      </w:r>
    </w:p>
    <w:p>
      <w:pPr>
        <w:pStyle w:val="FirstParagraph"/>
      </w:pPr>
      <w:r>
        <w:rPr>
          <w:lang w:val="fr"/>
        </w:rPr>
        <w:t xml:space="preserve">Pour une archive chiffrée (si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BACKUP_ARCHIVE_PASSWORD</w:t>
      </w:r>
      <w:r>
        <w:rPr>
          <w:lang w:val="fr"/>
        </w:rPr>
        <w:t xml:space="preserve"> </w:t>
      </w:r>
      <w:r>
        <w:rPr>
          <w:lang w:val="fr"/>
        </w:rPr>
        <w:t xml:space="preserve">est défini) :</w:t>
      </w:r>
    </w:p>
    <w:p>
      <w:pPr>
        <w:pStyle w:val="SourceCode"/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mot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passe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storage/app/backups/SFP/2025-09-08-02-00-00.zip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3" w:name="procédure-de-restauration"/>
    <w:p>
      <w:pPr>
        <w:pStyle w:val="Heading2"/>
      </w:pPr>
      <w:r>
        <w:rPr>
          <w:lang w:val="fr"/>
        </w:rPr>
        <w:t xml:space="preserve">8. Procédure de restauration</w:t>
      </w:r>
    </w:p>
    <w:p>
      <w:pPr>
        <w:pStyle w:val="BlockText"/>
      </w:pPr>
      <w:r>
        <w:rPr>
          <w:b/>
          <w:bCs/>
          <w:lang w:val="fr"/>
        </w:rPr>
        <w:t xml:space="preserve">Avertissement :</w:t>
      </w:r>
      <w:r>
        <w:rPr>
          <w:lang w:val="fr"/>
        </w:rPr>
        <w:t xml:space="preserve"> </w:t>
      </w:r>
      <w:r>
        <w:rPr>
          <w:lang w:val="fr"/>
        </w:rPr>
        <w:t xml:space="preserve">La restauration écrase les données existantes. Effectuez toujours une sauvegarde de l’état actuel avant de restaurer une version antérieure.</w:t>
      </w:r>
    </w:p>
    <w:bookmarkStart w:id="51" w:name="X84a1605c11d70fdc0016aa97f738c30427ab842"/>
    <w:p>
      <w:pPr>
        <w:pStyle w:val="Heading3"/>
      </w:pPr>
      <w:r>
        <w:rPr>
          <w:lang w:val="fr"/>
        </w:rPr>
        <w:t xml:space="preserve">8.1 Restauration complète depuis une archive locale</w:t>
      </w:r>
    </w:p>
    <w:bookmarkStart w:id="41" w:name="étape-1-identifier-larchive-à-restaurer"/>
    <w:p>
      <w:pPr>
        <w:pStyle w:val="Heading4"/>
      </w:pPr>
      <w:r>
        <w:rPr>
          <w:lang w:val="fr"/>
        </w:rPr>
        <w:t xml:space="preserve">Étape 1 — Identifier l’archive à restaurer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storage/app/backups/SFP/</w:t>
      </w:r>
    </w:p>
    <w:p>
      <w:pPr>
        <w:pStyle w:val="FirstParagraph"/>
      </w:pPr>
      <w:r>
        <w:rPr>
          <w:lang w:val="fr"/>
        </w:rPr>
        <w:t xml:space="preserve">Notez le nom du fichier de la sauvegarde à restaurer (ex.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2025-09-05-02-00-00.zip</w:t>
      </w:r>
      <w:r>
        <w:rPr>
          <w:lang w:val="fr"/>
        </w:rPr>
        <w:t xml:space="preserve">).</w:t>
      </w:r>
    </w:p>
    <w:bookmarkEnd w:id="41"/>
    <w:bookmarkStart w:id="42" w:name="étape-2-activer-le-mode-maintenance"/>
    <w:p>
      <w:pPr>
        <w:pStyle w:val="Heading4"/>
      </w:pPr>
      <w:r>
        <w:rPr>
          <w:lang w:val="fr"/>
        </w:rPr>
        <w:t xml:space="preserve">Étape 2 — Activer le mode maintenance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</w:t>
      </w:r>
    </w:p>
    <w:bookmarkEnd w:id="42"/>
    <w:bookmarkStart w:id="43" w:name="Xe5c5de4172303951e89abd36ce312977eb701d4"/>
    <w:p>
      <w:pPr>
        <w:pStyle w:val="Heading4"/>
      </w:pPr>
      <w:r>
        <w:rPr>
          <w:lang w:val="fr"/>
        </w:rPr>
        <w:t xml:space="preserve">Étape 3 — Créer une sauvegarde de précaution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</w:t>
      </w:r>
    </w:p>
    <w:bookmarkEnd w:id="43"/>
    <w:bookmarkStart w:id="44" w:name="étape-4-extraire-larchive"/>
    <w:p>
      <w:pPr>
        <w:pStyle w:val="Heading4"/>
      </w:pPr>
      <w:r>
        <w:rPr>
          <w:lang w:val="fr"/>
        </w:rPr>
        <w:t xml:space="preserve">Étape 4 — Extraire l’archive</w:t>
      </w:r>
    </w:p>
    <w:p>
      <w:pPr>
        <w:pStyle w:val="SourceCode"/>
      </w:pPr>
      <w:r>
        <w:rPr>
          <w:rStyle w:val="CommentTok"/>
        </w:rPr>
        <w:t xml:space="preserve"># Créer un répertoire temporaire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/tmp/restore-sfp</w:t>
      </w:r>
      <w:r>
        <w:br/>
      </w:r>
      <w:r>
        <w:br/>
      </w:r>
      <w:r>
        <w:rPr>
          <w:rStyle w:val="CommentTok"/>
        </w:rPr>
        <w:t xml:space="preserve"># Extraire l'archive (sans mot de passe)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storage/app/backups/SFP/2025-09-05-02-00-00.zip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/tmp/restore-sfp</w:t>
      </w:r>
      <w:r>
        <w:br/>
      </w:r>
      <w:r>
        <w:br/>
      </w:r>
      <w:r>
        <w:rPr>
          <w:rStyle w:val="CommentTok"/>
        </w:rPr>
        <w:t xml:space="preserve"># Avec mot de passe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mot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passe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storage/app/backups/SFP/2025-09-05-02-00-00.zip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/tmp/restore-sfp</w:t>
      </w:r>
      <w:r>
        <w:br/>
      </w:r>
      <w:r>
        <w:br/>
      </w:r>
      <w:r>
        <w:rPr>
          <w:rStyle w:val="CommentTok"/>
        </w:rPr>
        <w:t xml:space="preserve"># Vérifier le contenu extrait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/tmp/restore-sfp/</w:t>
      </w:r>
    </w:p>
    <w:p>
      <w:pPr>
        <w:pStyle w:val="FirstParagraph"/>
      </w:pPr>
      <w:r>
        <w:rPr>
          <w:lang w:val="fr"/>
        </w:rPr>
        <w:t xml:space="preserve">L’archive contient généralement :</w:t>
      </w:r>
      <w:r>
        <w:rPr>
          <w:lang w:val="fr"/>
        </w:rPr>
        <w:t xml:space="preserve"> </w:t>
      </w:r>
      <w:r>
        <w:rPr>
          <w:lang w:val="fr"/>
        </w:rPr>
        <w:t xml:space="preserve">-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db-dumps/</w:t>
      </w:r>
      <w:r>
        <w:rPr>
          <w:lang w:val="fr"/>
        </w:rPr>
        <w:t xml:space="preserve"> </w:t>
      </w:r>
      <w:r>
        <w:rPr>
          <w:lang w:val="fr"/>
        </w:rPr>
        <w:t xml:space="preserve">— Dump de la base de données</w:t>
      </w:r>
      <w:r>
        <w:rPr>
          <w:lang w:val="fr"/>
        </w:rPr>
        <w:t xml:space="preserve"> </w:t>
      </w:r>
      <w:r>
        <w:rPr>
          <w:lang w:val="fr"/>
        </w:rPr>
        <w:t xml:space="preserve">-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storage/</w:t>
      </w:r>
      <w:r>
        <w:rPr>
          <w:lang w:val="fr"/>
        </w:rPr>
        <w:t xml:space="preserve"> </w:t>
      </w:r>
      <w:r>
        <w:rPr>
          <w:lang w:val="fr"/>
        </w:rPr>
        <w:t xml:space="preserve">— Fichiers uploadés</w:t>
      </w:r>
    </w:p>
    <w:bookmarkEnd w:id="44"/>
    <w:bookmarkStart w:id="45" w:name="étape-5-restaurer-la-base-de-données"/>
    <w:p>
      <w:pPr>
        <w:pStyle w:val="Heading4"/>
      </w:pPr>
      <w:r>
        <w:rPr>
          <w:lang w:val="fr"/>
        </w:rPr>
        <w:t xml:space="preserve">Étape 5 — Restaurer la base de données</w:t>
      </w:r>
    </w:p>
    <w:p>
      <w:pPr>
        <w:pStyle w:val="FirstParagraph"/>
      </w:pPr>
      <w:r>
        <w:rPr>
          <w:b/>
          <w:bCs/>
          <w:lang w:val="fr"/>
        </w:rPr>
        <w:t xml:space="preserve">Pour SQLite 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/tmp/restore-sfp/db-dumps/sqlite-database.sql.gz /tmp/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/tmp/sqlite-database.sql.gz</w:t>
      </w:r>
      <w:r>
        <w:br/>
      </w:r>
      <w:r>
        <w:rPr>
          <w:rStyle w:val="CommentTok"/>
        </w:rPr>
        <w:t xml:space="preserve"># Restaurer le dump SQL dans la base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database/database.sqlite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/tmp/sqlite-database.sql</w:t>
      </w:r>
    </w:p>
    <w:p>
      <w:pPr>
        <w:pStyle w:val="FirstParagraph"/>
      </w:pPr>
      <w:r>
        <w:rPr>
          <w:b/>
          <w:bCs/>
          <w:lang w:val="fr"/>
        </w:rPr>
        <w:t xml:space="preserve">Pour MySQL / MariaDB :</w:t>
      </w:r>
    </w:p>
    <w:p>
      <w:pPr>
        <w:pStyle w:val="SourceCode"/>
      </w:pP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/tmp/restore-sfp/db-dumps/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nom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base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user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nom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base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b/>
          <w:bCs/>
          <w:lang w:val="fr"/>
        </w:rPr>
        <w:t xml:space="preserve">Pour PostgreSQL :</w:t>
      </w:r>
    </w:p>
    <w:p>
      <w:pPr>
        <w:pStyle w:val="SourceCode"/>
      </w:pP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/tmp/restore-sfp/db-dumps/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nom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base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user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nom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base</w:t>
      </w:r>
      <w:r>
        <w:rPr>
          <w:rStyle w:val="PreprocessorTok"/>
        </w:rPr>
        <w:t xml:space="preserve">]</w:t>
      </w:r>
    </w:p>
    <w:bookmarkEnd w:id="45"/>
    <w:bookmarkStart w:id="46" w:name="étape-6-restaurer-les-fichiers"/>
    <w:p>
      <w:pPr>
        <w:pStyle w:val="Heading4"/>
      </w:pPr>
      <w:r>
        <w:rPr>
          <w:lang w:val="fr"/>
        </w:rPr>
        <w:t xml:space="preserve">Étape 6 — Restaurer les fichiers</w:t>
      </w:r>
    </w:p>
    <w:p>
      <w:pPr>
        <w:pStyle w:val="SourceCode"/>
      </w:pPr>
      <w:r>
        <w:rPr>
          <w:rStyle w:val="CommentTok"/>
        </w:rPr>
        <w:t xml:space="preserve"># Supprimer les fichiers actuels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storage/app/public/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storage/app/private/</w:t>
      </w:r>
      <w:r>
        <w:br/>
      </w:r>
      <w:r>
        <w:br/>
      </w:r>
      <w:r>
        <w:rPr>
          <w:rStyle w:val="CommentTok"/>
        </w:rPr>
        <w:t xml:space="preserve"># Restaurer depuis l'archive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/tmp/restore-sfp/storage/app/public/ storage/app/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/tmp/restore-sfp/storage/app/private/ storage/app/</w:t>
      </w:r>
    </w:p>
    <w:bookmarkEnd w:id="46"/>
    <w:bookmarkStart w:id="47" w:name="étape-7-corriger-les-permissions"/>
    <w:p>
      <w:pPr>
        <w:pStyle w:val="Heading4"/>
      </w:pPr>
      <w:r>
        <w:rPr>
          <w:lang w:val="fr"/>
        </w:rPr>
        <w:t xml:space="preserve">Étape 7 — Corriger les permissions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storage/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storage/</w:t>
      </w:r>
    </w:p>
    <w:bookmarkEnd w:id="47"/>
    <w:bookmarkStart w:id="48" w:name="étape-8-vider-les-caches"/>
    <w:p>
      <w:pPr>
        <w:pStyle w:val="Heading4"/>
      </w:pPr>
      <w:r>
        <w:rPr>
          <w:lang w:val="fr"/>
        </w:rPr>
        <w:t xml:space="preserve">Étape 8 — Vider les caches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cache:clear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view:clear</w:t>
      </w:r>
    </w:p>
    <w:bookmarkEnd w:id="48"/>
    <w:bookmarkStart w:id="49" w:name="étape-9-désactiver-le-mode-maintenance"/>
    <w:p>
      <w:pPr>
        <w:pStyle w:val="Heading4"/>
      </w:pPr>
      <w:r>
        <w:rPr>
          <w:lang w:val="fr"/>
        </w:rPr>
        <w:t xml:space="preserve">Étape 9 — Désactiver le mode maintenance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</w:p>
    <w:bookmarkEnd w:id="49"/>
    <w:bookmarkStart w:id="50" w:name="étape-10-vérifier-le-site"/>
    <w:p>
      <w:pPr>
        <w:pStyle w:val="Heading4"/>
      </w:pPr>
      <w:r>
        <w:rPr>
          <w:lang w:val="fr"/>
        </w:rPr>
        <w:t xml:space="preserve">Étape 10 — Vérifier le site</w:t>
      </w:r>
    </w:p>
    <w:p>
      <w:pPr>
        <w:pStyle w:val="FirstParagraph"/>
      </w:pPr>
      <w:r>
        <w:rPr>
          <w:lang w:val="fr"/>
        </w:rPr>
        <w:t xml:space="preserve">Ouvrez le site dans un navigateur et vérifiez que :</w:t>
      </w:r>
      <w:r>
        <w:rPr>
          <w:lang w:val="fr"/>
        </w:rPr>
        <w:t xml:space="preserve"> </w:t>
      </w:r>
      <w:r>
        <w:rPr>
          <w:lang w:val="fr"/>
        </w:rPr>
        <w:t xml:space="preserve">- La page d’accueil s’affiche correctement</w:t>
      </w:r>
      <w:r>
        <w:rPr>
          <w:lang w:val="fr"/>
        </w:rPr>
        <w:t xml:space="preserve"> </w:t>
      </w:r>
      <w:r>
        <w:rPr>
          <w:lang w:val="fr"/>
        </w:rPr>
        <w:t xml:space="preserve">- Les images sont visibles</w:t>
      </w:r>
      <w:r>
        <w:rPr>
          <w:lang w:val="fr"/>
        </w:rPr>
        <w:t xml:space="preserve"> </w:t>
      </w:r>
      <w:r>
        <w:rPr>
          <w:lang w:val="fr"/>
        </w:rPr>
        <w:t xml:space="preserve">- La connexion au panneau d’administration fonctionne</w:t>
      </w:r>
    </w:p>
    <w:bookmarkEnd w:id="50"/>
    <w:bookmarkEnd w:id="51"/>
    <w:bookmarkStart w:id="52" w:name="restauration-depuis-aws-s3"/>
    <w:p>
      <w:pPr>
        <w:pStyle w:val="Heading3"/>
      </w:pPr>
      <w:r>
        <w:rPr>
          <w:lang w:val="fr"/>
        </w:rPr>
        <w:t xml:space="preserve">8.2 Restauration depuis AWS S3</w:t>
      </w:r>
    </w:p>
    <w:p>
      <w:pPr>
        <w:pStyle w:val="FirstParagraph"/>
      </w:pPr>
      <w:r>
        <w:rPr>
          <w:lang w:val="fr"/>
        </w:rPr>
        <w:t xml:space="preserve">Si le serveur est inaccessible ou si les sauvegardes locales sont perdues :</w:t>
      </w:r>
    </w:p>
    <w:p>
      <w:pPr>
        <w:pStyle w:val="SourceCode"/>
      </w:pPr>
      <w:r>
        <w:rPr>
          <w:rStyle w:val="CommentTok"/>
        </w:rPr>
        <w:t xml:space="preserve"># Installer AWS CLI si nécessaire</w:t>
      </w:r>
      <w:r>
        <w:br/>
      </w:r>
      <w:r>
        <w:rPr>
          <w:rStyle w:val="CommentTok"/>
        </w:rPr>
        <w:t xml:space="preserve"># aws configure (renseigner les clés AWS)</w:t>
      </w:r>
      <w:r>
        <w:br/>
      </w:r>
      <w:r>
        <w:br/>
      </w:r>
      <w:r>
        <w:rPr>
          <w:rStyle w:val="CommentTok"/>
        </w:rPr>
        <w:t xml:space="preserve"># Lister les sauvegardes disponibles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bucket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/SFP/</w:t>
      </w:r>
      <w:r>
        <w:br/>
      </w:r>
      <w:r>
        <w:br/>
      </w:r>
      <w:r>
        <w:rPr>
          <w:rStyle w:val="CommentTok"/>
        </w:rPr>
        <w:t xml:space="preserve"># Télécharger une sauvegarde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s3://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bucket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/SFP/2025-09-05-02-00-00.zip /tmp/</w:t>
      </w:r>
      <w:r>
        <w:br/>
      </w:r>
      <w:r>
        <w:br/>
      </w:r>
      <w:r>
        <w:rPr>
          <w:rStyle w:val="CommentTok"/>
        </w:rPr>
        <w:t xml:space="preserve"># Reprendre à l'étape 4 de la restauration complète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notifications-et-alertes"/>
    <w:p>
      <w:pPr>
        <w:pStyle w:val="Heading2"/>
      </w:pPr>
      <w:r>
        <w:rPr>
          <w:lang w:val="fr"/>
        </w:rPr>
        <w:t xml:space="preserve">9. Notifications et alertes</w:t>
      </w:r>
    </w:p>
    <w:bookmarkStart w:id="54" w:name="notifications-automatiques"/>
    <w:p>
      <w:pPr>
        <w:pStyle w:val="Heading3"/>
      </w:pPr>
      <w:r>
        <w:rPr>
          <w:lang w:val="fr"/>
        </w:rPr>
        <w:t xml:space="preserve">9.1 Notifications automatiques</w:t>
      </w:r>
    </w:p>
    <w:p>
      <w:pPr>
        <w:pStyle w:val="FirstParagraph"/>
      </w:pPr>
      <w:r>
        <w:rPr>
          <w:lang w:val="fr"/>
        </w:rPr>
        <w:t xml:space="preserve">Le système envoie automatiquement des e-mails à l’adresse configurée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MAIL_ADMIN_ADDRESS</w:t>
      </w:r>
      <w:r>
        <w:rPr>
          <w:lang w:val="fr"/>
        </w:rPr>
        <w:t xml:space="preserve"> </w:t>
      </w:r>
      <w:r>
        <w:rPr>
          <w:lang w:val="fr"/>
        </w:rPr>
        <w:t xml:space="preserve">dans les cas suivants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Échec d’une sauvegarde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E-mail immédiat avec détail de l’erreur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Sauvegarde trop ancienne (&gt;1 jour)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E-mail d’alerte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Archive trop petite (anomalie)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E-mail d’alerte</w:t>
            </w:r>
          </w:p>
        </w:tc>
      </w:tr>
    </w:tbl>
    <w:bookmarkEnd w:id="54"/>
    <w:bookmarkStart w:id="55" w:name="réagir-à-une-alerte"/>
    <w:p>
      <w:pPr>
        <w:pStyle w:val="Heading3"/>
      </w:pPr>
      <w:r>
        <w:rPr>
          <w:lang w:val="fr"/>
        </w:rPr>
        <w:t xml:space="preserve">9.2 Réagir à une alerte</w:t>
      </w:r>
    </w:p>
    <w:p>
      <w:pPr>
        <w:pStyle w:val="FirstParagraph"/>
      </w:pPr>
      <w:r>
        <w:rPr>
          <w:lang w:val="fr"/>
        </w:rPr>
        <w:t xml:space="preserve">En cas de réception d’une alerte par e-mail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"/>
        </w:rPr>
        <w:t xml:space="preserve">Connectez-vous au serveur en SSH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"/>
        </w:rPr>
        <w:t xml:space="preserve">Vérifiez les logs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tail -n 200 storage/logs/laravel.log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"/>
        </w:rPr>
        <w:t xml:space="preserve">Testez la connexion au disque de sauvegarde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php artisan backup:monitor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"/>
        </w:rPr>
        <w:t xml:space="preserve">Relancez manuellement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php artisan backup:run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"/>
        </w:rPr>
        <w:t xml:space="preserve">Si le problème persiste :</w:t>
      </w:r>
      <w:r>
        <w:rPr>
          <w:lang w:val="fr"/>
        </w:rPr>
        <w:t xml:space="preserve"> </w:t>
      </w:r>
      <w:r>
        <w:rPr>
          <w:lang w:val="fr"/>
        </w:rPr>
        <w:t xml:space="preserve">consultez la section</w:t>
      </w:r>
      <w:r>
        <w:rPr>
          <w:lang w:val="fr"/>
        </w:rPr>
        <w:t xml:space="preserve"> </w:t>
      </w:r>
      <w:hyperlink w:anchor="X19f77fbbba33b655f5faae6df7c3db30b9b4a89">
        <w:r>
          <w:rPr>
            <w:rStyle w:val="Hyperlink"/>
            <w:lang w:val="fr"/>
          </w:rPr>
          <w:t xml:space="preserve">Dépannage</w:t>
        </w:r>
      </w:hyperlink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onfiguration-initiale"/>
    <w:p>
      <w:pPr>
        <w:pStyle w:val="Heading2"/>
      </w:pPr>
      <w:r>
        <w:rPr>
          <w:lang w:val="fr"/>
        </w:rPr>
        <w:t xml:space="preserve">10. Configuration initiale</w:t>
      </w:r>
    </w:p>
    <w:bookmarkStart w:id="57" w:name="variables-denvironnement-requises"/>
    <w:p>
      <w:pPr>
        <w:pStyle w:val="Heading3"/>
      </w:pPr>
      <w:r>
        <w:rPr>
          <w:lang w:val="fr"/>
        </w:rPr>
        <w:t xml:space="preserve">10.1 Variables d’environnement requises</w:t>
      </w:r>
    </w:p>
    <w:p>
      <w:pPr>
        <w:pStyle w:val="FirstParagraph"/>
      </w:pPr>
      <w:r>
        <w:rPr>
          <w:lang w:val="fr"/>
        </w:rPr>
        <w:t xml:space="preserve">Dans le fichier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.env</w:t>
      </w:r>
      <w:r>
        <w:rPr>
          <w:lang w:val="fr"/>
        </w:rPr>
        <w:t xml:space="preserve"> </w:t>
      </w:r>
      <w:r>
        <w:rPr>
          <w:lang w:val="fr"/>
        </w:rPr>
        <w:t xml:space="preserve">du serveur de production :</w:t>
      </w:r>
    </w:p>
    <w:p>
      <w:pPr>
        <w:pStyle w:val="SourceCode"/>
      </w:pPr>
      <w:r>
        <w:rPr>
          <w:rStyle w:val="VerbatimChar"/>
          <w:lang w:val="fr"/>
        </w:rPr>
        <w:t xml:space="preserve"># Nom de l'application dans les archives</w:t>
      </w:r>
      <w:r>
        <w:br/>
      </w:r>
      <w:r>
        <w:rPr>
          <w:rStyle w:val="VerbatimChar"/>
          <w:lang w:val="fr"/>
        </w:rPr>
        <w:t xml:space="preserve">BACKUP_NAME=SFP</w:t>
      </w:r>
      <w:r>
        <w:br/>
      </w:r>
      <w:r>
        <w:br/>
      </w:r>
      <w:r>
        <w:rPr>
          <w:rStyle w:val="VerbatimChar"/>
          <w:lang w:val="fr"/>
        </w:rPr>
        <w:t xml:space="preserve"># Mot de passe de chiffrement des archives (recommandé)</w:t>
      </w:r>
      <w:r>
        <w:br/>
      </w:r>
      <w:r>
        <w:rPr>
          <w:rStyle w:val="VerbatimChar"/>
          <w:lang w:val="fr"/>
        </w:rPr>
        <w:t xml:space="preserve">BACKUP_ARCHIVE_PASSWORD=votre-mot-de-passe-securise</w:t>
      </w:r>
      <w:r>
        <w:br/>
      </w:r>
      <w:r>
        <w:br/>
      </w:r>
      <w:r>
        <w:rPr>
          <w:rStyle w:val="VerbatimChar"/>
          <w:lang w:val="fr"/>
        </w:rPr>
        <w:t xml:space="preserve"># E-mail pour les notifications d'alertes</w:t>
      </w:r>
      <w:r>
        <w:br/>
      </w:r>
      <w:r>
        <w:rPr>
          <w:rStyle w:val="VerbatimChar"/>
          <w:lang w:val="fr"/>
        </w:rPr>
        <w:t xml:space="preserve">MAIL_ADMIN_ADDRESS=admin@sfp.cg</w:t>
      </w:r>
      <w:r>
        <w:br/>
      </w:r>
      <w:r>
        <w:br/>
      </w:r>
      <w:r>
        <w:rPr>
          <w:rStyle w:val="VerbatimChar"/>
          <w:lang w:val="fr"/>
        </w:rPr>
        <w:t xml:space="preserve"># Configuration AWS S3 (optionnel mais recommandé)</w:t>
      </w:r>
      <w:r>
        <w:br/>
      </w:r>
      <w:r>
        <w:rPr>
          <w:rStyle w:val="VerbatimChar"/>
          <w:lang w:val="fr"/>
        </w:rPr>
        <w:t xml:space="preserve">AWS_ACCESS_KEY_ID=AKIAIOSFODNN7EXAMPLE</w:t>
      </w:r>
      <w:r>
        <w:br/>
      </w:r>
      <w:r>
        <w:rPr>
          <w:rStyle w:val="VerbatimChar"/>
          <w:lang w:val="fr"/>
        </w:rPr>
        <w:t xml:space="preserve">AWS_SECRET_ACCESS_KEY=wJalrXUtnFEMI/K7MDENG/bPxRfiCYEXAMPLEKEY</w:t>
      </w:r>
      <w:r>
        <w:br/>
      </w:r>
      <w:r>
        <w:rPr>
          <w:rStyle w:val="VerbatimChar"/>
          <w:lang w:val="fr"/>
        </w:rPr>
        <w:t xml:space="preserve">AWS_DEFAULT_REGION=eu-west-1</w:t>
      </w:r>
      <w:r>
        <w:br/>
      </w:r>
      <w:r>
        <w:rPr>
          <w:rStyle w:val="VerbatimChar"/>
          <w:lang w:val="fr"/>
        </w:rPr>
        <w:t xml:space="preserve">AWS_BUCKET=sfp-backups</w:t>
      </w:r>
    </w:p>
    <w:bookmarkEnd w:id="57"/>
    <w:bookmarkStart w:id="58" w:name="vérifier-la-configuration"/>
    <w:p>
      <w:pPr>
        <w:pStyle w:val="Heading3"/>
      </w:pPr>
      <w:r>
        <w:rPr>
          <w:lang w:val="fr"/>
        </w:rPr>
        <w:t xml:space="preserve">10.2 Vérifier la configuration</w:t>
      </w:r>
    </w:p>
    <w:p>
      <w:pPr>
        <w:pStyle w:val="SourceCode"/>
      </w:pPr>
      <w:r>
        <w:rPr>
          <w:rStyle w:val="CommentTok"/>
        </w:rPr>
        <w:t xml:space="preserve"># Tester que tout est correctement configuré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 </w:t>
      </w:r>
      <w:r>
        <w:rPr>
          <w:rStyle w:val="AttributeTok"/>
        </w:rPr>
        <w:t xml:space="preserve">--only-to-disk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local_backups</w:t>
      </w:r>
      <w:r>
        <w:br/>
      </w:r>
      <w:r>
        <w:br/>
      </w:r>
      <w:r>
        <w:rPr>
          <w:rStyle w:val="CommentTok"/>
        </w:rPr>
        <w:t xml:space="preserve"># Vérifier que S3 est accessible (si configuré)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 </w:t>
      </w:r>
      <w:r>
        <w:rPr>
          <w:rStyle w:val="AttributeTok"/>
        </w:rPr>
        <w:t xml:space="preserve">--only-to-disk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s3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dépannage"/>
    <w:p>
      <w:pPr>
        <w:pStyle w:val="Heading2"/>
      </w:pPr>
      <w:r>
        <w:rPr>
          <w:lang w:val="fr"/>
        </w:rPr>
        <w:t xml:space="preserve">11. Dépannage</w:t>
      </w:r>
    </w:p>
    <w:bookmarkStart w:id="60" w:name="X4f7b9b0904e3a3a9dacb331f4cd664558d965c4"/>
    <w:p>
      <w:pPr>
        <w:pStyle w:val="Heading3"/>
      </w:pPr>
      <w:r>
        <w:rPr>
          <w:lang w:val="fr"/>
        </w:rPr>
        <w:t xml:space="preserve">11.1 La sauvegarde échoue avec</w:t>
      </w:r>
      <w:r>
        <w:rPr>
          <w:lang w:val="fr"/>
        </w:rPr>
        <w:t xml:space="preserve"> </w:t>
      </w:r>
      <w:r>
        <w:rPr>
          <w:lang w:val="fr"/>
        </w:rPr>
        <w:t xml:space="preserve">“No space left on device”</w:t>
      </w:r>
    </w:p>
    <w:p>
      <w:pPr>
        <w:pStyle w:val="FirstParagraph"/>
      </w:pPr>
      <w:r>
        <w:rPr>
          <w:b/>
          <w:bCs/>
          <w:lang w:val="fr"/>
        </w:rPr>
        <w:t xml:space="preserve">Symptôme :</w:t>
      </w:r>
      <w:r>
        <w:rPr>
          <w:lang w:val="fr"/>
        </w:rPr>
        <w:t xml:space="preserve"> </w:t>
      </w:r>
      <w:r>
        <w:rPr>
          <w:lang w:val="fr"/>
        </w:rPr>
        <w:t xml:space="preserve">Le log indique une erreur d’espace disque.</w:t>
      </w:r>
    </w:p>
    <w:p>
      <w:pPr>
        <w:pStyle w:val="BodyText"/>
      </w:pPr>
      <w:r>
        <w:rPr>
          <w:b/>
          <w:bCs/>
          <w:lang w:val="fr"/>
        </w:rPr>
        <w:t xml:space="preserve">Solution :</w:t>
      </w:r>
    </w:p>
    <w:p>
      <w:pPr>
        <w:pStyle w:val="SourceCode"/>
      </w:pPr>
      <w:r>
        <w:rPr>
          <w:rStyle w:val="CommentTok"/>
        </w:rPr>
        <w:t xml:space="preserve"># Vérifier l'espace disponible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Nettoyer les vieilles sauvegardes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backup:clean</w:t>
      </w:r>
      <w:r>
        <w:br/>
      </w:r>
      <w:r>
        <w:br/>
      </w:r>
      <w:r>
        <w:rPr>
          <w:rStyle w:val="CommentTok"/>
        </w:rPr>
        <w:t xml:space="preserve"># Vérifier l'espace après nettoyage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rPr>
          <w:lang w:val="fr"/>
        </w:rPr>
        <w:t xml:space="preserve">Si l’espace est toujours insuffisant, contactez l’hébergeur pour augmenter la capacité ou configurez S3 comme destination principale.</w:t>
      </w:r>
    </w:p>
    <w:bookmarkEnd w:id="60"/>
    <w:bookmarkStart w:id="61" w:name="la-sauvegarde-échoue-avec-une-erreur-s3"/>
    <w:p>
      <w:pPr>
        <w:pStyle w:val="Heading3"/>
      </w:pPr>
      <w:r>
        <w:rPr>
          <w:lang w:val="fr"/>
        </w:rPr>
        <w:t xml:space="preserve">11.2 La sauvegarde échoue avec une erreur S3</w:t>
      </w:r>
    </w:p>
    <w:p>
      <w:pPr>
        <w:pStyle w:val="FirstParagraph"/>
      </w:pPr>
      <w:r>
        <w:rPr>
          <w:b/>
          <w:bCs/>
          <w:lang w:val="fr"/>
        </w:rPr>
        <w:t xml:space="preserve">Symptôme :</w:t>
      </w:r>
      <w:r>
        <w:rPr>
          <w:lang w:val="fr"/>
        </w:rPr>
        <w:t xml:space="preserve"> </w:t>
      </w:r>
      <w:r>
        <w:rPr>
          <w:lang w:val="fr"/>
        </w:rPr>
        <w:t xml:space="preserve">Message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Could not connect to S3</w:t>
      </w:r>
      <w:r>
        <w:rPr>
          <w:lang w:val="fr"/>
        </w:rPr>
        <w:t xml:space="preserve"> </w:t>
      </w:r>
      <w:r>
        <w:rPr>
          <w:lang w:val="fr"/>
        </w:rPr>
        <w:t xml:space="preserve">ou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Access Denied</w:t>
      </w:r>
      <w:r>
        <w:rPr>
          <w:lang w:val="fr"/>
        </w:rPr>
        <w:t xml:space="preserve">.</w:t>
      </w:r>
    </w:p>
    <w:p>
      <w:pPr>
        <w:pStyle w:val="BodyText"/>
      </w:pPr>
      <w:r>
        <w:rPr>
          <w:b/>
          <w:bCs/>
          <w:lang w:val="fr"/>
        </w:rPr>
        <w:t xml:space="preserve">Solutions :</w:t>
      </w:r>
      <w:r>
        <w:rPr>
          <w:lang w:val="fr"/>
        </w:rPr>
        <w:t xml:space="preserve"> </w:t>
      </w:r>
      <w:r>
        <w:rPr>
          <w:lang w:val="fr"/>
        </w:rPr>
        <w:t xml:space="preserve">1. Vérifiez les clés AWS dans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.env</w:t>
      </w:r>
      <w:r>
        <w:rPr>
          <w:lang w:val="fr"/>
        </w:rPr>
        <w:t xml:space="preserve"> </w:t>
      </w:r>
      <w:r>
        <w:rPr>
          <w:lang w:val="fr"/>
        </w:rPr>
        <w:t xml:space="preserve">(</w:t>
      </w:r>
      <w:r>
        <w:rPr>
          <w:rStyle w:val="VerbatimChar"/>
          <w:lang w:val="fr"/>
        </w:rPr>
        <w:t xml:space="preserve">AWS_ACCESS_KEY_ID</w:t>
      </w:r>
      <w:r>
        <w:rPr>
          <w:lang w:val="fr"/>
        </w:rPr>
        <w:t xml:space="preserve">,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AWS_SECRET_ACCESS_KEY</w:t>
      </w:r>
      <w:r>
        <w:rPr>
          <w:lang w:val="fr"/>
        </w:rPr>
        <w:t xml:space="preserve">)</w:t>
      </w:r>
      <w:r>
        <w:rPr>
          <w:lang w:val="fr"/>
        </w:rPr>
        <w:t xml:space="preserve"> </w:t>
      </w:r>
      <w:r>
        <w:rPr>
          <w:lang w:val="fr"/>
        </w:rPr>
        <w:t xml:space="preserve">2. Vérifiez que le bucket existe et est accessible depuis la région configurée</w:t>
      </w:r>
      <w:r>
        <w:rPr>
          <w:lang w:val="fr"/>
        </w:rPr>
        <w:t xml:space="preserve"> </w:t>
      </w:r>
      <w:r>
        <w:rPr>
          <w:lang w:val="fr"/>
        </w:rPr>
        <w:t xml:space="preserve">3. Vérifiez les permissions IAM de l’utilisateur AWS (s3:PutObject, s3:GetObject, s3:DeleteObject sur le bucket)</w:t>
      </w:r>
      <w:r>
        <w:rPr>
          <w:lang w:val="fr"/>
        </w:rPr>
        <w:t xml:space="preserve"> </w:t>
      </w:r>
      <w:r>
        <w:rPr>
          <w:lang w:val="fr"/>
        </w:rPr>
        <w:t xml:space="preserve">4. Désactivez temporairement S3 pour ne sauvegarder qu’en local 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 </w:t>
      </w:r>
      <w:r>
        <w:rPr>
          <w:rStyle w:val="AttributeTok"/>
        </w:rPr>
        <w:t xml:space="preserve">--only-to-disk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local_backups</w:t>
      </w:r>
    </w:p>
    <w:bookmarkEnd w:id="61"/>
    <w:bookmarkStart w:id="62" w:name="Xed39068970dca4370c00aed44eb213d51444b7c"/>
    <w:p>
      <w:pPr>
        <w:pStyle w:val="Heading3"/>
      </w:pPr>
      <w:r>
        <w:rPr>
          <w:lang w:val="fr"/>
        </w:rPr>
        <w:t xml:space="preserve">11.3 Les sauvegardes automatiques ne s’exécutent pas</w:t>
      </w:r>
    </w:p>
    <w:p>
      <w:pPr>
        <w:pStyle w:val="FirstParagraph"/>
      </w:pPr>
      <w:r>
        <w:rPr>
          <w:b/>
          <w:bCs/>
          <w:lang w:val="fr"/>
        </w:rPr>
        <w:t xml:space="preserve">Symptôme :</w:t>
      </w:r>
      <w:r>
        <w:rPr>
          <w:lang w:val="fr"/>
        </w:rPr>
        <w:t xml:space="preserve"> </w:t>
      </w:r>
      <w:r>
        <w:rPr>
          <w:lang w:val="fr"/>
        </w:rPr>
        <w:t xml:space="preserve">Aucune nouvelle archive depuis plus de 24 heures.</w:t>
      </w:r>
    </w:p>
    <w:p>
      <w:pPr>
        <w:pStyle w:val="BodyText"/>
      </w:pPr>
      <w:r>
        <w:rPr>
          <w:b/>
          <w:bCs/>
          <w:lang w:val="fr"/>
        </w:rPr>
        <w:t xml:space="preserve">Vérification :</w:t>
      </w:r>
    </w:p>
    <w:p>
      <w:pPr>
        <w:pStyle w:val="SourceCode"/>
      </w:pPr>
      <w:r>
        <w:rPr>
          <w:rStyle w:val="CommentTok"/>
        </w:rPr>
        <w:t xml:space="preserve"># Tester le planificateur manuellement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schedule:run </w:t>
      </w:r>
      <w:r>
        <w:rPr>
          <w:rStyle w:val="AttributeTok"/>
        </w:rPr>
        <w:t xml:space="preserve">--verbose</w:t>
      </w:r>
      <w:r>
        <w:br/>
      </w:r>
      <w:r>
        <w:br/>
      </w:r>
      <w:r>
        <w:rPr>
          <w:rStyle w:val="CommentTok"/>
        </w:rPr>
        <w:t xml:space="preserve"># Vérifier que la crontab est configurée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  <w:lang w:val="fr"/>
        </w:rPr>
        <w:t xml:space="preserve">Solution :</w:t>
      </w:r>
      <w:r>
        <w:rPr>
          <w:lang w:val="fr"/>
        </w:rPr>
        <w:t xml:space="preserve"> </w:t>
      </w:r>
      <w:r>
        <w:rPr>
          <w:lang w:val="fr"/>
        </w:rPr>
        <w:t xml:space="preserve">Vérifiez que l’entrée cron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* * * * * cd /chemin &amp;&amp; php artisan schedule:run</w:t>
      </w:r>
      <w:r>
        <w:rPr>
          <w:lang w:val="fr"/>
        </w:rPr>
        <w:t xml:space="preserve"> </w:t>
      </w:r>
      <w:r>
        <w:rPr>
          <w:lang w:val="fr"/>
        </w:rPr>
        <w:t xml:space="preserve">est présente et que le chemin est correct.</w:t>
      </w:r>
    </w:p>
    <w:bookmarkEnd w:id="62"/>
    <w:bookmarkStart w:id="63" w:name="archive-corrompue-ou-impossible-à-ouvrir"/>
    <w:p>
      <w:pPr>
        <w:pStyle w:val="Heading3"/>
      </w:pPr>
      <w:r>
        <w:rPr>
          <w:lang w:val="fr"/>
        </w:rPr>
        <w:t xml:space="preserve">11.4 Archive corrompue ou impossible à ouvrir</w:t>
      </w:r>
    </w:p>
    <w:p>
      <w:pPr>
        <w:pStyle w:val="FirstParagraph"/>
      </w:pPr>
      <w:r>
        <w:rPr>
          <w:b/>
          <w:bCs/>
          <w:lang w:val="fr"/>
        </w:rPr>
        <w:t xml:space="preserve">Symptôme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unzip</w:t>
      </w:r>
      <w:r>
        <w:rPr>
          <w:lang w:val="fr"/>
        </w:rPr>
        <w:t xml:space="preserve"> </w:t>
      </w:r>
      <w:r>
        <w:rPr>
          <w:lang w:val="fr"/>
        </w:rPr>
        <w:t xml:space="preserve">renvoie une erreur lors de la vérification.</w:t>
      </w:r>
    </w:p>
    <w:p>
      <w:pPr>
        <w:pStyle w:val="BodyText"/>
      </w:pPr>
      <w:r>
        <w:rPr>
          <w:b/>
          <w:bCs/>
          <w:lang w:val="fr"/>
        </w:rPr>
        <w:t xml:space="preserve">Solution :</w:t>
      </w:r>
      <w:r>
        <w:rPr>
          <w:lang w:val="fr"/>
        </w:rPr>
        <w:t xml:space="preserve"> </w:t>
      </w:r>
      <w:r>
        <w:rPr>
          <w:lang w:val="fr"/>
        </w:rPr>
        <w:t xml:space="preserve">1. Essayez la sauvegarde du jour précédent</w:t>
      </w:r>
      <w:r>
        <w:rPr>
          <w:lang w:val="fr"/>
        </w:rPr>
        <w:t xml:space="preserve"> </w:t>
      </w:r>
      <w:r>
        <w:rPr>
          <w:lang w:val="fr"/>
        </w:rPr>
        <w:t xml:space="preserve">2. Vérifiez si le mot de passe de chiffrement est correct</w:t>
      </w:r>
      <w:r>
        <w:rPr>
          <w:lang w:val="fr"/>
        </w:rPr>
        <w:t xml:space="preserve"> </w:t>
      </w:r>
      <w:r>
        <w:rPr>
          <w:lang w:val="fr"/>
        </w:rPr>
        <w:t xml:space="preserve">3. Relancez une nouvelle sauvegarde :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php artisan backup:run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journal-des-sauvegardes"/>
    <w:p>
      <w:pPr>
        <w:pStyle w:val="Heading2"/>
      </w:pPr>
      <w:r>
        <w:rPr>
          <w:lang w:val="fr"/>
        </w:rPr>
        <w:t xml:space="preserve">12. Journal des sauvegardes</w:t>
      </w:r>
    </w:p>
    <w:p>
      <w:pPr>
        <w:pStyle w:val="FirstParagraph"/>
      </w:pPr>
      <w:r>
        <w:rPr>
          <w:lang w:val="fr"/>
        </w:rPr>
        <w:t xml:space="preserve">Conservez ce journal mensuel pour tracer les opérations de sauvegarde manuelles et les incidents.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Disque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Commentaire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Local + S3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Système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Manuel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Restauration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fr"/>
        </w:rPr>
        <w:t xml:space="preserve">Checklist mensuelle de vérification :</w:t>
      </w:r>
    </w:p>
    <w:p>
      <w:pPr>
        <w:pStyle w:val="Compact"/>
        <w:numPr>
          <w:ilvl w:val="0"/>
          <w:numId w:val="1007"/>
        </w:numPr>
      </w:pPr>
      <w:r>
        <w:rPr>
          <w:lang w:val="fr"/>
        </w:rPr>
        <w:t xml:space="preserve">Exécuter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php artisan backup:monitor</w:t>
      </w:r>
      <w:r>
        <w:rPr>
          <w:lang w:val="fr"/>
        </w:rPr>
        <w:t xml:space="preserve"> </w:t>
      </w:r>
      <w:r>
        <w:rPr>
          <w:lang w:val="fr"/>
        </w:rPr>
        <w:t xml:space="preserve">et vérifier que toutes les destinations sont saines</w:t>
      </w:r>
    </w:p>
    <w:p>
      <w:pPr>
        <w:pStyle w:val="Compact"/>
        <w:numPr>
          <w:ilvl w:val="0"/>
          <w:numId w:val="1008"/>
        </w:numPr>
      </w:pPr>
      <w:r>
        <w:rPr>
          <w:lang w:val="fr"/>
        </w:rPr>
        <w:t xml:space="preserve">Vérifier la taille des archives (doit rester cohérente d’un jour à l’autre)</w:t>
      </w:r>
    </w:p>
    <w:p>
      <w:pPr>
        <w:pStyle w:val="Compact"/>
        <w:numPr>
          <w:ilvl w:val="0"/>
          <w:numId w:val="1009"/>
        </w:numPr>
      </w:pPr>
      <w:r>
        <w:rPr>
          <w:lang w:val="fr"/>
        </w:rPr>
        <w:t xml:space="preserve">Tester le téléchargement d’une archive S3 (si configuré)</w:t>
      </w:r>
    </w:p>
    <w:p>
      <w:pPr>
        <w:pStyle w:val="Compact"/>
        <w:numPr>
          <w:ilvl w:val="0"/>
          <w:numId w:val="1010"/>
        </w:numPr>
      </w:pPr>
      <w:r>
        <w:rPr>
          <w:lang w:val="fr"/>
        </w:rPr>
        <w:t xml:space="preserve">Vérifier que les e-mails de notification sont bien reçus (simuler un test)</w:t>
      </w:r>
    </w:p>
    <w:p>
      <w:pPr>
        <w:pStyle w:val="Compact"/>
        <w:numPr>
          <w:ilvl w:val="0"/>
          <w:numId w:val="1011"/>
        </w:numPr>
      </w:pPr>
      <w:r>
        <w:rPr>
          <w:lang w:val="fr"/>
        </w:rPr>
        <w:t xml:space="preserve">Vérifier l’espace disque disponible sur le serveur</w:t>
      </w:r>
    </w:p>
    <w:p>
      <w:pPr>
        <w:pStyle w:val="Compact"/>
        <w:numPr>
          <w:ilvl w:val="0"/>
          <w:numId w:val="1012"/>
        </w:numPr>
      </w:pPr>
      <w:r>
        <w:rPr>
          <w:lang w:val="fr"/>
        </w:rPr>
        <w:t xml:space="preserve">Mettre à jour ce journal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fr"/>
        </w:rPr>
        <w:t xml:space="preserve">Manuel de Procédure de Sauvegarde — SFP Website v1.0 — Septembre 2025</w:t>
      </w:r>
      <w:r>
        <w:br/>
      </w:r>
      <w:r>
        <w:rPr>
          <w:i/>
          <w:iCs/>
          <w:lang w:val="fr"/>
        </w:rPr>
        <w:t xml:space="preserve">À réviser en cas de changement d’infrastructure ou de configuration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2026-09-09T10:35:41Z</dcterms:created>
  <dcterms:modified xsi:type="dcterms:W3CDTF">2026-09-09T10:35:41Z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