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83CE693" w:rsidR="00531FBF" w:rsidRPr="00B7788F" w:rsidRDefault="008C2EFD" w:rsidP="00B7788F">
            <w:pPr>
              <w:contextualSpacing/>
              <w:jc w:val="center"/>
              <w:rPr>
                <w:rFonts w:eastAsia="Times New Roman" w:cstheme="minorHAnsi"/>
                <w:b/>
                <w:bCs/>
                <w:sz w:val="22"/>
                <w:szCs w:val="22"/>
              </w:rPr>
            </w:pPr>
            <w:r>
              <w:rPr>
                <w:rFonts w:eastAsia="Times New Roman" w:cstheme="minorHAnsi"/>
                <w:b/>
                <w:bCs/>
                <w:sz w:val="22"/>
                <w:szCs w:val="22"/>
              </w:rPr>
              <w:t>12/13/2025</w:t>
            </w:r>
          </w:p>
        </w:tc>
        <w:tc>
          <w:tcPr>
            <w:tcW w:w="2338" w:type="dxa"/>
            <w:tcMar>
              <w:left w:w="115" w:type="dxa"/>
              <w:right w:w="115" w:type="dxa"/>
            </w:tcMar>
          </w:tcPr>
          <w:p w14:paraId="07699096" w14:textId="0B9C8E2E" w:rsidR="00531FBF" w:rsidRPr="00B7788F" w:rsidRDefault="008C2EFD" w:rsidP="00B7788F">
            <w:pPr>
              <w:contextualSpacing/>
              <w:jc w:val="center"/>
              <w:rPr>
                <w:rFonts w:eastAsia="Times New Roman" w:cstheme="minorHAnsi"/>
                <w:b/>
                <w:bCs/>
                <w:sz w:val="22"/>
                <w:szCs w:val="22"/>
              </w:rPr>
            </w:pPr>
            <w:r>
              <w:rPr>
                <w:rFonts w:eastAsia="Times New Roman" w:cstheme="minorHAnsi"/>
                <w:b/>
                <w:bCs/>
                <w:sz w:val="22"/>
                <w:szCs w:val="22"/>
              </w:rPr>
              <w:t>Cody Beck</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t>Developer</w:t>
      </w:r>
      <w:bookmarkEnd w:id="9"/>
      <w:bookmarkEnd w:id="10"/>
      <w:bookmarkEnd w:id="11"/>
    </w:p>
    <w:p w14:paraId="1A894830" w14:textId="5CEC3A16" w:rsidR="00485402" w:rsidRPr="00B7788F" w:rsidRDefault="008C2EFD" w:rsidP="00D47759">
      <w:pPr>
        <w:contextualSpacing/>
        <w:rPr>
          <w:rFonts w:cstheme="minorHAnsi"/>
          <w:sz w:val="22"/>
          <w:szCs w:val="22"/>
        </w:rPr>
      </w:pPr>
      <w:r>
        <w:rPr>
          <w:rFonts w:cstheme="minorHAnsi"/>
          <w:sz w:val="22"/>
          <w:szCs w:val="22"/>
        </w:rPr>
        <w:t>Cody Beck</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5CE6734A" w14:textId="790CCD93" w:rsidR="00C32F3D" w:rsidRDefault="00AE5559" w:rsidP="00D47759">
      <w:pPr>
        <w:contextualSpacing/>
        <w:rPr>
          <w:rFonts w:eastAsia="Times New Roman"/>
          <w:sz w:val="22"/>
          <w:szCs w:val="22"/>
        </w:rPr>
      </w:pPr>
      <w:r>
        <w:rPr>
          <w:rFonts w:eastAsia="Times New Roman"/>
          <w:sz w:val="22"/>
          <w:szCs w:val="22"/>
        </w:rPr>
        <w:t>SHA-256</w:t>
      </w:r>
    </w:p>
    <w:p w14:paraId="43BF67C0" w14:textId="71BDA7BF" w:rsidR="00B10DE4" w:rsidRDefault="0028046B" w:rsidP="005D13C1">
      <w:pPr>
        <w:pStyle w:val="ListParagraph"/>
        <w:numPr>
          <w:ilvl w:val="0"/>
          <w:numId w:val="23"/>
        </w:numPr>
        <w:rPr>
          <w:rFonts w:eastAsia="Times New Roman"/>
          <w:sz w:val="22"/>
          <w:szCs w:val="22"/>
        </w:rPr>
      </w:pPr>
      <w:r>
        <w:rPr>
          <w:rFonts w:eastAsia="Times New Roman"/>
          <w:sz w:val="22"/>
          <w:szCs w:val="22"/>
        </w:rPr>
        <w:t xml:space="preserve">Cryptographic has function that takes any input data and produces </w:t>
      </w:r>
      <w:r w:rsidR="00392BA4">
        <w:rPr>
          <w:rFonts w:eastAsia="Times New Roman"/>
          <w:sz w:val="22"/>
          <w:szCs w:val="22"/>
        </w:rPr>
        <w:t>a fixed-size hash value of 64 characters (256 bit)</w:t>
      </w:r>
      <w:r w:rsidR="00B305B4">
        <w:rPr>
          <w:rFonts w:eastAsia="Times New Roman"/>
          <w:sz w:val="22"/>
          <w:szCs w:val="22"/>
        </w:rPr>
        <w:t>.</w:t>
      </w:r>
    </w:p>
    <w:p w14:paraId="1257314C" w14:textId="0DA3304E" w:rsidR="00B305B4" w:rsidRDefault="00552E24" w:rsidP="005D13C1">
      <w:pPr>
        <w:pStyle w:val="ListParagraph"/>
        <w:numPr>
          <w:ilvl w:val="0"/>
          <w:numId w:val="23"/>
        </w:numPr>
        <w:rPr>
          <w:rFonts w:eastAsia="Times New Roman"/>
          <w:sz w:val="22"/>
          <w:szCs w:val="22"/>
        </w:rPr>
      </w:pPr>
      <w:r>
        <w:rPr>
          <w:rFonts w:eastAsia="Times New Roman"/>
          <w:sz w:val="22"/>
          <w:szCs w:val="22"/>
        </w:rPr>
        <w:t xml:space="preserve">Computationally </w:t>
      </w:r>
      <w:r w:rsidR="00CA27A3">
        <w:rPr>
          <w:rFonts w:eastAsia="Times New Roman"/>
          <w:sz w:val="22"/>
          <w:szCs w:val="22"/>
        </w:rPr>
        <w:t>infeasible to reverse the process to get the original data.</w:t>
      </w:r>
    </w:p>
    <w:p w14:paraId="14ABDD4F" w14:textId="3484BC08" w:rsidR="00CA27A3" w:rsidRDefault="00CA27A3" w:rsidP="005D13C1">
      <w:pPr>
        <w:pStyle w:val="ListParagraph"/>
        <w:numPr>
          <w:ilvl w:val="0"/>
          <w:numId w:val="23"/>
        </w:numPr>
        <w:rPr>
          <w:rFonts w:eastAsia="Times New Roman"/>
          <w:sz w:val="22"/>
          <w:szCs w:val="22"/>
        </w:rPr>
      </w:pPr>
      <w:r>
        <w:rPr>
          <w:rFonts w:eastAsia="Times New Roman"/>
          <w:sz w:val="22"/>
          <w:szCs w:val="22"/>
        </w:rPr>
        <w:t xml:space="preserve">Even a small change to the input </w:t>
      </w:r>
      <w:r w:rsidR="00B97B2C">
        <w:rPr>
          <w:rFonts w:eastAsia="Times New Roman"/>
          <w:sz w:val="22"/>
          <w:szCs w:val="22"/>
        </w:rPr>
        <w:t>results in a completely different hash.</w:t>
      </w:r>
    </w:p>
    <w:p w14:paraId="0071D2B5" w14:textId="69CE90AB" w:rsidR="00B97B2C" w:rsidRDefault="0093668E" w:rsidP="005D13C1">
      <w:pPr>
        <w:pStyle w:val="ListParagraph"/>
        <w:numPr>
          <w:ilvl w:val="0"/>
          <w:numId w:val="23"/>
        </w:numPr>
        <w:rPr>
          <w:rFonts w:eastAsia="Times New Roman"/>
          <w:sz w:val="22"/>
          <w:szCs w:val="22"/>
        </w:rPr>
      </w:pPr>
      <w:r>
        <w:rPr>
          <w:rFonts w:eastAsia="Times New Roman"/>
          <w:sz w:val="22"/>
          <w:szCs w:val="22"/>
        </w:rPr>
        <w:t>The effort to find the original input from a given hash is 2 to the power of 256</w:t>
      </w:r>
      <w:r w:rsidR="00837A03">
        <w:rPr>
          <w:rFonts w:eastAsia="Times New Roman"/>
          <w:sz w:val="22"/>
          <w:szCs w:val="22"/>
        </w:rPr>
        <w:t xml:space="preserve"> or 256-bit security.</w:t>
      </w:r>
    </w:p>
    <w:p w14:paraId="3402189F" w14:textId="1EAA1668" w:rsidR="00837A03" w:rsidRDefault="00BD2C98" w:rsidP="005D13C1">
      <w:pPr>
        <w:pStyle w:val="ListParagraph"/>
        <w:numPr>
          <w:ilvl w:val="0"/>
          <w:numId w:val="23"/>
        </w:numPr>
        <w:rPr>
          <w:rFonts w:eastAsia="Times New Roman"/>
          <w:sz w:val="22"/>
          <w:szCs w:val="22"/>
        </w:rPr>
      </w:pPr>
      <w:r>
        <w:rPr>
          <w:rFonts w:eastAsia="Times New Roman"/>
          <w:sz w:val="22"/>
          <w:szCs w:val="22"/>
        </w:rPr>
        <w:t xml:space="preserve">Per </w:t>
      </w:r>
      <w:r w:rsidR="000A3C72">
        <w:rPr>
          <w:rFonts w:eastAsia="Times New Roman"/>
          <w:sz w:val="22"/>
          <w:szCs w:val="22"/>
        </w:rPr>
        <w:t>NIST standards</w:t>
      </w:r>
      <w:r>
        <w:rPr>
          <w:rFonts w:eastAsia="Times New Roman"/>
          <w:sz w:val="22"/>
          <w:szCs w:val="22"/>
        </w:rPr>
        <w:t xml:space="preserve"> for </w:t>
      </w:r>
      <w:r w:rsidR="000A3C72">
        <w:rPr>
          <w:rFonts w:eastAsia="Times New Roman"/>
          <w:sz w:val="22"/>
          <w:szCs w:val="22"/>
        </w:rPr>
        <w:t>SHA-256, t</w:t>
      </w:r>
      <w:r w:rsidR="00837A03">
        <w:rPr>
          <w:rFonts w:eastAsia="Times New Roman"/>
          <w:sz w:val="22"/>
          <w:szCs w:val="22"/>
        </w:rPr>
        <w:t xml:space="preserve">he effort to find two different inputs that </w:t>
      </w:r>
      <w:r w:rsidR="00A860E3">
        <w:rPr>
          <w:rFonts w:eastAsia="Times New Roman"/>
          <w:sz w:val="22"/>
          <w:szCs w:val="22"/>
        </w:rPr>
        <w:t>produce the same hash is about 2 to the power of 128 (128-bit security</w:t>
      </w:r>
      <w:r>
        <w:rPr>
          <w:rFonts w:eastAsia="Times New Roman"/>
          <w:sz w:val="22"/>
          <w:szCs w:val="22"/>
        </w:rPr>
        <w:t>).</w:t>
      </w:r>
    </w:p>
    <w:p w14:paraId="34012795" w14:textId="77777777" w:rsidR="0062560C" w:rsidRPr="0062560C" w:rsidRDefault="0062560C" w:rsidP="0062560C">
      <w:pPr>
        <w:rPr>
          <w:rFonts w:eastAsia="Times New Roman"/>
          <w:sz w:val="22"/>
          <w:szCs w:val="22"/>
        </w:rPr>
      </w:pPr>
    </w:p>
    <w:p w14:paraId="38BA4A59" w14:textId="7ECA2DDE" w:rsidR="008A0101" w:rsidRPr="000372B9" w:rsidRDefault="007F7466" w:rsidP="003618E5">
      <w:pPr>
        <w:ind w:firstLine="360"/>
        <w:rPr>
          <w:rFonts w:ascii="Times New Roman" w:hAnsi="Times New Roman" w:cs="Times New Roman"/>
        </w:rPr>
      </w:pPr>
      <w:r>
        <w:rPr>
          <w:rFonts w:cstheme="minorHAnsi"/>
          <w:sz w:val="22"/>
          <w:szCs w:val="22"/>
        </w:rPr>
        <w:t>Random numbers are used to generate</w:t>
      </w:r>
      <w:r w:rsidR="0062560C">
        <w:rPr>
          <w:rFonts w:cstheme="minorHAnsi"/>
          <w:sz w:val="22"/>
          <w:szCs w:val="22"/>
        </w:rPr>
        <w:t xml:space="preserve"> unpredictable keys</w:t>
      </w:r>
      <w:r w:rsidR="00DC7AEB">
        <w:rPr>
          <w:rFonts w:cstheme="minorHAnsi"/>
          <w:sz w:val="22"/>
          <w:szCs w:val="22"/>
        </w:rPr>
        <w:t xml:space="preserve"> which are harder to guess.</w:t>
      </w:r>
      <w:r w:rsidR="003618E5" w:rsidRPr="003618E5">
        <w:rPr>
          <w:rFonts w:cstheme="minorHAnsi"/>
          <w:sz w:val="22"/>
          <w:szCs w:val="22"/>
        </w:rPr>
        <w:t xml:space="preserve"> A symmetric key is used both to encrypt and decrypt data. An asymmetric key is usually used for signing. A public key is generated from a trusted source and is used for verification before using the private key to decrypt the data.</w:t>
      </w:r>
      <w:r w:rsidR="003618E5">
        <w:rPr>
          <w:rFonts w:cstheme="minorHAnsi"/>
          <w:sz w:val="22"/>
          <w:szCs w:val="22"/>
        </w:rPr>
        <w:t xml:space="preserve"> </w:t>
      </w:r>
      <w:r w:rsidR="003618E5" w:rsidRPr="003618E5">
        <w:rPr>
          <w:rFonts w:cstheme="minorHAnsi"/>
          <w:sz w:val="22"/>
          <w:szCs w:val="22"/>
        </w:rPr>
        <w:t>Older standards such as DES, developed by IBM in the 1970s, only used a 56-bit key. As computing power increased it made it possible to brute force these ciphers and left systems using them vulnerable to attack. Moving forward Public-Key Cryptography was introduced, an asymmetric encryption where a public key encrypts data and a private key decrypts it. Later in 2001 the Advanced Encryption Standard (AES) was selected by NIST. AES is a symmetric encryption algorithm that is the current global standard for securing data. This algorithm offers key sizes of 128, 198, and 256 bits. It is considered secure against all practical attacks.</w:t>
      </w:r>
    </w:p>
    <w:p w14:paraId="5CAB2AA8" w14:textId="5DC3091A" w:rsidR="00010B8A" w:rsidRDefault="00010B8A" w:rsidP="00D90068">
      <w:pPr>
        <w:ind w:left="360"/>
        <w:contextualSpacing/>
        <w:rPr>
          <w:rFonts w:cstheme="minorHAnsi"/>
          <w:sz w:val="22"/>
          <w:szCs w:val="22"/>
        </w:rPr>
      </w:pPr>
    </w:p>
    <w:p w14:paraId="49F0DE94" w14:textId="77777777" w:rsidR="00E0730A" w:rsidRDefault="00E0730A" w:rsidP="00D90068">
      <w:pPr>
        <w:ind w:left="360"/>
        <w:contextualSpacing/>
        <w:rPr>
          <w:rFonts w:cstheme="minorHAnsi"/>
          <w:sz w:val="22"/>
          <w:szCs w:val="22"/>
        </w:rPr>
      </w:pPr>
    </w:p>
    <w:p w14:paraId="56A2E1F6" w14:textId="77777777" w:rsidR="00E0730A" w:rsidRDefault="00E0730A" w:rsidP="00D90068">
      <w:pPr>
        <w:ind w:left="360"/>
        <w:contextualSpacing/>
        <w:rPr>
          <w:rFonts w:cstheme="minorHAnsi"/>
          <w:sz w:val="22"/>
          <w:szCs w:val="22"/>
        </w:rPr>
      </w:pPr>
    </w:p>
    <w:p w14:paraId="5AA3A3D5" w14:textId="77777777" w:rsidR="00E0730A" w:rsidRDefault="00E0730A" w:rsidP="00D90068">
      <w:pPr>
        <w:ind w:left="360"/>
        <w:contextualSpacing/>
        <w:rPr>
          <w:rFonts w:cstheme="minorHAnsi"/>
          <w:sz w:val="22"/>
          <w:szCs w:val="22"/>
        </w:rPr>
      </w:pPr>
    </w:p>
    <w:p w14:paraId="24ABBE01" w14:textId="77777777" w:rsidR="00E0730A" w:rsidRPr="00B7788F" w:rsidRDefault="00E0730A" w:rsidP="00D90068">
      <w:pPr>
        <w:ind w:left="360"/>
        <w:contextualSpacing/>
        <w:rPr>
          <w:rFonts w:cstheme="minorHAnsi"/>
          <w:sz w:val="22"/>
          <w:szCs w:val="22"/>
        </w:rPr>
      </w:pPr>
    </w:p>
    <w:p w14:paraId="2375E08D" w14:textId="2E02C919" w:rsidR="0058064D"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lastRenderedPageBreak/>
        <w:t>Certificate Generation</w:t>
      </w:r>
      <w:bookmarkEnd w:id="15"/>
      <w:bookmarkEnd w:id="16"/>
      <w:bookmarkEnd w:id="17"/>
    </w:p>
    <w:p w14:paraId="0A162495" w14:textId="77777777" w:rsidR="00ED1F16" w:rsidRPr="00B7788F" w:rsidRDefault="00ED1F16" w:rsidP="00ED1F16">
      <w:pPr>
        <w:pStyle w:val="Heading2"/>
        <w:spacing w:before="0" w:line="240" w:lineRule="auto"/>
      </w:pPr>
    </w:p>
    <w:p w14:paraId="77A5BBC5" w14:textId="1256F72E" w:rsidR="00DB5652" w:rsidRDefault="00ED1F16" w:rsidP="00D47759">
      <w:pPr>
        <w:contextualSpacing/>
        <w:rPr>
          <w:rFonts w:cstheme="minorHAnsi"/>
          <w:sz w:val="22"/>
          <w:szCs w:val="22"/>
        </w:rPr>
      </w:pPr>
      <w:r>
        <w:rPr>
          <w:rFonts w:cstheme="minorHAnsi"/>
          <w:noProof/>
          <w:sz w:val="22"/>
          <w:szCs w:val="22"/>
        </w:rPr>
        <w:drawing>
          <wp:inline distT="0" distB="0" distL="0" distR="0" wp14:anchorId="2D55689E" wp14:editId="0798E098">
            <wp:extent cx="2217761" cy="2830128"/>
            <wp:effectExtent l="0" t="0" r="0" b="8890"/>
            <wp:docPr id="1420738198" name="Picture 1" descr="A screenshot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38198" name="Picture 1" descr="A screenshot of a certificat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226501" cy="2841281"/>
                    </a:xfrm>
                    <a:prstGeom prst="rect">
                      <a:avLst/>
                    </a:prstGeom>
                  </pic:spPr>
                </pic:pic>
              </a:graphicData>
            </a:graphic>
          </wp:inline>
        </w:drawing>
      </w:r>
    </w:p>
    <w:p w14:paraId="3268CF7D" w14:textId="77777777" w:rsidR="00ED1F16" w:rsidRDefault="00ED1F16" w:rsidP="00D47759">
      <w:pPr>
        <w:contextualSpacing/>
        <w:rPr>
          <w:rFonts w:cstheme="minorHAnsi"/>
          <w:sz w:val="22"/>
          <w:szCs w:val="22"/>
        </w:rPr>
      </w:pPr>
    </w:p>
    <w:p w14:paraId="6B50C68E" w14:textId="77777777" w:rsidR="009C5B29" w:rsidRDefault="009C5B29" w:rsidP="00D47759">
      <w:pPr>
        <w:contextualSpacing/>
        <w:rPr>
          <w:rFonts w:cstheme="minorHAnsi"/>
          <w:sz w:val="22"/>
          <w:szCs w:val="22"/>
        </w:rPr>
      </w:pPr>
    </w:p>
    <w:p w14:paraId="2A86265B" w14:textId="77777777" w:rsidR="009C5B29" w:rsidRPr="00B7788F" w:rsidRDefault="009C5B29" w:rsidP="00D47759">
      <w:pPr>
        <w:contextualSpacing/>
        <w:rPr>
          <w:rFonts w:cstheme="minorHAnsi"/>
          <w:sz w:val="22"/>
          <w:szCs w:val="22"/>
        </w:rPr>
      </w:pPr>
    </w:p>
    <w:p w14:paraId="4BA218AD" w14:textId="7D5B9494" w:rsidR="00C56FC2"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72F9422E" w14:textId="77777777" w:rsidR="00432525" w:rsidRPr="00B7788F" w:rsidRDefault="00432525" w:rsidP="00432525">
      <w:pPr>
        <w:pStyle w:val="Heading2"/>
        <w:spacing w:before="0" w:line="240" w:lineRule="auto"/>
      </w:pPr>
    </w:p>
    <w:p w14:paraId="6BA341E9" w14:textId="3B2D90CE" w:rsidR="00DB5652" w:rsidRDefault="00432525" w:rsidP="00D47759">
      <w:pPr>
        <w:contextualSpacing/>
        <w:rPr>
          <w:rFonts w:cstheme="minorHAnsi"/>
          <w:sz w:val="22"/>
          <w:szCs w:val="22"/>
        </w:rPr>
      </w:pPr>
      <w:r>
        <w:rPr>
          <w:rFonts w:cstheme="minorHAnsi"/>
          <w:noProof/>
          <w:sz w:val="22"/>
          <w:szCs w:val="22"/>
        </w:rPr>
        <w:drawing>
          <wp:inline distT="0" distB="0" distL="0" distR="0" wp14:anchorId="5E190095" wp14:editId="0912AE81">
            <wp:extent cx="5943600" cy="817880"/>
            <wp:effectExtent l="0" t="0" r="0" b="1270"/>
            <wp:docPr id="1347557213"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57213" name="Picture 2"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817880"/>
                    </a:xfrm>
                    <a:prstGeom prst="rect">
                      <a:avLst/>
                    </a:prstGeom>
                  </pic:spPr>
                </pic:pic>
              </a:graphicData>
            </a:graphic>
          </wp:inline>
        </w:drawing>
      </w:r>
    </w:p>
    <w:p w14:paraId="6D323A07" w14:textId="24C06B7D" w:rsidR="00432525" w:rsidRDefault="00C85466" w:rsidP="00D47759">
      <w:pPr>
        <w:contextualSpacing/>
        <w:rPr>
          <w:rFonts w:cstheme="minorHAnsi"/>
          <w:sz w:val="22"/>
          <w:szCs w:val="22"/>
        </w:rPr>
      </w:pPr>
      <w:r>
        <w:rPr>
          <w:rFonts w:cstheme="minorHAnsi"/>
          <w:sz w:val="22"/>
          <w:szCs w:val="22"/>
        </w:rPr>
        <w:t>Please note the checksum value as proof that the algorithm is functional</w:t>
      </w:r>
      <w:r w:rsidR="00C30D84">
        <w:rPr>
          <w:rFonts w:cstheme="minorHAnsi"/>
          <w:sz w:val="22"/>
          <w:szCs w:val="22"/>
        </w:rPr>
        <w:t>.</w:t>
      </w:r>
    </w:p>
    <w:p w14:paraId="62174B92" w14:textId="77777777" w:rsidR="00C30D84" w:rsidRPr="00B7788F" w:rsidRDefault="00C30D84" w:rsidP="00D47759">
      <w:pPr>
        <w:contextualSpacing/>
        <w:rPr>
          <w:rFonts w:cstheme="minorHAnsi"/>
          <w:sz w:val="22"/>
          <w:szCs w:val="22"/>
        </w:rPr>
      </w:pPr>
    </w:p>
    <w:p w14:paraId="1E7FBDDF" w14:textId="3B5DB071" w:rsidR="00B03C25"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3CC3840C" w14:textId="77777777" w:rsidR="002034E3" w:rsidRPr="00B7788F" w:rsidRDefault="002034E3" w:rsidP="002034E3">
      <w:pPr>
        <w:pStyle w:val="Heading2"/>
        <w:spacing w:before="0" w:line="240" w:lineRule="auto"/>
      </w:pPr>
    </w:p>
    <w:p w14:paraId="6F681708" w14:textId="268DF5C8" w:rsidR="00DB5652" w:rsidRDefault="002034E3" w:rsidP="00D47759">
      <w:pPr>
        <w:contextualSpacing/>
        <w:rPr>
          <w:rFonts w:cstheme="minorHAnsi"/>
          <w:sz w:val="22"/>
          <w:szCs w:val="22"/>
        </w:rPr>
      </w:pPr>
      <w:r>
        <w:rPr>
          <w:rFonts w:cstheme="minorHAnsi"/>
          <w:noProof/>
          <w:sz w:val="22"/>
          <w:szCs w:val="22"/>
        </w:rPr>
        <w:drawing>
          <wp:inline distT="0" distB="0" distL="0" distR="0" wp14:anchorId="2F1AC0FD" wp14:editId="758E6FB7">
            <wp:extent cx="5943600" cy="817880"/>
            <wp:effectExtent l="0" t="0" r="0" b="1270"/>
            <wp:docPr id="1510151053"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51053" name="Picture 3"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817880"/>
                    </a:xfrm>
                    <a:prstGeom prst="rect">
                      <a:avLst/>
                    </a:prstGeom>
                  </pic:spPr>
                </pic:pic>
              </a:graphicData>
            </a:graphic>
          </wp:inline>
        </w:drawing>
      </w:r>
    </w:p>
    <w:p w14:paraId="6368A15D" w14:textId="6F5773E0" w:rsidR="00C85466" w:rsidRDefault="00C30D84" w:rsidP="00D47759">
      <w:pPr>
        <w:contextualSpacing/>
        <w:rPr>
          <w:rFonts w:cstheme="minorHAnsi"/>
          <w:sz w:val="22"/>
          <w:szCs w:val="22"/>
        </w:rPr>
      </w:pPr>
      <w:r>
        <w:rPr>
          <w:rFonts w:cstheme="minorHAnsi"/>
          <w:sz w:val="22"/>
          <w:szCs w:val="22"/>
        </w:rPr>
        <w:t>Please note the web address containing https to show that SSL has been enabled.</w:t>
      </w:r>
    </w:p>
    <w:p w14:paraId="6C0E08E9" w14:textId="77777777" w:rsidR="00E0730A" w:rsidRDefault="00E0730A" w:rsidP="00D47759">
      <w:pPr>
        <w:contextualSpacing/>
        <w:rPr>
          <w:rFonts w:cstheme="minorHAnsi"/>
          <w:sz w:val="22"/>
          <w:szCs w:val="22"/>
        </w:rPr>
      </w:pPr>
    </w:p>
    <w:p w14:paraId="6D7357DE" w14:textId="77777777" w:rsidR="00E0730A" w:rsidRDefault="00E0730A" w:rsidP="00D47759">
      <w:pPr>
        <w:contextualSpacing/>
        <w:rPr>
          <w:rFonts w:cstheme="minorHAnsi"/>
          <w:sz w:val="22"/>
          <w:szCs w:val="22"/>
        </w:rPr>
      </w:pPr>
    </w:p>
    <w:p w14:paraId="5415F709" w14:textId="77777777" w:rsidR="00E0730A" w:rsidRDefault="00E0730A" w:rsidP="00D47759">
      <w:pPr>
        <w:contextualSpacing/>
        <w:rPr>
          <w:rFonts w:cstheme="minorHAnsi"/>
          <w:sz w:val="22"/>
          <w:szCs w:val="22"/>
        </w:rPr>
      </w:pPr>
    </w:p>
    <w:p w14:paraId="1003BE3E" w14:textId="77777777" w:rsidR="00E0730A" w:rsidRDefault="00E0730A" w:rsidP="00D47759">
      <w:pPr>
        <w:contextualSpacing/>
        <w:rPr>
          <w:rFonts w:cstheme="minorHAnsi"/>
          <w:sz w:val="22"/>
          <w:szCs w:val="22"/>
        </w:rPr>
      </w:pPr>
    </w:p>
    <w:p w14:paraId="51A31B41" w14:textId="77777777" w:rsidR="00E0730A" w:rsidRDefault="00E0730A" w:rsidP="00D47759">
      <w:pPr>
        <w:contextualSpacing/>
        <w:rPr>
          <w:rFonts w:cstheme="minorHAnsi"/>
          <w:sz w:val="22"/>
          <w:szCs w:val="22"/>
        </w:rPr>
      </w:pPr>
    </w:p>
    <w:p w14:paraId="7457D1D9" w14:textId="77777777" w:rsidR="00E0730A" w:rsidRDefault="00E0730A" w:rsidP="00D47759">
      <w:pPr>
        <w:contextualSpacing/>
        <w:rPr>
          <w:rFonts w:cstheme="minorHAnsi"/>
          <w:sz w:val="22"/>
          <w:szCs w:val="22"/>
        </w:rPr>
      </w:pPr>
    </w:p>
    <w:p w14:paraId="55A1C28A" w14:textId="77777777" w:rsidR="00E0730A" w:rsidRDefault="00E0730A" w:rsidP="00D47759">
      <w:pPr>
        <w:contextualSpacing/>
        <w:rPr>
          <w:rFonts w:cstheme="minorHAnsi"/>
          <w:sz w:val="22"/>
          <w:szCs w:val="22"/>
        </w:rPr>
      </w:pPr>
    </w:p>
    <w:p w14:paraId="568BA04B" w14:textId="77777777" w:rsidR="00E0730A" w:rsidRDefault="00E0730A" w:rsidP="00D47759">
      <w:pPr>
        <w:contextualSpacing/>
        <w:rPr>
          <w:rFonts w:cstheme="minorHAnsi"/>
          <w:sz w:val="22"/>
          <w:szCs w:val="22"/>
        </w:rPr>
      </w:pPr>
    </w:p>
    <w:p w14:paraId="6EB8FBA3" w14:textId="77777777" w:rsidR="00E0730A" w:rsidRDefault="00E0730A" w:rsidP="00D47759">
      <w:pPr>
        <w:contextualSpacing/>
        <w:rPr>
          <w:rFonts w:cstheme="minorHAnsi"/>
          <w:sz w:val="22"/>
          <w:szCs w:val="22"/>
        </w:rPr>
      </w:pPr>
    </w:p>
    <w:p w14:paraId="292D453E" w14:textId="77777777" w:rsidR="00C30D84" w:rsidRPr="00B7788F" w:rsidRDefault="00C30D84"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lastRenderedPageBreak/>
        <w:t>Secondary Testing</w:t>
      </w:r>
      <w:bookmarkEnd w:id="24"/>
      <w:bookmarkEnd w:id="25"/>
      <w:bookmarkEnd w:id="26"/>
    </w:p>
    <w:p w14:paraId="099B1CE1" w14:textId="77777777" w:rsidR="003978A0" w:rsidRDefault="003978A0" w:rsidP="00D47759">
      <w:pPr>
        <w:contextualSpacing/>
        <w:rPr>
          <w:rFonts w:eastAsia="Times New Roman" w:cstheme="minorHAnsi"/>
          <w:sz w:val="22"/>
          <w:szCs w:val="22"/>
        </w:rPr>
      </w:pPr>
    </w:p>
    <w:p w14:paraId="680DD4B7" w14:textId="333AAF95" w:rsidR="009C5B29" w:rsidRDefault="009C5B29" w:rsidP="00D47759">
      <w:pPr>
        <w:contextualSpacing/>
        <w:rPr>
          <w:rFonts w:eastAsia="Times New Roman" w:cstheme="minorHAnsi"/>
          <w:sz w:val="22"/>
          <w:szCs w:val="22"/>
        </w:rPr>
      </w:pPr>
      <w:r>
        <w:rPr>
          <w:rFonts w:eastAsia="Times New Roman" w:cstheme="minorHAnsi"/>
          <w:sz w:val="22"/>
          <w:szCs w:val="22"/>
        </w:rPr>
        <w:t>Application running without errors:</w:t>
      </w:r>
    </w:p>
    <w:p w14:paraId="7F9143A1" w14:textId="71E06F55" w:rsidR="00E33862" w:rsidRDefault="00E024FE"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A1BF555" wp14:editId="344E9CF5">
            <wp:extent cx="5742061" cy="2763672"/>
            <wp:effectExtent l="0" t="0" r="0" b="0"/>
            <wp:docPr id="231492249"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92249" name="Picture 4"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86335" cy="2784981"/>
                    </a:xfrm>
                    <a:prstGeom prst="rect">
                      <a:avLst/>
                    </a:prstGeom>
                  </pic:spPr>
                </pic:pic>
              </a:graphicData>
            </a:graphic>
          </wp:inline>
        </w:drawing>
      </w:r>
    </w:p>
    <w:p w14:paraId="1896ECB1" w14:textId="77777777" w:rsidR="00E024FE" w:rsidRDefault="00E024FE" w:rsidP="00D47759">
      <w:pPr>
        <w:contextualSpacing/>
        <w:rPr>
          <w:rFonts w:eastAsia="Times New Roman" w:cstheme="minorHAnsi"/>
          <w:sz w:val="22"/>
          <w:szCs w:val="22"/>
        </w:rPr>
      </w:pPr>
    </w:p>
    <w:p w14:paraId="1B65BD44" w14:textId="4C27B6B9" w:rsidR="009C5B29" w:rsidRDefault="009C5B29" w:rsidP="00D47759">
      <w:pPr>
        <w:contextualSpacing/>
        <w:rPr>
          <w:rFonts w:eastAsia="Times New Roman" w:cstheme="minorHAnsi"/>
          <w:sz w:val="22"/>
          <w:szCs w:val="22"/>
        </w:rPr>
      </w:pPr>
      <w:r>
        <w:rPr>
          <w:rFonts w:eastAsia="Times New Roman" w:cstheme="minorHAnsi"/>
          <w:sz w:val="22"/>
          <w:szCs w:val="22"/>
        </w:rPr>
        <w:t>Dependency</w:t>
      </w:r>
      <w:r w:rsidR="00BB55A7">
        <w:rPr>
          <w:rFonts w:eastAsia="Times New Roman" w:cstheme="minorHAnsi"/>
          <w:sz w:val="22"/>
          <w:szCs w:val="22"/>
        </w:rPr>
        <w:t>-check static testing:</w:t>
      </w:r>
    </w:p>
    <w:p w14:paraId="1B19FF45" w14:textId="1826F97B" w:rsidR="00E024FE" w:rsidRDefault="00E024FE"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A3DA134" wp14:editId="4D61A722">
            <wp:extent cx="5752531" cy="4323737"/>
            <wp:effectExtent l="0" t="0" r="635" b="635"/>
            <wp:docPr id="2090836709" name="Picture 5"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36709" name="Picture 5" descr="A screenshot of a computer erro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885941" cy="4424011"/>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lastRenderedPageBreak/>
        <w:t>Functional Testing</w:t>
      </w:r>
      <w:bookmarkEnd w:id="27"/>
      <w:bookmarkEnd w:id="28"/>
      <w:bookmarkEnd w:id="29"/>
    </w:p>
    <w:p w14:paraId="05D0AD3C" w14:textId="77777777" w:rsidR="00FE77CF" w:rsidRPr="00B7788F" w:rsidRDefault="00FE77CF" w:rsidP="00FE77CF">
      <w:pPr>
        <w:pStyle w:val="Heading2"/>
        <w:spacing w:before="0" w:line="240" w:lineRule="auto"/>
      </w:pPr>
    </w:p>
    <w:p w14:paraId="1F425485" w14:textId="0E607C0C" w:rsidR="00E4044A" w:rsidRDefault="00FE77CF" w:rsidP="00D47759">
      <w:pPr>
        <w:contextualSpacing/>
        <w:rPr>
          <w:rFonts w:eastAsia="Times New Roman"/>
          <w:sz w:val="22"/>
          <w:szCs w:val="22"/>
        </w:rPr>
      </w:pPr>
      <w:r>
        <w:rPr>
          <w:rFonts w:eastAsia="Times New Roman"/>
          <w:sz w:val="22"/>
          <w:szCs w:val="22"/>
        </w:rPr>
        <w:t>Refactored code executed:</w:t>
      </w:r>
    </w:p>
    <w:p w14:paraId="1E2E32B6" w14:textId="5E0FD4D3" w:rsidR="00FE77CF" w:rsidRDefault="008136E9"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0647B85" wp14:editId="0439B12C">
            <wp:extent cx="5943600" cy="2672715"/>
            <wp:effectExtent l="0" t="0" r="0" b="0"/>
            <wp:docPr id="1883311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11536"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72715"/>
                    </a:xfrm>
                    <a:prstGeom prst="rect">
                      <a:avLst/>
                    </a:prstGeom>
                  </pic:spPr>
                </pic:pic>
              </a:graphicData>
            </a:graphic>
          </wp:inline>
        </w:drawing>
      </w:r>
    </w:p>
    <w:p w14:paraId="66F80297" w14:textId="77777777" w:rsidR="008136E9" w:rsidRDefault="008136E9" w:rsidP="00D47759">
      <w:pPr>
        <w:contextualSpacing/>
        <w:rPr>
          <w:rFonts w:eastAsia="Times New Roman" w:cstheme="minorHAnsi"/>
          <w:sz w:val="22"/>
          <w:szCs w:val="22"/>
        </w:rPr>
      </w:pPr>
    </w:p>
    <w:p w14:paraId="05B522AC" w14:textId="7EEB9B91" w:rsidR="008136E9" w:rsidRPr="00B7788F" w:rsidRDefault="008136E9" w:rsidP="00D47759">
      <w:pPr>
        <w:contextualSpacing/>
        <w:rPr>
          <w:rFonts w:eastAsia="Times New Roman" w:cstheme="minorHAnsi"/>
          <w:sz w:val="22"/>
          <w:szCs w:val="22"/>
        </w:rPr>
      </w:pPr>
      <w:r>
        <w:rPr>
          <w:rFonts w:eastAsia="Times New Roman" w:cstheme="minorHAnsi"/>
          <w:sz w:val="22"/>
          <w:szCs w:val="22"/>
        </w:rPr>
        <w:t>Refactored code static test:</w:t>
      </w:r>
    </w:p>
    <w:p w14:paraId="073A6F71" w14:textId="1A50A42D" w:rsidR="008136E9" w:rsidRDefault="008136E9" w:rsidP="00D47759">
      <w:pPr>
        <w:contextualSpacing/>
        <w:rPr>
          <w:rFonts w:cstheme="minorHAnsi"/>
          <w:sz w:val="22"/>
          <w:szCs w:val="22"/>
        </w:rPr>
      </w:pPr>
      <w:r>
        <w:rPr>
          <w:rFonts w:cstheme="minorHAnsi"/>
          <w:noProof/>
          <w:sz w:val="22"/>
          <w:szCs w:val="22"/>
        </w:rPr>
        <w:drawing>
          <wp:inline distT="0" distB="0" distL="0" distR="0" wp14:anchorId="22B70F6B" wp14:editId="71DD5C3E">
            <wp:extent cx="5943600" cy="3449955"/>
            <wp:effectExtent l="0" t="0" r="0" b="0"/>
            <wp:docPr id="2186890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8906" name="Picture 2"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449955"/>
                    </a:xfrm>
                    <a:prstGeom prst="rect">
                      <a:avLst/>
                    </a:prstGeom>
                  </pic:spPr>
                </pic:pic>
              </a:graphicData>
            </a:graphic>
          </wp:inline>
        </w:drawing>
      </w:r>
    </w:p>
    <w:p w14:paraId="2F3F214E" w14:textId="77777777" w:rsidR="008136E9" w:rsidRDefault="008136E9" w:rsidP="00D47759">
      <w:pPr>
        <w:contextualSpacing/>
        <w:rPr>
          <w:rFonts w:cstheme="minorHAnsi"/>
          <w:sz w:val="22"/>
          <w:szCs w:val="22"/>
        </w:rPr>
      </w:pPr>
    </w:p>
    <w:p w14:paraId="6035F92D" w14:textId="77777777" w:rsidR="000A546B" w:rsidRDefault="000A546B" w:rsidP="00D47759">
      <w:pPr>
        <w:contextualSpacing/>
        <w:rPr>
          <w:rFonts w:cstheme="minorHAnsi"/>
          <w:sz w:val="22"/>
          <w:szCs w:val="22"/>
        </w:rPr>
      </w:pPr>
    </w:p>
    <w:p w14:paraId="08F9C26F" w14:textId="77777777" w:rsidR="000A546B" w:rsidRDefault="000A546B" w:rsidP="00D47759">
      <w:pPr>
        <w:contextualSpacing/>
        <w:rPr>
          <w:rFonts w:cstheme="minorHAnsi"/>
          <w:sz w:val="22"/>
          <w:szCs w:val="22"/>
        </w:rPr>
      </w:pPr>
    </w:p>
    <w:p w14:paraId="00F5DE55" w14:textId="77777777" w:rsidR="000A546B" w:rsidRDefault="000A546B" w:rsidP="00D47759">
      <w:pPr>
        <w:contextualSpacing/>
        <w:rPr>
          <w:rFonts w:cstheme="minorHAnsi"/>
          <w:sz w:val="22"/>
          <w:szCs w:val="22"/>
        </w:rPr>
      </w:pPr>
    </w:p>
    <w:p w14:paraId="24F8BC38" w14:textId="77777777" w:rsidR="000A546B" w:rsidRDefault="000A546B" w:rsidP="00D47759">
      <w:pPr>
        <w:contextualSpacing/>
        <w:rPr>
          <w:rFonts w:cstheme="minorHAnsi"/>
          <w:sz w:val="22"/>
          <w:szCs w:val="22"/>
        </w:rPr>
      </w:pPr>
    </w:p>
    <w:p w14:paraId="731A24F5" w14:textId="77777777" w:rsidR="000A546B" w:rsidRDefault="000A546B" w:rsidP="00D47759">
      <w:pPr>
        <w:contextualSpacing/>
        <w:rPr>
          <w:rFonts w:cstheme="minorHAnsi"/>
          <w:sz w:val="22"/>
          <w:szCs w:val="22"/>
        </w:rPr>
      </w:pPr>
    </w:p>
    <w:p w14:paraId="37510173" w14:textId="77777777" w:rsidR="000A546B" w:rsidRPr="00B7788F" w:rsidRDefault="000A546B"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lastRenderedPageBreak/>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0624AD01" w14:textId="3A653007" w:rsidR="620D193F" w:rsidRDefault="00AA01F6" w:rsidP="00D37FD4">
      <w:pPr>
        <w:ind w:firstLine="360"/>
        <w:contextualSpacing/>
        <w:rPr>
          <w:rFonts w:eastAsia="Times New Roman"/>
          <w:sz w:val="22"/>
          <w:szCs w:val="22"/>
        </w:rPr>
      </w:pPr>
      <w:r>
        <w:rPr>
          <w:rFonts w:eastAsia="Times New Roman"/>
          <w:sz w:val="22"/>
          <w:szCs w:val="22"/>
        </w:rPr>
        <w:t xml:space="preserve">The code has been </w:t>
      </w:r>
      <w:r w:rsidR="006159C3">
        <w:rPr>
          <w:rFonts w:eastAsia="Times New Roman"/>
          <w:sz w:val="22"/>
          <w:szCs w:val="22"/>
        </w:rPr>
        <w:t xml:space="preserve">refactored according to the </w:t>
      </w:r>
      <w:r w:rsidR="00C33838">
        <w:rPr>
          <w:rFonts w:eastAsia="Times New Roman"/>
          <w:sz w:val="22"/>
          <w:szCs w:val="22"/>
        </w:rPr>
        <w:t>V</w:t>
      </w:r>
      <w:r w:rsidR="006159C3">
        <w:rPr>
          <w:rFonts w:eastAsia="Times New Roman"/>
          <w:sz w:val="22"/>
          <w:szCs w:val="22"/>
        </w:rPr>
        <w:t xml:space="preserve">ulnerability </w:t>
      </w:r>
      <w:r w:rsidR="00C33838">
        <w:rPr>
          <w:rFonts w:eastAsia="Times New Roman"/>
          <w:sz w:val="22"/>
          <w:szCs w:val="22"/>
        </w:rPr>
        <w:t>A</w:t>
      </w:r>
      <w:r w:rsidR="006159C3">
        <w:rPr>
          <w:rFonts w:eastAsia="Times New Roman"/>
          <w:sz w:val="22"/>
          <w:szCs w:val="22"/>
        </w:rPr>
        <w:t xml:space="preserve">ssessment </w:t>
      </w:r>
      <w:r w:rsidR="00C33838">
        <w:rPr>
          <w:rFonts w:eastAsia="Times New Roman"/>
          <w:sz w:val="22"/>
          <w:szCs w:val="22"/>
        </w:rPr>
        <w:t>P</w:t>
      </w:r>
      <w:r w:rsidR="006159C3">
        <w:rPr>
          <w:rFonts w:eastAsia="Times New Roman"/>
          <w:sz w:val="22"/>
          <w:szCs w:val="22"/>
        </w:rPr>
        <w:t xml:space="preserve">rocess </w:t>
      </w:r>
      <w:r w:rsidR="00C33838">
        <w:rPr>
          <w:rFonts w:eastAsia="Times New Roman"/>
          <w:sz w:val="22"/>
          <w:szCs w:val="22"/>
        </w:rPr>
        <w:t>F</w:t>
      </w:r>
      <w:r w:rsidR="006159C3">
        <w:rPr>
          <w:rFonts w:eastAsia="Times New Roman"/>
          <w:sz w:val="22"/>
          <w:szCs w:val="22"/>
        </w:rPr>
        <w:t xml:space="preserve">low </w:t>
      </w:r>
      <w:r w:rsidR="00C33838">
        <w:rPr>
          <w:rFonts w:eastAsia="Times New Roman"/>
          <w:sz w:val="22"/>
          <w:szCs w:val="22"/>
        </w:rPr>
        <w:t xml:space="preserve">diagram. This allows a </w:t>
      </w:r>
      <w:r w:rsidR="00D37FD4">
        <w:rPr>
          <w:rFonts w:eastAsia="Times New Roman"/>
          <w:sz w:val="22"/>
          <w:szCs w:val="22"/>
        </w:rPr>
        <w:t>step-by-step</w:t>
      </w:r>
      <w:r w:rsidR="00C33838">
        <w:rPr>
          <w:rFonts w:eastAsia="Times New Roman"/>
          <w:sz w:val="22"/>
          <w:szCs w:val="22"/>
        </w:rPr>
        <w:t xml:space="preserve"> look into the structures </w:t>
      </w:r>
      <w:r w:rsidR="00D77A57">
        <w:rPr>
          <w:rFonts w:eastAsia="Times New Roman"/>
          <w:sz w:val="22"/>
          <w:szCs w:val="22"/>
        </w:rPr>
        <w:t>of the software to ensure that all necessary security measures are taken</w:t>
      </w:r>
      <w:r w:rsidR="00D37FD4">
        <w:rPr>
          <w:rFonts w:eastAsia="Times New Roman"/>
          <w:sz w:val="22"/>
          <w:szCs w:val="22"/>
        </w:rPr>
        <w:t xml:space="preserve"> in applicable fields. </w:t>
      </w:r>
      <w:r w:rsidR="00EF0B3F">
        <w:rPr>
          <w:rFonts w:eastAsia="Times New Roman"/>
          <w:sz w:val="22"/>
          <w:szCs w:val="22"/>
        </w:rPr>
        <w:t xml:space="preserve">The points listed below </w:t>
      </w:r>
      <w:r w:rsidR="00690A63">
        <w:rPr>
          <w:rFonts w:eastAsia="Times New Roman"/>
          <w:sz w:val="22"/>
          <w:szCs w:val="22"/>
        </w:rPr>
        <w:t>have been</w:t>
      </w:r>
      <w:r w:rsidR="00D30091">
        <w:rPr>
          <w:rFonts w:eastAsia="Times New Roman"/>
          <w:sz w:val="22"/>
          <w:szCs w:val="22"/>
        </w:rPr>
        <w:t xml:space="preserve"> revised as necessary.</w:t>
      </w:r>
    </w:p>
    <w:p w14:paraId="31081ABA" w14:textId="77777777" w:rsidR="00834AF0" w:rsidRDefault="00834AF0" w:rsidP="00D37FD4">
      <w:pPr>
        <w:ind w:firstLine="360"/>
        <w:contextualSpacing/>
        <w:rPr>
          <w:rFonts w:eastAsia="Times New Roman"/>
          <w:sz w:val="22"/>
          <w:szCs w:val="22"/>
        </w:rPr>
      </w:pPr>
    </w:p>
    <w:p w14:paraId="607AF0AE" w14:textId="5909B5BB" w:rsidR="00D30091" w:rsidRDefault="00D30091" w:rsidP="00D30091">
      <w:pPr>
        <w:pStyle w:val="ListParagraph"/>
        <w:numPr>
          <w:ilvl w:val="0"/>
          <w:numId w:val="24"/>
        </w:numPr>
        <w:rPr>
          <w:rFonts w:eastAsia="Times New Roman"/>
          <w:sz w:val="22"/>
          <w:szCs w:val="22"/>
        </w:rPr>
      </w:pPr>
      <w:r>
        <w:rPr>
          <w:rFonts w:eastAsia="Times New Roman"/>
          <w:sz w:val="22"/>
          <w:szCs w:val="22"/>
        </w:rPr>
        <w:t xml:space="preserve">APIs: </w:t>
      </w:r>
      <w:r w:rsidR="00BF192B">
        <w:rPr>
          <w:rFonts w:eastAsia="Times New Roman"/>
          <w:sz w:val="22"/>
          <w:szCs w:val="22"/>
        </w:rPr>
        <w:t xml:space="preserve">Ensured secure communication </w:t>
      </w:r>
      <w:r w:rsidR="003671ED">
        <w:rPr>
          <w:rFonts w:eastAsia="Times New Roman"/>
          <w:sz w:val="22"/>
          <w:szCs w:val="22"/>
        </w:rPr>
        <w:t xml:space="preserve">by </w:t>
      </w:r>
      <w:r w:rsidR="00BF192B">
        <w:rPr>
          <w:rFonts w:eastAsia="Times New Roman"/>
          <w:sz w:val="22"/>
          <w:szCs w:val="22"/>
        </w:rPr>
        <w:t xml:space="preserve">utilizing certificates built </w:t>
      </w:r>
      <w:r w:rsidR="004A5500">
        <w:rPr>
          <w:rFonts w:eastAsia="Times New Roman"/>
          <w:sz w:val="22"/>
          <w:szCs w:val="22"/>
        </w:rPr>
        <w:t>using</w:t>
      </w:r>
      <w:r w:rsidR="003671ED">
        <w:rPr>
          <w:rFonts w:eastAsia="Times New Roman"/>
          <w:sz w:val="22"/>
          <w:szCs w:val="22"/>
        </w:rPr>
        <w:t xml:space="preserve"> the</w:t>
      </w:r>
      <w:r w:rsidR="004A5500">
        <w:rPr>
          <w:rFonts w:eastAsia="Times New Roman"/>
          <w:sz w:val="22"/>
          <w:szCs w:val="22"/>
        </w:rPr>
        <w:t xml:space="preserve"> secure algorithm </w:t>
      </w:r>
      <w:r w:rsidR="003671ED">
        <w:rPr>
          <w:rFonts w:eastAsia="Times New Roman"/>
          <w:sz w:val="22"/>
          <w:szCs w:val="22"/>
        </w:rPr>
        <w:t>SHA-256.</w:t>
      </w:r>
    </w:p>
    <w:p w14:paraId="16483CC5" w14:textId="77777777" w:rsidR="005C6F26" w:rsidRDefault="005C6F26" w:rsidP="005C6F26">
      <w:pPr>
        <w:pStyle w:val="ListParagraph"/>
        <w:ind w:left="1080"/>
        <w:rPr>
          <w:rFonts w:eastAsia="Times New Roman"/>
          <w:sz w:val="22"/>
          <w:szCs w:val="22"/>
        </w:rPr>
      </w:pPr>
    </w:p>
    <w:p w14:paraId="2B79D9C8" w14:textId="32C7E168" w:rsidR="003671ED" w:rsidRDefault="00BE4F4E" w:rsidP="00D30091">
      <w:pPr>
        <w:pStyle w:val="ListParagraph"/>
        <w:numPr>
          <w:ilvl w:val="0"/>
          <w:numId w:val="24"/>
        </w:numPr>
        <w:rPr>
          <w:rFonts w:eastAsia="Times New Roman"/>
          <w:sz w:val="22"/>
          <w:szCs w:val="22"/>
        </w:rPr>
      </w:pPr>
      <w:r>
        <w:rPr>
          <w:rFonts w:eastAsia="Times New Roman"/>
          <w:sz w:val="22"/>
          <w:szCs w:val="22"/>
        </w:rPr>
        <w:t xml:space="preserve">Cryptography: Ensured the </w:t>
      </w:r>
      <w:r w:rsidR="00B940D7">
        <w:rPr>
          <w:rFonts w:eastAsia="Times New Roman"/>
          <w:sz w:val="22"/>
          <w:szCs w:val="22"/>
        </w:rPr>
        <w:t xml:space="preserve">hashes from </w:t>
      </w:r>
      <w:r>
        <w:rPr>
          <w:rFonts w:eastAsia="Times New Roman"/>
          <w:sz w:val="22"/>
          <w:szCs w:val="22"/>
        </w:rPr>
        <w:t>algorit</w:t>
      </w:r>
      <w:r w:rsidR="00B940D7">
        <w:rPr>
          <w:rFonts w:eastAsia="Times New Roman"/>
          <w:sz w:val="22"/>
          <w:szCs w:val="22"/>
        </w:rPr>
        <w:t xml:space="preserve">hm SHA-256 would not be able to be duplicated </w:t>
      </w:r>
      <w:r w:rsidR="0074033E">
        <w:rPr>
          <w:rFonts w:eastAsia="Times New Roman"/>
          <w:sz w:val="22"/>
          <w:szCs w:val="22"/>
        </w:rPr>
        <w:t>or have data extracted.</w:t>
      </w:r>
    </w:p>
    <w:p w14:paraId="454FAC11" w14:textId="77777777" w:rsidR="005C6F26" w:rsidRPr="005C6F26" w:rsidRDefault="005C6F26" w:rsidP="005C6F26">
      <w:pPr>
        <w:pStyle w:val="ListParagraph"/>
        <w:rPr>
          <w:rFonts w:eastAsia="Times New Roman"/>
          <w:sz w:val="22"/>
          <w:szCs w:val="22"/>
        </w:rPr>
      </w:pPr>
    </w:p>
    <w:p w14:paraId="54686DF8" w14:textId="77777777" w:rsidR="005C6F26" w:rsidRDefault="005C6F26" w:rsidP="005C6F26">
      <w:pPr>
        <w:pStyle w:val="ListParagraph"/>
        <w:ind w:left="1080"/>
        <w:rPr>
          <w:rFonts w:eastAsia="Times New Roman"/>
          <w:sz w:val="22"/>
          <w:szCs w:val="22"/>
        </w:rPr>
      </w:pPr>
    </w:p>
    <w:p w14:paraId="2BC83729" w14:textId="584A0715" w:rsidR="0074033E" w:rsidRDefault="0074033E" w:rsidP="00D30091">
      <w:pPr>
        <w:pStyle w:val="ListParagraph"/>
        <w:numPr>
          <w:ilvl w:val="0"/>
          <w:numId w:val="24"/>
        </w:numPr>
        <w:rPr>
          <w:rFonts w:eastAsia="Times New Roman"/>
          <w:sz w:val="22"/>
          <w:szCs w:val="22"/>
        </w:rPr>
      </w:pPr>
      <w:r>
        <w:rPr>
          <w:rFonts w:eastAsia="Times New Roman"/>
          <w:sz w:val="22"/>
          <w:szCs w:val="22"/>
        </w:rPr>
        <w:t xml:space="preserve">Client/Server: </w:t>
      </w:r>
      <w:r w:rsidR="0066629D">
        <w:rPr>
          <w:rFonts w:eastAsia="Times New Roman"/>
          <w:sz w:val="22"/>
          <w:szCs w:val="22"/>
        </w:rPr>
        <w:t>Updated Spring</w:t>
      </w:r>
      <w:r w:rsidR="00F87DA3">
        <w:rPr>
          <w:rFonts w:eastAsia="Times New Roman"/>
          <w:sz w:val="22"/>
          <w:szCs w:val="22"/>
        </w:rPr>
        <w:t xml:space="preserve"> framework to the latest compatible version</w:t>
      </w:r>
      <w:r w:rsidR="0066629D">
        <w:rPr>
          <w:rFonts w:eastAsia="Times New Roman"/>
          <w:sz w:val="22"/>
          <w:szCs w:val="22"/>
        </w:rPr>
        <w:t xml:space="preserve"> (4.0.0)</w:t>
      </w:r>
      <w:r w:rsidR="00F87DA3">
        <w:rPr>
          <w:rFonts w:eastAsia="Times New Roman"/>
          <w:sz w:val="22"/>
          <w:szCs w:val="22"/>
        </w:rPr>
        <w:t xml:space="preserve"> to </w:t>
      </w:r>
      <w:r w:rsidR="001D399B">
        <w:rPr>
          <w:rFonts w:eastAsia="Times New Roman"/>
          <w:sz w:val="22"/>
          <w:szCs w:val="22"/>
        </w:rPr>
        <w:t xml:space="preserve">ensure fixes and updates to security are present. </w:t>
      </w:r>
    </w:p>
    <w:p w14:paraId="1879B039" w14:textId="77777777" w:rsidR="005C6F26" w:rsidRDefault="005C6F26" w:rsidP="005C6F26">
      <w:pPr>
        <w:pStyle w:val="ListParagraph"/>
        <w:ind w:left="1080"/>
        <w:rPr>
          <w:rFonts w:eastAsia="Times New Roman"/>
          <w:sz w:val="22"/>
          <w:szCs w:val="22"/>
        </w:rPr>
      </w:pPr>
    </w:p>
    <w:p w14:paraId="2E19C9EC" w14:textId="3510B487" w:rsidR="00686DE3" w:rsidRDefault="00686DE3" w:rsidP="00D30091">
      <w:pPr>
        <w:pStyle w:val="ListParagraph"/>
        <w:numPr>
          <w:ilvl w:val="0"/>
          <w:numId w:val="24"/>
        </w:numPr>
        <w:rPr>
          <w:rFonts w:eastAsia="Times New Roman"/>
          <w:sz w:val="22"/>
          <w:szCs w:val="22"/>
        </w:rPr>
      </w:pPr>
      <w:r>
        <w:rPr>
          <w:rFonts w:eastAsia="Times New Roman"/>
          <w:sz w:val="22"/>
          <w:szCs w:val="22"/>
        </w:rPr>
        <w:t xml:space="preserve">Code Error: </w:t>
      </w:r>
      <w:r w:rsidR="008138DA">
        <w:rPr>
          <w:rFonts w:eastAsia="Times New Roman"/>
          <w:sz w:val="22"/>
          <w:szCs w:val="22"/>
        </w:rPr>
        <w:t xml:space="preserve">Ensured errors generated by added algorithm are handled in </w:t>
      </w:r>
      <w:r w:rsidR="00B7765A">
        <w:rPr>
          <w:rFonts w:eastAsia="Times New Roman"/>
          <w:sz w:val="22"/>
          <w:szCs w:val="22"/>
        </w:rPr>
        <w:t>a manner that prevents exploitation.</w:t>
      </w:r>
    </w:p>
    <w:p w14:paraId="007B12FB" w14:textId="77777777" w:rsidR="005C6F26" w:rsidRPr="005C6F26" w:rsidRDefault="005C6F26" w:rsidP="005C6F26">
      <w:pPr>
        <w:pStyle w:val="ListParagraph"/>
        <w:rPr>
          <w:rFonts w:eastAsia="Times New Roman"/>
          <w:sz w:val="22"/>
          <w:szCs w:val="22"/>
        </w:rPr>
      </w:pPr>
    </w:p>
    <w:p w14:paraId="7B90E3AB" w14:textId="77777777" w:rsidR="005C6F26" w:rsidRDefault="005C6F26" w:rsidP="005C6F26">
      <w:pPr>
        <w:pStyle w:val="ListParagraph"/>
        <w:ind w:left="1080"/>
        <w:rPr>
          <w:rFonts w:eastAsia="Times New Roman"/>
          <w:sz w:val="22"/>
          <w:szCs w:val="22"/>
        </w:rPr>
      </w:pPr>
    </w:p>
    <w:p w14:paraId="2B3D5B7D" w14:textId="5E23DBE4" w:rsidR="00B7765A" w:rsidRPr="00D30091" w:rsidRDefault="00B7765A" w:rsidP="00D30091">
      <w:pPr>
        <w:pStyle w:val="ListParagraph"/>
        <w:numPr>
          <w:ilvl w:val="0"/>
          <w:numId w:val="24"/>
        </w:numPr>
        <w:rPr>
          <w:rFonts w:eastAsia="Times New Roman"/>
          <w:sz w:val="22"/>
          <w:szCs w:val="22"/>
        </w:rPr>
      </w:pPr>
      <w:r>
        <w:rPr>
          <w:rFonts w:eastAsia="Times New Roman"/>
          <w:sz w:val="22"/>
          <w:szCs w:val="22"/>
        </w:rPr>
        <w:t>Code Quality: Updated Java version to JDK</w:t>
      </w:r>
      <w:r w:rsidR="004907BD">
        <w:rPr>
          <w:rFonts w:eastAsia="Times New Roman"/>
          <w:sz w:val="22"/>
          <w:szCs w:val="22"/>
        </w:rPr>
        <w:t xml:space="preserve"> 18 (Java</w:t>
      </w:r>
      <w:r w:rsidR="00D96E4A">
        <w:rPr>
          <w:rFonts w:eastAsia="Times New Roman"/>
          <w:sz w:val="22"/>
          <w:szCs w:val="22"/>
        </w:rPr>
        <w:t>-</w:t>
      </w:r>
      <w:r w:rsidR="004907BD">
        <w:rPr>
          <w:rFonts w:eastAsia="Times New Roman"/>
          <w:sz w:val="22"/>
          <w:szCs w:val="22"/>
        </w:rPr>
        <w:t xml:space="preserve">25) </w:t>
      </w:r>
      <w:r w:rsidR="00D96E4A">
        <w:rPr>
          <w:rFonts w:eastAsia="Times New Roman"/>
          <w:sz w:val="22"/>
          <w:szCs w:val="22"/>
        </w:rPr>
        <w:t>to ensure compatibility with framework upgrade.</w:t>
      </w:r>
    </w:p>
    <w:p w14:paraId="4C02CC3C" w14:textId="578D1591" w:rsidR="006E3003" w:rsidRDefault="006E3003" w:rsidP="00834AF0">
      <w:pPr>
        <w:ind w:left="360"/>
        <w:contextualSpacing/>
        <w:rPr>
          <w:rFonts w:eastAsia="Times New Roman"/>
          <w:sz w:val="22"/>
          <w:szCs w:val="22"/>
        </w:rPr>
      </w:pPr>
    </w:p>
    <w:p w14:paraId="2A3F5701" w14:textId="290791F9" w:rsidR="00BB2A3C" w:rsidRDefault="004B4BCB" w:rsidP="0073009D">
      <w:pPr>
        <w:ind w:firstLine="360"/>
        <w:contextualSpacing/>
        <w:rPr>
          <w:rFonts w:eastAsia="Times New Roman"/>
          <w:sz w:val="22"/>
          <w:szCs w:val="22"/>
        </w:rPr>
      </w:pPr>
      <w:r>
        <w:rPr>
          <w:rFonts w:eastAsia="Times New Roman"/>
          <w:sz w:val="22"/>
          <w:szCs w:val="22"/>
        </w:rPr>
        <w:t xml:space="preserve">To add additional layers of security </w:t>
      </w:r>
      <w:r w:rsidR="005C0B67">
        <w:rPr>
          <w:rFonts w:eastAsia="Times New Roman"/>
          <w:sz w:val="22"/>
          <w:szCs w:val="22"/>
        </w:rPr>
        <w:t>I first reviewed the existing code to determine what could be</w:t>
      </w:r>
      <w:r w:rsidR="0073009D">
        <w:rPr>
          <w:rFonts w:eastAsia="Times New Roman"/>
          <w:sz w:val="22"/>
          <w:szCs w:val="22"/>
        </w:rPr>
        <w:t xml:space="preserve"> </w:t>
      </w:r>
      <w:r w:rsidR="005C0B67">
        <w:rPr>
          <w:rFonts w:eastAsia="Times New Roman"/>
          <w:sz w:val="22"/>
          <w:szCs w:val="22"/>
        </w:rPr>
        <w:t xml:space="preserve">added. </w:t>
      </w:r>
      <w:r w:rsidR="009F59CA">
        <w:rPr>
          <w:rFonts w:eastAsia="Times New Roman"/>
          <w:sz w:val="22"/>
          <w:szCs w:val="22"/>
        </w:rPr>
        <w:t>First an acceptable algorithm was chosen</w:t>
      </w:r>
      <w:r w:rsidR="00C517CD">
        <w:rPr>
          <w:rFonts w:eastAsia="Times New Roman"/>
          <w:sz w:val="22"/>
          <w:szCs w:val="22"/>
        </w:rPr>
        <w:t xml:space="preserve">. During review of those available, SHA-256 was found to have the properties needed </w:t>
      </w:r>
      <w:r w:rsidR="00D131C5">
        <w:rPr>
          <w:rFonts w:eastAsia="Times New Roman"/>
          <w:sz w:val="22"/>
          <w:szCs w:val="22"/>
        </w:rPr>
        <w:t xml:space="preserve">to secure an application involving personal data. This was used to build a hash </w:t>
      </w:r>
      <w:r w:rsidR="008B6B67">
        <w:rPr>
          <w:rFonts w:eastAsia="Times New Roman"/>
          <w:sz w:val="22"/>
          <w:szCs w:val="22"/>
        </w:rPr>
        <w:t xml:space="preserve">to encode data transferred. </w:t>
      </w:r>
      <w:r w:rsidR="005C0B67">
        <w:rPr>
          <w:rFonts w:eastAsia="Times New Roman"/>
          <w:sz w:val="22"/>
          <w:szCs w:val="22"/>
        </w:rPr>
        <w:t xml:space="preserve">Using </w:t>
      </w:r>
      <w:proofErr w:type="spellStart"/>
      <w:r w:rsidR="009F59CA">
        <w:rPr>
          <w:rFonts w:eastAsia="Times New Roman"/>
          <w:sz w:val="22"/>
          <w:szCs w:val="22"/>
        </w:rPr>
        <w:t>K</w:t>
      </w:r>
      <w:r w:rsidR="005C0B67">
        <w:rPr>
          <w:rFonts w:eastAsia="Times New Roman"/>
          <w:sz w:val="22"/>
          <w:szCs w:val="22"/>
        </w:rPr>
        <w:t>eytool</w:t>
      </w:r>
      <w:proofErr w:type="spellEnd"/>
      <w:r w:rsidR="005C0B67">
        <w:rPr>
          <w:rFonts w:eastAsia="Times New Roman"/>
          <w:sz w:val="22"/>
          <w:szCs w:val="22"/>
        </w:rPr>
        <w:t xml:space="preserve"> </w:t>
      </w:r>
      <w:r w:rsidR="003405B6">
        <w:rPr>
          <w:rFonts w:eastAsia="Times New Roman"/>
          <w:sz w:val="22"/>
          <w:szCs w:val="22"/>
        </w:rPr>
        <w:t>I created a default certificate that enabled secure communication with the web service</w:t>
      </w:r>
      <w:r w:rsidR="008B6B67">
        <w:rPr>
          <w:rFonts w:eastAsia="Times New Roman"/>
          <w:sz w:val="22"/>
          <w:szCs w:val="22"/>
        </w:rPr>
        <w:t xml:space="preserve"> and the method for decryption. </w:t>
      </w:r>
      <w:r w:rsidR="00890841">
        <w:rPr>
          <w:rFonts w:eastAsia="Times New Roman"/>
          <w:sz w:val="22"/>
          <w:szCs w:val="22"/>
        </w:rPr>
        <w:t xml:space="preserve">This was verified by showing the hash value of a </w:t>
      </w:r>
      <w:r w:rsidR="00D0646D">
        <w:rPr>
          <w:rFonts w:eastAsia="Times New Roman"/>
          <w:sz w:val="22"/>
          <w:szCs w:val="22"/>
        </w:rPr>
        <w:t xml:space="preserve">unique string. In this case I used my name and verified that the hash </w:t>
      </w:r>
      <w:r w:rsidR="0092422B">
        <w:rPr>
          <w:rFonts w:eastAsia="Times New Roman"/>
          <w:sz w:val="22"/>
          <w:szCs w:val="22"/>
        </w:rPr>
        <w:t>contained 256-bits (64-characters).</w:t>
      </w:r>
    </w:p>
    <w:p w14:paraId="65568808" w14:textId="77777777" w:rsidR="00834AF0" w:rsidRDefault="00834AF0" w:rsidP="0073009D">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052C684F" w14:textId="6BFEDAD7" w:rsidR="00974AE3" w:rsidRPr="00B7788F" w:rsidRDefault="009372B7" w:rsidP="00350460">
      <w:pPr>
        <w:ind w:firstLine="360"/>
        <w:contextualSpacing/>
        <w:rPr>
          <w:rFonts w:eastAsia="Times New Roman"/>
          <w:sz w:val="22"/>
          <w:szCs w:val="22"/>
        </w:rPr>
      </w:pPr>
      <w:r>
        <w:rPr>
          <w:rFonts w:eastAsia="Times New Roman"/>
          <w:sz w:val="22"/>
          <w:szCs w:val="22"/>
        </w:rPr>
        <w:t xml:space="preserve">To ensure industry standard best practices automated and manual </w:t>
      </w:r>
      <w:r w:rsidR="00BB20BF">
        <w:rPr>
          <w:rFonts w:eastAsia="Times New Roman"/>
          <w:sz w:val="22"/>
          <w:szCs w:val="22"/>
        </w:rPr>
        <w:t xml:space="preserve">scanning were integrated with all software development </w:t>
      </w:r>
      <w:r w:rsidR="00137A9B">
        <w:rPr>
          <w:rFonts w:eastAsia="Times New Roman"/>
          <w:sz w:val="22"/>
          <w:szCs w:val="22"/>
        </w:rPr>
        <w:t>steps to ensure errors and regressions were caught early. Input validation is being handled by Jakarta Bean</w:t>
      </w:r>
      <w:r w:rsidR="000A6998">
        <w:rPr>
          <w:rFonts w:eastAsia="Times New Roman"/>
          <w:sz w:val="22"/>
          <w:szCs w:val="22"/>
        </w:rPr>
        <w:t xml:space="preserve"> Validation. </w:t>
      </w:r>
      <w:r w:rsidR="00907ADE">
        <w:rPr>
          <w:rFonts w:eastAsia="Times New Roman"/>
          <w:sz w:val="22"/>
          <w:szCs w:val="22"/>
        </w:rPr>
        <w:t>I</w:t>
      </w:r>
      <w:r w:rsidR="004E224D">
        <w:rPr>
          <w:rFonts w:eastAsia="Times New Roman"/>
          <w:sz w:val="22"/>
          <w:szCs w:val="22"/>
        </w:rPr>
        <w:t xml:space="preserve"> used least privilege to ensure only those who needed access to complete tasks had it. </w:t>
      </w:r>
      <w:r w:rsidR="000A4269">
        <w:rPr>
          <w:rFonts w:eastAsia="Times New Roman"/>
          <w:sz w:val="22"/>
          <w:szCs w:val="22"/>
        </w:rPr>
        <w:t>Utilized generic error messages to avoid revealing system details.</w:t>
      </w:r>
      <w:r w:rsidR="00A80ED9">
        <w:rPr>
          <w:rFonts w:eastAsia="Times New Roman"/>
          <w:sz w:val="22"/>
          <w:szCs w:val="22"/>
        </w:rPr>
        <w:t xml:space="preserve"> Software went through iterations with consistent testing. </w:t>
      </w:r>
      <w:r w:rsidR="00CD3CB9">
        <w:rPr>
          <w:rFonts w:eastAsia="Times New Roman"/>
          <w:sz w:val="22"/>
          <w:szCs w:val="22"/>
        </w:rPr>
        <w:t>Updated framework</w:t>
      </w:r>
      <w:r w:rsidR="00350460">
        <w:rPr>
          <w:rFonts w:eastAsia="Times New Roman"/>
          <w:sz w:val="22"/>
          <w:szCs w:val="22"/>
        </w:rPr>
        <w:t xml:space="preserve">s and libraries to fix know vulnerabilities. </w:t>
      </w:r>
      <w:r w:rsidR="006448EC">
        <w:rPr>
          <w:rFonts w:eastAsia="Times New Roman"/>
          <w:sz w:val="22"/>
          <w:szCs w:val="22"/>
        </w:rPr>
        <w:t>I ensured that the encryption algorithm is robust enough to secure private information such as personal data and account information.</w:t>
      </w:r>
      <w:r w:rsidR="000E0CC1">
        <w:rPr>
          <w:rFonts w:eastAsia="Times New Roman"/>
          <w:sz w:val="22"/>
          <w:szCs w:val="22"/>
        </w:rPr>
        <w:t xml:space="preserve"> </w:t>
      </w:r>
      <w:r w:rsidR="00D1680B">
        <w:rPr>
          <w:rFonts w:eastAsia="Times New Roman"/>
          <w:sz w:val="22"/>
          <w:szCs w:val="22"/>
        </w:rPr>
        <w:t>Last</w:t>
      </w:r>
      <w:r w:rsidR="00211C19">
        <w:rPr>
          <w:rFonts w:eastAsia="Times New Roman"/>
          <w:sz w:val="22"/>
          <w:szCs w:val="22"/>
        </w:rPr>
        <w:t xml:space="preserve"> but certainly not least is to build an incident response plan if data is </w:t>
      </w:r>
      <w:r w:rsidR="005F0846">
        <w:rPr>
          <w:rFonts w:eastAsia="Times New Roman"/>
          <w:sz w:val="22"/>
          <w:szCs w:val="22"/>
        </w:rPr>
        <w:t xml:space="preserve">leaked or hacked. This would include informing your customers/ members involved in the breach </w:t>
      </w:r>
      <w:r w:rsidR="00D1680B">
        <w:rPr>
          <w:rFonts w:eastAsia="Times New Roman"/>
          <w:sz w:val="22"/>
          <w:szCs w:val="22"/>
        </w:rPr>
        <w:t>of what happened and what that data included.</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5CDC1" w14:textId="77777777" w:rsidR="008B3B49" w:rsidRDefault="008B3B49" w:rsidP="002F3F84">
      <w:r>
        <w:separator/>
      </w:r>
    </w:p>
  </w:endnote>
  <w:endnote w:type="continuationSeparator" w:id="0">
    <w:p w14:paraId="3C8F15D6" w14:textId="77777777" w:rsidR="008B3B49" w:rsidRDefault="008B3B49" w:rsidP="002F3F84">
      <w:r>
        <w:continuationSeparator/>
      </w:r>
    </w:p>
  </w:endnote>
  <w:endnote w:type="continuationNotice" w:id="1">
    <w:p w14:paraId="7E09CEFD" w14:textId="77777777" w:rsidR="008B3B49" w:rsidRDefault="008B3B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AEFFA" w14:textId="77777777" w:rsidR="008B3B49" w:rsidRDefault="008B3B49" w:rsidP="002F3F84">
      <w:r>
        <w:separator/>
      </w:r>
    </w:p>
  </w:footnote>
  <w:footnote w:type="continuationSeparator" w:id="0">
    <w:p w14:paraId="31822AB3" w14:textId="77777777" w:rsidR="008B3B49" w:rsidRDefault="008B3B49" w:rsidP="002F3F84">
      <w:r>
        <w:continuationSeparator/>
      </w:r>
    </w:p>
  </w:footnote>
  <w:footnote w:type="continuationNotice" w:id="1">
    <w:p w14:paraId="26553A5D" w14:textId="77777777" w:rsidR="008B3B49" w:rsidRDefault="008B3B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75B53D7"/>
    <w:multiLevelType w:val="hybridMultilevel"/>
    <w:tmpl w:val="26F02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1BF01E8"/>
    <w:multiLevelType w:val="hybridMultilevel"/>
    <w:tmpl w:val="B5D8A9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B441391"/>
    <w:multiLevelType w:val="hybridMultilevel"/>
    <w:tmpl w:val="AA12E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0"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064064931">
    <w:abstractNumId w:val="19"/>
  </w:num>
  <w:num w:numId="2" w16cid:durableId="1248029769">
    <w:abstractNumId w:val="23"/>
  </w:num>
  <w:num w:numId="3" w16cid:durableId="1639846534">
    <w:abstractNumId w:val="7"/>
  </w:num>
  <w:num w:numId="4" w16cid:durableId="1182477725">
    <w:abstractNumId w:val="9"/>
  </w:num>
  <w:num w:numId="5" w16cid:durableId="2112359100">
    <w:abstractNumId w:val="5"/>
  </w:num>
  <w:num w:numId="6" w16cid:durableId="968434124">
    <w:abstractNumId w:val="20"/>
  </w:num>
  <w:num w:numId="7" w16cid:durableId="222957336">
    <w:abstractNumId w:val="14"/>
    <w:lvlOverride w:ilvl="0">
      <w:lvl w:ilvl="0">
        <w:numFmt w:val="lowerLetter"/>
        <w:lvlText w:val="%1."/>
        <w:lvlJc w:val="left"/>
      </w:lvl>
    </w:lvlOverride>
  </w:num>
  <w:num w:numId="8" w16cid:durableId="2108579736">
    <w:abstractNumId w:val="6"/>
  </w:num>
  <w:num w:numId="9" w16cid:durableId="2034722702">
    <w:abstractNumId w:val="2"/>
    <w:lvlOverride w:ilvl="0">
      <w:lvl w:ilvl="0">
        <w:numFmt w:val="lowerLetter"/>
        <w:lvlText w:val="%1."/>
        <w:lvlJc w:val="left"/>
      </w:lvl>
    </w:lvlOverride>
  </w:num>
  <w:num w:numId="10" w16cid:durableId="471677319">
    <w:abstractNumId w:val="0"/>
  </w:num>
  <w:num w:numId="11" w16cid:durableId="571696991">
    <w:abstractNumId w:val="4"/>
  </w:num>
  <w:num w:numId="12" w16cid:durableId="543249659">
    <w:abstractNumId w:val="22"/>
  </w:num>
  <w:num w:numId="13" w16cid:durableId="1401951124">
    <w:abstractNumId w:val="18"/>
  </w:num>
  <w:num w:numId="14" w16cid:durableId="1789201315">
    <w:abstractNumId w:val="3"/>
  </w:num>
  <w:num w:numId="15" w16cid:durableId="35081695">
    <w:abstractNumId w:val="13"/>
  </w:num>
  <w:num w:numId="16" w16cid:durableId="681783007">
    <w:abstractNumId w:val="10"/>
  </w:num>
  <w:num w:numId="17" w16cid:durableId="643631327">
    <w:abstractNumId w:val="16"/>
  </w:num>
  <w:num w:numId="18" w16cid:durableId="1296522240">
    <w:abstractNumId w:val="21"/>
  </w:num>
  <w:num w:numId="19" w16cid:durableId="1682270088">
    <w:abstractNumId w:val="8"/>
  </w:num>
  <w:num w:numId="20" w16cid:durableId="957376587">
    <w:abstractNumId w:val="15"/>
  </w:num>
  <w:num w:numId="21" w16cid:durableId="1095245908">
    <w:abstractNumId w:val="11"/>
  </w:num>
  <w:num w:numId="22" w16cid:durableId="1146438179">
    <w:abstractNumId w:val="1"/>
  </w:num>
  <w:num w:numId="23" w16cid:durableId="1215386241">
    <w:abstractNumId w:val="17"/>
  </w:num>
  <w:num w:numId="24" w16cid:durableId="3760040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A3C72"/>
    <w:rsid w:val="000A4269"/>
    <w:rsid w:val="000A546B"/>
    <w:rsid w:val="000A6998"/>
    <w:rsid w:val="000C7320"/>
    <w:rsid w:val="000D06F0"/>
    <w:rsid w:val="000D241B"/>
    <w:rsid w:val="000E0CC1"/>
    <w:rsid w:val="00102660"/>
    <w:rsid w:val="0010436E"/>
    <w:rsid w:val="00114D54"/>
    <w:rsid w:val="00120ACD"/>
    <w:rsid w:val="00137A9B"/>
    <w:rsid w:val="00144936"/>
    <w:rsid w:val="00151233"/>
    <w:rsid w:val="00164480"/>
    <w:rsid w:val="00177698"/>
    <w:rsid w:val="00182245"/>
    <w:rsid w:val="00183C9F"/>
    <w:rsid w:val="00187548"/>
    <w:rsid w:val="001933BA"/>
    <w:rsid w:val="001A381D"/>
    <w:rsid w:val="001B4F8C"/>
    <w:rsid w:val="001D399B"/>
    <w:rsid w:val="001F5F49"/>
    <w:rsid w:val="002001E0"/>
    <w:rsid w:val="002034E3"/>
    <w:rsid w:val="00211C19"/>
    <w:rsid w:val="00231DB9"/>
    <w:rsid w:val="00234FC3"/>
    <w:rsid w:val="00246C90"/>
    <w:rsid w:val="00271E26"/>
    <w:rsid w:val="002778D5"/>
    <w:rsid w:val="00277B38"/>
    <w:rsid w:val="0028046B"/>
    <w:rsid w:val="00281DF1"/>
    <w:rsid w:val="00292377"/>
    <w:rsid w:val="002A1A18"/>
    <w:rsid w:val="002B4D43"/>
    <w:rsid w:val="002F3F84"/>
    <w:rsid w:val="00321D27"/>
    <w:rsid w:val="00335200"/>
    <w:rsid w:val="003360D3"/>
    <w:rsid w:val="0033644E"/>
    <w:rsid w:val="003405B6"/>
    <w:rsid w:val="00350460"/>
    <w:rsid w:val="00352FD0"/>
    <w:rsid w:val="003618E5"/>
    <w:rsid w:val="003671ED"/>
    <w:rsid w:val="003726AD"/>
    <w:rsid w:val="00392BA4"/>
    <w:rsid w:val="003978A0"/>
    <w:rsid w:val="003A1621"/>
    <w:rsid w:val="003E2462"/>
    <w:rsid w:val="003E399D"/>
    <w:rsid w:val="00403219"/>
    <w:rsid w:val="004134CB"/>
    <w:rsid w:val="00413DE0"/>
    <w:rsid w:val="00432525"/>
    <w:rsid w:val="0045610F"/>
    <w:rsid w:val="0046151B"/>
    <w:rsid w:val="00473815"/>
    <w:rsid w:val="00485402"/>
    <w:rsid w:val="00486C80"/>
    <w:rsid w:val="004907BD"/>
    <w:rsid w:val="004A5500"/>
    <w:rsid w:val="004B2BE0"/>
    <w:rsid w:val="004B4BCB"/>
    <w:rsid w:val="004D78B4"/>
    <w:rsid w:val="004E224D"/>
    <w:rsid w:val="00512ADF"/>
    <w:rsid w:val="00523478"/>
    <w:rsid w:val="00531FBF"/>
    <w:rsid w:val="00552E24"/>
    <w:rsid w:val="0058064D"/>
    <w:rsid w:val="00583A02"/>
    <w:rsid w:val="005A1B32"/>
    <w:rsid w:val="005A6070"/>
    <w:rsid w:val="005A7C7F"/>
    <w:rsid w:val="005C0B67"/>
    <w:rsid w:val="005C593C"/>
    <w:rsid w:val="005C6F26"/>
    <w:rsid w:val="005D020B"/>
    <w:rsid w:val="005D13C1"/>
    <w:rsid w:val="005E6088"/>
    <w:rsid w:val="005F0846"/>
    <w:rsid w:val="005F574E"/>
    <w:rsid w:val="006017FD"/>
    <w:rsid w:val="00604586"/>
    <w:rsid w:val="006159C3"/>
    <w:rsid w:val="006201FC"/>
    <w:rsid w:val="0062560C"/>
    <w:rsid w:val="00632C6F"/>
    <w:rsid w:val="00633225"/>
    <w:rsid w:val="006448EC"/>
    <w:rsid w:val="0066629D"/>
    <w:rsid w:val="00686DE3"/>
    <w:rsid w:val="00687F8F"/>
    <w:rsid w:val="00690A63"/>
    <w:rsid w:val="006A66A8"/>
    <w:rsid w:val="006B66FE"/>
    <w:rsid w:val="006E1A73"/>
    <w:rsid w:val="006E3003"/>
    <w:rsid w:val="006E6D4B"/>
    <w:rsid w:val="00701A84"/>
    <w:rsid w:val="0071273D"/>
    <w:rsid w:val="0073009D"/>
    <w:rsid w:val="00734246"/>
    <w:rsid w:val="0074033E"/>
    <w:rsid w:val="0076659B"/>
    <w:rsid w:val="00790486"/>
    <w:rsid w:val="00793EE5"/>
    <w:rsid w:val="00797EC8"/>
    <w:rsid w:val="007F7466"/>
    <w:rsid w:val="008136E9"/>
    <w:rsid w:val="008138DA"/>
    <w:rsid w:val="00816AE9"/>
    <w:rsid w:val="00824ABB"/>
    <w:rsid w:val="00826665"/>
    <w:rsid w:val="00834AF0"/>
    <w:rsid w:val="00837A03"/>
    <w:rsid w:val="00844A5D"/>
    <w:rsid w:val="00861EC1"/>
    <w:rsid w:val="00890841"/>
    <w:rsid w:val="008A0101"/>
    <w:rsid w:val="008A7514"/>
    <w:rsid w:val="008B068E"/>
    <w:rsid w:val="008B3B49"/>
    <w:rsid w:val="008B6B67"/>
    <w:rsid w:val="008C2EFD"/>
    <w:rsid w:val="008D27E1"/>
    <w:rsid w:val="00907ADE"/>
    <w:rsid w:val="0092422B"/>
    <w:rsid w:val="0093668E"/>
    <w:rsid w:val="009372B7"/>
    <w:rsid w:val="00940B1A"/>
    <w:rsid w:val="00957280"/>
    <w:rsid w:val="009714E8"/>
    <w:rsid w:val="00974AE3"/>
    <w:rsid w:val="009826D6"/>
    <w:rsid w:val="009C5B29"/>
    <w:rsid w:val="009C6202"/>
    <w:rsid w:val="009C7B99"/>
    <w:rsid w:val="009D3129"/>
    <w:rsid w:val="009F285B"/>
    <w:rsid w:val="009F59CA"/>
    <w:rsid w:val="00A2133A"/>
    <w:rsid w:val="00A80ED9"/>
    <w:rsid w:val="00A860E3"/>
    <w:rsid w:val="00A87E0C"/>
    <w:rsid w:val="00AA01F6"/>
    <w:rsid w:val="00AC1A15"/>
    <w:rsid w:val="00AC3626"/>
    <w:rsid w:val="00AD43C0"/>
    <w:rsid w:val="00AE5559"/>
    <w:rsid w:val="00AE5B33"/>
    <w:rsid w:val="00AF0505"/>
    <w:rsid w:val="00AF4C03"/>
    <w:rsid w:val="00B03C25"/>
    <w:rsid w:val="00B10DE4"/>
    <w:rsid w:val="00B20F52"/>
    <w:rsid w:val="00B26489"/>
    <w:rsid w:val="00B305B4"/>
    <w:rsid w:val="00B35185"/>
    <w:rsid w:val="00B406E8"/>
    <w:rsid w:val="00B50C83"/>
    <w:rsid w:val="00B720DC"/>
    <w:rsid w:val="00B7765A"/>
    <w:rsid w:val="00B7788F"/>
    <w:rsid w:val="00B940D7"/>
    <w:rsid w:val="00B97B2C"/>
    <w:rsid w:val="00BB20BF"/>
    <w:rsid w:val="00BB2A3C"/>
    <w:rsid w:val="00BB55A7"/>
    <w:rsid w:val="00BD2C98"/>
    <w:rsid w:val="00BE4F4E"/>
    <w:rsid w:val="00BF192B"/>
    <w:rsid w:val="00C30D84"/>
    <w:rsid w:val="00C32F3D"/>
    <w:rsid w:val="00C33838"/>
    <w:rsid w:val="00C41B36"/>
    <w:rsid w:val="00C517CD"/>
    <w:rsid w:val="00C56FC2"/>
    <w:rsid w:val="00C637C9"/>
    <w:rsid w:val="00C67FA3"/>
    <w:rsid w:val="00C85466"/>
    <w:rsid w:val="00C93DAB"/>
    <w:rsid w:val="00CA27A3"/>
    <w:rsid w:val="00CD3CB9"/>
    <w:rsid w:val="00CD5820"/>
    <w:rsid w:val="00CE44E9"/>
    <w:rsid w:val="00CF445D"/>
    <w:rsid w:val="00CF618A"/>
    <w:rsid w:val="00D0558B"/>
    <w:rsid w:val="00D0646D"/>
    <w:rsid w:val="00D131C5"/>
    <w:rsid w:val="00D1680B"/>
    <w:rsid w:val="00D30091"/>
    <w:rsid w:val="00D37FD4"/>
    <w:rsid w:val="00D47759"/>
    <w:rsid w:val="00D77A57"/>
    <w:rsid w:val="00D90068"/>
    <w:rsid w:val="00D96E4A"/>
    <w:rsid w:val="00DB5652"/>
    <w:rsid w:val="00DC7AEB"/>
    <w:rsid w:val="00DD6478"/>
    <w:rsid w:val="00DD6742"/>
    <w:rsid w:val="00E024FE"/>
    <w:rsid w:val="00E02BD0"/>
    <w:rsid w:val="00E0730A"/>
    <w:rsid w:val="00E135BB"/>
    <w:rsid w:val="00E33862"/>
    <w:rsid w:val="00E4044A"/>
    <w:rsid w:val="00E5594E"/>
    <w:rsid w:val="00E66FC0"/>
    <w:rsid w:val="00E941D0"/>
    <w:rsid w:val="00EB1CEC"/>
    <w:rsid w:val="00EB4E90"/>
    <w:rsid w:val="00EC29F5"/>
    <w:rsid w:val="00ED1CC4"/>
    <w:rsid w:val="00ED1F16"/>
    <w:rsid w:val="00EE3EAE"/>
    <w:rsid w:val="00EF0B3F"/>
    <w:rsid w:val="00EF4D6F"/>
    <w:rsid w:val="00F324D3"/>
    <w:rsid w:val="00F432FF"/>
    <w:rsid w:val="00F72352"/>
    <w:rsid w:val="00F80B55"/>
    <w:rsid w:val="00F81BBB"/>
    <w:rsid w:val="00F87DA3"/>
    <w:rsid w:val="00FC36E8"/>
    <w:rsid w:val="00FC47F0"/>
    <w:rsid w:val="00FD1686"/>
    <w:rsid w:val="00FD7CC8"/>
    <w:rsid w:val="00FE77CF"/>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1077</TotalTime>
  <Pages>7</Pages>
  <Words>739</Words>
  <Characters>3963</Characters>
  <Application>Microsoft Office Word</Application>
  <DocSecurity>0</DocSecurity>
  <Lines>163</Lines>
  <Paragraphs>53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4661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Cody Beck</cp:lastModifiedBy>
  <cp:revision>144</cp:revision>
  <dcterms:created xsi:type="dcterms:W3CDTF">2022-04-20T12:43:00Z</dcterms:created>
  <dcterms:modified xsi:type="dcterms:W3CDTF">2025-12-14T23:26:00Z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