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76DA" w:rsidRDefault="006638D7" w:rsidP="006638D7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美好慧平台建设项目需求变更</w:t>
      </w:r>
    </w:p>
    <w:p w:rsidR="006638D7" w:rsidRDefault="006638D7">
      <w:pPr>
        <w:rPr>
          <w:rFonts w:ascii="微软雅黑" w:eastAsia="微软雅黑" w:hAnsi="微软雅黑"/>
        </w:rPr>
      </w:pPr>
    </w:p>
    <w:p w:rsidR="006638D7" w:rsidRPr="00FE4A8F" w:rsidRDefault="00ED363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1、</w:t>
      </w:r>
      <w:r w:rsidR="00E62BE1">
        <w:rPr>
          <w:rFonts w:ascii="微软雅黑" w:eastAsia="微软雅黑" w:hAnsi="微软雅黑" w:hint="eastAsia"/>
        </w:rPr>
        <w:t>用户在注册的时候，选择所在小区的时候，如果所搜索的小区没有，则显示如下页面，增加一个“体验小区”的选项，也就是可以选择这个体验小区并完成注册，那么进入到APP</w:t>
      </w:r>
      <w:r w:rsidR="00E62BE1" w:rsidRPr="00FE4A8F">
        <w:rPr>
          <w:rFonts w:ascii="微软雅黑" w:eastAsia="微软雅黑" w:hAnsi="微软雅黑" w:hint="eastAsia"/>
        </w:rPr>
        <w:t>之后，跟进入一个非美好志愿者小区没有什么区别，只是首页头部显示“体验小区”</w:t>
      </w:r>
      <w:r w:rsidR="000D1B5C">
        <w:rPr>
          <w:rFonts w:ascii="微软雅黑" w:eastAsia="微软雅黑" w:hAnsi="微软雅黑" w:hint="eastAsia"/>
        </w:rPr>
        <w:t>（归属武汉）</w:t>
      </w:r>
      <w:r w:rsidR="003D4EC8" w:rsidRPr="00FE4A8F">
        <w:rPr>
          <w:rFonts w:ascii="微软雅黑" w:eastAsia="微软雅黑" w:hAnsi="微软雅黑" w:hint="eastAsia"/>
        </w:rPr>
        <w:t>。</w:t>
      </w:r>
    </w:p>
    <w:p w:rsidR="00DE1ECE" w:rsidRPr="00FE4A8F" w:rsidRDefault="00DE1ECE">
      <w:pPr>
        <w:rPr>
          <w:rFonts w:ascii="微软雅黑" w:eastAsia="微软雅黑" w:hAnsi="微软雅黑"/>
        </w:rPr>
      </w:pPr>
      <w:r w:rsidRPr="00FE4A8F">
        <w:rPr>
          <w:rFonts w:ascii="微软雅黑" w:eastAsia="微软雅黑" w:hAnsi="微软雅黑" w:hint="eastAsia"/>
        </w:rPr>
        <w:t>注：同理，如果用户所选择的城市是没有</w:t>
      </w:r>
      <w:r w:rsidR="00FA792F">
        <w:rPr>
          <w:rFonts w:ascii="微软雅黑" w:eastAsia="微软雅黑" w:hAnsi="微软雅黑" w:hint="eastAsia"/>
        </w:rPr>
        <w:t>小区数据的，那么也要提示“你所在的城市暂未开通服务，你可尝试加入</w:t>
      </w:r>
      <w:r w:rsidRPr="00FE4A8F">
        <w:rPr>
          <w:rFonts w:ascii="微软雅黑" w:eastAsia="微软雅黑" w:hAnsi="微软雅黑" w:hint="eastAsia"/>
        </w:rPr>
        <w:t>体验小区”。</w:t>
      </w:r>
    </w:p>
    <w:p w:rsidR="00B71EF0" w:rsidRDefault="00B71EF0">
      <w:pPr>
        <w:rPr>
          <w:rFonts w:ascii="微软雅黑" w:eastAsia="微软雅黑" w:hAnsi="微软雅黑"/>
        </w:rPr>
      </w:pPr>
      <w:r w:rsidRPr="00B71EF0">
        <w:rPr>
          <w:rFonts w:ascii="微软雅黑" w:eastAsia="微软雅黑" w:hAnsi="微软雅黑" w:hint="eastAsia"/>
        </w:rPr>
        <w:t>墨刀已更新</w:t>
      </w:r>
      <w:hyperlink r:id="rId7" w:history="1">
        <w:r w:rsidR="00FE4A8F" w:rsidRPr="0002776C">
          <w:rPr>
            <w:rStyle w:val="a8"/>
            <w:rFonts w:ascii="微软雅黑" w:eastAsia="微软雅黑" w:hAnsi="微软雅黑"/>
          </w:rPr>
          <w:t>https://pro.modao.cc/app/QomSNnZRlyQrvsP9HpenKOD6wau508a</w:t>
        </w:r>
      </w:hyperlink>
    </w:p>
    <w:p w:rsidR="006638D7" w:rsidRDefault="00ED363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93309" cy="3724044"/>
            <wp:effectExtent l="19050" t="19050" r="21241" b="9756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814" cy="372494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8D7" w:rsidRDefault="006638D7">
      <w:pPr>
        <w:rPr>
          <w:rFonts w:ascii="微软雅黑" w:eastAsia="微软雅黑" w:hAnsi="微软雅黑"/>
        </w:rPr>
      </w:pPr>
    </w:p>
    <w:p w:rsidR="006638D7" w:rsidRDefault="008103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</w:t>
      </w:r>
      <w:r w:rsidR="00A63D4F">
        <w:rPr>
          <w:rFonts w:ascii="微软雅黑" w:eastAsia="微软雅黑" w:hAnsi="微软雅黑" w:hint="eastAsia"/>
        </w:rPr>
        <w:t>、</w:t>
      </w:r>
      <w:r w:rsidR="00E30881">
        <w:rPr>
          <w:rFonts w:ascii="微软雅黑" w:eastAsia="微软雅黑" w:hAnsi="微软雅黑" w:hint="eastAsia"/>
        </w:rPr>
        <w:t>在后台的志愿者管理功能中，新增“沉默志愿者”tab页。</w:t>
      </w:r>
    </w:p>
    <w:p w:rsidR="00C14D55" w:rsidRPr="00295AA0" w:rsidRDefault="00C14D5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墨刀</w:t>
      </w:r>
      <w:r w:rsidR="00295AA0">
        <w:rPr>
          <w:rFonts w:ascii="微软雅黑" w:eastAsia="微软雅黑" w:hAnsi="微软雅黑" w:hint="eastAsia"/>
        </w:rPr>
        <w:t>已</w:t>
      </w:r>
      <w:r>
        <w:rPr>
          <w:rFonts w:ascii="微软雅黑" w:eastAsia="微软雅黑" w:hAnsi="微软雅黑" w:hint="eastAsia"/>
        </w:rPr>
        <w:t>更新</w:t>
      </w:r>
      <w:hyperlink r:id="rId9" w:history="1">
        <w:r w:rsidRPr="00E60985">
          <w:rPr>
            <w:rStyle w:val="a8"/>
            <w:rFonts w:ascii="微软雅黑" w:eastAsia="微软雅黑" w:hAnsi="微软雅黑"/>
          </w:rPr>
          <w:t>https://pro.modao.cc/app/w3WAhUbufBrPuY61o7gM6owmlJnUIwX</w:t>
        </w:r>
      </w:hyperlink>
    </w:p>
    <w:p w:rsidR="006638D7" w:rsidRDefault="00462F8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3544442"/>
            <wp:effectExtent l="19050" t="19050" r="21590" b="17908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444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161" w:rsidRPr="00083161" w:rsidRDefault="00083161" w:rsidP="0008316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（1）</w:t>
      </w:r>
      <w:r w:rsidRPr="00083161">
        <w:rPr>
          <w:rFonts w:ascii="微软雅黑" w:eastAsia="微软雅黑" w:hAnsi="微软雅黑"/>
        </w:rPr>
        <w:t>对于1年内服务时长少于36小时的志愿者，归入“沉默志愿者”这个tab分类，以便于查看；</w:t>
      </w:r>
    </w:p>
    <w:p w:rsidR="00083161" w:rsidRPr="00083161" w:rsidRDefault="00083161" w:rsidP="0008316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（2）</w:t>
      </w:r>
      <w:r w:rsidRPr="00083161">
        <w:rPr>
          <w:rFonts w:ascii="微软雅黑" w:eastAsia="微软雅黑" w:hAnsi="微软雅黑"/>
        </w:rPr>
        <w:t>计算规则不按自然年，而是按志愿者加入时间开始计算，并且不是算累积服务时长，而是算你1年内的服务时长，例如：</w:t>
      </w:r>
    </w:p>
    <w:p w:rsidR="00083161" w:rsidRPr="00083161" w:rsidRDefault="00083161" w:rsidP="00083161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083161">
        <w:rPr>
          <w:rFonts w:ascii="微软雅黑" w:eastAsia="微软雅黑" w:hAnsi="微软雅黑"/>
        </w:rPr>
        <w:t>志愿者A，在2017年7月22日加入，那么如果到了2018年7月22日他在这段时间内的服务时长少于36小时，他就属于沉默志愿者；</w:t>
      </w:r>
    </w:p>
    <w:p w:rsidR="00083161" w:rsidRPr="00083161" w:rsidRDefault="00083161" w:rsidP="00083161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083161">
        <w:rPr>
          <w:rFonts w:ascii="微软雅黑" w:eastAsia="微软雅黑" w:hAnsi="微软雅黑"/>
        </w:rPr>
        <w:t>志愿者B，在2017年7月22日加入，到了2018年7月22日共计获得服务时长100小时，而到了2019年7月22日他的总服务时长才110小时，也就是说他在2018年7月22日-2019年7月22日期间的服务时长只有10小时，因此到了2019年7月22日就要被标记为沉默志愿者；</w:t>
      </w:r>
    </w:p>
    <w:p w:rsidR="00083161" w:rsidRPr="00083161" w:rsidRDefault="00083161" w:rsidP="0008316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（3）</w:t>
      </w:r>
      <w:r w:rsidRPr="00083161">
        <w:rPr>
          <w:rFonts w:ascii="微软雅黑" w:eastAsia="微软雅黑" w:hAnsi="微软雅黑"/>
        </w:rPr>
        <w:t>在“职务配置”里面配置了职务的志愿者，不受到上述的36小时规则影响，例如某志愿者C被设置为会长或队长职务，那么他1年的服务时长少于36小时也不会被标记为沉默志愿者；</w:t>
      </w:r>
    </w:p>
    <w:p w:rsidR="00E30881" w:rsidRPr="00083161" w:rsidRDefault="00083161" w:rsidP="00E3088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（4）</w:t>
      </w:r>
      <w:r w:rsidRPr="00083161">
        <w:rPr>
          <w:rFonts w:ascii="微软雅黑" w:eastAsia="微软雅黑" w:hAnsi="微软雅黑"/>
        </w:rPr>
        <w:t>另外，要在左下角显示沉默志愿者数量和沉默的定义描述。</w:t>
      </w:r>
    </w:p>
    <w:p w:rsidR="006638D7" w:rsidRPr="00E30881" w:rsidRDefault="006638D7">
      <w:pPr>
        <w:rPr>
          <w:rFonts w:ascii="微软雅黑" w:eastAsia="微软雅黑" w:hAnsi="微软雅黑"/>
        </w:rPr>
      </w:pPr>
    </w:p>
    <w:p w:rsidR="006638D7" w:rsidRDefault="008103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</w:t>
      </w:r>
      <w:r w:rsidR="00E30881">
        <w:rPr>
          <w:rFonts w:ascii="微软雅黑" w:eastAsia="微软雅黑" w:hAnsi="微软雅黑" w:hint="eastAsia"/>
        </w:rPr>
        <w:t>、</w:t>
      </w:r>
      <w:r w:rsidR="00404075" w:rsidRPr="00404075">
        <w:rPr>
          <w:rFonts w:ascii="微软雅黑" w:eastAsia="微软雅黑" w:hAnsi="微软雅黑"/>
        </w:rPr>
        <w:t>在</w:t>
      </w:r>
      <w:r w:rsidR="00404075">
        <w:rPr>
          <w:rFonts w:ascii="微软雅黑" w:eastAsia="微软雅黑" w:hAnsi="微软雅黑" w:hint="eastAsia"/>
        </w:rPr>
        <w:t>APP</w:t>
      </w:r>
      <w:r w:rsidR="00404075">
        <w:rPr>
          <w:rFonts w:ascii="微软雅黑" w:eastAsia="微软雅黑" w:hAnsi="微软雅黑"/>
        </w:rPr>
        <w:t>首页点击</w:t>
      </w:r>
      <w:r w:rsidR="00404075">
        <w:rPr>
          <w:rFonts w:ascii="微软雅黑" w:eastAsia="微软雅黑" w:hAnsi="微软雅黑" w:hint="eastAsia"/>
        </w:rPr>
        <w:t>“更多”按钮时</w:t>
      </w:r>
      <w:r w:rsidR="00404075" w:rsidRPr="00404075">
        <w:rPr>
          <w:rFonts w:ascii="微软雅黑" w:eastAsia="微软雅黑" w:hAnsi="微软雅黑"/>
        </w:rPr>
        <w:t>进入美好服务页面，显示物业服务和生活服务的功能；</w:t>
      </w:r>
      <w:r w:rsidR="00404075">
        <w:rPr>
          <w:rFonts w:ascii="微软雅黑" w:eastAsia="微软雅黑" w:hAnsi="微软雅黑" w:hint="eastAsia"/>
        </w:rPr>
        <w:t>目前共有8个功能图标，</w:t>
      </w:r>
      <w:r w:rsidR="00404075" w:rsidRPr="00404075">
        <w:rPr>
          <w:rFonts w:ascii="微软雅黑" w:eastAsia="微软雅黑" w:hAnsi="微软雅黑"/>
        </w:rPr>
        <w:t>点击未实现的功能时，均弹出</w:t>
      </w:r>
      <w:r w:rsidR="00404075">
        <w:rPr>
          <w:rFonts w:ascii="微软雅黑" w:eastAsia="微软雅黑" w:hAnsi="微软雅黑" w:hint="eastAsia"/>
        </w:rPr>
        <w:t>如右图的</w:t>
      </w:r>
      <w:r w:rsidR="00404075" w:rsidRPr="00404075">
        <w:rPr>
          <w:rFonts w:ascii="微软雅黑" w:eastAsia="微软雅黑" w:hAnsi="微软雅黑"/>
        </w:rPr>
        <w:t>建设中的提示框。</w:t>
      </w:r>
    </w:p>
    <w:p w:rsidR="009C7CFD" w:rsidRDefault="009C7CF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墨刀已更新</w:t>
      </w:r>
      <w:hyperlink r:id="rId11" w:history="1">
        <w:r w:rsidRPr="0002776C">
          <w:rPr>
            <w:rStyle w:val="a8"/>
            <w:rFonts w:ascii="微软雅黑" w:eastAsia="微软雅黑" w:hAnsi="微软雅黑"/>
          </w:rPr>
          <w:t>https://pro.modao.cc/app/1SyYLTdEb8ojunWO4xptICkSZaUgaGS</w:t>
        </w:r>
      </w:hyperlink>
    </w:p>
    <w:p w:rsidR="006638D7" w:rsidRDefault="00B56A0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98691" cy="3733618"/>
            <wp:effectExtent l="38100" t="19050" r="15859" b="19232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98" cy="373701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    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94577" cy="3726300"/>
            <wp:effectExtent l="38100" t="19050" r="19973" b="265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710" cy="372831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A0F" w:rsidRDefault="00B56A0F">
      <w:pPr>
        <w:rPr>
          <w:rFonts w:ascii="微软雅黑" w:eastAsia="微软雅黑" w:hAnsi="微软雅黑"/>
        </w:rPr>
      </w:pPr>
    </w:p>
    <w:p w:rsidR="00B56A0F" w:rsidRDefault="008103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 w:rsidR="00404075">
        <w:rPr>
          <w:rFonts w:ascii="微软雅黑" w:eastAsia="微软雅黑" w:hAnsi="微软雅黑" w:hint="eastAsia"/>
        </w:rPr>
        <w:t>、</w:t>
      </w:r>
      <w:r w:rsidR="00D74DD5">
        <w:rPr>
          <w:rFonts w:ascii="微软雅黑" w:eastAsia="微软雅黑" w:hAnsi="微软雅黑" w:hint="eastAsia"/>
        </w:rPr>
        <w:t>由于某些服务队的负责人不是叫队长或总队长，而是叫团长、负责人、社长等，</w:t>
      </w:r>
      <w:r w:rsidR="0080344E">
        <w:rPr>
          <w:rFonts w:ascii="微软雅黑" w:eastAsia="微软雅黑" w:hAnsi="微软雅黑" w:hint="eastAsia"/>
        </w:rPr>
        <w:t>因此后台需要可以增加功能，可编辑服务队负责人的职位名称，如下图，在总队长和队长（默认名称）的后面会显示一个小图标，点击此图</w:t>
      </w:r>
      <w:r w:rsidR="0031055C">
        <w:rPr>
          <w:rFonts w:ascii="微软雅黑" w:eastAsia="微软雅黑" w:hAnsi="微软雅黑" w:hint="eastAsia"/>
        </w:rPr>
        <w:t>标弹窗，可修改总队长或队长的职位名称，修改后该服务队的前端也</w:t>
      </w:r>
      <w:r w:rsidR="0080344E">
        <w:rPr>
          <w:rFonts w:ascii="微软雅黑" w:eastAsia="微软雅黑" w:hAnsi="微软雅黑" w:hint="eastAsia"/>
        </w:rPr>
        <w:t>要对该职位名称的显示进行变更，例如变为</w:t>
      </w:r>
      <w:r w:rsidR="0031055C">
        <w:rPr>
          <w:rFonts w:ascii="微软雅黑" w:eastAsia="微软雅黑" w:hAnsi="微软雅黑" w:hint="eastAsia"/>
        </w:rPr>
        <w:t>“总团长“和””</w:t>
      </w:r>
      <w:r w:rsidR="0080344E">
        <w:rPr>
          <w:rFonts w:ascii="微软雅黑" w:eastAsia="微软雅黑" w:hAnsi="微软雅黑" w:hint="eastAsia"/>
        </w:rPr>
        <w:t>“团长”。</w:t>
      </w:r>
    </w:p>
    <w:p w:rsidR="008A4507" w:rsidRDefault="008A450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注：如果总队长被改名的，那么对应的几个服务队里面的总队长职位名称都会一同改变。</w:t>
      </w:r>
    </w:p>
    <w:p w:rsidR="007B5E35" w:rsidRDefault="007B5E3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墨刀已更新</w:t>
      </w:r>
      <w:hyperlink r:id="rId14" w:history="1">
        <w:r w:rsidR="001E4F03" w:rsidRPr="0002776C">
          <w:rPr>
            <w:rStyle w:val="a8"/>
            <w:rFonts w:ascii="微软雅黑" w:eastAsia="微软雅黑" w:hAnsi="微软雅黑"/>
          </w:rPr>
          <w:t>https://pro.modao.cc/app/w3WAhUbufBrPuY61o7gM6owmlJnUIwX</w:t>
        </w:r>
      </w:hyperlink>
    </w:p>
    <w:p w:rsidR="00B56A0F" w:rsidRDefault="0081190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5260340" cy="3598545"/>
            <wp:effectExtent l="19050" t="19050" r="16510" b="20955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59854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7A9" w:rsidRDefault="007157A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60340" cy="3598545"/>
            <wp:effectExtent l="19050" t="19050" r="16510" b="209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59854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A0F" w:rsidRDefault="002C289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2286994" cy="6273825"/>
            <wp:effectExtent l="38100" t="19050" r="18056" b="126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335" cy="627476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A0F" w:rsidRDefault="00B56A0F">
      <w:pPr>
        <w:rPr>
          <w:rFonts w:ascii="微软雅黑" w:eastAsia="微软雅黑" w:hAnsi="微软雅黑"/>
        </w:rPr>
      </w:pPr>
    </w:p>
    <w:p w:rsidR="00B56A0F" w:rsidRDefault="008103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</w:t>
      </w:r>
      <w:r w:rsidR="002C2892">
        <w:rPr>
          <w:rFonts w:ascii="微软雅黑" w:eastAsia="微软雅黑" w:hAnsi="微软雅黑" w:hint="eastAsia"/>
        </w:rPr>
        <w:t>、</w:t>
      </w:r>
      <w:r w:rsidR="002B78CD">
        <w:rPr>
          <w:rFonts w:ascii="微软雅黑" w:eastAsia="微软雅黑" w:hAnsi="微软雅黑" w:hint="eastAsia"/>
        </w:rPr>
        <w:t>之前</w:t>
      </w:r>
      <w:r w:rsidR="00586ECE">
        <w:rPr>
          <w:rFonts w:ascii="微软雅黑" w:eastAsia="微软雅黑" w:hAnsi="微软雅黑" w:hint="eastAsia"/>
        </w:rPr>
        <w:t>积分是叫“收入”与“支出”，现在要把这个称呼改名为“新增”与“兑换”，包括前端和后台所有涉及的地方都要改，下面截图列了一些地方，如果有遗漏也请开发一并修改。</w:t>
      </w:r>
    </w:p>
    <w:p w:rsidR="002B78CD" w:rsidRPr="006B3A8C" w:rsidRDefault="002B78C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</w:rPr>
        <w:t>注：积分明细中的状态不止是“新增”和“兑换”这2种，应该还有1种是“减少”，即在后台直接操作扣减积分的时候使用该状态，例如发现某个人多给了他100积分，那么就可以在后台操作减少100</w:t>
      </w:r>
      <w:r w:rsidR="00EE0124">
        <w:rPr>
          <w:rFonts w:ascii="微软雅黑" w:eastAsia="微软雅黑" w:hAnsi="微软雅黑" w:hint="eastAsia"/>
        </w:rPr>
        <w:t>积分；但由于前端只有“新增”和“兑换”这2个tab页，故</w:t>
      </w:r>
      <w:r w:rsidR="006B3A8C" w:rsidRPr="006B3A8C">
        <w:rPr>
          <w:rFonts w:ascii="微软雅黑" w:eastAsia="微软雅黑" w:hAnsi="微软雅黑" w:hint="eastAsia"/>
          <w:color w:val="FF0000"/>
        </w:rPr>
        <w:t>在前</w:t>
      </w:r>
      <w:r w:rsidR="006B3A8C" w:rsidRPr="006B3A8C">
        <w:rPr>
          <w:rFonts w:ascii="微软雅黑" w:eastAsia="微软雅黑" w:hAnsi="微软雅黑" w:hint="eastAsia"/>
          <w:color w:val="FF0000"/>
        </w:rPr>
        <w:lastRenderedPageBreak/>
        <w:t>端</w:t>
      </w:r>
      <w:r w:rsidR="006B3A8C">
        <w:rPr>
          <w:rFonts w:ascii="微软雅黑" w:eastAsia="微软雅黑" w:hAnsi="微软雅黑" w:hint="eastAsia"/>
          <w:color w:val="FF0000"/>
        </w:rPr>
        <w:t>，“减少”的日志只需出现在“全部tab页”，不用出现在另外2个tab页。</w:t>
      </w:r>
    </w:p>
    <w:p w:rsidR="00B66C6B" w:rsidRPr="00B66C6B" w:rsidRDefault="00B66C6B">
      <w:pPr>
        <w:rPr>
          <w:rFonts w:ascii="微软雅黑" w:eastAsia="微软雅黑" w:hAnsi="微软雅黑"/>
          <w:color w:val="FF0000"/>
        </w:rPr>
      </w:pPr>
      <w:r w:rsidRPr="00B66C6B">
        <w:rPr>
          <w:rFonts w:ascii="微软雅黑" w:eastAsia="微软雅黑" w:hAnsi="微软雅黑" w:hint="eastAsia"/>
          <w:color w:val="FF0000"/>
        </w:rPr>
        <w:t>墨刀未更新。</w:t>
      </w:r>
    </w:p>
    <w:p w:rsidR="00586ECE" w:rsidRDefault="002B78C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3675" cy="6233160"/>
            <wp:effectExtent l="19050" t="19050" r="22225" b="152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62331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8CD" w:rsidRDefault="002B78C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5273675" cy="3249930"/>
            <wp:effectExtent l="19050" t="19050" r="22225" b="266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24993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FA6" w:rsidRDefault="00951AF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64785" cy="3630295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3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FA6" w:rsidRDefault="00905FA6">
      <w:pPr>
        <w:rPr>
          <w:rFonts w:ascii="微软雅黑" w:eastAsia="微软雅黑" w:hAnsi="微软雅黑"/>
        </w:rPr>
      </w:pPr>
    </w:p>
    <w:p w:rsidR="00905FA6" w:rsidRDefault="008103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6</w:t>
      </w:r>
      <w:r w:rsidR="007B1EED">
        <w:rPr>
          <w:rFonts w:ascii="微软雅黑" w:eastAsia="微软雅黑" w:hAnsi="微软雅黑" w:hint="eastAsia"/>
        </w:rPr>
        <w:t>、</w:t>
      </w:r>
      <w:r w:rsidR="002D58DF" w:rsidRPr="002D58DF">
        <w:rPr>
          <w:rFonts w:ascii="微软雅黑" w:eastAsia="微软雅黑" w:hAnsi="微软雅黑" w:hint="eastAsia"/>
        </w:rPr>
        <w:t>每次进入志愿者页面（包括队员和队长身份），都要判断该志愿者上个自然月</w:t>
      </w:r>
      <w:r w:rsidR="002D58DF">
        <w:rPr>
          <w:rFonts w:ascii="微软雅黑" w:eastAsia="微软雅黑" w:hAnsi="微软雅黑" w:hint="eastAsia"/>
        </w:rPr>
        <w:t>（1-31日）</w:t>
      </w:r>
      <w:r w:rsidR="002D58DF" w:rsidRPr="002D58DF">
        <w:rPr>
          <w:rFonts w:ascii="微软雅黑" w:eastAsia="微软雅黑" w:hAnsi="微软雅黑" w:hint="eastAsia"/>
        </w:rPr>
        <w:t>累积服务时长是否达到3</w:t>
      </w:r>
      <w:r w:rsidR="002D58DF">
        <w:rPr>
          <w:rFonts w:ascii="微软雅黑" w:eastAsia="微软雅黑" w:hAnsi="微软雅黑" w:hint="eastAsia"/>
        </w:rPr>
        <w:t>小时，如果否则弹出如下图</w:t>
      </w:r>
      <w:r w:rsidR="002D58DF" w:rsidRPr="002D58DF">
        <w:rPr>
          <w:rFonts w:ascii="微软雅黑" w:eastAsia="微软雅黑" w:hAnsi="微软雅黑" w:hint="eastAsia"/>
        </w:rPr>
        <w:t>的弹屏提示。</w:t>
      </w:r>
      <w:r w:rsidR="00C55C5B">
        <w:rPr>
          <w:rFonts w:ascii="微软雅黑" w:eastAsia="微软雅黑" w:hAnsi="微软雅黑" w:hint="eastAsia"/>
        </w:rPr>
        <w:t>注：当月提示一次就够了，不用重复弹屏。</w:t>
      </w:r>
    </w:p>
    <w:p w:rsidR="00026A48" w:rsidRPr="00026A48" w:rsidRDefault="00026A48">
      <w:pPr>
        <w:rPr>
          <w:rFonts w:ascii="微软雅黑" w:eastAsia="微软雅黑" w:hAnsi="微软雅黑"/>
          <w:color w:val="FF0000"/>
        </w:rPr>
      </w:pPr>
      <w:r w:rsidRPr="00B66C6B">
        <w:rPr>
          <w:rFonts w:ascii="微软雅黑" w:eastAsia="微软雅黑" w:hAnsi="微软雅黑" w:hint="eastAsia"/>
          <w:color w:val="FF0000"/>
        </w:rPr>
        <w:lastRenderedPageBreak/>
        <w:t>墨刀未更新。</w:t>
      </w:r>
    </w:p>
    <w:p w:rsidR="00905FA6" w:rsidRDefault="00AC511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6560696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60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FA6" w:rsidRPr="00586ECE" w:rsidRDefault="00905FA6">
      <w:pPr>
        <w:rPr>
          <w:rFonts w:ascii="微软雅黑" w:eastAsia="微软雅黑" w:hAnsi="微软雅黑"/>
        </w:rPr>
      </w:pPr>
    </w:p>
    <w:sectPr w:rsidR="00905FA6" w:rsidRPr="00586ECE" w:rsidSect="002176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2526A" w:rsidRDefault="0022526A" w:rsidP="00ED3630">
      <w:r>
        <w:separator/>
      </w:r>
    </w:p>
  </w:endnote>
  <w:endnote w:type="continuationSeparator" w:id="0">
    <w:p w:rsidR="0022526A" w:rsidRDefault="0022526A" w:rsidP="00ED363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2526A" w:rsidRDefault="0022526A" w:rsidP="00ED3630">
      <w:r>
        <w:separator/>
      </w:r>
    </w:p>
  </w:footnote>
  <w:footnote w:type="continuationSeparator" w:id="0">
    <w:p w:rsidR="0022526A" w:rsidRDefault="0022526A" w:rsidP="00ED363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147AE6"/>
    <w:multiLevelType w:val="hybridMultilevel"/>
    <w:tmpl w:val="4FF01F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FB873E3"/>
    <w:multiLevelType w:val="hybridMultilevel"/>
    <w:tmpl w:val="4466828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D4063"/>
    <w:rsid w:val="00017960"/>
    <w:rsid w:val="00026A48"/>
    <w:rsid w:val="00036B65"/>
    <w:rsid w:val="00083161"/>
    <w:rsid w:val="000D1B5C"/>
    <w:rsid w:val="000D34BB"/>
    <w:rsid w:val="001E21C9"/>
    <w:rsid w:val="001E4F03"/>
    <w:rsid w:val="002176DA"/>
    <w:rsid w:val="0022526A"/>
    <w:rsid w:val="00260980"/>
    <w:rsid w:val="00270058"/>
    <w:rsid w:val="00295AA0"/>
    <w:rsid w:val="002B78CD"/>
    <w:rsid w:val="002C2892"/>
    <w:rsid w:val="002D58DF"/>
    <w:rsid w:val="002E2C3B"/>
    <w:rsid w:val="002E5414"/>
    <w:rsid w:val="0031055C"/>
    <w:rsid w:val="003D4EC8"/>
    <w:rsid w:val="00404075"/>
    <w:rsid w:val="00462F8F"/>
    <w:rsid w:val="00482DA3"/>
    <w:rsid w:val="00553474"/>
    <w:rsid w:val="00586ECE"/>
    <w:rsid w:val="006039A5"/>
    <w:rsid w:val="00606186"/>
    <w:rsid w:val="006638D7"/>
    <w:rsid w:val="006B3A8C"/>
    <w:rsid w:val="00705546"/>
    <w:rsid w:val="007157A9"/>
    <w:rsid w:val="007B1EED"/>
    <w:rsid w:val="007B5E35"/>
    <w:rsid w:val="007E26CE"/>
    <w:rsid w:val="007E6E9D"/>
    <w:rsid w:val="0080344E"/>
    <w:rsid w:val="008103B8"/>
    <w:rsid w:val="0081190A"/>
    <w:rsid w:val="00872F44"/>
    <w:rsid w:val="008A4507"/>
    <w:rsid w:val="008B7226"/>
    <w:rsid w:val="008D4063"/>
    <w:rsid w:val="00905FA6"/>
    <w:rsid w:val="00951AF3"/>
    <w:rsid w:val="009C7CFD"/>
    <w:rsid w:val="009F7992"/>
    <w:rsid w:val="00A63D4F"/>
    <w:rsid w:val="00AC511E"/>
    <w:rsid w:val="00B55B09"/>
    <w:rsid w:val="00B56A0F"/>
    <w:rsid w:val="00B61682"/>
    <w:rsid w:val="00B66C6B"/>
    <w:rsid w:val="00B71EF0"/>
    <w:rsid w:val="00B76829"/>
    <w:rsid w:val="00BB3268"/>
    <w:rsid w:val="00BD65B8"/>
    <w:rsid w:val="00C14D55"/>
    <w:rsid w:val="00C55C5B"/>
    <w:rsid w:val="00C77209"/>
    <w:rsid w:val="00CF2C2A"/>
    <w:rsid w:val="00D0216D"/>
    <w:rsid w:val="00D25C73"/>
    <w:rsid w:val="00D525E4"/>
    <w:rsid w:val="00D74DD5"/>
    <w:rsid w:val="00DE1ECE"/>
    <w:rsid w:val="00E30881"/>
    <w:rsid w:val="00E62BE1"/>
    <w:rsid w:val="00ED3630"/>
    <w:rsid w:val="00EE0124"/>
    <w:rsid w:val="00F97B51"/>
    <w:rsid w:val="00FA792F"/>
    <w:rsid w:val="00FE4A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76D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D363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D3630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ED36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ED3630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ED36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ED3630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E3088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E30881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C14D5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713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pro.modao.cc/app/QomSNnZRlyQrvsP9HpenKOD6wau508a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ro.modao.cc/app/1SyYLTdEb8ojunWO4xptICkSZaUgaG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pro.modao.cc/app/w3WAhUbufBrPuY61o7gM6owmlJnUIwX" TargetMode="External"/><Relationship Id="rId14" Type="http://schemas.openxmlformats.org/officeDocument/2006/relationships/hyperlink" Target="https://pro.modao.cc/app/w3WAhUbufBrPuY61o7gM6owmlJnUIwX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3490</TotalTime>
  <Pages>8</Pages>
  <Words>275</Words>
  <Characters>1569</Characters>
  <Application>Microsoft Office Word</Application>
  <DocSecurity>0</DocSecurity>
  <Lines>13</Lines>
  <Paragraphs>3</Paragraphs>
  <ScaleCrop>false</ScaleCrop>
  <Company>CMCC</Company>
  <LinksUpToDate>false</LinksUpToDate>
  <CharactersWithSpaces>1841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dinghaihui</dc:creator>
  <cp:keywords/>
  <dc:description/>
  <cp:lastModifiedBy>dinghaihui</cp:lastModifiedBy>
  <cp:revision>70</cp:revision>
  <dcterms:created xsi:type="dcterms:W3CDTF">2017-07-22T07:56:00Z</dcterms:created>
  <dcterms:modified xsi:type="dcterms:W3CDTF">2017-08-04T09:56:00Z</dcterms:modified>
</cp:coreProperties>
</file>