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788" w:rsidRDefault="00AB5480">
      <w:pPr>
        <w:spacing w:line="360" w:lineRule="auto"/>
        <w:jc w:val="center"/>
        <w:rPr>
          <w:rFonts w:ascii="宋体" w:eastAsia="宋体" w:hAnsi="宋体" w:cs="宋体"/>
          <w:b/>
          <w:bCs/>
          <w:color w:val="000000"/>
          <w:sz w:val="36"/>
          <w:szCs w:val="36"/>
        </w:rPr>
      </w:pPr>
      <w:r>
        <w:rPr>
          <w:rFonts w:ascii="宋体" w:eastAsia="宋体" w:hAnsi="宋体" w:cs="宋体" w:hint="eastAsia"/>
          <w:b/>
          <w:bCs/>
          <w:color w:val="000000"/>
          <w:sz w:val="36"/>
          <w:szCs w:val="36"/>
        </w:rPr>
        <w:t>关于开展第</w:t>
      </w:r>
      <w:r w:rsidR="00F77F6D">
        <w:rPr>
          <w:rFonts w:ascii="宋体" w:eastAsia="宋体" w:hAnsi="宋体" w:cs="宋体" w:hint="eastAsia"/>
          <w:b/>
          <w:bCs/>
          <w:color w:val="000000"/>
          <w:sz w:val="36"/>
          <w:szCs w:val="36"/>
        </w:rPr>
        <w:t>六</w:t>
      </w:r>
      <w:r>
        <w:rPr>
          <w:rFonts w:ascii="宋体" w:eastAsia="宋体" w:hAnsi="宋体" w:cs="宋体" w:hint="eastAsia"/>
          <w:b/>
          <w:bCs/>
          <w:color w:val="000000"/>
          <w:sz w:val="36"/>
          <w:szCs w:val="36"/>
        </w:rPr>
        <w:t>期大学生</w:t>
      </w:r>
      <w:bookmarkStart w:id="0" w:name="_GoBack"/>
      <w:bookmarkEnd w:id="0"/>
      <w:r>
        <w:rPr>
          <w:rFonts w:ascii="宋体" w:eastAsia="宋体" w:hAnsi="宋体" w:cs="宋体" w:hint="eastAsia"/>
          <w:b/>
          <w:bCs/>
          <w:color w:val="000000"/>
          <w:sz w:val="36"/>
          <w:szCs w:val="36"/>
        </w:rPr>
        <w:t>创新创业训练营</w:t>
      </w:r>
      <w:r w:rsidR="00D2259F">
        <w:rPr>
          <w:rFonts w:ascii="宋体" w:eastAsia="宋体" w:hAnsi="宋体" w:cs="宋体" w:hint="eastAsia"/>
          <w:b/>
          <w:bCs/>
          <w:color w:val="000000"/>
          <w:sz w:val="36"/>
          <w:szCs w:val="36"/>
        </w:rPr>
        <w:t>暨</w:t>
      </w:r>
      <w:r w:rsidR="00D2259F" w:rsidRPr="00D2259F">
        <w:rPr>
          <w:rFonts w:ascii="宋体" w:eastAsia="宋体" w:hAnsi="宋体" w:cs="宋体"/>
          <w:b/>
          <w:bCs/>
          <w:color w:val="000000"/>
          <w:sz w:val="36"/>
          <w:szCs w:val="36"/>
        </w:rPr>
        <w:t>2018</w:t>
      </w:r>
      <w:r w:rsidR="00D2259F" w:rsidRPr="00D2259F">
        <w:rPr>
          <w:rFonts w:ascii="宋体" w:eastAsia="宋体" w:hAnsi="宋体" w:cs="宋体" w:hint="eastAsia"/>
          <w:b/>
          <w:bCs/>
          <w:color w:val="000000"/>
          <w:sz w:val="36"/>
          <w:szCs w:val="36"/>
        </w:rPr>
        <w:t>广东省</w:t>
      </w:r>
      <w:r w:rsidR="00D2259F" w:rsidRPr="00D2259F">
        <w:rPr>
          <w:rFonts w:ascii="宋体" w:eastAsia="宋体" w:hAnsi="宋体" w:cs="宋体"/>
          <w:b/>
          <w:bCs/>
          <w:color w:val="000000"/>
          <w:sz w:val="36"/>
          <w:szCs w:val="36"/>
        </w:rPr>
        <w:t>OMG</w:t>
      </w:r>
      <w:r w:rsidR="00D2259F" w:rsidRPr="00D2259F">
        <w:rPr>
          <w:rFonts w:ascii="宋体" w:eastAsia="宋体" w:hAnsi="宋体" w:cs="宋体" w:hint="eastAsia"/>
          <w:b/>
          <w:bCs/>
          <w:color w:val="000000"/>
          <w:sz w:val="36"/>
          <w:szCs w:val="36"/>
        </w:rPr>
        <w:t>实习生计划</w:t>
      </w:r>
      <w:r>
        <w:rPr>
          <w:rFonts w:ascii="宋体" w:eastAsia="宋体" w:hAnsi="宋体" w:cs="宋体" w:hint="eastAsia"/>
          <w:b/>
          <w:bCs/>
          <w:color w:val="000000"/>
          <w:sz w:val="36"/>
          <w:szCs w:val="36"/>
        </w:rPr>
        <w:t>的通知</w:t>
      </w:r>
    </w:p>
    <w:p w:rsidR="00370788" w:rsidRDefault="00370788">
      <w:pPr>
        <w:spacing w:line="360" w:lineRule="auto"/>
        <w:jc w:val="center"/>
        <w:rPr>
          <w:rFonts w:ascii="宋体" w:eastAsia="宋体" w:hAnsi="宋体" w:cs="宋体"/>
          <w:b/>
          <w:bCs/>
          <w:color w:val="000000"/>
          <w:sz w:val="36"/>
          <w:szCs w:val="36"/>
        </w:rPr>
      </w:pPr>
    </w:p>
    <w:p w:rsidR="00370788" w:rsidRDefault="008B1BDE" w:rsidP="008B1BDE">
      <w:pPr>
        <w:spacing w:line="360" w:lineRule="auto"/>
        <w:jc w:val="left"/>
        <w:rPr>
          <w:rFonts w:ascii="宋体" w:eastAsia="宋体" w:hAnsi="宋体" w:cs="宋体"/>
          <w:bCs/>
          <w:color w:val="000000"/>
          <w:sz w:val="24"/>
          <w:szCs w:val="24"/>
        </w:rPr>
      </w:pPr>
      <w:r>
        <w:rPr>
          <w:rFonts w:ascii="宋体" w:eastAsia="宋体" w:hAnsi="宋体" w:cs="宋体" w:hint="eastAsia"/>
          <w:bCs/>
          <w:color w:val="000000"/>
          <w:sz w:val="24"/>
          <w:szCs w:val="24"/>
        </w:rPr>
        <w:t xml:space="preserve">    </w:t>
      </w:r>
      <w:r w:rsidR="00A12AAC">
        <w:rPr>
          <w:rFonts w:ascii="宋体" w:eastAsia="宋体" w:hAnsi="宋体" w:cs="宋体" w:hint="eastAsia"/>
          <w:bCs/>
          <w:color w:val="000000"/>
          <w:sz w:val="24"/>
          <w:szCs w:val="24"/>
        </w:rPr>
        <w:t>为进一步提高创业项目的规划能力，推动创业项目与市场资源对接</w:t>
      </w:r>
      <w:r w:rsidR="00AB5480">
        <w:rPr>
          <w:rFonts w:ascii="宋体" w:eastAsia="宋体" w:hAnsi="宋体" w:cs="宋体" w:hint="eastAsia"/>
          <w:bCs/>
          <w:color w:val="000000"/>
          <w:sz w:val="24"/>
          <w:szCs w:val="24"/>
        </w:rPr>
        <w:t>，</w:t>
      </w:r>
      <w:r w:rsidR="00A12AAC">
        <w:rPr>
          <w:rFonts w:ascii="宋体" w:eastAsia="宋体" w:hAnsi="宋体" w:cs="宋体" w:hint="eastAsia"/>
          <w:bCs/>
          <w:color w:val="000000"/>
          <w:sz w:val="24"/>
          <w:szCs w:val="24"/>
        </w:rPr>
        <w:t>为参加创业比赛、创业基地在</w:t>
      </w:r>
      <w:proofErr w:type="gramStart"/>
      <w:r w:rsidR="00A12AAC">
        <w:rPr>
          <w:rFonts w:ascii="宋体" w:eastAsia="宋体" w:hAnsi="宋体" w:cs="宋体" w:hint="eastAsia"/>
          <w:bCs/>
          <w:color w:val="000000"/>
          <w:sz w:val="24"/>
          <w:szCs w:val="24"/>
        </w:rPr>
        <w:t>孵项目</w:t>
      </w:r>
      <w:proofErr w:type="gramEnd"/>
      <w:r w:rsidR="00A12AAC">
        <w:rPr>
          <w:rFonts w:ascii="宋体" w:eastAsia="宋体" w:hAnsi="宋体" w:cs="宋体" w:hint="eastAsia"/>
          <w:bCs/>
          <w:color w:val="000000"/>
          <w:sz w:val="24"/>
          <w:szCs w:val="24"/>
        </w:rPr>
        <w:t>以及有意向入驻创业孵化基地的创业项目提供一个学习交流和成长的平台，</w:t>
      </w:r>
      <w:r w:rsidR="00AB5480">
        <w:rPr>
          <w:rFonts w:ascii="宋体" w:eastAsia="宋体" w:hAnsi="宋体" w:cs="宋体" w:hint="eastAsia"/>
          <w:bCs/>
          <w:color w:val="000000"/>
          <w:sz w:val="24"/>
          <w:szCs w:val="24"/>
        </w:rPr>
        <w:t>学生</w:t>
      </w:r>
      <w:proofErr w:type="gramStart"/>
      <w:r w:rsidR="00AB5480">
        <w:rPr>
          <w:rFonts w:ascii="宋体" w:eastAsia="宋体" w:hAnsi="宋体" w:cs="宋体" w:hint="eastAsia"/>
          <w:bCs/>
          <w:color w:val="000000"/>
          <w:sz w:val="24"/>
          <w:szCs w:val="24"/>
        </w:rPr>
        <w:t>处学生</w:t>
      </w:r>
      <w:proofErr w:type="gramEnd"/>
      <w:r w:rsidR="00AB5480">
        <w:rPr>
          <w:rFonts w:ascii="宋体" w:eastAsia="宋体" w:hAnsi="宋体" w:cs="宋体" w:hint="eastAsia"/>
          <w:bCs/>
          <w:color w:val="000000"/>
          <w:sz w:val="24"/>
          <w:szCs w:val="24"/>
        </w:rPr>
        <w:t>就业指导中心</w:t>
      </w:r>
      <w:r>
        <w:rPr>
          <w:rFonts w:ascii="宋体" w:eastAsia="宋体" w:hAnsi="宋体" w:cs="宋体" w:hint="eastAsia"/>
          <w:bCs/>
          <w:color w:val="000000"/>
          <w:sz w:val="24"/>
          <w:szCs w:val="24"/>
        </w:rPr>
        <w:t>（创业孵化基地）与海印集团</w:t>
      </w:r>
      <w:r w:rsidR="00AB5480">
        <w:rPr>
          <w:rFonts w:ascii="宋体" w:eastAsia="宋体" w:hAnsi="宋体" w:cs="宋体" w:hint="eastAsia"/>
          <w:bCs/>
          <w:color w:val="000000"/>
          <w:sz w:val="24"/>
          <w:szCs w:val="24"/>
        </w:rPr>
        <w:t>拟定于3月31日--4月14日</w:t>
      </w:r>
      <w:r>
        <w:rPr>
          <w:rFonts w:ascii="宋体" w:eastAsia="宋体" w:hAnsi="宋体" w:cs="宋体" w:hint="eastAsia"/>
          <w:bCs/>
          <w:color w:val="000000"/>
          <w:sz w:val="24"/>
          <w:szCs w:val="24"/>
        </w:rPr>
        <w:t>联合</w:t>
      </w:r>
      <w:r w:rsidR="00AB5480">
        <w:rPr>
          <w:rFonts w:ascii="宋体" w:eastAsia="宋体" w:hAnsi="宋体" w:cs="宋体" w:hint="eastAsia"/>
          <w:bCs/>
          <w:color w:val="000000"/>
          <w:sz w:val="24"/>
          <w:szCs w:val="24"/>
        </w:rPr>
        <w:t>开展</w:t>
      </w:r>
      <w:r w:rsidRPr="008B1BDE">
        <w:rPr>
          <w:rFonts w:ascii="宋体" w:eastAsia="宋体" w:hAnsi="宋体" w:cs="宋体"/>
          <w:bCs/>
          <w:color w:val="000000"/>
          <w:sz w:val="24"/>
          <w:szCs w:val="24"/>
        </w:rPr>
        <w:t>2018</w:t>
      </w:r>
      <w:r w:rsidRPr="008B1BDE">
        <w:rPr>
          <w:rFonts w:ascii="宋体" w:eastAsia="宋体" w:hAnsi="宋体" w:cs="宋体" w:hint="eastAsia"/>
          <w:bCs/>
          <w:color w:val="000000"/>
          <w:sz w:val="24"/>
          <w:szCs w:val="24"/>
        </w:rPr>
        <w:t>广东省</w:t>
      </w:r>
      <w:r w:rsidRPr="008B1BDE">
        <w:rPr>
          <w:rFonts w:ascii="宋体" w:eastAsia="宋体" w:hAnsi="宋体" w:cs="宋体"/>
          <w:bCs/>
          <w:color w:val="000000"/>
          <w:sz w:val="24"/>
          <w:szCs w:val="24"/>
        </w:rPr>
        <w:t>OMG</w:t>
      </w:r>
      <w:r w:rsidRPr="008B1BDE">
        <w:rPr>
          <w:rFonts w:ascii="宋体" w:eastAsia="宋体" w:hAnsi="宋体" w:cs="宋体" w:hint="eastAsia"/>
          <w:bCs/>
          <w:color w:val="000000"/>
          <w:sz w:val="24"/>
          <w:szCs w:val="24"/>
        </w:rPr>
        <w:t>实习生计划暨</w:t>
      </w:r>
      <w:r>
        <w:rPr>
          <w:rFonts w:ascii="宋体" w:eastAsia="宋体" w:hAnsi="宋体" w:cs="宋体" w:hint="eastAsia"/>
          <w:bCs/>
          <w:color w:val="000000"/>
          <w:sz w:val="24"/>
          <w:szCs w:val="24"/>
        </w:rPr>
        <w:t>广东工业大学</w:t>
      </w:r>
      <w:r w:rsidR="00AB5480">
        <w:rPr>
          <w:rFonts w:ascii="宋体" w:eastAsia="宋体" w:hAnsi="宋体" w:cs="宋体" w:hint="eastAsia"/>
          <w:bCs/>
          <w:color w:val="000000"/>
          <w:sz w:val="24"/>
          <w:szCs w:val="24"/>
        </w:rPr>
        <w:t>第</w:t>
      </w:r>
      <w:r w:rsidR="00A12AAC">
        <w:rPr>
          <w:rFonts w:ascii="宋体" w:eastAsia="宋体" w:hAnsi="宋体" w:cs="宋体" w:hint="eastAsia"/>
          <w:bCs/>
          <w:color w:val="000000"/>
          <w:sz w:val="24"/>
          <w:szCs w:val="24"/>
        </w:rPr>
        <w:t>六</w:t>
      </w:r>
      <w:r w:rsidR="00AB5480">
        <w:rPr>
          <w:rFonts w:ascii="宋体" w:eastAsia="宋体" w:hAnsi="宋体" w:cs="宋体" w:hint="eastAsia"/>
          <w:bCs/>
          <w:color w:val="000000"/>
          <w:sz w:val="24"/>
          <w:szCs w:val="24"/>
        </w:rPr>
        <w:t>期大学生创新创业训练营（以下简称“训练营”）活动，本期训练</w:t>
      </w:r>
      <w:proofErr w:type="gramStart"/>
      <w:r w:rsidR="00AB5480">
        <w:rPr>
          <w:rFonts w:ascii="宋体" w:eastAsia="宋体" w:hAnsi="宋体" w:cs="宋体" w:hint="eastAsia"/>
          <w:bCs/>
          <w:color w:val="000000"/>
          <w:sz w:val="24"/>
          <w:szCs w:val="24"/>
        </w:rPr>
        <w:t>营采取</w:t>
      </w:r>
      <w:proofErr w:type="gramEnd"/>
      <w:r w:rsidR="00A12AAC">
        <w:rPr>
          <w:rFonts w:ascii="宋体" w:eastAsia="宋体" w:hAnsi="宋体" w:cs="宋体" w:hint="eastAsia"/>
          <w:bCs/>
          <w:color w:val="000000"/>
          <w:sz w:val="24"/>
          <w:szCs w:val="24"/>
        </w:rPr>
        <w:t>前期理论</w:t>
      </w:r>
      <w:r w:rsidR="00AB5480">
        <w:rPr>
          <w:rFonts w:ascii="宋体" w:eastAsia="宋体" w:hAnsi="宋体" w:cs="宋体" w:hint="eastAsia"/>
          <w:bCs/>
          <w:color w:val="000000"/>
          <w:sz w:val="24"/>
          <w:szCs w:val="24"/>
        </w:rPr>
        <w:t>培训</w:t>
      </w:r>
      <w:r w:rsidR="00A12AAC">
        <w:rPr>
          <w:rFonts w:ascii="宋体" w:eastAsia="宋体" w:hAnsi="宋体" w:cs="宋体" w:hint="eastAsia"/>
          <w:bCs/>
          <w:color w:val="000000"/>
          <w:sz w:val="24"/>
          <w:szCs w:val="24"/>
        </w:rPr>
        <w:t>和实地调研相结合、后期修正打磨的方式</w:t>
      </w:r>
      <w:r w:rsidR="00AB5480">
        <w:rPr>
          <w:rFonts w:ascii="宋体" w:eastAsia="宋体" w:hAnsi="宋体" w:cs="宋体" w:hint="eastAsia"/>
          <w:bCs/>
          <w:color w:val="000000"/>
          <w:sz w:val="24"/>
          <w:szCs w:val="24"/>
        </w:rPr>
        <w:t>，</w:t>
      </w:r>
      <w:r w:rsidR="00865C9C">
        <w:rPr>
          <w:rFonts w:ascii="宋体" w:eastAsia="宋体" w:hAnsi="宋体" w:cs="宋体" w:hint="eastAsia"/>
          <w:bCs/>
          <w:color w:val="000000"/>
          <w:sz w:val="24"/>
          <w:szCs w:val="24"/>
        </w:rPr>
        <w:t>引导</w:t>
      </w:r>
      <w:r w:rsidR="00A12AAC">
        <w:rPr>
          <w:rFonts w:ascii="宋体" w:eastAsia="宋体" w:hAnsi="宋体" w:cs="宋体" w:hint="eastAsia"/>
          <w:bCs/>
          <w:color w:val="000000"/>
          <w:sz w:val="24"/>
          <w:szCs w:val="24"/>
        </w:rPr>
        <w:t>实现整合企业市场资源</w:t>
      </w:r>
      <w:r w:rsidR="000A3430">
        <w:rPr>
          <w:rFonts w:ascii="宋体" w:eastAsia="宋体" w:hAnsi="宋体" w:cs="宋体" w:hint="eastAsia"/>
          <w:bCs/>
          <w:color w:val="000000"/>
          <w:sz w:val="24"/>
          <w:szCs w:val="24"/>
        </w:rPr>
        <w:t>、</w:t>
      </w:r>
      <w:r w:rsidR="00A12AAC">
        <w:rPr>
          <w:rFonts w:ascii="宋体" w:eastAsia="宋体" w:hAnsi="宋体" w:cs="宋体" w:hint="eastAsia"/>
          <w:bCs/>
          <w:color w:val="000000"/>
          <w:sz w:val="24"/>
          <w:szCs w:val="24"/>
        </w:rPr>
        <w:t>打造和挖掘优秀的创业项目和创新创业人才的目标。现将本次训练</w:t>
      </w:r>
      <w:proofErr w:type="gramStart"/>
      <w:r w:rsidR="00A12AAC">
        <w:rPr>
          <w:rFonts w:ascii="宋体" w:eastAsia="宋体" w:hAnsi="宋体" w:cs="宋体" w:hint="eastAsia"/>
          <w:bCs/>
          <w:color w:val="000000"/>
          <w:sz w:val="24"/>
          <w:szCs w:val="24"/>
        </w:rPr>
        <w:t>营</w:t>
      </w:r>
      <w:r w:rsidR="00AB5480">
        <w:rPr>
          <w:rFonts w:ascii="宋体" w:eastAsia="宋体" w:hAnsi="宋体" w:cs="宋体" w:hint="eastAsia"/>
          <w:bCs/>
          <w:color w:val="000000"/>
          <w:sz w:val="24"/>
          <w:szCs w:val="24"/>
        </w:rPr>
        <w:t>相关</w:t>
      </w:r>
      <w:proofErr w:type="gramEnd"/>
      <w:r w:rsidR="00AB5480">
        <w:rPr>
          <w:rFonts w:ascii="宋体" w:eastAsia="宋体" w:hAnsi="宋体" w:cs="宋体" w:hint="eastAsia"/>
          <w:bCs/>
          <w:color w:val="000000"/>
          <w:sz w:val="24"/>
          <w:szCs w:val="24"/>
        </w:rPr>
        <w:t>事项通知如下：</w:t>
      </w:r>
    </w:p>
    <w:p w:rsidR="00370788" w:rsidRDefault="00AB5480">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一、培训时间：</w:t>
      </w:r>
    </w:p>
    <w:p w:rsidR="00370788" w:rsidRDefault="00AB5480">
      <w:pPr>
        <w:spacing w:line="360" w:lineRule="auto"/>
        <w:ind w:firstLineChars="200" w:firstLine="480"/>
        <w:rPr>
          <w:rFonts w:ascii="宋体" w:eastAsia="宋体" w:hAnsi="宋体" w:cs="宋体"/>
          <w:bCs/>
          <w:color w:val="000000"/>
          <w:sz w:val="24"/>
          <w:szCs w:val="24"/>
        </w:rPr>
      </w:pPr>
      <w:r>
        <w:rPr>
          <w:rFonts w:ascii="宋体" w:eastAsia="宋体" w:hAnsi="宋体" w:cs="宋体" w:hint="eastAsia"/>
          <w:bCs/>
          <w:color w:val="000000"/>
          <w:sz w:val="24"/>
          <w:szCs w:val="24"/>
        </w:rPr>
        <w:t>2018年3月31日-4月14日</w:t>
      </w:r>
    </w:p>
    <w:p w:rsidR="00370788" w:rsidRDefault="00AB5480">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二、培训地点：</w:t>
      </w:r>
    </w:p>
    <w:p w:rsidR="00370788" w:rsidRDefault="00AB5480">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大学城校园教学三号</w:t>
      </w:r>
      <w:proofErr w:type="gramStart"/>
      <w:r>
        <w:rPr>
          <w:rFonts w:ascii="宋体" w:eastAsia="宋体" w:hAnsi="宋体" w:cs="宋体" w:hint="eastAsia"/>
          <w:color w:val="000000"/>
          <w:sz w:val="24"/>
          <w:szCs w:val="24"/>
        </w:rPr>
        <w:t>楼创客</w:t>
      </w:r>
      <w:proofErr w:type="gramEnd"/>
      <w:r>
        <w:rPr>
          <w:rFonts w:ascii="宋体" w:eastAsia="宋体" w:hAnsi="宋体" w:cs="宋体" w:hint="eastAsia"/>
          <w:color w:val="000000"/>
          <w:sz w:val="24"/>
          <w:szCs w:val="24"/>
        </w:rPr>
        <w:t>沙龙</w:t>
      </w:r>
      <w:r w:rsidR="00A12AAC">
        <w:rPr>
          <w:rFonts w:ascii="宋体" w:eastAsia="宋体" w:hAnsi="宋体" w:cs="宋体" w:hint="eastAsia"/>
          <w:color w:val="000000"/>
          <w:sz w:val="24"/>
          <w:szCs w:val="24"/>
        </w:rPr>
        <w:t>、海印</w:t>
      </w:r>
      <w:proofErr w:type="gramStart"/>
      <w:r w:rsidR="00A12AAC">
        <w:rPr>
          <w:rFonts w:ascii="宋体" w:eastAsia="宋体" w:hAnsi="宋体" w:cs="宋体" w:hint="eastAsia"/>
          <w:color w:val="000000"/>
          <w:sz w:val="24"/>
          <w:szCs w:val="24"/>
        </w:rPr>
        <w:t>缤缤</w:t>
      </w:r>
      <w:proofErr w:type="gramEnd"/>
      <w:r w:rsidR="00A12AAC">
        <w:rPr>
          <w:rFonts w:ascii="宋体" w:eastAsia="宋体" w:hAnsi="宋体" w:cs="宋体" w:hint="eastAsia"/>
          <w:color w:val="000000"/>
          <w:sz w:val="24"/>
          <w:szCs w:val="24"/>
        </w:rPr>
        <w:t>商业广场创业孵化基地</w:t>
      </w:r>
    </w:p>
    <w:p w:rsidR="00370788" w:rsidRDefault="00AB5480">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三、培训名额及对象：</w:t>
      </w:r>
    </w:p>
    <w:p w:rsidR="00370788" w:rsidRDefault="00AB5480" w:rsidP="00865C9C">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w:t>
      </w:r>
      <w:r w:rsidR="00865C9C">
        <w:rPr>
          <w:rFonts w:ascii="宋体" w:eastAsia="宋体" w:hAnsi="宋体" w:cs="宋体" w:hint="eastAsia"/>
          <w:sz w:val="24"/>
          <w:szCs w:val="24"/>
        </w:rPr>
        <w:t>已报名</w:t>
      </w:r>
      <w:r w:rsidR="00A12AAC">
        <w:rPr>
          <w:rFonts w:ascii="宋体" w:eastAsia="宋体" w:hAnsi="宋体" w:cs="宋体" w:hint="eastAsia"/>
          <w:sz w:val="24"/>
          <w:szCs w:val="24"/>
        </w:rPr>
        <w:t>参加第三届</w:t>
      </w:r>
      <w:proofErr w:type="gramStart"/>
      <w:r w:rsidR="00A12AAC">
        <w:rPr>
          <w:rFonts w:ascii="宋体" w:eastAsia="宋体" w:hAnsi="宋体" w:cs="宋体" w:hint="eastAsia"/>
          <w:sz w:val="24"/>
          <w:szCs w:val="24"/>
        </w:rPr>
        <w:t>工创杯</w:t>
      </w:r>
      <w:r w:rsidR="00865C9C">
        <w:rPr>
          <w:rFonts w:ascii="宋体" w:eastAsia="宋体" w:hAnsi="宋体" w:cs="宋体" w:hint="eastAsia"/>
          <w:sz w:val="24"/>
          <w:szCs w:val="24"/>
        </w:rPr>
        <w:t>创业</w:t>
      </w:r>
      <w:proofErr w:type="gramEnd"/>
      <w:r w:rsidR="00865C9C">
        <w:rPr>
          <w:rFonts w:ascii="宋体" w:eastAsia="宋体" w:hAnsi="宋体" w:cs="宋体" w:hint="eastAsia"/>
          <w:sz w:val="24"/>
          <w:szCs w:val="24"/>
        </w:rPr>
        <w:t>实践</w:t>
      </w:r>
      <w:r w:rsidR="00756DA9">
        <w:rPr>
          <w:rFonts w:ascii="宋体" w:eastAsia="宋体" w:hAnsi="宋体" w:cs="宋体" w:hint="eastAsia"/>
          <w:sz w:val="24"/>
          <w:szCs w:val="24"/>
        </w:rPr>
        <w:t>挑战赛项目成员</w:t>
      </w:r>
      <w:r w:rsidR="00865C9C">
        <w:rPr>
          <w:rFonts w:ascii="宋体" w:eastAsia="宋体" w:hAnsi="宋体" w:cs="宋体" w:hint="eastAsia"/>
          <w:sz w:val="24"/>
          <w:szCs w:val="24"/>
        </w:rPr>
        <w:t>（</w:t>
      </w:r>
      <w:r w:rsidR="00361892">
        <w:rPr>
          <w:rFonts w:ascii="宋体" w:eastAsia="宋体" w:hAnsi="宋体" w:cs="宋体" w:hint="eastAsia"/>
          <w:sz w:val="24"/>
          <w:szCs w:val="24"/>
        </w:rPr>
        <w:t>原则上各参赛项目需参加，</w:t>
      </w:r>
      <w:r w:rsidR="00865C9C">
        <w:rPr>
          <w:rFonts w:ascii="宋体" w:eastAsia="宋体" w:hAnsi="宋体" w:cs="宋体" w:hint="eastAsia"/>
          <w:sz w:val="24"/>
          <w:szCs w:val="24"/>
        </w:rPr>
        <w:t>每个项目限报1-2人）</w:t>
      </w:r>
    </w:p>
    <w:p w:rsidR="00370788" w:rsidRDefault="00AB5480" w:rsidP="00865C9C">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w:t>
      </w:r>
      <w:r w:rsidR="00865C9C">
        <w:rPr>
          <w:rFonts w:ascii="宋体" w:eastAsia="宋体" w:hAnsi="宋体" w:cs="宋体" w:hint="eastAsia"/>
          <w:sz w:val="24"/>
          <w:szCs w:val="24"/>
        </w:rPr>
        <w:t>计划申请入驻创业孵化基地的项目核心成员（每个项目限报1-2人）</w:t>
      </w:r>
      <w:r>
        <w:rPr>
          <w:rFonts w:ascii="宋体" w:eastAsia="宋体" w:hAnsi="宋体" w:cs="宋体" w:hint="eastAsia"/>
          <w:sz w:val="24"/>
          <w:szCs w:val="24"/>
        </w:rPr>
        <w:t>；</w:t>
      </w:r>
    </w:p>
    <w:p w:rsidR="00865C9C" w:rsidRDefault="00AB5480" w:rsidP="00865C9C">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w:t>
      </w:r>
      <w:r w:rsidR="00865C9C">
        <w:rPr>
          <w:rFonts w:ascii="宋体" w:eastAsia="宋体" w:hAnsi="宋体" w:cs="宋体" w:hint="eastAsia"/>
          <w:sz w:val="24"/>
          <w:szCs w:val="24"/>
        </w:rPr>
        <w:t>创业孵化基地在</w:t>
      </w:r>
      <w:proofErr w:type="gramStart"/>
      <w:r w:rsidR="00865C9C">
        <w:rPr>
          <w:rFonts w:ascii="宋体" w:eastAsia="宋体" w:hAnsi="宋体" w:cs="宋体" w:hint="eastAsia"/>
          <w:sz w:val="24"/>
          <w:szCs w:val="24"/>
        </w:rPr>
        <w:t>孵创业</w:t>
      </w:r>
      <w:proofErr w:type="gramEnd"/>
      <w:r w:rsidR="00865C9C">
        <w:rPr>
          <w:rFonts w:ascii="宋体" w:eastAsia="宋体" w:hAnsi="宋体" w:cs="宋体" w:hint="eastAsia"/>
          <w:sz w:val="24"/>
          <w:szCs w:val="24"/>
        </w:rPr>
        <w:t>项目成员（每个项目限报1-2人）</w:t>
      </w:r>
    </w:p>
    <w:p w:rsidR="00865C9C" w:rsidRDefault="00865C9C" w:rsidP="00865C9C">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4.其它已有创业项目，希望与市场资源对接的项目</w:t>
      </w:r>
      <w:r w:rsidR="00756DA9">
        <w:rPr>
          <w:rFonts w:ascii="宋体" w:eastAsia="宋体" w:hAnsi="宋体" w:cs="宋体" w:hint="eastAsia"/>
          <w:sz w:val="24"/>
          <w:szCs w:val="24"/>
        </w:rPr>
        <w:t>成员</w:t>
      </w:r>
      <w:r>
        <w:rPr>
          <w:rFonts w:ascii="宋体" w:eastAsia="宋体" w:hAnsi="宋体" w:cs="宋体" w:hint="eastAsia"/>
          <w:sz w:val="24"/>
          <w:szCs w:val="24"/>
        </w:rPr>
        <w:t>（每个项目限报1-2人）</w:t>
      </w:r>
    </w:p>
    <w:p w:rsidR="00370788" w:rsidRDefault="008B1BDE" w:rsidP="008B1BDE">
      <w:pPr>
        <w:spacing w:line="360" w:lineRule="auto"/>
        <w:ind w:firstLineChars="250" w:firstLine="600"/>
        <w:rPr>
          <w:rFonts w:ascii="宋体" w:eastAsia="宋体" w:hAnsi="宋体" w:cs="宋体"/>
          <w:bCs/>
          <w:color w:val="000000"/>
          <w:sz w:val="24"/>
          <w:szCs w:val="24"/>
        </w:rPr>
      </w:pPr>
      <w:r>
        <w:rPr>
          <w:rFonts w:ascii="宋体" w:eastAsia="宋体" w:hAnsi="宋体" w:cs="宋体" w:hint="eastAsia"/>
          <w:sz w:val="24"/>
          <w:szCs w:val="24"/>
        </w:rPr>
        <w:t>本期训练营预计规模为50-80人，参与人员需</w:t>
      </w:r>
      <w:r w:rsidR="00AB5480">
        <w:rPr>
          <w:rFonts w:ascii="宋体" w:eastAsia="宋体" w:hAnsi="宋体" w:cs="宋体" w:hint="eastAsia"/>
          <w:sz w:val="24"/>
          <w:szCs w:val="24"/>
        </w:rPr>
        <w:t>确保课程时间全程参与；</w:t>
      </w:r>
    </w:p>
    <w:p w:rsidR="00370788" w:rsidRDefault="00AB5480">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四、报名方式以及时间：</w:t>
      </w:r>
    </w:p>
    <w:p w:rsidR="00370788" w:rsidRPr="00756DA9" w:rsidRDefault="00756DA9" w:rsidP="00756DA9">
      <w:pPr>
        <w:spacing w:line="360" w:lineRule="auto"/>
        <w:ind w:firstLineChars="200" w:firstLine="480"/>
        <w:rPr>
          <w:rFonts w:ascii="宋体" w:eastAsia="宋体" w:hAnsi="宋体" w:cs="宋体"/>
          <w:b/>
          <w:color w:val="000000"/>
          <w:sz w:val="24"/>
          <w:szCs w:val="24"/>
        </w:rPr>
      </w:pPr>
      <w:r w:rsidRPr="00756DA9">
        <w:rPr>
          <w:rFonts w:ascii="宋体" w:eastAsia="宋体" w:hAnsi="宋体" w:cs="宋体" w:hint="eastAsia"/>
          <w:sz w:val="24"/>
          <w:szCs w:val="24"/>
        </w:rPr>
        <w:t>报名项目请填写《第六期创新创业训练营报名表》（见附件），发送到邮箱:ggcyjd@163.com，截止时间3月28日，</w:t>
      </w:r>
      <w:r>
        <w:rPr>
          <w:rFonts w:ascii="宋体" w:eastAsia="宋体" w:hAnsi="宋体" w:cs="宋体" w:hint="eastAsia"/>
          <w:sz w:val="24"/>
          <w:szCs w:val="24"/>
        </w:rPr>
        <w:t>根据报名先后顺序，符合报名条件的，先报先得</w:t>
      </w:r>
      <w:r w:rsidRPr="00756DA9">
        <w:rPr>
          <w:rFonts w:ascii="宋体" w:eastAsia="宋体" w:hAnsi="宋体" w:cs="宋体" w:hint="eastAsia"/>
          <w:sz w:val="24"/>
          <w:szCs w:val="24"/>
        </w:rPr>
        <w:t>，将</w:t>
      </w:r>
      <w:r w:rsidR="00AB5480">
        <w:rPr>
          <w:rFonts w:ascii="宋体" w:eastAsia="宋体" w:hAnsi="宋体" w:cs="宋体" w:hint="eastAsia"/>
          <w:sz w:val="24"/>
          <w:szCs w:val="24"/>
        </w:rPr>
        <w:t>于3月30日通知本人参训。</w:t>
      </w:r>
    </w:p>
    <w:p w:rsidR="005144E2" w:rsidRDefault="005144E2" w:rsidP="005144E2">
      <w:pPr>
        <w:spacing w:line="360" w:lineRule="auto"/>
        <w:rPr>
          <w:rFonts w:ascii="宋体" w:eastAsia="宋体" w:hAnsi="宋体" w:cs="宋体"/>
          <w:b/>
          <w:bCs/>
          <w:sz w:val="24"/>
          <w:szCs w:val="24"/>
        </w:rPr>
      </w:pPr>
    </w:p>
    <w:p w:rsidR="005144E2" w:rsidRDefault="005144E2" w:rsidP="005144E2">
      <w:pPr>
        <w:spacing w:line="360" w:lineRule="auto"/>
        <w:rPr>
          <w:rFonts w:ascii="宋体" w:eastAsia="宋体" w:hAnsi="宋体" w:cs="宋体"/>
          <w:b/>
          <w:bCs/>
          <w:sz w:val="24"/>
          <w:szCs w:val="24"/>
        </w:rPr>
      </w:pPr>
    </w:p>
    <w:p w:rsidR="00370788" w:rsidRDefault="00756DA9" w:rsidP="005144E2">
      <w:pPr>
        <w:spacing w:line="360" w:lineRule="auto"/>
        <w:rPr>
          <w:rFonts w:ascii="宋体" w:eastAsia="宋体" w:hAnsi="宋体" w:cs="宋体"/>
          <w:sz w:val="24"/>
          <w:szCs w:val="24"/>
        </w:rPr>
      </w:pPr>
      <w:r>
        <w:rPr>
          <w:rFonts w:ascii="宋体" w:eastAsia="宋体" w:hAnsi="宋体" w:cs="宋体" w:hint="eastAsia"/>
          <w:b/>
          <w:bCs/>
          <w:sz w:val="24"/>
          <w:szCs w:val="24"/>
        </w:rPr>
        <w:lastRenderedPageBreak/>
        <w:t>五</w:t>
      </w:r>
      <w:r w:rsidR="00AB5480">
        <w:rPr>
          <w:rFonts w:ascii="宋体" w:eastAsia="宋体" w:hAnsi="宋体" w:cs="宋体" w:hint="eastAsia"/>
          <w:b/>
          <w:bCs/>
          <w:sz w:val="24"/>
          <w:szCs w:val="24"/>
        </w:rPr>
        <w:t>、培训</w:t>
      </w:r>
      <w:r w:rsidR="005144E2">
        <w:rPr>
          <w:rFonts w:ascii="宋体" w:eastAsia="宋体" w:hAnsi="宋体" w:cs="宋体" w:hint="eastAsia"/>
          <w:b/>
          <w:bCs/>
          <w:sz w:val="24"/>
          <w:szCs w:val="24"/>
        </w:rPr>
        <w:t>安排</w:t>
      </w:r>
    </w:p>
    <w:tbl>
      <w:tblPr>
        <w:tblW w:w="8725" w:type="dxa"/>
        <w:jc w:val="center"/>
        <w:tblLook w:val="04A0"/>
      </w:tblPr>
      <w:tblGrid>
        <w:gridCol w:w="1950"/>
        <w:gridCol w:w="1134"/>
        <w:gridCol w:w="1559"/>
        <w:gridCol w:w="2694"/>
        <w:gridCol w:w="1388"/>
      </w:tblGrid>
      <w:tr w:rsidR="005144E2" w:rsidRPr="008523C1" w:rsidTr="005144E2">
        <w:trPr>
          <w:trHeight w:val="756"/>
          <w:jc w:val="center"/>
        </w:trPr>
        <w:tc>
          <w:tcPr>
            <w:tcW w:w="1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b/>
                <w:kern w:val="0"/>
                <w:sz w:val="24"/>
                <w:szCs w:val="24"/>
              </w:rPr>
            </w:pPr>
            <w:r w:rsidRPr="008523C1">
              <w:rPr>
                <w:rFonts w:ascii="宋体" w:eastAsia="宋体" w:hAnsi="宋体" w:cs="宋体" w:hint="eastAsia"/>
                <w:b/>
                <w:kern w:val="0"/>
                <w:sz w:val="24"/>
                <w:szCs w:val="24"/>
              </w:rPr>
              <w:t>地点</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144E2" w:rsidRPr="008523C1" w:rsidRDefault="005144E2" w:rsidP="00472BDF">
            <w:pPr>
              <w:widowControl/>
              <w:jc w:val="center"/>
              <w:rPr>
                <w:rFonts w:ascii="宋体" w:eastAsia="宋体" w:hAnsi="宋体" w:cs="宋体"/>
                <w:b/>
                <w:kern w:val="0"/>
                <w:sz w:val="24"/>
                <w:szCs w:val="24"/>
              </w:rPr>
            </w:pPr>
            <w:r w:rsidRPr="008523C1">
              <w:rPr>
                <w:rFonts w:ascii="宋体" w:eastAsia="宋体" w:hAnsi="宋体" w:cs="宋体" w:hint="eastAsia"/>
                <w:b/>
                <w:kern w:val="0"/>
                <w:sz w:val="24"/>
                <w:szCs w:val="24"/>
              </w:rPr>
              <w:t>时间</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b/>
                <w:kern w:val="0"/>
                <w:sz w:val="24"/>
                <w:szCs w:val="24"/>
              </w:rPr>
            </w:pPr>
            <w:r w:rsidRPr="008523C1">
              <w:rPr>
                <w:rFonts w:ascii="宋体" w:eastAsia="宋体" w:hAnsi="宋体" w:cs="宋体" w:hint="eastAsia"/>
                <w:b/>
                <w:kern w:val="0"/>
                <w:sz w:val="24"/>
                <w:szCs w:val="24"/>
              </w:rPr>
              <w:t>主题</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b/>
                <w:kern w:val="0"/>
                <w:sz w:val="24"/>
                <w:szCs w:val="24"/>
              </w:rPr>
            </w:pPr>
            <w:r w:rsidRPr="008523C1">
              <w:rPr>
                <w:rFonts w:ascii="宋体" w:eastAsia="宋体" w:hAnsi="宋体" w:cs="宋体" w:hint="eastAsia"/>
                <w:b/>
                <w:kern w:val="0"/>
                <w:sz w:val="24"/>
                <w:szCs w:val="24"/>
              </w:rPr>
              <w:t>内容</w:t>
            </w:r>
          </w:p>
        </w:tc>
        <w:tc>
          <w:tcPr>
            <w:tcW w:w="1388" w:type="dxa"/>
            <w:tcBorders>
              <w:top w:val="single" w:sz="4" w:space="0" w:color="auto"/>
              <w:left w:val="nil"/>
              <w:bottom w:val="single" w:sz="4" w:space="0" w:color="auto"/>
              <w:right w:val="single" w:sz="4" w:space="0" w:color="auto"/>
            </w:tcBorders>
            <w:shd w:val="clear" w:color="auto" w:fill="auto"/>
            <w:noWrap/>
            <w:vAlign w:val="center"/>
            <w:hideMark/>
          </w:tcPr>
          <w:p w:rsidR="005144E2" w:rsidRPr="008523C1" w:rsidRDefault="005144E2" w:rsidP="00472BDF">
            <w:pPr>
              <w:widowControl/>
              <w:jc w:val="center"/>
              <w:rPr>
                <w:rFonts w:ascii="宋体" w:eastAsia="宋体" w:hAnsi="宋体" w:cs="宋体"/>
                <w:b/>
                <w:kern w:val="0"/>
                <w:sz w:val="24"/>
                <w:szCs w:val="24"/>
              </w:rPr>
            </w:pPr>
            <w:r w:rsidRPr="008523C1">
              <w:rPr>
                <w:rFonts w:ascii="宋体" w:eastAsia="宋体" w:hAnsi="宋体" w:cs="宋体" w:hint="eastAsia"/>
                <w:b/>
                <w:kern w:val="0"/>
                <w:sz w:val="24"/>
                <w:szCs w:val="24"/>
              </w:rPr>
              <w:t>主讲人</w:t>
            </w:r>
          </w:p>
        </w:tc>
      </w:tr>
      <w:tr w:rsidR="005144E2" w:rsidRPr="008523C1" w:rsidTr="005144E2">
        <w:trPr>
          <w:trHeight w:val="840"/>
          <w:jc w:val="center"/>
        </w:trPr>
        <w:tc>
          <w:tcPr>
            <w:tcW w:w="1950" w:type="dxa"/>
            <w:vMerge w:val="restart"/>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proofErr w:type="gramStart"/>
            <w:r w:rsidRPr="008523C1">
              <w:rPr>
                <w:rFonts w:ascii="宋体" w:eastAsia="宋体" w:hAnsi="宋体" w:cs="宋体" w:hint="eastAsia"/>
                <w:kern w:val="0"/>
                <w:szCs w:val="21"/>
              </w:rPr>
              <w:t>广东工业大学创业孵化基地创客沙龙</w:t>
            </w:r>
            <w:proofErr w:type="gramEnd"/>
            <w:r w:rsidRPr="008523C1">
              <w:rPr>
                <w:rFonts w:ascii="宋体" w:eastAsia="宋体" w:hAnsi="宋体" w:cs="宋体" w:hint="eastAsia"/>
                <w:kern w:val="0"/>
                <w:szCs w:val="21"/>
              </w:rPr>
              <w:t>会议区</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color w:val="000000"/>
                <w:kern w:val="0"/>
                <w:szCs w:val="21"/>
              </w:rPr>
            </w:pPr>
            <w:r w:rsidRPr="008523C1">
              <w:rPr>
                <w:rFonts w:ascii="宋体" w:eastAsia="宋体" w:hAnsi="宋体" w:cs="宋体" w:hint="eastAsia"/>
                <w:color w:val="000000"/>
                <w:kern w:val="0"/>
                <w:szCs w:val="21"/>
              </w:rPr>
              <w:t>4月1日下午及晚上</w:t>
            </w:r>
          </w:p>
        </w:tc>
        <w:tc>
          <w:tcPr>
            <w:tcW w:w="1559"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商业模式创新方法</w:t>
            </w:r>
          </w:p>
        </w:tc>
        <w:tc>
          <w:tcPr>
            <w:tcW w:w="2694" w:type="dxa"/>
            <w:tcBorders>
              <w:top w:val="nil"/>
              <w:left w:val="nil"/>
              <w:bottom w:val="single" w:sz="4" w:space="0" w:color="auto"/>
              <w:right w:val="single" w:sz="4" w:space="0" w:color="auto"/>
            </w:tcBorders>
            <w:shd w:val="clear" w:color="auto" w:fill="auto"/>
            <w:vAlign w:val="center"/>
            <w:hideMark/>
          </w:tcPr>
          <w:p w:rsidR="005144E2" w:rsidRPr="005144E2" w:rsidRDefault="005144E2" w:rsidP="00472BDF">
            <w:pPr>
              <w:widowControl/>
              <w:jc w:val="left"/>
              <w:rPr>
                <w:rFonts w:ascii="宋体" w:eastAsia="宋体" w:hAnsi="宋体" w:cs="宋体"/>
                <w:kern w:val="0"/>
                <w:szCs w:val="21"/>
              </w:rPr>
            </w:pPr>
            <w:r w:rsidRPr="008523C1">
              <w:rPr>
                <w:rFonts w:ascii="宋体" w:eastAsia="宋体" w:hAnsi="宋体" w:cs="宋体" w:hint="eastAsia"/>
                <w:kern w:val="0"/>
                <w:szCs w:val="21"/>
              </w:rPr>
              <w:t xml:space="preserve">1、探讨传统商业模式的发展历程及瓶颈         </w:t>
            </w:r>
            <w:r w:rsidRPr="005144E2">
              <w:rPr>
                <w:rFonts w:ascii="宋体" w:eastAsia="宋体" w:hAnsi="宋体" w:cs="宋体" w:hint="eastAsia"/>
                <w:kern w:val="0"/>
                <w:szCs w:val="21"/>
              </w:rPr>
              <w:t xml:space="preserve">      </w:t>
            </w:r>
            <w:r w:rsidRPr="008523C1">
              <w:rPr>
                <w:rFonts w:ascii="宋体" w:eastAsia="宋体" w:hAnsi="宋体" w:cs="宋体" w:hint="eastAsia"/>
                <w:kern w:val="0"/>
                <w:szCs w:val="21"/>
              </w:rPr>
              <w:t xml:space="preserve">  </w:t>
            </w:r>
          </w:p>
          <w:p w:rsidR="005144E2" w:rsidRPr="008523C1" w:rsidRDefault="005144E2" w:rsidP="00472BDF">
            <w:pPr>
              <w:widowControl/>
              <w:jc w:val="left"/>
              <w:rPr>
                <w:rFonts w:ascii="宋体" w:eastAsia="宋体" w:hAnsi="宋体" w:cs="宋体"/>
                <w:kern w:val="0"/>
                <w:szCs w:val="21"/>
              </w:rPr>
            </w:pPr>
            <w:r w:rsidRPr="008523C1">
              <w:rPr>
                <w:rFonts w:ascii="宋体" w:eastAsia="宋体" w:hAnsi="宋体" w:cs="宋体" w:hint="eastAsia"/>
                <w:kern w:val="0"/>
                <w:szCs w:val="21"/>
              </w:rPr>
              <w:t xml:space="preserve"> 2、如何设计有创新性的商业模式</w:t>
            </w:r>
          </w:p>
        </w:tc>
        <w:tc>
          <w:tcPr>
            <w:tcW w:w="1388"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管理学院</w:t>
            </w:r>
            <w:r w:rsidRPr="005144E2">
              <w:rPr>
                <w:rFonts w:ascii="宋体" w:eastAsia="宋体" w:hAnsi="宋体" w:cs="宋体" w:hint="eastAsia"/>
                <w:kern w:val="0"/>
                <w:szCs w:val="21"/>
              </w:rPr>
              <w:t xml:space="preserve">  </w:t>
            </w:r>
            <w:r w:rsidRPr="008523C1">
              <w:rPr>
                <w:rFonts w:ascii="宋体" w:eastAsia="宋体" w:hAnsi="宋体" w:cs="宋体" w:hint="eastAsia"/>
                <w:kern w:val="0"/>
                <w:szCs w:val="21"/>
              </w:rPr>
              <w:t xml:space="preserve">  祁明德教授</w:t>
            </w:r>
          </w:p>
        </w:tc>
      </w:tr>
      <w:tr w:rsidR="005144E2" w:rsidRPr="008523C1" w:rsidTr="005144E2">
        <w:trPr>
          <w:trHeight w:val="2100"/>
          <w:jc w:val="center"/>
        </w:trPr>
        <w:tc>
          <w:tcPr>
            <w:tcW w:w="1950" w:type="dxa"/>
            <w:vMerge/>
            <w:tcBorders>
              <w:top w:val="nil"/>
              <w:left w:val="single" w:sz="4" w:space="0" w:color="auto"/>
              <w:bottom w:val="single" w:sz="4" w:space="0" w:color="auto"/>
              <w:right w:val="single" w:sz="4" w:space="0" w:color="auto"/>
            </w:tcBorders>
            <w:vAlign w:val="center"/>
            <w:hideMark/>
          </w:tcPr>
          <w:p w:rsidR="005144E2" w:rsidRPr="008523C1" w:rsidRDefault="005144E2" w:rsidP="00472BDF">
            <w:pPr>
              <w:widowControl/>
              <w:jc w:val="left"/>
              <w:rPr>
                <w:rFonts w:ascii="宋体" w:eastAsia="宋体" w:hAnsi="宋体" w:cs="宋体"/>
                <w:kern w:val="0"/>
                <w:szCs w:val="21"/>
              </w:rPr>
            </w:pPr>
          </w:p>
        </w:tc>
        <w:tc>
          <w:tcPr>
            <w:tcW w:w="1134" w:type="dxa"/>
            <w:vMerge/>
            <w:tcBorders>
              <w:top w:val="nil"/>
              <w:left w:val="single" w:sz="4" w:space="0" w:color="auto"/>
              <w:bottom w:val="single" w:sz="4" w:space="0" w:color="auto"/>
              <w:right w:val="single" w:sz="4" w:space="0" w:color="auto"/>
            </w:tcBorders>
            <w:vAlign w:val="center"/>
            <w:hideMark/>
          </w:tcPr>
          <w:p w:rsidR="005144E2" w:rsidRPr="008523C1" w:rsidRDefault="005144E2" w:rsidP="00472BDF">
            <w:pPr>
              <w:widowControl/>
              <w:jc w:val="left"/>
              <w:rPr>
                <w:rFonts w:ascii="宋体" w:eastAsia="宋体" w:hAnsi="宋体" w:cs="宋体"/>
                <w:color w:val="000000"/>
                <w:kern w:val="0"/>
                <w:szCs w:val="21"/>
              </w:rPr>
            </w:pPr>
          </w:p>
        </w:tc>
        <w:tc>
          <w:tcPr>
            <w:tcW w:w="1559"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商业模式下的设计思维以及创业分析</w:t>
            </w:r>
          </w:p>
        </w:tc>
        <w:tc>
          <w:tcPr>
            <w:tcW w:w="2694"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left"/>
              <w:rPr>
                <w:rFonts w:ascii="宋体" w:eastAsia="宋体" w:hAnsi="宋体" w:cs="宋体"/>
                <w:kern w:val="0"/>
                <w:szCs w:val="21"/>
              </w:rPr>
            </w:pPr>
            <w:r w:rsidRPr="008523C1">
              <w:rPr>
                <w:rFonts w:ascii="宋体" w:eastAsia="宋体" w:hAnsi="宋体" w:cs="宋体" w:hint="eastAsia"/>
                <w:kern w:val="0"/>
                <w:szCs w:val="21"/>
              </w:rPr>
              <w:t xml:space="preserve">1.创新商业模式的透析以及企业实践案例分享 </w:t>
            </w:r>
            <w:r w:rsidRPr="008523C1">
              <w:rPr>
                <w:rFonts w:ascii="宋体" w:eastAsia="宋体" w:hAnsi="宋体" w:cs="宋体" w:hint="eastAsia"/>
                <w:kern w:val="0"/>
                <w:szCs w:val="21"/>
              </w:rPr>
              <w:br/>
              <w:t xml:space="preserve">2.结合企业商业模式转型期的特点，进行创业形势分析 </w:t>
            </w:r>
            <w:r w:rsidRPr="008523C1">
              <w:rPr>
                <w:rFonts w:ascii="宋体" w:eastAsia="宋体" w:hAnsi="宋体" w:cs="宋体" w:hint="eastAsia"/>
                <w:kern w:val="0"/>
                <w:szCs w:val="21"/>
              </w:rPr>
              <w:br/>
              <w:t>3.新项目如何挖掘商业模式？探讨海印传统商业模式转型的模式以及如何结合海</w:t>
            </w:r>
            <w:proofErr w:type="gramStart"/>
            <w:r w:rsidRPr="008523C1">
              <w:rPr>
                <w:rFonts w:ascii="宋体" w:eastAsia="宋体" w:hAnsi="宋体" w:cs="宋体" w:hint="eastAsia"/>
                <w:kern w:val="0"/>
                <w:szCs w:val="21"/>
              </w:rPr>
              <w:t>印商业</w:t>
            </w:r>
            <w:proofErr w:type="gramEnd"/>
            <w:r w:rsidRPr="008523C1">
              <w:rPr>
                <w:rFonts w:ascii="宋体" w:eastAsia="宋体" w:hAnsi="宋体" w:cs="宋体" w:hint="eastAsia"/>
                <w:kern w:val="0"/>
                <w:szCs w:val="21"/>
              </w:rPr>
              <w:t>资源设计项目内容</w:t>
            </w:r>
          </w:p>
        </w:tc>
        <w:tc>
          <w:tcPr>
            <w:tcW w:w="1388" w:type="dxa"/>
            <w:tcBorders>
              <w:top w:val="nil"/>
              <w:left w:val="nil"/>
              <w:bottom w:val="single" w:sz="4" w:space="0" w:color="auto"/>
              <w:right w:val="single" w:sz="4" w:space="0" w:color="auto"/>
            </w:tcBorders>
            <w:shd w:val="clear" w:color="auto" w:fill="auto"/>
            <w:vAlign w:val="center"/>
            <w:hideMark/>
          </w:tcPr>
          <w:p w:rsidR="005144E2"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企业创业导师</w:t>
            </w:r>
          </w:p>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廖思成</w:t>
            </w:r>
          </w:p>
        </w:tc>
      </w:tr>
      <w:tr w:rsidR="005144E2" w:rsidRPr="008523C1" w:rsidTr="005144E2">
        <w:trPr>
          <w:trHeight w:val="1533"/>
          <w:jc w:val="center"/>
        </w:trPr>
        <w:tc>
          <w:tcPr>
            <w:tcW w:w="1950" w:type="dxa"/>
            <w:vMerge/>
            <w:tcBorders>
              <w:top w:val="nil"/>
              <w:left w:val="single" w:sz="4" w:space="0" w:color="auto"/>
              <w:bottom w:val="single" w:sz="4" w:space="0" w:color="auto"/>
              <w:right w:val="single" w:sz="4" w:space="0" w:color="auto"/>
            </w:tcBorders>
            <w:vAlign w:val="center"/>
            <w:hideMark/>
          </w:tcPr>
          <w:p w:rsidR="005144E2" w:rsidRPr="008523C1" w:rsidRDefault="005144E2" w:rsidP="00472BDF">
            <w:pPr>
              <w:widowControl/>
              <w:jc w:val="left"/>
              <w:rPr>
                <w:rFonts w:ascii="宋体" w:eastAsia="宋体" w:hAnsi="宋体" w:cs="宋体"/>
                <w:kern w:val="0"/>
                <w:szCs w:val="21"/>
              </w:rPr>
            </w:pPr>
          </w:p>
        </w:tc>
        <w:tc>
          <w:tcPr>
            <w:tcW w:w="1134" w:type="dxa"/>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color w:val="000000"/>
                <w:kern w:val="0"/>
                <w:szCs w:val="21"/>
              </w:rPr>
            </w:pPr>
            <w:r w:rsidRPr="008523C1">
              <w:rPr>
                <w:rFonts w:ascii="宋体" w:eastAsia="宋体" w:hAnsi="宋体" w:cs="宋体" w:hint="eastAsia"/>
                <w:color w:val="000000"/>
                <w:kern w:val="0"/>
                <w:szCs w:val="21"/>
              </w:rPr>
              <w:t>4月3日晚</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color w:val="000000"/>
                <w:kern w:val="0"/>
                <w:szCs w:val="21"/>
              </w:rPr>
            </w:pPr>
            <w:r w:rsidRPr="008523C1">
              <w:rPr>
                <w:rFonts w:ascii="宋体" w:eastAsia="宋体" w:hAnsi="宋体" w:cs="宋体" w:hint="eastAsia"/>
                <w:color w:val="000000"/>
                <w:kern w:val="0"/>
                <w:szCs w:val="21"/>
              </w:rPr>
              <w:t>设计思维与创新创业项目</w:t>
            </w:r>
          </w:p>
        </w:tc>
        <w:tc>
          <w:tcPr>
            <w:tcW w:w="2694" w:type="dxa"/>
            <w:tcBorders>
              <w:top w:val="nil"/>
              <w:left w:val="nil"/>
              <w:bottom w:val="single" w:sz="4" w:space="0" w:color="auto"/>
              <w:right w:val="single" w:sz="4" w:space="0" w:color="auto"/>
            </w:tcBorders>
            <w:shd w:val="clear" w:color="auto" w:fill="auto"/>
            <w:vAlign w:val="center"/>
            <w:hideMark/>
          </w:tcPr>
          <w:p w:rsidR="005144E2" w:rsidRPr="005144E2" w:rsidRDefault="005144E2" w:rsidP="00472BDF">
            <w:pPr>
              <w:widowControl/>
              <w:jc w:val="left"/>
              <w:rPr>
                <w:rFonts w:ascii="宋体" w:eastAsia="宋体" w:hAnsi="宋体" w:cs="宋体"/>
                <w:color w:val="000000"/>
                <w:kern w:val="0"/>
                <w:szCs w:val="21"/>
              </w:rPr>
            </w:pPr>
            <w:r w:rsidRPr="008523C1">
              <w:rPr>
                <w:rFonts w:ascii="宋体" w:eastAsia="宋体" w:hAnsi="宋体" w:cs="宋体" w:hint="eastAsia"/>
                <w:color w:val="000000"/>
                <w:kern w:val="0"/>
                <w:szCs w:val="21"/>
              </w:rPr>
              <w:t>1、</w:t>
            </w:r>
            <w:r w:rsidRPr="008523C1">
              <w:rPr>
                <w:rFonts w:ascii="Times New Roman" w:eastAsia="宋体" w:hAnsi="Times New Roman" w:cs="Times New Roman"/>
                <w:color w:val="000000"/>
                <w:kern w:val="0"/>
                <w:szCs w:val="21"/>
              </w:rPr>
              <w:t xml:space="preserve"> </w:t>
            </w:r>
            <w:r w:rsidRPr="008523C1">
              <w:rPr>
                <w:rFonts w:ascii="宋体" w:eastAsia="宋体" w:hAnsi="宋体" w:cs="宋体" w:hint="eastAsia"/>
                <w:color w:val="000000"/>
                <w:kern w:val="0"/>
                <w:szCs w:val="21"/>
              </w:rPr>
              <w:t>设计思维的内涵与价值</w:t>
            </w:r>
          </w:p>
          <w:p w:rsidR="005144E2" w:rsidRPr="005144E2" w:rsidRDefault="005144E2" w:rsidP="00472BDF">
            <w:pPr>
              <w:widowControl/>
              <w:jc w:val="left"/>
              <w:rPr>
                <w:rFonts w:ascii="宋体" w:eastAsia="宋体" w:hAnsi="宋体" w:cs="宋体"/>
                <w:color w:val="000000"/>
                <w:kern w:val="0"/>
                <w:szCs w:val="21"/>
              </w:rPr>
            </w:pPr>
            <w:r w:rsidRPr="008523C1">
              <w:rPr>
                <w:rFonts w:ascii="宋体" w:eastAsia="宋体" w:hAnsi="宋体" w:cs="宋体" w:hint="eastAsia"/>
                <w:color w:val="000000"/>
                <w:kern w:val="0"/>
                <w:szCs w:val="21"/>
              </w:rPr>
              <w:t>2、</w:t>
            </w:r>
            <w:r w:rsidRPr="008523C1">
              <w:rPr>
                <w:rFonts w:ascii="Times New Roman" w:eastAsia="宋体" w:hAnsi="Times New Roman" w:cs="Times New Roman"/>
                <w:color w:val="000000"/>
                <w:kern w:val="0"/>
                <w:szCs w:val="21"/>
              </w:rPr>
              <w:t xml:space="preserve"> </w:t>
            </w:r>
            <w:r w:rsidRPr="008523C1">
              <w:rPr>
                <w:rFonts w:ascii="宋体" w:eastAsia="宋体" w:hAnsi="宋体" w:cs="宋体" w:hint="eastAsia"/>
                <w:color w:val="000000"/>
                <w:kern w:val="0"/>
                <w:szCs w:val="21"/>
              </w:rPr>
              <w:t>设计思维与创意创新</w:t>
            </w:r>
          </w:p>
          <w:p w:rsidR="005144E2" w:rsidRPr="008523C1" w:rsidRDefault="005144E2" w:rsidP="00472BDF">
            <w:pPr>
              <w:widowControl/>
              <w:jc w:val="left"/>
              <w:rPr>
                <w:rFonts w:ascii="宋体" w:eastAsia="宋体" w:hAnsi="宋体" w:cs="宋体"/>
                <w:color w:val="000000"/>
                <w:kern w:val="0"/>
                <w:szCs w:val="21"/>
              </w:rPr>
            </w:pPr>
            <w:r w:rsidRPr="008523C1">
              <w:rPr>
                <w:rFonts w:ascii="宋体" w:eastAsia="宋体" w:hAnsi="宋体" w:cs="宋体" w:hint="eastAsia"/>
                <w:color w:val="000000"/>
                <w:kern w:val="0"/>
                <w:szCs w:val="21"/>
              </w:rPr>
              <w:t>3、</w:t>
            </w:r>
            <w:r w:rsidRPr="008523C1">
              <w:rPr>
                <w:rFonts w:ascii="Times New Roman" w:eastAsia="宋体" w:hAnsi="Times New Roman" w:cs="Times New Roman"/>
                <w:color w:val="000000"/>
                <w:kern w:val="0"/>
                <w:szCs w:val="21"/>
              </w:rPr>
              <w:t xml:space="preserve"> </w:t>
            </w:r>
            <w:r w:rsidRPr="008523C1">
              <w:rPr>
                <w:rFonts w:ascii="宋体" w:eastAsia="宋体" w:hAnsi="宋体" w:cs="宋体" w:hint="eastAsia"/>
                <w:color w:val="000000"/>
                <w:kern w:val="0"/>
                <w:szCs w:val="21"/>
              </w:rPr>
              <w:t>设计思维在创新创业项目设计中的应用</w:t>
            </w:r>
          </w:p>
        </w:tc>
        <w:tc>
          <w:tcPr>
            <w:tcW w:w="1388" w:type="dxa"/>
            <w:tcBorders>
              <w:top w:val="nil"/>
              <w:left w:val="single" w:sz="4" w:space="0" w:color="auto"/>
              <w:bottom w:val="single" w:sz="4" w:space="0" w:color="auto"/>
              <w:right w:val="single" w:sz="4" w:space="0" w:color="auto"/>
            </w:tcBorders>
            <w:shd w:val="clear" w:color="auto" w:fill="auto"/>
            <w:vAlign w:val="center"/>
            <w:hideMark/>
          </w:tcPr>
          <w:p w:rsidR="005144E2" w:rsidRPr="005144E2" w:rsidRDefault="005144E2" w:rsidP="00472BDF">
            <w:pPr>
              <w:widowControl/>
              <w:jc w:val="center"/>
              <w:rPr>
                <w:rFonts w:ascii="宋体" w:eastAsia="宋体" w:hAnsi="宋体" w:cs="宋体"/>
                <w:color w:val="000000"/>
                <w:kern w:val="0"/>
                <w:szCs w:val="21"/>
              </w:rPr>
            </w:pPr>
            <w:r w:rsidRPr="008523C1">
              <w:rPr>
                <w:rFonts w:ascii="宋体" w:eastAsia="宋体" w:hAnsi="宋体" w:cs="宋体" w:hint="eastAsia"/>
                <w:color w:val="000000"/>
                <w:kern w:val="0"/>
                <w:szCs w:val="21"/>
              </w:rPr>
              <w:t xml:space="preserve">管理学院  </w:t>
            </w:r>
          </w:p>
          <w:p w:rsidR="005144E2" w:rsidRPr="008523C1" w:rsidRDefault="005144E2" w:rsidP="00472BDF">
            <w:pPr>
              <w:widowControl/>
              <w:jc w:val="center"/>
              <w:rPr>
                <w:rFonts w:ascii="宋体" w:eastAsia="宋体" w:hAnsi="宋体" w:cs="宋体"/>
                <w:color w:val="000000"/>
                <w:kern w:val="0"/>
                <w:szCs w:val="21"/>
              </w:rPr>
            </w:pPr>
            <w:r w:rsidRPr="008523C1">
              <w:rPr>
                <w:rFonts w:ascii="宋体" w:eastAsia="宋体" w:hAnsi="宋体" w:cs="宋体" w:hint="eastAsia"/>
                <w:color w:val="000000"/>
                <w:kern w:val="0"/>
                <w:szCs w:val="21"/>
              </w:rPr>
              <w:t>罗美娟教授</w:t>
            </w:r>
          </w:p>
        </w:tc>
      </w:tr>
      <w:tr w:rsidR="005144E2" w:rsidRPr="008523C1" w:rsidTr="005144E2">
        <w:trPr>
          <w:trHeight w:val="630"/>
          <w:jc w:val="center"/>
        </w:trPr>
        <w:tc>
          <w:tcPr>
            <w:tcW w:w="1950" w:type="dxa"/>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海印</w:t>
            </w:r>
            <w:proofErr w:type="gramStart"/>
            <w:r w:rsidRPr="008523C1">
              <w:rPr>
                <w:rFonts w:ascii="宋体" w:eastAsia="宋体" w:hAnsi="宋体" w:cs="宋体" w:hint="eastAsia"/>
                <w:kern w:val="0"/>
                <w:szCs w:val="21"/>
              </w:rPr>
              <w:t>缤缤</w:t>
            </w:r>
            <w:proofErr w:type="gramEnd"/>
            <w:r w:rsidRPr="008523C1">
              <w:rPr>
                <w:rFonts w:ascii="宋体" w:eastAsia="宋体" w:hAnsi="宋体" w:cs="宋体" w:hint="eastAsia"/>
                <w:kern w:val="0"/>
                <w:szCs w:val="21"/>
              </w:rPr>
              <w:t>商业广场创业孵化基地</w:t>
            </w:r>
          </w:p>
        </w:tc>
        <w:tc>
          <w:tcPr>
            <w:tcW w:w="1134"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4月4日下午</w:t>
            </w:r>
          </w:p>
        </w:tc>
        <w:tc>
          <w:tcPr>
            <w:tcW w:w="1559"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商业调研</w:t>
            </w:r>
          </w:p>
        </w:tc>
        <w:tc>
          <w:tcPr>
            <w:tcW w:w="2694"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left"/>
              <w:rPr>
                <w:rFonts w:ascii="宋体" w:eastAsia="宋体" w:hAnsi="宋体" w:cs="宋体"/>
                <w:kern w:val="0"/>
                <w:szCs w:val="21"/>
              </w:rPr>
            </w:pPr>
            <w:r w:rsidRPr="008523C1">
              <w:rPr>
                <w:rFonts w:ascii="宋体" w:eastAsia="宋体" w:hAnsi="宋体" w:cs="宋体" w:hint="eastAsia"/>
                <w:kern w:val="0"/>
                <w:szCs w:val="21"/>
              </w:rPr>
              <w:t>结合市场渠道资源的项目挖掘、自我修正与创新实践</w:t>
            </w:r>
          </w:p>
        </w:tc>
        <w:tc>
          <w:tcPr>
            <w:tcW w:w="1388"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proofErr w:type="gramStart"/>
            <w:r w:rsidRPr="008523C1">
              <w:rPr>
                <w:rFonts w:ascii="宋体" w:eastAsia="宋体" w:hAnsi="宋体" w:cs="宋体" w:hint="eastAsia"/>
                <w:kern w:val="0"/>
                <w:szCs w:val="21"/>
              </w:rPr>
              <w:t>缤缤</w:t>
            </w:r>
            <w:proofErr w:type="gramEnd"/>
            <w:r w:rsidRPr="008523C1">
              <w:rPr>
                <w:rFonts w:ascii="宋体" w:eastAsia="宋体" w:hAnsi="宋体" w:cs="宋体" w:hint="eastAsia"/>
                <w:kern w:val="0"/>
                <w:szCs w:val="21"/>
              </w:rPr>
              <w:t>创业孵化基地导师</w:t>
            </w:r>
          </w:p>
        </w:tc>
      </w:tr>
      <w:tr w:rsidR="005144E2" w:rsidRPr="008523C1" w:rsidTr="005144E2">
        <w:trPr>
          <w:trHeight w:val="285"/>
          <w:jc w:val="center"/>
        </w:trPr>
        <w:tc>
          <w:tcPr>
            <w:tcW w:w="1950" w:type="dxa"/>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待定</w:t>
            </w:r>
          </w:p>
        </w:tc>
        <w:tc>
          <w:tcPr>
            <w:tcW w:w="1134" w:type="dxa"/>
            <w:tcBorders>
              <w:top w:val="nil"/>
              <w:left w:val="nil"/>
              <w:bottom w:val="single" w:sz="4" w:space="0" w:color="auto"/>
              <w:right w:val="single" w:sz="4" w:space="0" w:color="auto"/>
            </w:tcBorders>
            <w:shd w:val="clear" w:color="auto" w:fill="auto"/>
            <w:noWrap/>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待定</w:t>
            </w:r>
          </w:p>
        </w:tc>
        <w:tc>
          <w:tcPr>
            <w:tcW w:w="1559"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创业项目打磨会</w:t>
            </w:r>
          </w:p>
        </w:tc>
        <w:tc>
          <w:tcPr>
            <w:tcW w:w="2694"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5144E2">
            <w:pPr>
              <w:widowControl/>
              <w:jc w:val="center"/>
              <w:rPr>
                <w:rFonts w:ascii="宋体" w:eastAsia="宋体" w:hAnsi="宋体" w:cs="宋体"/>
                <w:kern w:val="0"/>
                <w:szCs w:val="21"/>
              </w:rPr>
            </w:pPr>
            <w:r w:rsidRPr="008523C1">
              <w:rPr>
                <w:rFonts w:ascii="宋体" w:eastAsia="宋体" w:hAnsi="宋体" w:cs="宋体" w:hint="eastAsia"/>
                <w:kern w:val="0"/>
                <w:szCs w:val="21"/>
              </w:rPr>
              <w:t>项目指导打磨</w:t>
            </w:r>
          </w:p>
        </w:tc>
        <w:tc>
          <w:tcPr>
            <w:tcW w:w="1388" w:type="dxa"/>
            <w:tcBorders>
              <w:top w:val="nil"/>
              <w:left w:val="nil"/>
              <w:bottom w:val="single" w:sz="4" w:space="0" w:color="auto"/>
              <w:right w:val="single" w:sz="4" w:space="0" w:color="auto"/>
            </w:tcBorders>
            <w:shd w:val="clear" w:color="auto" w:fill="auto"/>
            <w:noWrap/>
            <w:vAlign w:val="center"/>
            <w:hideMark/>
          </w:tcPr>
          <w:p w:rsidR="005144E2" w:rsidRPr="008523C1" w:rsidRDefault="005144E2" w:rsidP="00472BDF">
            <w:pPr>
              <w:widowControl/>
              <w:jc w:val="center"/>
              <w:rPr>
                <w:rFonts w:ascii="宋体" w:eastAsia="宋体" w:hAnsi="宋体" w:cs="宋体"/>
                <w:kern w:val="0"/>
                <w:szCs w:val="21"/>
              </w:rPr>
            </w:pPr>
            <w:r>
              <w:rPr>
                <w:rFonts w:ascii="宋体" w:eastAsia="宋体" w:hAnsi="宋体" w:cs="宋体" w:hint="eastAsia"/>
                <w:kern w:val="0"/>
                <w:szCs w:val="21"/>
              </w:rPr>
              <w:t>企业创业导师</w:t>
            </w:r>
          </w:p>
        </w:tc>
      </w:tr>
    </w:tbl>
    <w:p w:rsidR="00993B6E" w:rsidRDefault="00993B6E" w:rsidP="00993B6E">
      <w:pPr>
        <w:spacing w:line="360" w:lineRule="auto"/>
        <w:ind w:firstLine="465"/>
        <w:rPr>
          <w:rFonts w:ascii="宋体" w:eastAsia="宋体" w:hAnsi="宋体" w:cs="宋体"/>
          <w:sz w:val="24"/>
          <w:szCs w:val="24"/>
        </w:rPr>
      </w:pPr>
      <w:r>
        <w:rPr>
          <w:rFonts w:ascii="宋体" w:eastAsia="宋体" w:hAnsi="宋体" w:cs="宋体" w:hint="eastAsia"/>
          <w:sz w:val="24"/>
          <w:szCs w:val="24"/>
        </w:rPr>
        <w:t>（详情见附件《训练营方案》）</w:t>
      </w:r>
    </w:p>
    <w:p w:rsidR="00370788" w:rsidRDefault="005144E2" w:rsidP="005144E2">
      <w:pPr>
        <w:spacing w:line="360" w:lineRule="auto"/>
        <w:ind w:firstLineChars="200" w:firstLine="482"/>
        <w:rPr>
          <w:rFonts w:ascii="宋体" w:eastAsia="宋体" w:hAnsi="宋体" w:cs="宋体"/>
          <w:b/>
          <w:bCs/>
          <w:sz w:val="24"/>
          <w:szCs w:val="24"/>
        </w:rPr>
      </w:pPr>
      <w:r>
        <w:rPr>
          <w:rFonts w:ascii="宋体" w:eastAsia="宋体" w:hAnsi="宋体" w:cs="宋体" w:hint="eastAsia"/>
          <w:b/>
          <w:bCs/>
          <w:sz w:val="24"/>
          <w:szCs w:val="24"/>
        </w:rPr>
        <w:t>六</w:t>
      </w:r>
      <w:r w:rsidR="00AB5480">
        <w:rPr>
          <w:rFonts w:ascii="宋体" w:eastAsia="宋体" w:hAnsi="宋体" w:cs="宋体" w:hint="eastAsia"/>
          <w:b/>
          <w:bCs/>
          <w:sz w:val="24"/>
          <w:szCs w:val="24"/>
        </w:rPr>
        <w:t>、配套政策</w:t>
      </w:r>
    </w:p>
    <w:p w:rsidR="008B1BDE" w:rsidRDefault="00AB5480" w:rsidP="008B1BDE">
      <w:pPr>
        <w:spacing w:line="360" w:lineRule="auto"/>
        <w:ind w:firstLine="480"/>
        <w:rPr>
          <w:rFonts w:ascii="宋体" w:eastAsia="宋体" w:hAnsi="宋体" w:cs="宋体"/>
          <w:sz w:val="24"/>
          <w:szCs w:val="24"/>
        </w:rPr>
      </w:pPr>
      <w:r>
        <w:rPr>
          <w:rFonts w:ascii="宋体" w:eastAsia="宋体" w:hAnsi="宋体" w:cs="宋体" w:hint="eastAsia"/>
          <w:sz w:val="24"/>
          <w:szCs w:val="24"/>
        </w:rPr>
        <w:t>1.</w:t>
      </w:r>
      <w:r w:rsidR="008B1BDE">
        <w:rPr>
          <w:rFonts w:ascii="宋体" w:eastAsia="宋体" w:hAnsi="宋体" w:cs="宋体" w:hint="eastAsia"/>
          <w:sz w:val="24"/>
          <w:szCs w:val="24"/>
        </w:rPr>
        <w:t>参与训练营的项目，可以修改参加</w:t>
      </w:r>
      <w:proofErr w:type="gramStart"/>
      <w:r w:rsidR="008B1BDE">
        <w:rPr>
          <w:rFonts w:ascii="宋体" w:eastAsia="宋体" w:hAnsi="宋体" w:cs="宋体" w:hint="eastAsia"/>
          <w:sz w:val="24"/>
          <w:szCs w:val="24"/>
        </w:rPr>
        <w:t>工创杯创业</w:t>
      </w:r>
      <w:proofErr w:type="gramEnd"/>
      <w:r w:rsidR="008B1BDE">
        <w:rPr>
          <w:rFonts w:ascii="宋体" w:eastAsia="宋体" w:hAnsi="宋体" w:cs="宋体" w:hint="eastAsia"/>
          <w:sz w:val="24"/>
          <w:szCs w:val="24"/>
        </w:rPr>
        <w:t>实践挑战赛的创业计划书并</w:t>
      </w:r>
      <w:r w:rsidR="00361892">
        <w:rPr>
          <w:rFonts w:ascii="宋体" w:eastAsia="宋体" w:hAnsi="宋体" w:cs="宋体" w:hint="eastAsia"/>
          <w:sz w:val="24"/>
          <w:szCs w:val="24"/>
        </w:rPr>
        <w:t>于4月12日前</w:t>
      </w:r>
      <w:r w:rsidR="008B1BDE">
        <w:rPr>
          <w:rFonts w:ascii="宋体" w:eastAsia="宋体" w:hAnsi="宋体" w:cs="宋体" w:hint="eastAsia"/>
          <w:sz w:val="24"/>
          <w:szCs w:val="24"/>
        </w:rPr>
        <w:t>重新提交（不参加的项目</w:t>
      </w:r>
      <w:r w:rsidR="000D2C13">
        <w:rPr>
          <w:rFonts w:ascii="宋体" w:eastAsia="宋体" w:hAnsi="宋体" w:cs="宋体" w:hint="eastAsia"/>
          <w:sz w:val="24"/>
          <w:szCs w:val="24"/>
        </w:rPr>
        <w:t>不允许再进行修改</w:t>
      </w:r>
      <w:r w:rsidR="008B1BDE">
        <w:rPr>
          <w:rFonts w:ascii="宋体" w:eastAsia="宋体" w:hAnsi="宋体" w:cs="宋体" w:hint="eastAsia"/>
          <w:sz w:val="24"/>
          <w:szCs w:val="24"/>
        </w:rPr>
        <w:t>）</w:t>
      </w:r>
    </w:p>
    <w:p w:rsidR="008B1BDE" w:rsidRDefault="008B1BDE" w:rsidP="008B1BDE">
      <w:pPr>
        <w:spacing w:line="360" w:lineRule="auto"/>
        <w:ind w:firstLine="480"/>
        <w:rPr>
          <w:rFonts w:ascii="宋体" w:eastAsia="宋体" w:hAnsi="宋体" w:cs="宋体"/>
          <w:sz w:val="24"/>
          <w:szCs w:val="24"/>
        </w:rPr>
      </w:pPr>
      <w:r>
        <w:rPr>
          <w:rFonts w:ascii="宋体" w:eastAsia="宋体" w:hAnsi="宋体" w:cs="宋体" w:hint="eastAsia"/>
          <w:sz w:val="24"/>
          <w:szCs w:val="24"/>
        </w:rPr>
        <w:t>2.之前未参赛的项目可以</w:t>
      </w:r>
      <w:r w:rsidR="00D2259F">
        <w:rPr>
          <w:rFonts w:ascii="宋体" w:eastAsia="宋体" w:hAnsi="宋体" w:cs="宋体" w:hint="eastAsia"/>
          <w:sz w:val="24"/>
          <w:szCs w:val="24"/>
        </w:rPr>
        <w:t>补充报名</w:t>
      </w:r>
      <w:proofErr w:type="gramStart"/>
      <w:r w:rsidR="00D2259F">
        <w:rPr>
          <w:rFonts w:ascii="宋体" w:eastAsia="宋体" w:hAnsi="宋体" w:cs="宋体" w:hint="eastAsia"/>
          <w:sz w:val="24"/>
          <w:szCs w:val="24"/>
        </w:rPr>
        <w:t>参工创杯</w:t>
      </w:r>
      <w:proofErr w:type="gramEnd"/>
      <w:r w:rsidR="00D2259F">
        <w:rPr>
          <w:rFonts w:ascii="宋体" w:eastAsia="宋体" w:hAnsi="宋体" w:cs="宋体" w:hint="eastAsia"/>
          <w:sz w:val="24"/>
          <w:szCs w:val="24"/>
        </w:rPr>
        <w:t>比赛的初赛</w:t>
      </w:r>
      <w:r w:rsidR="00361892">
        <w:rPr>
          <w:rFonts w:ascii="宋体" w:eastAsia="宋体" w:hAnsi="宋体" w:cs="宋体" w:hint="eastAsia"/>
          <w:sz w:val="24"/>
          <w:szCs w:val="24"/>
        </w:rPr>
        <w:t>，4月12日前提交作品</w:t>
      </w:r>
    </w:p>
    <w:p w:rsidR="00370788" w:rsidRDefault="008B1BDE" w:rsidP="008B1BDE">
      <w:pPr>
        <w:spacing w:line="360" w:lineRule="auto"/>
        <w:ind w:firstLine="480"/>
        <w:rPr>
          <w:rFonts w:ascii="宋体" w:eastAsia="宋体" w:hAnsi="宋体" w:cs="宋体"/>
          <w:sz w:val="24"/>
          <w:szCs w:val="24"/>
        </w:rPr>
      </w:pPr>
      <w:r>
        <w:rPr>
          <w:rFonts w:ascii="宋体" w:eastAsia="宋体" w:hAnsi="宋体" w:cs="宋体" w:hint="eastAsia"/>
          <w:sz w:val="24"/>
          <w:szCs w:val="24"/>
        </w:rPr>
        <w:t>3.评选的优秀项目直接参加</w:t>
      </w:r>
      <w:r w:rsidR="00D2259F" w:rsidRPr="00D2259F">
        <w:rPr>
          <w:rFonts w:ascii="宋体" w:eastAsia="宋体" w:hAnsi="宋体" w:cs="宋体"/>
          <w:sz w:val="24"/>
          <w:szCs w:val="24"/>
        </w:rPr>
        <w:t>2018</w:t>
      </w:r>
      <w:r w:rsidR="00D2259F" w:rsidRPr="00D2259F">
        <w:rPr>
          <w:rFonts w:ascii="宋体" w:eastAsia="宋体" w:hAnsi="宋体" w:cs="宋体" w:hint="eastAsia"/>
          <w:sz w:val="24"/>
          <w:szCs w:val="24"/>
        </w:rPr>
        <w:t>广东省</w:t>
      </w:r>
      <w:r w:rsidR="00D2259F" w:rsidRPr="00D2259F">
        <w:rPr>
          <w:rFonts w:ascii="宋体" w:eastAsia="宋体" w:hAnsi="宋体" w:cs="宋体"/>
          <w:sz w:val="24"/>
          <w:szCs w:val="24"/>
        </w:rPr>
        <w:t>OMG</w:t>
      </w:r>
      <w:r w:rsidR="00D2259F" w:rsidRPr="00D2259F">
        <w:rPr>
          <w:rFonts w:ascii="宋体" w:eastAsia="宋体" w:hAnsi="宋体" w:cs="宋体" w:hint="eastAsia"/>
          <w:sz w:val="24"/>
          <w:szCs w:val="24"/>
        </w:rPr>
        <w:t>实习生</w:t>
      </w:r>
      <w:proofErr w:type="gramStart"/>
      <w:r w:rsidR="00D2259F" w:rsidRPr="00D2259F">
        <w:rPr>
          <w:rFonts w:ascii="宋体" w:eastAsia="宋体" w:hAnsi="宋体" w:cs="宋体" w:hint="eastAsia"/>
          <w:sz w:val="24"/>
          <w:szCs w:val="24"/>
        </w:rPr>
        <w:t>计划省</w:t>
      </w:r>
      <w:proofErr w:type="gramEnd"/>
      <w:r w:rsidR="00D2259F" w:rsidRPr="00D2259F">
        <w:rPr>
          <w:rFonts w:ascii="宋体" w:eastAsia="宋体" w:hAnsi="宋体" w:cs="宋体" w:hint="eastAsia"/>
          <w:sz w:val="24"/>
          <w:szCs w:val="24"/>
        </w:rPr>
        <w:t>赛</w:t>
      </w:r>
      <w:r w:rsidR="00006EF2">
        <w:rPr>
          <w:rFonts w:ascii="宋体" w:eastAsia="宋体" w:hAnsi="宋体" w:cs="宋体" w:hint="eastAsia"/>
          <w:sz w:val="24"/>
          <w:szCs w:val="24"/>
        </w:rPr>
        <w:t>，</w:t>
      </w:r>
      <w:r w:rsidR="008523C1">
        <w:rPr>
          <w:rFonts w:ascii="宋体" w:eastAsia="宋体" w:hAnsi="宋体" w:cs="宋体" w:hint="eastAsia"/>
          <w:sz w:val="24"/>
          <w:szCs w:val="24"/>
        </w:rPr>
        <w:t>有机会获得丰厚奖金和</w:t>
      </w:r>
      <w:r w:rsidR="00006EF2">
        <w:rPr>
          <w:rFonts w:ascii="宋体" w:eastAsia="宋体" w:hAnsi="宋体" w:cs="宋体" w:hint="eastAsia"/>
          <w:sz w:val="24"/>
          <w:szCs w:val="24"/>
        </w:rPr>
        <w:t>对接海印集团提供的市场渠道资源</w:t>
      </w:r>
    </w:p>
    <w:p w:rsidR="00370788" w:rsidRDefault="00AB5480">
      <w:pPr>
        <w:spacing w:line="360" w:lineRule="auto"/>
        <w:rPr>
          <w:rFonts w:ascii="宋体" w:eastAsia="宋体" w:hAnsi="宋体" w:cs="宋体"/>
          <w:sz w:val="24"/>
          <w:szCs w:val="24"/>
        </w:rPr>
      </w:pPr>
      <w:r>
        <w:rPr>
          <w:rFonts w:ascii="宋体" w:eastAsia="宋体" w:hAnsi="宋体" w:cs="宋体" w:hint="eastAsia"/>
          <w:sz w:val="24"/>
          <w:szCs w:val="24"/>
        </w:rPr>
        <w:t xml:space="preserve">　　</w:t>
      </w:r>
      <w:r w:rsidR="00D2259F">
        <w:rPr>
          <w:rFonts w:ascii="宋体" w:eastAsia="宋体" w:hAnsi="宋体" w:cs="宋体" w:hint="eastAsia"/>
          <w:sz w:val="24"/>
          <w:szCs w:val="24"/>
        </w:rPr>
        <w:t>4</w:t>
      </w:r>
      <w:r>
        <w:rPr>
          <w:rFonts w:ascii="宋体" w:eastAsia="宋体" w:hAnsi="宋体" w:cs="宋体" w:hint="eastAsia"/>
          <w:sz w:val="24"/>
          <w:szCs w:val="24"/>
        </w:rPr>
        <w:t>.</w:t>
      </w:r>
      <w:r w:rsidR="00910026">
        <w:rPr>
          <w:rFonts w:ascii="宋体" w:eastAsia="宋体" w:hAnsi="宋体" w:cs="宋体" w:hint="eastAsia"/>
          <w:sz w:val="24"/>
          <w:szCs w:val="24"/>
        </w:rPr>
        <w:t>同等条件下，优先吸纳</w:t>
      </w:r>
      <w:r>
        <w:rPr>
          <w:rFonts w:ascii="宋体" w:eastAsia="宋体" w:hAnsi="宋体" w:cs="宋体" w:hint="eastAsia"/>
          <w:sz w:val="24"/>
          <w:szCs w:val="24"/>
        </w:rPr>
        <w:t>入驻</w:t>
      </w:r>
      <w:r w:rsidR="00361892">
        <w:rPr>
          <w:rFonts w:ascii="宋体" w:eastAsia="宋体" w:hAnsi="宋体" w:cs="宋体" w:hint="eastAsia"/>
          <w:sz w:val="24"/>
          <w:szCs w:val="24"/>
        </w:rPr>
        <w:t>创业孵化</w:t>
      </w:r>
      <w:r w:rsidR="008523C1">
        <w:rPr>
          <w:rFonts w:ascii="宋体" w:eastAsia="宋体" w:hAnsi="宋体" w:cs="宋体" w:hint="eastAsia"/>
          <w:sz w:val="24"/>
          <w:szCs w:val="24"/>
        </w:rPr>
        <w:t>基地</w:t>
      </w:r>
    </w:p>
    <w:p w:rsidR="00D2259F" w:rsidRDefault="00AB5480" w:rsidP="00910026">
      <w:pPr>
        <w:spacing w:line="360" w:lineRule="auto"/>
        <w:rPr>
          <w:rFonts w:ascii="宋体" w:eastAsia="宋体" w:hAnsi="宋体" w:cs="宋体"/>
          <w:sz w:val="24"/>
          <w:szCs w:val="24"/>
        </w:rPr>
      </w:pPr>
      <w:r>
        <w:rPr>
          <w:rFonts w:ascii="宋体" w:eastAsia="宋体" w:hAnsi="宋体" w:cs="宋体" w:hint="eastAsia"/>
          <w:sz w:val="24"/>
          <w:szCs w:val="24"/>
        </w:rPr>
        <w:t xml:space="preserve">　　</w:t>
      </w:r>
      <w:r w:rsidR="00910026">
        <w:rPr>
          <w:rFonts w:ascii="宋体" w:eastAsia="宋体" w:hAnsi="宋体" w:cs="宋体" w:hint="eastAsia"/>
          <w:sz w:val="24"/>
          <w:szCs w:val="24"/>
        </w:rPr>
        <w:t>5</w:t>
      </w:r>
      <w:r>
        <w:rPr>
          <w:rFonts w:ascii="宋体" w:eastAsia="宋体" w:hAnsi="宋体" w:cs="宋体" w:hint="eastAsia"/>
          <w:sz w:val="24"/>
          <w:szCs w:val="24"/>
        </w:rPr>
        <w:t>.</w:t>
      </w:r>
      <w:r w:rsidR="00D2259F" w:rsidRPr="00D2259F">
        <w:rPr>
          <w:rFonts w:ascii="宋体" w:eastAsia="宋体" w:hAnsi="宋体" w:cs="宋体" w:hint="eastAsia"/>
          <w:sz w:val="24"/>
          <w:szCs w:val="24"/>
        </w:rPr>
        <w:t xml:space="preserve"> </w:t>
      </w:r>
      <w:r w:rsidR="00D2259F">
        <w:rPr>
          <w:rFonts w:ascii="宋体" w:eastAsia="宋体" w:hAnsi="宋体" w:cs="宋体" w:hint="eastAsia"/>
          <w:sz w:val="24"/>
          <w:szCs w:val="24"/>
        </w:rPr>
        <w:t>颁发“第六期广东工业大学创新创业训练营结业证”</w:t>
      </w:r>
    </w:p>
    <w:p w:rsidR="00370788" w:rsidRDefault="00756DA9" w:rsidP="00D2259F">
      <w:pPr>
        <w:spacing w:line="360" w:lineRule="auto"/>
        <w:ind w:firstLine="465"/>
        <w:rPr>
          <w:rFonts w:ascii="宋体" w:eastAsia="宋体" w:hAnsi="宋体" w:cs="宋体"/>
          <w:sz w:val="24"/>
          <w:szCs w:val="24"/>
        </w:rPr>
      </w:pPr>
      <w:r>
        <w:rPr>
          <w:rFonts w:ascii="宋体" w:eastAsia="宋体" w:hAnsi="宋体" w:cs="宋体" w:hint="eastAsia"/>
          <w:sz w:val="24"/>
          <w:szCs w:val="24"/>
        </w:rPr>
        <w:t>6.可作为</w:t>
      </w:r>
      <w:r w:rsidR="00AB5480">
        <w:rPr>
          <w:rFonts w:ascii="宋体" w:eastAsia="宋体" w:hAnsi="宋体" w:cs="宋体" w:hint="eastAsia"/>
          <w:sz w:val="24"/>
          <w:szCs w:val="24"/>
        </w:rPr>
        <w:t>就业创业指导必修课实践教学环节之一</w:t>
      </w:r>
      <w:r w:rsidR="00361892">
        <w:rPr>
          <w:rFonts w:ascii="宋体" w:eastAsia="宋体" w:hAnsi="宋体" w:cs="宋体" w:hint="eastAsia"/>
          <w:sz w:val="24"/>
          <w:szCs w:val="24"/>
        </w:rPr>
        <w:t>，</w:t>
      </w:r>
      <w:r>
        <w:rPr>
          <w:rFonts w:ascii="宋体" w:eastAsia="宋体" w:hAnsi="宋体" w:cs="宋体" w:hint="eastAsia"/>
          <w:sz w:val="24"/>
          <w:szCs w:val="24"/>
        </w:rPr>
        <w:t>认定16个实践学时</w:t>
      </w:r>
      <w:r w:rsidR="00AB5480">
        <w:rPr>
          <w:rFonts w:ascii="宋体" w:eastAsia="宋体" w:hAnsi="宋体" w:cs="宋体" w:hint="eastAsia"/>
          <w:sz w:val="24"/>
          <w:szCs w:val="24"/>
        </w:rPr>
        <w:t>。</w:t>
      </w:r>
    </w:p>
    <w:p w:rsidR="00993B6E" w:rsidRDefault="00993B6E" w:rsidP="00D2259F">
      <w:pPr>
        <w:spacing w:line="360" w:lineRule="auto"/>
        <w:ind w:firstLine="465"/>
        <w:rPr>
          <w:rFonts w:ascii="宋体" w:eastAsia="宋体" w:hAnsi="宋体" w:cs="宋体"/>
          <w:sz w:val="24"/>
          <w:szCs w:val="24"/>
        </w:rPr>
      </w:pPr>
    </w:p>
    <w:p w:rsidR="00370788" w:rsidRDefault="00AB5480" w:rsidP="005144E2">
      <w:pPr>
        <w:spacing w:line="360" w:lineRule="auto"/>
        <w:ind w:firstLineChars="200" w:firstLine="482"/>
        <w:rPr>
          <w:rFonts w:ascii="宋体" w:eastAsia="宋体" w:hAnsi="宋体" w:cs="宋体"/>
          <w:b/>
          <w:bCs/>
          <w:sz w:val="24"/>
          <w:szCs w:val="24"/>
        </w:rPr>
      </w:pPr>
      <w:r>
        <w:rPr>
          <w:rFonts w:ascii="宋体" w:eastAsia="宋体" w:hAnsi="宋体" w:cs="宋体" w:hint="eastAsia"/>
          <w:b/>
          <w:bCs/>
          <w:sz w:val="24"/>
          <w:szCs w:val="24"/>
        </w:rPr>
        <w:lastRenderedPageBreak/>
        <w:t>九、</w:t>
      </w:r>
      <w:r w:rsidR="005144E2">
        <w:rPr>
          <w:rFonts w:ascii="宋体" w:eastAsia="宋体" w:hAnsi="宋体" w:cs="宋体" w:hint="eastAsia"/>
          <w:b/>
          <w:bCs/>
          <w:sz w:val="24"/>
          <w:szCs w:val="24"/>
        </w:rPr>
        <w:t>咨询</w:t>
      </w:r>
      <w:r>
        <w:rPr>
          <w:rFonts w:ascii="宋体" w:eastAsia="宋体" w:hAnsi="宋体" w:cs="宋体" w:hint="eastAsia"/>
          <w:b/>
          <w:bCs/>
          <w:sz w:val="24"/>
          <w:szCs w:val="24"/>
        </w:rPr>
        <w:t>联系方式：</w:t>
      </w:r>
    </w:p>
    <w:p w:rsidR="00370788" w:rsidRDefault="00AB5480">
      <w:pPr>
        <w:spacing w:line="360" w:lineRule="auto"/>
        <w:ind w:firstLine="555"/>
        <w:rPr>
          <w:rFonts w:ascii="宋体" w:eastAsia="宋体" w:hAnsi="宋体" w:cs="宋体"/>
          <w:sz w:val="24"/>
          <w:szCs w:val="24"/>
        </w:rPr>
      </w:pPr>
      <w:r>
        <w:rPr>
          <w:rFonts w:ascii="宋体" w:eastAsia="宋体" w:hAnsi="宋体" w:cs="宋体" w:hint="eastAsia"/>
          <w:sz w:val="24"/>
          <w:szCs w:val="24"/>
        </w:rPr>
        <w:t>联系人：林老师</w:t>
      </w:r>
    </w:p>
    <w:p w:rsidR="00370788" w:rsidRDefault="00AB5480">
      <w:pPr>
        <w:spacing w:line="360" w:lineRule="auto"/>
        <w:ind w:firstLine="555"/>
        <w:rPr>
          <w:rFonts w:ascii="宋体" w:eastAsia="宋体" w:hAnsi="宋体" w:cs="宋体"/>
          <w:sz w:val="24"/>
          <w:szCs w:val="24"/>
        </w:rPr>
      </w:pPr>
      <w:r>
        <w:rPr>
          <w:rFonts w:ascii="宋体" w:eastAsia="宋体" w:hAnsi="宋体" w:cs="宋体" w:hint="eastAsia"/>
          <w:sz w:val="24"/>
          <w:szCs w:val="24"/>
        </w:rPr>
        <w:t>联系电话：020-39342819</w:t>
      </w:r>
    </w:p>
    <w:p w:rsidR="00370788" w:rsidRDefault="00910026">
      <w:pPr>
        <w:spacing w:line="360" w:lineRule="auto"/>
        <w:ind w:firstLine="555"/>
        <w:rPr>
          <w:rFonts w:ascii="宋体" w:eastAsia="宋体" w:hAnsi="宋体" w:cs="宋体"/>
          <w:sz w:val="24"/>
          <w:szCs w:val="24"/>
        </w:rPr>
      </w:pPr>
      <w:r>
        <w:rPr>
          <w:rFonts w:ascii="宋体" w:eastAsia="宋体" w:hAnsi="宋体" w:cs="宋体" w:hint="eastAsia"/>
          <w:sz w:val="24"/>
          <w:szCs w:val="24"/>
        </w:rPr>
        <w:t>第六期</w:t>
      </w:r>
      <w:r w:rsidR="00AB5480">
        <w:rPr>
          <w:rFonts w:ascii="宋体" w:eastAsia="宋体" w:hAnsi="宋体" w:cs="宋体" w:hint="eastAsia"/>
          <w:sz w:val="24"/>
          <w:szCs w:val="24"/>
        </w:rPr>
        <w:t>创新创业训练营</w:t>
      </w:r>
      <w:proofErr w:type="gramStart"/>
      <w:r w:rsidR="00C93234">
        <w:rPr>
          <w:rFonts w:ascii="宋体" w:eastAsia="宋体" w:hAnsi="宋体" w:cs="宋体" w:hint="eastAsia"/>
          <w:sz w:val="24"/>
          <w:szCs w:val="24"/>
        </w:rPr>
        <w:t>暨创业</w:t>
      </w:r>
      <w:proofErr w:type="gramEnd"/>
      <w:r w:rsidR="00C93234">
        <w:rPr>
          <w:rFonts w:ascii="宋体" w:eastAsia="宋体" w:hAnsi="宋体" w:cs="宋体" w:hint="eastAsia"/>
          <w:sz w:val="24"/>
          <w:szCs w:val="24"/>
        </w:rPr>
        <w:t>大赛咨询</w:t>
      </w:r>
      <w:r w:rsidR="00AB5480">
        <w:rPr>
          <w:rFonts w:ascii="宋体" w:eastAsia="宋体" w:hAnsi="宋体" w:cs="宋体" w:hint="eastAsia"/>
          <w:sz w:val="24"/>
          <w:szCs w:val="24"/>
        </w:rPr>
        <w:t>QQ群：</w:t>
      </w:r>
      <w:r w:rsidR="00E945C1" w:rsidRPr="00E945C1">
        <w:rPr>
          <w:rFonts w:ascii="宋体" w:eastAsia="宋体" w:hAnsi="宋体" w:cs="宋体"/>
          <w:sz w:val="24"/>
          <w:szCs w:val="24"/>
        </w:rPr>
        <w:t>170294487</w:t>
      </w:r>
    </w:p>
    <w:p w:rsidR="00370788" w:rsidRDefault="00370788">
      <w:pPr>
        <w:spacing w:line="360" w:lineRule="auto"/>
        <w:rPr>
          <w:rFonts w:ascii="宋体" w:eastAsia="宋体" w:hAnsi="宋体" w:cs="宋体"/>
          <w:sz w:val="24"/>
          <w:szCs w:val="24"/>
        </w:rPr>
      </w:pPr>
    </w:p>
    <w:p w:rsidR="00756DA9" w:rsidRDefault="00AB5480" w:rsidP="005144E2">
      <w:pPr>
        <w:spacing w:line="360" w:lineRule="auto"/>
        <w:ind w:firstLineChars="200" w:firstLine="482"/>
        <w:rPr>
          <w:b/>
          <w:sz w:val="24"/>
          <w:szCs w:val="24"/>
        </w:rPr>
      </w:pPr>
      <w:r>
        <w:rPr>
          <w:rFonts w:hint="eastAsia"/>
          <w:b/>
          <w:sz w:val="24"/>
          <w:szCs w:val="24"/>
        </w:rPr>
        <w:t>附件</w:t>
      </w:r>
      <w:r w:rsidR="00756DA9">
        <w:rPr>
          <w:rFonts w:hint="eastAsia"/>
          <w:b/>
          <w:sz w:val="24"/>
          <w:szCs w:val="24"/>
        </w:rPr>
        <w:t>1</w:t>
      </w:r>
      <w:r>
        <w:rPr>
          <w:rFonts w:hint="eastAsia"/>
          <w:b/>
          <w:sz w:val="24"/>
          <w:szCs w:val="24"/>
        </w:rPr>
        <w:t>：</w:t>
      </w:r>
      <w:r w:rsidR="00756DA9" w:rsidRPr="00756DA9">
        <w:rPr>
          <w:rFonts w:ascii="宋体" w:eastAsia="宋体" w:hAnsi="宋体" w:cs="宋体" w:hint="eastAsia"/>
          <w:sz w:val="24"/>
          <w:szCs w:val="24"/>
        </w:rPr>
        <w:t>《第六期创新创业训练营报名表》</w:t>
      </w:r>
    </w:p>
    <w:p w:rsidR="00910026" w:rsidRDefault="00756DA9" w:rsidP="005144E2">
      <w:pPr>
        <w:spacing w:line="360" w:lineRule="auto"/>
        <w:ind w:firstLineChars="200" w:firstLine="482"/>
        <w:rPr>
          <w:rFonts w:ascii="宋体" w:eastAsia="宋体" w:hAnsi="宋体" w:cs="宋体"/>
          <w:sz w:val="24"/>
          <w:szCs w:val="24"/>
        </w:rPr>
      </w:pPr>
      <w:r>
        <w:rPr>
          <w:rFonts w:hint="eastAsia"/>
          <w:b/>
          <w:sz w:val="24"/>
          <w:szCs w:val="24"/>
        </w:rPr>
        <w:t>附件2：</w:t>
      </w:r>
      <w:r w:rsidR="00910026" w:rsidRPr="00E945C1">
        <w:rPr>
          <w:rFonts w:ascii="宋体" w:eastAsia="宋体" w:hAnsi="宋体" w:cs="宋体"/>
          <w:sz w:val="24"/>
          <w:szCs w:val="24"/>
        </w:rPr>
        <w:t>2018</w:t>
      </w:r>
      <w:r w:rsidR="00910026" w:rsidRPr="00E945C1">
        <w:rPr>
          <w:rFonts w:ascii="宋体" w:eastAsia="宋体" w:hAnsi="宋体" w:cs="宋体" w:hint="eastAsia"/>
          <w:sz w:val="24"/>
          <w:szCs w:val="24"/>
        </w:rPr>
        <w:t>广东省</w:t>
      </w:r>
      <w:r w:rsidR="00910026" w:rsidRPr="00E945C1">
        <w:rPr>
          <w:rFonts w:ascii="宋体" w:eastAsia="宋体" w:hAnsi="宋体" w:cs="宋体"/>
          <w:sz w:val="24"/>
          <w:szCs w:val="24"/>
        </w:rPr>
        <w:t>OMG</w:t>
      </w:r>
      <w:r w:rsidR="00910026" w:rsidRPr="00E945C1">
        <w:rPr>
          <w:rFonts w:ascii="宋体" w:eastAsia="宋体" w:hAnsi="宋体" w:cs="宋体" w:hint="eastAsia"/>
          <w:sz w:val="24"/>
          <w:szCs w:val="24"/>
        </w:rPr>
        <w:t>实习生计划暨广东工业大学第六期创新创业训练营方案</w:t>
      </w:r>
    </w:p>
    <w:p w:rsidR="008523C1" w:rsidRDefault="008523C1" w:rsidP="00910026">
      <w:pPr>
        <w:spacing w:line="360" w:lineRule="auto"/>
        <w:rPr>
          <w:rFonts w:ascii="宋体" w:eastAsia="宋体" w:hAnsi="宋体" w:cs="宋体"/>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0D2C13" w:rsidRDefault="000D2C13" w:rsidP="00910026">
      <w:pPr>
        <w:spacing w:line="360" w:lineRule="auto"/>
        <w:rPr>
          <w:rFonts w:ascii="宋体" w:eastAsia="宋体" w:hAnsi="宋体" w:cs="宋体" w:hint="eastAsia"/>
          <w:sz w:val="24"/>
          <w:szCs w:val="24"/>
        </w:rPr>
      </w:pPr>
    </w:p>
    <w:p w:rsidR="008523C1" w:rsidRPr="000D2C13" w:rsidRDefault="000D2C13" w:rsidP="00910026">
      <w:pPr>
        <w:spacing w:line="360" w:lineRule="auto"/>
        <w:rPr>
          <w:rFonts w:ascii="宋体" w:eastAsia="宋体" w:hAnsi="宋体" w:cs="宋体" w:hint="eastAsia"/>
          <w:b/>
          <w:sz w:val="24"/>
          <w:szCs w:val="24"/>
        </w:rPr>
      </w:pPr>
      <w:r w:rsidRPr="000D2C13">
        <w:rPr>
          <w:rFonts w:ascii="宋体" w:eastAsia="宋体" w:hAnsi="宋体" w:cs="宋体" w:hint="eastAsia"/>
          <w:b/>
          <w:sz w:val="24"/>
          <w:szCs w:val="24"/>
        </w:rPr>
        <w:lastRenderedPageBreak/>
        <w:t>附件1：</w:t>
      </w:r>
    </w:p>
    <w:p w:rsidR="000D2C13" w:rsidRDefault="000D2C13" w:rsidP="00910026">
      <w:pPr>
        <w:spacing w:line="360" w:lineRule="auto"/>
        <w:rPr>
          <w:rFonts w:ascii="宋体" w:eastAsia="宋体" w:hAnsi="宋体" w:cs="宋体" w:hint="eastAsia"/>
          <w:sz w:val="24"/>
          <w:szCs w:val="24"/>
        </w:rPr>
      </w:pPr>
    </w:p>
    <w:p w:rsidR="000D2C13" w:rsidRPr="000D2C13" w:rsidRDefault="000D2C13" w:rsidP="000D2C13">
      <w:pPr>
        <w:spacing w:line="360" w:lineRule="auto"/>
        <w:jc w:val="center"/>
        <w:rPr>
          <w:rFonts w:ascii="宋体" w:eastAsia="宋体" w:hAnsi="宋体" w:cs="宋体" w:hint="eastAsia"/>
          <w:b/>
          <w:sz w:val="24"/>
          <w:szCs w:val="24"/>
        </w:rPr>
      </w:pPr>
      <w:r w:rsidRPr="000D2C13">
        <w:rPr>
          <w:rFonts w:ascii="宋体" w:eastAsia="宋体" w:hAnsi="宋体" w:cs="宋体" w:hint="eastAsia"/>
          <w:b/>
          <w:sz w:val="24"/>
          <w:szCs w:val="24"/>
        </w:rPr>
        <w:t>第六期创新创业训练营报名表</w:t>
      </w:r>
    </w:p>
    <w:tbl>
      <w:tblPr>
        <w:tblW w:w="8824" w:type="dxa"/>
        <w:tblInd w:w="93" w:type="dxa"/>
        <w:tblLook w:val="04A0"/>
      </w:tblPr>
      <w:tblGrid>
        <w:gridCol w:w="838"/>
        <w:gridCol w:w="700"/>
        <w:gridCol w:w="1180"/>
        <w:gridCol w:w="1160"/>
        <w:gridCol w:w="1382"/>
        <w:gridCol w:w="870"/>
        <w:gridCol w:w="2694"/>
      </w:tblGrid>
      <w:tr w:rsidR="000D2C13" w:rsidRPr="000D2C13" w:rsidTr="000D2C1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宋体" w:eastAsia="宋体" w:hAnsi="宋体" w:cs="宋体"/>
                <w:b/>
                <w:bCs/>
                <w:color w:val="000000"/>
                <w:kern w:val="0"/>
                <w:sz w:val="22"/>
              </w:rPr>
            </w:pPr>
            <w:r w:rsidRPr="000D2C13">
              <w:rPr>
                <w:rFonts w:ascii="宋体" w:eastAsia="宋体" w:hAnsi="宋体" w:cs="宋体" w:hint="eastAsia"/>
                <w:b/>
                <w:bCs/>
                <w:color w:val="000000"/>
                <w:kern w:val="0"/>
                <w:sz w:val="22"/>
              </w:rPr>
              <w:t>序号</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宋体" w:eastAsia="宋体" w:hAnsi="宋体" w:cs="宋体"/>
                <w:b/>
                <w:bCs/>
                <w:color w:val="000000"/>
                <w:kern w:val="0"/>
                <w:sz w:val="22"/>
              </w:rPr>
            </w:pPr>
            <w:r w:rsidRPr="000D2C13">
              <w:rPr>
                <w:rFonts w:ascii="宋体" w:eastAsia="宋体" w:hAnsi="宋体" w:cs="宋体" w:hint="eastAsia"/>
                <w:b/>
                <w:bCs/>
                <w:color w:val="000000"/>
                <w:kern w:val="0"/>
                <w:sz w:val="22"/>
              </w:rPr>
              <w:t>姓名</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联系电话</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b/>
                <w:bCs/>
                <w:color w:val="000000"/>
                <w:kern w:val="0"/>
                <w:sz w:val="22"/>
              </w:rPr>
            </w:pPr>
            <w:r>
              <w:rPr>
                <w:rFonts w:ascii="Calibri" w:eastAsia="宋体" w:hAnsi="Calibri" w:cs="宋体" w:hint="eastAsia"/>
                <w:b/>
                <w:bCs/>
                <w:color w:val="000000"/>
                <w:kern w:val="0"/>
                <w:sz w:val="22"/>
              </w:rPr>
              <w:t>电子邮箱</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宋体" w:eastAsia="宋体" w:hAnsi="宋体" w:cs="宋体"/>
                <w:b/>
                <w:bCs/>
                <w:color w:val="000000"/>
                <w:kern w:val="0"/>
                <w:sz w:val="22"/>
              </w:rPr>
            </w:pPr>
            <w:r>
              <w:rPr>
                <w:rFonts w:ascii="Calibri" w:eastAsia="宋体" w:hAnsi="Calibri" w:cs="宋体" w:hint="eastAsia"/>
                <w:b/>
                <w:bCs/>
                <w:color w:val="000000"/>
                <w:kern w:val="0"/>
                <w:sz w:val="22"/>
              </w:rPr>
              <w:t>年级专业</w:t>
            </w:r>
          </w:p>
        </w:tc>
        <w:tc>
          <w:tcPr>
            <w:tcW w:w="870" w:type="dxa"/>
            <w:tcBorders>
              <w:top w:val="single" w:sz="4" w:space="0" w:color="auto"/>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b/>
                <w:bCs/>
                <w:color w:val="000000"/>
                <w:kern w:val="0"/>
                <w:sz w:val="22"/>
              </w:rPr>
            </w:pPr>
            <w:r w:rsidRPr="000D2C13">
              <w:rPr>
                <w:rFonts w:ascii="Calibri" w:eastAsia="宋体" w:hAnsi="Calibri" w:cs="宋体"/>
                <w:b/>
                <w:bCs/>
                <w:color w:val="000000"/>
                <w:kern w:val="0"/>
                <w:sz w:val="22"/>
              </w:rPr>
              <w:t>项目名称</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宋体" w:eastAsia="宋体" w:hAnsi="宋体" w:cs="宋体"/>
                <w:b/>
                <w:bCs/>
                <w:color w:val="000000"/>
                <w:kern w:val="0"/>
                <w:sz w:val="22"/>
              </w:rPr>
            </w:pPr>
            <w:r w:rsidRPr="000D2C13">
              <w:rPr>
                <w:rFonts w:ascii="宋体" w:eastAsia="宋体" w:hAnsi="宋体" w:cs="宋体" w:hint="eastAsia"/>
                <w:b/>
                <w:bCs/>
                <w:color w:val="000000"/>
                <w:kern w:val="0"/>
                <w:sz w:val="22"/>
              </w:rPr>
              <w:t>项目简介</w:t>
            </w:r>
          </w:p>
        </w:tc>
      </w:tr>
      <w:tr w:rsidR="000D2C13" w:rsidRPr="000D2C13" w:rsidTr="000D2C13">
        <w:trPr>
          <w:trHeight w:val="30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700"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1382"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870"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2694"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r>
      <w:tr w:rsidR="000D2C13" w:rsidRPr="000D2C13" w:rsidTr="000D2C13">
        <w:trPr>
          <w:trHeight w:val="30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700"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1382"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870"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c>
          <w:tcPr>
            <w:tcW w:w="2694" w:type="dxa"/>
            <w:tcBorders>
              <w:top w:val="nil"/>
              <w:left w:val="nil"/>
              <w:bottom w:val="single" w:sz="4" w:space="0" w:color="auto"/>
              <w:right w:val="single" w:sz="4" w:space="0" w:color="auto"/>
            </w:tcBorders>
            <w:shd w:val="clear" w:color="auto" w:fill="auto"/>
            <w:noWrap/>
            <w:vAlign w:val="bottom"/>
            <w:hideMark/>
          </w:tcPr>
          <w:p w:rsidR="000D2C13" w:rsidRPr="000D2C13" w:rsidRDefault="000D2C13" w:rsidP="000D2C13">
            <w:pPr>
              <w:widowControl/>
              <w:jc w:val="center"/>
              <w:rPr>
                <w:rFonts w:ascii="Calibri" w:eastAsia="宋体" w:hAnsi="Calibri" w:cs="宋体"/>
                <w:color w:val="000000"/>
                <w:kern w:val="0"/>
                <w:sz w:val="22"/>
              </w:rPr>
            </w:pPr>
            <w:r w:rsidRPr="000D2C13">
              <w:rPr>
                <w:rFonts w:ascii="Calibri" w:eastAsia="宋体" w:hAnsi="Calibri" w:cs="宋体"/>
                <w:color w:val="000000"/>
                <w:kern w:val="0"/>
                <w:sz w:val="22"/>
              </w:rPr>
              <w:t xml:space="preserve">　</w:t>
            </w:r>
          </w:p>
        </w:tc>
      </w:tr>
    </w:tbl>
    <w:p w:rsidR="000D2C13" w:rsidRDefault="000D2C13" w:rsidP="00910026">
      <w:pPr>
        <w:spacing w:line="360" w:lineRule="auto"/>
        <w:rPr>
          <w:rFonts w:ascii="宋体" w:eastAsia="宋体" w:hAnsi="宋体" w:cs="宋体"/>
          <w:sz w:val="24"/>
          <w:szCs w:val="24"/>
        </w:rPr>
      </w:pPr>
    </w:p>
    <w:p w:rsidR="008523C1" w:rsidRPr="00B85E96" w:rsidRDefault="00993B6E" w:rsidP="008523C1">
      <w:pPr>
        <w:tabs>
          <w:tab w:val="center" w:pos="4153"/>
        </w:tabs>
        <w:spacing w:line="360" w:lineRule="auto"/>
        <w:rPr>
          <w:rFonts w:ascii="仿宋" w:eastAsia="仿宋" w:hAnsi="仿宋" w:cs="宋体"/>
          <w:b/>
          <w:color w:val="000000" w:themeColor="text1"/>
          <w:kern w:val="0"/>
          <w:sz w:val="24"/>
          <w:szCs w:val="24"/>
        </w:rPr>
      </w:pPr>
      <w:r>
        <w:rPr>
          <w:rFonts w:ascii="仿宋" w:eastAsia="仿宋" w:hAnsi="仿宋" w:cs="宋体" w:hint="eastAsia"/>
          <w:b/>
          <w:color w:val="000000" w:themeColor="text1"/>
          <w:kern w:val="0"/>
          <w:sz w:val="24"/>
          <w:szCs w:val="24"/>
        </w:rPr>
        <w:t>附件2</w:t>
      </w:r>
    </w:p>
    <w:p w:rsidR="008523C1" w:rsidRPr="00B85E96" w:rsidRDefault="008523C1" w:rsidP="008523C1">
      <w:pPr>
        <w:tabs>
          <w:tab w:val="center" w:pos="4153"/>
        </w:tabs>
        <w:spacing w:line="360" w:lineRule="auto"/>
        <w:rPr>
          <w:rFonts w:ascii="仿宋" w:eastAsia="仿宋" w:hAnsi="仿宋" w:cs="宋体"/>
          <w:b/>
          <w:color w:val="000000" w:themeColor="text1"/>
          <w:kern w:val="0"/>
          <w:sz w:val="24"/>
          <w:szCs w:val="24"/>
        </w:rPr>
      </w:pPr>
    </w:p>
    <w:p w:rsidR="008523C1" w:rsidRPr="00B85E96" w:rsidRDefault="008523C1" w:rsidP="008523C1">
      <w:pPr>
        <w:tabs>
          <w:tab w:val="center" w:pos="4153"/>
        </w:tabs>
        <w:spacing w:line="360" w:lineRule="auto"/>
        <w:rPr>
          <w:rFonts w:ascii="仿宋" w:eastAsia="仿宋" w:hAnsi="仿宋" w:cs="宋体"/>
          <w:b/>
          <w:color w:val="000000" w:themeColor="text1"/>
          <w:kern w:val="0"/>
          <w:sz w:val="24"/>
          <w:szCs w:val="24"/>
        </w:rPr>
      </w:pPr>
    </w:p>
    <w:p w:rsidR="008523C1" w:rsidRPr="00B21103" w:rsidRDefault="008523C1" w:rsidP="008523C1">
      <w:pPr>
        <w:spacing w:line="360" w:lineRule="auto"/>
        <w:jc w:val="center"/>
        <w:rPr>
          <w:rFonts w:ascii="Times New Roman" w:eastAsia="方正小标宋简体" w:hAnsi="Times New Roman" w:cs="Times New Roman"/>
          <w:b/>
          <w:color w:val="000000" w:themeColor="text1"/>
          <w:sz w:val="44"/>
          <w:szCs w:val="44"/>
        </w:rPr>
      </w:pPr>
      <w:r w:rsidRPr="00B21103">
        <w:rPr>
          <w:rFonts w:ascii="Times New Roman" w:eastAsia="方正小标宋简体" w:hAnsi="Times New Roman" w:cs="Times New Roman"/>
          <w:b/>
          <w:color w:val="000000" w:themeColor="text1"/>
          <w:sz w:val="44"/>
          <w:szCs w:val="44"/>
        </w:rPr>
        <w:t>2018</w:t>
      </w:r>
      <w:r w:rsidRPr="00B21103">
        <w:rPr>
          <w:rFonts w:ascii="Times New Roman" w:eastAsia="方正小标宋简体" w:hAnsi="Times New Roman" w:cs="Times New Roman" w:hint="eastAsia"/>
          <w:b/>
          <w:color w:val="000000" w:themeColor="text1"/>
          <w:sz w:val="44"/>
          <w:szCs w:val="44"/>
        </w:rPr>
        <w:t>广东省</w:t>
      </w:r>
      <w:r w:rsidRPr="00B21103">
        <w:rPr>
          <w:rFonts w:ascii="Times New Roman" w:eastAsia="方正小标宋简体" w:hAnsi="Times New Roman" w:cs="Times New Roman"/>
          <w:b/>
          <w:color w:val="000000" w:themeColor="text1"/>
          <w:sz w:val="44"/>
          <w:szCs w:val="44"/>
        </w:rPr>
        <w:t>OMG</w:t>
      </w:r>
      <w:r w:rsidRPr="00B21103">
        <w:rPr>
          <w:rFonts w:ascii="Times New Roman" w:eastAsia="方正小标宋简体" w:hAnsi="Times New Roman" w:cs="Times New Roman" w:hint="eastAsia"/>
          <w:b/>
          <w:color w:val="000000" w:themeColor="text1"/>
          <w:sz w:val="44"/>
          <w:szCs w:val="44"/>
        </w:rPr>
        <w:t>实习生计划暨</w:t>
      </w:r>
    </w:p>
    <w:p w:rsidR="008523C1" w:rsidRPr="00B21103" w:rsidRDefault="008523C1" w:rsidP="008523C1">
      <w:pPr>
        <w:spacing w:line="360" w:lineRule="auto"/>
        <w:jc w:val="center"/>
        <w:rPr>
          <w:rFonts w:ascii="Times New Roman" w:eastAsia="方正小标宋简体" w:hAnsi="Times New Roman" w:cs="Times New Roman"/>
          <w:color w:val="000000" w:themeColor="text1"/>
          <w:sz w:val="44"/>
          <w:szCs w:val="44"/>
        </w:rPr>
      </w:pPr>
      <w:r w:rsidRPr="00B21103">
        <w:rPr>
          <w:rFonts w:ascii="Times New Roman" w:eastAsia="方正小标宋简体" w:hAnsi="Times New Roman" w:cs="Times New Roman" w:hint="eastAsia"/>
          <w:b/>
          <w:color w:val="000000" w:themeColor="text1"/>
          <w:sz w:val="44"/>
          <w:szCs w:val="44"/>
        </w:rPr>
        <w:t>广东工业大学第六期创新创业训练营方案</w:t>
      </w:r>
    </w:p>
    <w:p w:rsidR="008523C1" w:rsidRDefault="008523C1" w:rsidP="008523C1">
      <w:pPr>
        <w:tabs>
          <w:tab w:val="center" w:pos="4153"/>
        </w:tabs>
        <w:rPr>
          <w:rFonts w:ascii="仿宋" w:eastAsia="仿宋" w:hAnsi="仿宋" w:cs="宋体"/>
          <w:b/>
          <w:color w:val="000000" w:themeColor="text1"/>
          <w:kern w:val="0"/>
          <w:sz w:val="28"/>
          <w:szCs w:val="28"/>
        </w:rPr>
      </w:pPr>
    </w:p>
    <w:p w:rsidR="008523C1" w:rsidRPr="00B85E96" w:rsidRDefault="008523C1" w:rsidP="008523C1">
      <w:pPr>
        <w:tabs>
          <w:tab w:val="center" w:pos="4153"/>
        </w:tabs>
        <w:spacing w:line="360" w:lineRule="auto"/>
        <w:ind w:firstLineChars="200" w:firstLine="482"/>
        <w:rPr>
          <w:rFonts w:ascii="仿宋" w:eastAsia="仿宋" w:hAnsi="仿宋" w:cs="宋体"/>
          <w:b/>
          <w:color w:val="000000" w:themeColor="text1"/>
          <w:kern w:val="0"/>
          <w:sz w:val="24"/>
          <w:szCs w:val="24"/>
        </w:rPr>
      </w:pPr>
      <w:r w:rsidRPr="00B85E96">
        <w:rPr>
          <w:rFonts w:ascii="仿宋" w:eastAsia="仿宋" w:hAnsi="仿宋" w:cs="宋体" w:hint="eastAsia"/>
          <w:b/>
          <w:color w:val="000000" w:themeColor="text1"/>
          <w:kern w:val="0"/>
          <w:sz w:val="24"/>
          <w:szCs w:val="24"/>
        </w:rPr>
        <w:t>一、项目背景：</w:t>
      </w:r>
      <w:r w:rsidRPr="00B85E96">
        <w:rPr>
          <w:rFonts w:ascii="仿宋" w:eastAsia="仿宋" w:hAnsi="仿宋" w:cs="宋体"/>
          <w:b/>
          <w:color w:val="000000" w:themeColor="text1"/>
          <w:kern w:val="0"/>
          <w:sz w:val="24"/>
          <w:szCs w:val="24"/>
        </w:rPr>
        <w:tab/>
      </w:r>
    </w:p>
    <w:p w:rsidR="008523C1" w:rsidRPr="00B85E96" w:rsidRDefault="008523C1" w:rsidP="008523C1">
      <w:pPr>
        <w:spacing w:line="360" w:lineRule="auto"/>
        <w:ind w:firstLineChars="200" w:firstLine="480"/>
        <w:rPr>
          <w:rFonts w:ascii="仿宋" w:eastAsia="仿宋" w:hAnsi="仿宋" w:cs="宋体"/>
          <w:color w:val="000000" w:themeColor="text1"/>
          <w:kern w:val="0"/>
          <w:sz w:val="24"/>
          <w:szCs w:val="24"/>
        </w:rPr>
      </w:pPr>
      <w:r w:rsidRPr="00B85E96">
        <w:rPr>
          <w:rFonts w:ascii="仿宋" w:eastAsia="仿宋" w:hAnsi="仿宋" w:cs="宋体" w:hint="eastAsia"/>
          <w:color w:val="000000" w:themeColor="text1"/>
          <w:kern w:val="0"/>
          <w:sz w:val="24"/>
          <w:szCs w:val="24"/>
        </w:rPr>
        <w:t>OMG实习生计划——Oh，my generation！是一个为学生提供让梦想启航的平台，本计划通过联合多家名企、数百位专业HR、数百个实习岗位、千位企业导师，开展OMG实习生计划走进高校活动，该活动不仅为参与计划的优秀学生提供良好的就业机会，广阔的职业发展平台，全面的职业化培训、富有行业竞争力的薪酬福利待遇。同时，在比赛过程中启发各高校学生活跃的思维及创新意识，鼓励他们去打造属于自己的时代。</w:t>
      </w:r>
    </w:p>
    <w:p w:rsidR="008523C1" w:rsidRPr="00B85E96" w:rsidRDefault="008523C1" w:rsidP="008523C1">
      <w:pPr>
        <w:spacing w:line="360" w:lineRule="auto"/>
        <w:ind w:firstLineChars="200" w:firstLine="480"/>
        <w:rPr>
          <w:rFonts w:ascii="仿宋" w:eastAsia="仿宋" w:hAnsi="仿宋" w:cs="宋体"/>
          <w:color w:val="000000" w:themeColor="text1"/>
          <w:kern w:val="0"/>
          <w:sz w:val="24"/>
          <w:szCs w:val="24"/>
        </w:rPr>
      </w:pPr>
      <w:r w:rsidRPr="00B85E96">
        <w:rPr>
          <w:rFonts w:ascii="仿宋" w:eastAsia="仿宋" w:hAnsi="仿宋" w:cs="宋体" w:hint="eastAsia"/>
          <w:color w:val="000000" w:themeColor="text1"/>
          <w:kern w:val="0"/>
          <w:sz w:val="24"/>
          <w:szCs w:val="24"/>
        </w:rPr>
        <w:t>OMG实习生</w:t>
      </w:r>
      <w:r w:rsidRPr="00B85E96">
        <w:rPr>
          <w:rFonts w:ascii="仿宋" w:eastAsia="仿宋" w:hAnsi="仿宋" w:cs="宋体"/>
          <w:color w:val="000000" w:themeColor="text1"/>
          <w:kern w:val="0"/>
          <w:sz w:val="24"/>
          <w:szCs w:val="24"/>
        </w:rPr>
        <w:t>计划经过</w:t>
      </w:r>
      <w:r w:rsidRPr="00B85E96">
        <w:rPr>
          <w:rFonts w:ascii="仿宋" w:eastAsia="仿宋" w:hAnsi="仿宋" w:cs="宋体" w:hint="eastAsia"/>
          <w:color w:val="000000" w:themeColor="text1"/>
          <w:kern w:val="0"/>
          <w:sz w:val="24"/>
          <w:szCs w:val="24"/>
        </w:rPr>
        <w:t>五年</w:t>
      </w:r>
      <w:r w:rsidRPr="00B85E96">
        <w:rPr>
          <w:rFonts w:ascii="仿宋" w:eastAsia="仿宋" w:hAnsi="仿宋" w:cs="宋体"/>
          <w:color w:val="000000" w:themeColor="text1"/>
          <w:kern w:val="0"/>
          <w:sz w:val="24"/>
          <w:szCs w:val="24"/>
        </w:rPr>
        <w:t>的筹划与举办</w:t>
      </w:r>
      <w:r w:rsidRPr="00B85E96">
        <w:rPr>
          <w:rFonts w:ascii="仿宋" w:eastAsia="仿宋" w:hAnsi="仿宋" w:cs="宋体" w:hint="eastAsia"/>
          <w:color w:val="000000" w:themeColor="text1"/>
          <w:kern w:val="0"/>
          <w:sz w:val="24"/>
          <w:szCs w:val="24"/>
        </w:rPr>
        <w:t>，我们寻求了一批能熬得住孤寂、主动创造、遇到困难探寻条件迎难而上的“创二代”。并且把新一代血液注入到企业中，同时通过他们在高校中把企业人的精神发扬光大。2018广东省OMG实习生计划，将在原项目运营的模式基础上进行升级，与广东工业大学创业孵化基地合作，</w:t>
      </w:r>
      <w:r>
        <w:rPr>
          <w:rFonts w:ascii="仿宋" w:eastAsia="仿宋" w:hAnsi="仿宋" w:cs="宋体" w:hint="eastAsia"/>
          <w:color w:val="000000" w:themeColor="text1"/>
          <w:kern w:val="0"/>
          <w:sz w:val="24"/>
          <w:szCs w:val="24"/>
        </w:rPr>
        <w:t>开展创新创业训练营，</w:t>
      </w:r>
      <w:r w:rsidRPr="00B85E96">
        <w:rPr>
          <w:rFonts w:ascii="仿宋" w:eastAsia="仿宋" w:hAnsi="仿宋" w:cs="宋体" w:hint="eastAsia"/>
          <w:color w:val="000000" w:themeColor="text1"/>
          <w:kern w:val="0"/>
          <w:sz w:val="24"/>
          <w:szCs w:val="24"/>
        </w:rPr>
        <w:t>结合民营企业商会特别是海印集团的行业资源和广东工业大学创新创业人才的资源，面向大学城各高校学生提供一个系统化的创新创业实践平台和尝试机会，最终实现</w:t>
      </w:r>
      <w:r w:rsidRPr="00B85E96">
        <w:rPr>
          <w:rFonts w:ascii="仿宋" w:eastAsia="仿宋" w:hAnsi="仿宋" w:hint="eastAsia"/>
          <w:color w:val="000000" w:themeColor="text1"/>
          <w:sz w:val="24"/>
        </w:rPr>
        <w:t>创业项目生成、创业项目指导和创新创业型人才输送的目标</w:t>
      </w:r>
      <w:r w:rsidRPr="00B85E96">
        <w:rPr>
          <w:rFonts w:ascii="仿宋" w:eastAsia="仿宋" w:hAnsi="仿宋" w:cs="宋体" w:hint="eastAsia"/>
          <w:color w:val="000000" w:themeColor="text1"/>
          <w:kern w:val="0"/>
          <w:sz w:val="24"/>
          <w:szCs w:val="24"/>
        </w:rPr>
        <w:t>。</w:t>
      </w:r>
    </w:p>
    <w:p w:rsidR="008523C1" w:rsidRPr="00B85E96" w:rsidRDefault="008523C1" w:rsidP="008523C1">
      <w:pPr>
        <w:spacing w:line="360" w:lineRule="auto"/>
        <w:rPr>
          <w:color w:val="000000" w:themeColor="text1"/>
          <w:sz w:val="24"/>
          <w:szCs w:val="24"/>
        </w:rPr>
      </w:pPr>
    </w:p>
    <w:p w:rsidR="008523C1" w:rsidRPr="00B85E96" w:rsidRDefault="008523C1" w:rsidP="008523C1">
      <w:pPr>
        <w:spacing w:line="360" w:lineRule="auto"/>
        <w:ind w:firstLineChars="200" w:firstLine="482"/>
        <w:rPr>
          <w:rFonts w:ascii="仿宋" w:eastAsia="仿宋" w:hAnsi="仿宋" w:cs="宋体"/>
          <w:b/>
          <w:color w:val="000000" w:themeColor="text1"/>
          <w:kern w:val="0"/>
          <w:sz w:val="24"/>
          <w:szCs w:val="24"/>
        </w:rPr>
      </w:pPr>
      <w:r w:rsidRPr="00B85E96">
        <w:rPr>
          <w:rFonts w:ascii="仿宋" w:eastAsia="仿宋" w:hAnsi="仿宋" w:cs="宋体" w:hint="eastAsia"/>
          <w:b/>
          <w:color w:val="000000" w:themeColor="text1"/>
          <w:kern w:val="0"/>
          <w:sz w:val="24"/>
          <w:szCs w:val="24"/>
        </w:rPr>
        <w:t>二、筹办单位及合作机构：</w:t>
      </w:r>
    </w:p>
    <w:p w:rsidR="008523C1" w:rsidRDefault="008523C1" w:rsidP="008523C1">
      <w:pPr>
        <w:spacing w:line="360" w:lineRule="auto"/>
        <w:ind w:firstLineChars="200" w:firstLine="480"/>
        <w:rPr>
          <w:rFonts w:ascii="仿宋" w:eastAsia="仿宋" w:hAnsi="仿宋" w:cs="宋体"/>
          <w:color w:val="000000" w:themeColor="text1"/>
          <w:kern w:val="0"/>
          <w:sz w:val="24"/>
          <w:szCs w:val="24"/>
        </w:rPr>
      </w:pPr>
      <w:r w:rsidRPr="00B85E96">
        <w:rPr>
          <w:rFonts w:ascii="仿宋" w:eastAsia="仿宋" w:hAnsi="仿宋" w:cs="宋体" w:hint="eastAsia"/>
          <w:color w:val="000000" w:themeColor="text1"/>
          <w:kern w:val="0"/>
          <w:sz w:val="24"/>
          <w:szCs w:val="24"/>
        </w:rPr>
        <w:t>主办单位：广东民营企业商会、广州市民营企业商会</w:t>
      </w:r>
    </w:p>
    <w:p w:rsidR="008523C1" w:rsidRPr="00B85E96" w:rsidRDefault="008523C1" w:rsidP="008523C1">
      <w:pPr>
        <w:spacing w:line="360" w:lineRule="auto"/>
        <w:ind w:firstLineChars="200" w:firstLine="480"/>
        <w:rPr>
          <w:rFonts w:ascii="仿宋" w:eastAsia="仿宋" w:hAnsi="仿宋" w:cs="宋体"/>
          <w:color w:val="000000" w:themeColor="text1"/>
          <w:kern w:val="0"/>
          <w:sz w:val="24"/>
          <w:szCs w:val="24"/>
        </w:rPr>
      </w:pPr>
      <w:r w:rsidRPr="00B85E96">
        <w:rPr>
          <w:rFonts w:ascii="仿宋" w:eastAsia="仿宋" w:hAnsi="仿宋" w:cs="宋体" w:hint="eastAsia"/>
          <w:color w:val="000000" w:themeColor="text1"/>
          <w:kern w:val="0"/>
          <w:sz w:val="24"/>
          <w:szCs w:val="24"/>
        </w:rPr>
        <w:t>承办单位：广东海印集团股份有限公司、广东工业大学创业孵化基地</w:t>
      </w:r>
    </w:p>
    <w:p w:rsidR="008523C1" w:rsidRPr="00B85E96" w:rsidRDefault="008523C1" w:rsidP="008523C1">
      <w:pPr>
        <w:spacing w:line="360" w:lineRule="auto"/>
        <w:ind w:firstLineChars="200" w:firstLine="480"/>
        <w:rPr>
          <w:rFonts w:ascii="仿宋" w:eastAsia="仿宋" w:hAnsi="仿宋" w:cs="宋体"/>
          <w:color w:val="000000" w:themeColor="text1"/>
          <w:kern w:val="0"/>
          <w:sz w:val="24"/>
          <w:szCs w:val="24"/>
        </w:rPr>
      </w:pPr>
      <w:r w:rsidRPr="00B85E96">
        <w:rPr>
          <w:rFonts w:ascii="仿宋" w:eastAsia="仿宋" w:hAnsi="仿宋" w:cs="宋体" w:hint="eastAsia"/>
          <w:color w:val="000000" w:themeColor="text1"/>
          <w:kern w:val="0"/>
          <w:sz w:val="24"/>
          <w:szCs w:val="24"/>
        </w:rPr>
        <w:t>联合合作企业：50-100家广东省内企业</w:t>
      </w:r>
    </w:p>
    <w:p w:rsidR="008523C1" w:rsidRPr="00B85E96" w:rsidRDefault="008523C1" w:rsidP="008523C1">
      <w:pPr>
        <w:spacing w:line="360" w:lineRule="auto"/>
        <w:ind w:firstLineChars="200" w:firstLine="480"/>
        <w:rPr>
          <w:rFonts w:ascii="仿宋" w:eastAsia="仿宋" w:hAnsi="仿宋" w:cs="宋体"/>
          <w:color w:val="000000" w:themeColor="text1"/>
          <w:kern w:val="0"/>
          <w:sz w:val="24"/>
          <w:szCs w:val="24"/>
        </w:rPr>
      </w:pPr>
      <w:r w:rsidRPr="00B85E96">
        <w:rPr>
          <w:rFonts w:ascii="仿宋" w:eastAsia="仿宋" w:hAnsi="仿宋" w:cs="宋体" w:hint="eastAsia"/>
          <w:color w:val="000000" w:themeColor="text1"/>
          <w:kern w:val="0"/>
          <w:sz w:val="24"/>
          <w:szCs w:val="24"/>
        </w:rPr>
        <w:t>特约媒体支持：广州日报等</w:t>
      </w:r>
    </w:p>
    <w:p w:rsidR="008523C1" w:rsidRPr="00B85E96" w:rsidRDefault="008523C1" w:rsidP="008523C1">
      <w:pPr>
        <w:rPr>
          <w:color w:val="000000" w:themeColor="text1"/>
        </w:rPr>
      </w:pPr>
    </w:p>
    <w:p w:rsidR="008523C1" w:rsidRPr="00B85E96" w:rsidRDefault="008523C1" w:rsidP="000D2C13">
      <w:pPr>
        <w:ind w:firstLineChars="250" w:firstLine="602"/>
        <w:rPr>
          <w:rFonts w:ascii="仿宋" w:eastAsia="仿宋" w:hAnsi="仿宋"/>
          <w:b/>
          <w:color w:val="000000" w:themeColor="text1"/>
          <w:sz w:val="24"/>
        </w:rPr>
      </w:pPr>
      <w:r w:rsidRPr="00B85E96">
        <w:rPr>
          <w:rFonts w:ascii="仿宋" w:eastAsia="仿宋" w:hAnsi="仿宋" w:hint="eastAsia"/>
          <w:b/>
          <w:color w:val="000000" w:themeColor="text1"/>
          <w:sz w:val="24"/>
        </w:rPr>
        <w:t>三、项目简介及时间安排：</w:t>
      </w:r>
    </w:p>
    <w:p w:rsidR="008523C1" w:rsidRPr="00B85E96" w:rsidRDefault="008523C1" w:rsidP="008523C1">
      <w:pPr>
        <w:spacing w:line="360" w:lineRule="auto"/>
        <w:ind w:firstLineChars="200" w:firstLine="482"/>
        <w:rPr>
          <w:rFonts w:ascii="仿宋" w:eastAsia="仿宋" w:hAnsi="仿宋" w:cs="宋体"/>
          <w:b/>
          <w:color w:val="000000" w:themeColor="text1"/>
          <w:kern w:val="0"/>
          <w:sz w:val="24"/>
          <w:szCs w:val="24"/>
        </w:rPr>
      </w:pPr>
      <w:r w:rsidRPr="00B85E96">
        <w:rPr>
          <w:rFonts w:ascii="仿宋" w:eastAsia="仿宋" w:hAnsi="仿宋" w:cs="宋体" w:hint="eastAsia"/>
          <w:b/>
          <w:color w:val="000000" w:themeColor="text1"/>
          <w:kern w:val="0"/>
          <w:sz w:val="24"/>
          <w:szCs w:val="24"/>
        </w:rPr>
        <w:t>（一）项目名称：2018广东省OMG实习生计划（Oh, My Generation!）</w:t>
      </w:r>
      <w:r>
        <w:rPr>
          <w:rFonts w:ascii="仿宋" w:eastAsia="仿宋" w:hAnsi="仿宋" w:cs="宋体" w:hint="eastAsia"/>
          <w:b/>
          <w:color w:val="000000" w:themeColor="text1"/>
          <w:kern w:val="0"/>
          <w:sz w:val="24"/>
          <w:szCs w:val="24"/>
        </w:rPr>
        <w:t>暨广东工业大学第五期创新创业训练营</w:t>
      </w:r>
    </w:p>
    <w:p w:rsidR="008523C1" w:rsidRPr="00B85E96" w:rsidRDefault="008523C1" w:rsidP="008523C1">
      <w:pPr>
        <w:spacing w:line="360" w:lineRule="auto"/>
        <w:ind w:firstLineChars="300" w:firstLine="723"/>
        <w:rPr>
          <w:rFonts w:ascii="仿宋" w:eastAsia="仿宋" w:hAnsi="仿宋" w:cs="宋体"/>
          <w:b/>
          <w:color w:val="000000" w:themeColor="text1"/>
          <w:kern w:val="0"/>
          <w:sz w:val="24"/>
          <w:szCs w:val="24"/>
        </w:rPr>
      </w:pPr>
      <w:r w:rsidRPr="00B85E96">
        <w:rPr>
          <w:rFonts w:ascii="仿宋" w:eastAsia="仿宋" w:hAnsi="仿宋" w:cs="宋体" w:hint="eastAsia"/>
          <w:b/>
          <w:color w:val="000000" w:themeColor="text1"/>
          <w:kern w:val="0"/>
          <w:sz w:val="24"/>
          <w:szCs w:val="24"/>
        </w:rPr>
        <w:t>项目主题：</w:t>
      </w:r>
      <w:r w:rsidRPr="00B85E96">
        <w:rPr>
          <w:rFonts w:ascii="仿宋" w:eastAsia="仿宋" w:hAnsi="仿宋" w:cs="宋体"/>
          <w:b/>
          <w:color w:val="000000" w:themeColor="text1"/>
          <w:kern w:val="0"/>
          <w:sz w:val="24"/>
          <w:szCs w:val="24"/>
        </w:rPr>
        <w:t xml:space="preserve"> </w:t>
      </w:r>
      <w:r w:rsidRPr="00B85E96">
        <w:rPr>
          <w:rFonts w:ascii="仿宋" w:eastAsia="仿宋" w:hAnsi="仿宋" w:cs="宋体" w:hint="eastAsia"/>
          <w:b/>
          <w:color w:val="000000" w:themeColor="text1"/>
          <w:kern w:val="0"/>
          <w:sz w:val="24"/>
          <w:szCs w:val="24"/>
        </w:rPr>
        <w:t>创</w:t>
      </w:r>
      <w:r w:rsidRPr="00B85E96">
        <w:rPr>
          <w:rFonts w:ascii="仿宋" w:eastAsia="仿宋" w:hAnsi="仿宋" w:cs="宋体"/>
          <w:b/>
          <w:color w:val="000000" w:themeColor="text1"/>
          <w:kern w:val="0"/>
          <w:sz w:val="24"/>
          <w:szCs w:val="24"/>
        </w:rPr>
        <w:t>·</w:t>
      </w:r>
      <w:r w:rsidRPr="00B85E96">
        <w:rPr>
          <w:rFonts w:ascii="仿宋" w:eastAsia="仿宋" w:hAnsi="仿宋" w:cs="宋体" w:hint="eastAsia"/>
          <w:b/>
          <w:color w:val="000000" w:themeColor="text1"/>
          <w:kern w:val="0"/>
          <w:sz w:val="24"/>
          <w:szCs w:val="24"/>
        </w:rPr>
        <w:t>行者</w:t>
      </w:r>
    </w:p>
    <w:p w:rsidR="008523C1" w:rsidRPr="00B85E96" w:rsidRDefault="008523C1" w:rsidP="008523C1">
      <w:pPr>
        <w:spacing w:line="360" w:lineRule="auto"/>
        <w:ind w:firstLineChars="300" w:firstLine="720"/>
        <w:rPr>
          <w:rFonts w:ascii="仿宋" w:eastAsia="仿宋" w:hAnsi="仿宋" w:cs="宋体"/>
          <w:color w:val="000000" w:themeColor="text1"/>
          <w:kern w:val="0"/>
          <w:sz w:val="24"/>
          <w:szCs w:val="24"/>
        </w:rPr>
      </w:pPr>
      <w:r w:rsidRPr="00B85E96">
        <w:rPr>
          <w:rFonts w:ascii="仿宋" w:eastAsia="仿宋" w:hAnsi="仿宋" w:cs="宋体" w:hint="eastAsia"/>
          <w:color w:val="000000" w:themeColor="text1"/>
          <w:kern w:val="0"/>
          <w:sz w:val="24"/>
          <w:szCs w:val="24"/>
        </w:rPr>
        <w:t>意指我们</w:t>
      </w:r>
      <w:r w:rsidRPr="00B85E96">
        <w:rPr>
          <w:rFonts w:ascii="仿宋" w:eastAsia="仿宋" w:hAnsi="仿宋" w:cs="宋体"/>
          <w:color w:val="000000" w:themeColor="text1"/>
          <w:kern w:val="0"/>
          <w:sz w:val="24"/>
          <w:szCs w:val="24"/>
        </w:rPr>
        <w:t>在OMG实习生计划过程中寻找的是，在</w:t>
      </w:r>
      <w:r w:rsidRPr="00B85E96">
        <w:rPr>
          <w:rFonts w:ascii="仿宋" w:eastAsia="仿宋" w:hAnsi="仿宋" w:cs="宋体" w:hint="eastAsia"/>
          <w:color w:val="000000" w:themeColor="text1"/>
          <w:kern w:val="0"/>
          <w:sz w:val="24"/>
          <w:szCs w:val="24"/>
        </w:rPr>
        <w:t>寻求创业发展的</w:t>
      </w:r>
      <w:r w:rsidRPr="00B85E96">
        <w:rPr>
          <w:rFonts w:ascii="仿宋" w:eastAsia="仿宋" w:hAnsi="仿宋" w:cs="宋体"/>
          <w:color w:val="000000" w:themeColor="text1"/>
          <w:kern w:val="0"/>
          <w:sz w:val="24"/>
          <w:szCs w:val="24"/>
        </w:rPr>
        <w:t>路上</w:t>
      </w:r>
      <w:r w:rsidRPr="00B85E96">
        <w:rPr>
          <w:rFonts w:ascii="仿宋" w:eastAsia="仿宋" w:hAnsi="仿宋" w:cs="宋体" w:hint="eastAsia"/>
          <w:color w:val="000000" w:themeColor="text1"/>
          <w:kern w:val="0"/>
          <w:sz w:val="24"/>
          <w:szCs w:val="24"/>
        </w:rPr>
        <w:t>拥有着</w:t>
      </w:r>
      <w:r w:rsidRPr="00B85E96">
        <w:rPr>
          <w:rFonts w:ascii="仿宋" w:eastAsia="仿宋" w:hAnsi="仿宋" w:cs="宋体"/>
          <w:color w:val="000000" w:themeColor="text1"/>
          <w:kern w:val="0"/>
          <w:sz w:val="24"/>
          <w:szCs w:val="24"/>
        </w:rPr>
        <w:t>坚定</w:t>
      </w:r>
      <w:r w:rsidRPr="00B85E96">
        <w:rPr>
          <w:rFonts w:ascii="仿宋" w:eastAsia="仿宋" w:hAnsi="仿宋" w:cs="宋体" w:hint="eastAsia"/>
          <w:color w:val="000000" w:themeColor="text1"/>
          <w:kern w:val="0"/>
          <w:sz w:val="24"/>
          <w:szCs w:val="24"/>
        </w:rPr>
        <w:t>意志</w:t>
      </w:r>
      <w:r w:rsidRPr="00B85E96">
        <w:rPr>
          <w:rFonts w:ascii="仿宋" w:eastAsia="仿宋" w:hAnsi="仿宋" w:cs="宋体"/>
          <w:color w:val="000000" w:themeColor="text1"/>
          <w:kern w:val="0"/>
          <w:sz w:val="24"/>
          <w:szCs w:val="24"/>
        </w:rPr>
        <w:t>、不断努力、积极向上的在校大学生</w:t>
      </w:r>
      <w:r w:rsidRPr="00B85E96">
        <w:rPr>
          <w:rFonts w:ascii="仿宋" w:eastAsia="仿宋" w:hAnsi="仿宋" w:cs="宋体" w:hint="eastAsia"/>
          <w:color w:val="000000" w:themeColor="text1"/>
          <w:kern w:val="0"/>
          <w:sz w:val="24"/>
          <w:szCs w:val="24"/>
        </w:rPr>
        <w:t>，</w:t>
      </w:r>
      <w:r w:rsidRPr="00B85E96">
        <w:rPr>
          <w:rFonts w:ascii="仿宋" w:eastAsia="仿宋" w:hAnsi="仿宋" w:cs="宋体"/>
          <w:color w:val="000000" w:themeColor="text1"/>
          <w:kern w:val="0"/>
          <w:sz w:val="24"/>
          <w:szCs w:val="24"/>
        </w:rPr>
        <w:t>通过OMG实习生计划为这些大学生提供</w:t>
      </w:r>
      <w:r w:rsidRPr="00B85E96">
        <w:rPr>
          <w:rFonts w:ascii="仿宋" w:eastAsia="仿宋" w:hAnsi="仿宋" w:cs="宋体" w:hint="eastAsia"/>
          <w:color w:val="000000" w:themeColor="text1"/>
          <w:kern w:val="0"/>
          <w:sz w:val="24"/>
          <w:szCs w:val="24"/>
        </w:rPr>
        <w:t>了解创新创业并结合自身专业开展创业实践</w:t>
      </w:r>
      <w:r w:rsidRPr="00B85E96">
        <w:rPr>
          <w:rFonts w:ascii="仿宋" w:eastAsia="仿宋" w:hAnsi="仿宋" w:cs="宋体"/>
          <w:color w:val="000000" w:themeColor="text1"/>
          <w:kern w:val="0"/>
          <w:sz w:val="24"/>
          <w:szCs w:val="24"/>
        </w:rPr>
        <w:t>的机会。</w:t>
      </w:r>
      <w:r w:rsidRPr="00B85E96">
        <w:rPr>
          <w:rFonts w:ascii="仿宋" w:eastAsia="仿宋" w:hAnsi="仿宋" w:hint="eastAsia"/>
          <w:color w:val="000000" w:themeColor="text1"/>
          <w:sz w:val="24"/>
          <w:szCs w:val="24"/>
        </w:rPr>
        <w:t xml:space="preserve"> </w:t>
      </w:r>
    </w:p>
    <w:p w:rsidR="008523C1" w:rsidRPr="00B85E96" w:rsidRDefault="008523C1" w:rsidP="000D2C13">
      <w:pPr>
        <w:spacing w:line="360" w:lineRule="auto"/>
        <w:ind w:firstLineChars="200" w:firstLine="482"/>
        <w:rPr>
          <w:rFonts w:ascii="仿宋" w:eastAsia="仿宋" w:hAnsi="仿宋"/>
          <w:b/>
          <w:color w:val="000000" w:themeColor="text1"/>
          <w:sz w:val="24"/>
          <w:szCs w:val="24"/>
        </w:rPr>
      </w:pPr>
      <w:r w:rsidRPr="00B85E96">
        <w:rPr>
          <w:rFonts w:ascii="仿宋" w:eastAsia="仿宋" w:hAnsi="仿宋" w:hint="eastAsia"/>
          <w:b/>
          <w:color w:val="000000" w:themeColor="text1"/>
          <w:sz w:val="24"/>
          <w:szCs w:val="24"/>
        </w:rPr>
        <w:t>（二）项目对象及规模：</w:t>
      </w:r>
    </w:p>
    <w:p w:rsidR="008523C1" w:rsidRPr="00B85E96" w:rsidRDefault="008523C1" w:rsidP="008523C1">
      <w:pPr>
        <w:spacing w:line="360" w:lineRule="auto"/>
        <w:ind w:firstLineChars="300" w:firstLine="720"/>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在校大学生，80人</w:t>
      </w:r>
    </w:p>
    <w:p w:rsidR="008523C1" w:rsidRPr="00B85E96" w:rsidRDefault="008523C1" w:rsidP="008523C1">
      <w:pPr>
        <w:spacing w:line="360" w:lineRule="auto"/>
        <w:ind w:firstLineChars="200" w:firstLine="482"/>
        <w:rPr>
          <w:rFonts w:ascii="仿宋" w:eastAsia="仿宋" w:hAnsi="仿宋"/>
          <w:b/>
          <w:color w:val="000000" w:themeColor="text1"/>
          <w:sz w:val="24"/>
          <w:szCs w:val="24"/>
        </w:rPr>
      </w:pPr>
      <w:r w:rsidRPr="00B85E96">
        <w:rPr>
          <w:rFonts w:ascii="仿宋" w:eastAsia="仿宋" w:hAnsi="仿宋" w:hint="eastAsia"/>
          <w:b/>
          <w:color w:val="000000" w:themeColor="text1"/>
          <w:sz w:val="24"/>
          <w:szCs w:val="24"/>
        </w:rPr>
        <w:t>（三）项目安排：</w:t>
      </w:r>
    </w:p>
    <w:p w:rsidR="008523C1" w:rsidRPr="00B85E96" w:rsidRDefault="008523C1" w:rsidP="008523C1">
      <w:pPr>
        <w:spacing w:line="360" w:lineRule="auto"/>
        <w:ind w:firstLineChars="294" w:firstLine="708"/>
        <w:rPr>
          <w:rFonts w:ascii="仿宋" w:eastAsia="仿宋" w:hAnsi="仿宋"/>
          <w:color w:val="000000" w:themeColor="text1"/>
          <w:sz w:val="24"/>
          <w:szCs w:val="24"/>
        </w:rPr>
      </w:pPr>
      <w:r w:rsidRPr="00B85E96">
        <w:rPr>
          <w:rFonts w:ascii="仿宋" w:eastAsia="仿宋" w:hAnsi="仿宋" w:hint="eastAsia"/>
          <w:b/>
          <w:color w:val="000000" w:themeColor="text1"/>
          <w:sz w:val="24"/>
          <w:szCs w:val="24"/>
        </w:rPr>
        <w:t>项目总体时间：</w:t>
      </w:r>
    </w:p>
    <w:p w:rsidR="008523C1" w:rsidRPr="00B85E96" w:rsidRDefault="008523C1" w:rsidP="008523C1">
      <w:pPr>
        <w:spacing w:line="360" w:lineRule="auto"/>
        <w:ind w:firstLineChars="200" w:firstLine="480"/>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w:t>
      </w:r>
      <w:r>
        <w:rPr>
          <w:rFonts w:ascii="仿宋" w:eastAsia="仿宋" w:hAnsi="仿宋" w:hint="eastAsia"/>
          <w:color w:val="000000" w:themeColor="text1"/>
          <w:sz w:val="24"/>
          <w:szCs w:val="24"/>
        </w:rPr>
        <w:t>1</w:t>
      </w:r>
      <w:r w:rsidRPr="00B85E96">
        <w:rPr>
          <w:rFonts w:ascii="仿宋" w:eastAsia="仿宋" w:hAnsi="仿宋" w:hint="eastAsia"/>
          <w:color w:val="000000" w:themeColor="text1"/>
          <w:sz w:val="24"/>
          <w:szCs w:val="24"/>
        </w:rPr>
        <w:t>）活动宣传期：201</w:t>
      </w:r>
      <w:r w:rsidRPr="00B85E96">
        <w:rPr>
          <w:rFonts w:ascii="仿宋" w:eastAsia="仿宋" w:hAnsi="仿宋"/>
          <w:color w:val="000000" w:themeColor="text1"/>
          <w:sz w:val="24"/>
          <w:szCs w:val="24"/>
        </w:rPr>
        <w:t>8</w:t>
      </w:r>
      <w:r w:rsidRPr="00B85E96">
        <w:rPr>
          <w:rFonts w:ascii="仿宋" w:eastAsia="仿宋" w:hAnsi="仿宋" w:hint="eastAsia"/>
          <w:color w:val="000000" w:themeColor="text1"/>
          <w:sz w:val="24"/>
          <w:szCs w:val="24"/>
        </w:rPr>
        <w:t>年3月</w:t>
      </w:r>
    </w:p>
    <w:p w:rsidR="008523C1" w:rsidRPr="00B85E96" w:rsidRDefault="008523C1" w:rsidP="008523C1">
      <w:pPr>
        <w:spacing w:line="360" w:lineRule="auto"/>
        <w:ind w:firstLineChars="200" w:firstLine="480"/>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w:t>
      </w:r>
      <w:r>
        <w:rPr>
          <w:rFonts w:ascii="仿宋" w:eastAsia="仿宋" w:hAnsi="仿宋" w:hint="eastAsia"/>
          <w:color w:val="000000" w:themeColor="text1"/>
          <w:sz w:val="24"/>
          <w:szCs w:val="24"/>
        </w:rPr>
        <w:t>2</w:t>
      </w:r>
      <w:r w:rsidRPr="00B85E96">
        <w:rPr>
          <w:rFonts w:ascii="仿宋" w:eastAsia="仿宋" w:hAnsi="仿宋" w:hint="eastAsia"/>
          <w:color w:val="000000" w:themeColor="text1"/>
          <w:sz w:val="24"/>
          <w:szCs w:val="24"/>
        </w:rPr>
        <w:t>）组队&amp;培训：2018年4月上旬</w:t>
      </w:r>
    </w:p>
    <w:p w:rsidR="008523C1" w:rsidRPr="00B85E96" w:rsidRDefault="008523C1" w:rsidP="008523C1">
      <w:pPr>
        <w:spacing w:line="360" w:lineRule="auto"/>
        <w:ind w:firstLineChars="200" w:firstLine="480"/>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w:t>
      </w:r>
      <w:r>
        <w:rPr>
          <w:rFonts w:ascii="仿宋" w:eastAsia="仿宋" w:hAnsi="仿宋" w:hint="eastAsia"/>
          <w:color w:val="000000" w:themeColor="text1"/>
          <w:sz w:val="24"/>
          <w:szCs w:val="24"/>
        </w:rPr>
        <w:t>3</w:t>
      </w:r>
      <w:r w:rsidRPr="00B85E96">
        <w:rPr>
          <w:rFonts w:ascii="仿宋" w:eastAsia="仿宋" w:hAnsi="仿宋" w:hint="eastAsia"/>
          <w:color w:val="000000" w:themeColor="text1"/>
          <w:sz w:val="24"/>
          <w:szCs w:val="24"/>
        </w:rPr>
        <w:t>）晋级见面会</w:t>
      </w:r>
      <w:r w:rsidRPr="00B85E96">
        <w:rPr>
          <w:rFonts w:ascii="仿宋" w:eastAsia="仿宋" w:hAnsi="仿宋"/>
          <w:color w:val="000000" w:themeColor="text1"/>
          <w:sz w:val="24"/>
          <w:szCs w:val="24"/>
        </w:rPr>
        <w:t>：</w:t>
      </w:r>
      <w:r w:rsidRPr="00B85E96">
        <w:rPr>
          <w:rFonts w:ascii="仿宋" w:eastAsia="仿宋" w:hAnsi="仿宋" w:hint="eastAsia"/>
          <w:color w:val="000000" w:themeColor="text1"/>
          <w:sz w:val="24"/>
          <w:szCs w:val="24"/>
        </w:rPr>
        <w:t>2018年4月中旬</w:t>
      </w:r>
    </w:p>
    <w:p w:rsidR="008523C1" w:rsidRPr="00B85E96" w:rsidRDefault="008523C1" w:rsidP="008523C1">
      <w:pPr>
        <w:spacing w:line="360" w:lineRule="auto"/>
        <w:ind w:firstLineChars="200" w:firstLine="480"/>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w:t>
      </w:r>
      <w:r>
        <w:rPr>
          <w:rFonts w:ascii="仿宋" w:eastAsia="仿宋" w:hAnsi="仿宋" w:hint="eastAsia"/>
          <w:color w:val="000000" w:themeColor="text1"/>
          <w:sz w:val="24"/>
          <w:szCs w:val="24"/>
        </w:rPr>
        <w:t>4</w:t>
      </w:r>
      <w:r w:rsidRPr="00B85E96">
        <w:rPr>
          <w:rFonts w:ascii="仿宋" w:eastAsia="仿宋" w:hAnsi="仿宋" w:hint="eastAsia"/>
          <w:color w:val="000000" w:themeColor="text1"/>
          <w:sz w:val="24"/>
          <w:szCs w:val="24"/>
        </w:rPr>
        <w:t>）创业导师</w:t>
      </w:r>
      <w:r w:rsidRPr="00B85E96">
        <w:rPr>
          <w:rFonts w:ascii="仿宋" w:eastAsia="仿宋" w:hAnsi="仿宋"/>
          <w:color w:val="000000" w:themeColor="text1"/>
          <w:sz w:val="24"/>
          <w:szCs w:val="24"/>
        </w:rPr>
        <w:t>辅导期</w:t>
      </w:r>
      <w:r w:rsidRPr="00B85E96">
        <w:rPr>
          <w:rFonts w:ascii="仿宋" w:eastAsia="仿宋" w:hAnsi="仿宋" w:hint="eastAsia"/>
          <w:color w:val="000000" w:themeColor="text1"/>
          <w:sz w:val="24"/>
          <w:szCs w:val="24"/>
        </w:rPr>
        <w:t>：2018年4月中下旬</w:t>
      </w:r>
    </w:p>
    <w:p w:rsidR="008523C1" w:rsidRPr="00B85E96" w:rsidRDefault="008523C1" w:rsidP="008523C1">
      <w:pPr>
        <w:spacing w:line="360" w:lineRule="auto"/>
        <w:ind w:firstLineChars="200" w:firstLine="480"/>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w:t>
      </w:r>
      <w:r>
        <w:rPr>
          <w:rFonts w:ascii="仿宋" w:eastAsia="仿宋" w:hAnsi="仿宋" w:hint="eastAsia"/>
          <w:color w:val="000000" w:themeColor="text1"/>
          <w:sz w:val="24"/>
          <w:szCs w:val="24"/>
        </w:rPr>
        <w:t>5</w:t>
      </w:r>
      <w:r w:rsidRPr="00B85E96">
        <w:rPr>
          <w:rFonts w:ascii="仿宋" w:eastAsia="仿宋" w:hAnsi="仿宋" w:hint="eastAsia"/>
          <w:color w:val="000000" w:themeColor="text1"/>
          <w:sz w:val="24"/>
          <w:szCs w:val="24"/>
        </w:rPr>
        <w:t>）复试：2018年5月中旬</w:t>
      </w:r>
    </w:p>
    <w:p w:rsidR="008523C1" w:rsidRPr="00B85E96" w:rsidRDefault="008523C1" w:rsidP="008523C1">
      <w:pPr>
        <w:spacing w:line="360" w:lineRule="auto"/>
        <w:ind w:firstLineChars="200" w:firstLine="480"/>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w:t>
      </w:r>
      <w:r>
        <w:rPr>
          <w:rFonts w:ascii="仿宋" w:eastAsia="仿宋" w:hAnsi="仿宋" w:hint="eastAsia"/>
          <w:color w:val="000000" w:themeColor="text1"/>
          <w:sz w:val="24"/>
          <w:szCs w:val="24"/>
        </w:rPr>
        <w:t>6</w:t>
      </w:r>
      <w:r w:rsidRPr="00B85E96">
        <w:rPr>
          <w:rFonts w:ascii="仿宋" w:eastAsia="仿宋" w:hAnsi="仿宋" w:hint="eastAsia"/>
          <w:color w:val="000000" w:themeColor="text1"/>
          <w:sz w:val="24"/>
          <w:szCs w:val="24"/>
        </w:rPr>
        <w:t>）终面：2018年5月</w:t>
      </w:r>
      <w:r w:rsidRPr="00B85E96">
        <w:rPr>
          <w:rFonts w:ascii="仿宋" w:eastAsia="仿宋" w:hAnsi="仿宋"/>
          <w:color w:val="000000" w:themeColor="text1"/>
          <w:sz w:val="24"/>
          <w:szCs w:val="24"/>
        </w:rPr>
        <w:t>20</w:t>
      </w:r>
      <w:r w:rsidRPr="00B85E96">
        <w:rPr>
          <w:rFonts w:ascii="仿宋" w:eastAsia="仿宋" w:hAnsi="仿宋" w:hint="eastAsia"/>
          <w:color w:val="000000" w:themeColor="text1"/>
          <w:sz w:val="24"/>
          <w:szCs w:val="24"/>
        </w:rPr>
        <w:t>日</w:t>
      </w:r>
    </w:p>
    <w:p w:rsidR="008523C1" w:rsidRDefault="008523C1" w:rsidP="008523C1">
      <w:pPr>
        <w:spacing w:line="360" w:lineRule="auto"/>
        <w:ind w:firstLineChars="200" w:firstLine="480"/>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w:t>
      </w:r>
      <w:r>
        <w:rPr>
          <w:rFonts w:ascii="仿宋" w:eastAsia="仿宋" w:hAnsi="仿宋" w:hint="eastAsia"/>
          <w:color w:val="000000" w:themeColor="text1"/>
          <w:sz w:val="24"/>
          <w:szCs w:val="24"/>
        </w:rPr>
        <w:t>7</w:t>
      </w:r>
      <w:r w:rsidRPr="00B85E96">
        <w:rPr>
          <w:rFonts w:ascii="仿宋" w:eastAsia="仿宋" w:hAnsi="仿宋" w:hint="eastAsia"/>
          <w:color w:val="000000" w:themeColor="text1"/>
          <w:sz w:val="24"/>
          <w:szCs w:val="24"/>
        </w:rPr>
        <w:t>）后期培养：2018年7月-9月</w:t>
      </w:r>
    </w:p>
    <w:p w:rsidR="008523C1" w:rsidRPr="008523C1" w:rsidRDefault="008523C1" w:rsidP="008523C1">
      <w:pPr>
        <w:spacing w:line="360" w:lineRule="auto"/>
        <w:ind w:firstLineChars="200" w:firstLine="482"/>
        <w:rPr>
          <w:rFonts w:ascii="仿宋" w:eastAsia="仿宋" w:hAnsi="仿宋"/>
          <w:b/>
          <w:color w:val="000000" w:themeColor="text1"/>
          <w:sz w:val="24"/>
          <w:szCs w:val="24"/>
        </w:rPr>
      </w:pPr>
      <w:r w:rsidRPr="008523C1">
        <w:rPr>
          <w:rFonts w:ascii="仿宋" w:eastAsia="仿宋" w:hAnsi="仿宋" w:hint="eastAsia"/>
          <w:b/>
          <w:color w:val="000000" w:themeColor="text1"/>
          <w:sz w:val="24"/>
          <w:szCs w:val="24"/>
        </w:rPr>
        <w:t>（四）培训安排：</w:t>
      </w:r>
    </w:p>
    <w:tbl>
      <w:tblPr>
        <w:tblW w:w="8725" w:type="dxa"/>
        <w:jc w:val="center"/>
        <w:tblLook w:val="04A0"/>
      </w:tblPr>
      <w:tblGrid>
        <w:gridCol w:w="1950"/>
        <w:gridCol w:w="1134"/>
        <w:gridCol w:w="1559"/>
        <w:gridCol w:w="2694"/>
        <w:gridCol w:w="1388"/>
      </w:tblGrid>
      <w:tr w:rsidR="005144E2" w:rsidRPr="008523C1" w:rsidTr="00472BDF">
        <w:trPr>
          <w:trHeight w:val="756"/>
          <w:jc w:val="center"/>
        </w:trPr>
        <w:tc>
          <w:tcPr>
            <w:tcW w:w="1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b/>
                <w:kern w:val="0"/>
                <w:sz w:val="24"/>
                <w:szCs w:val="24"/>
              </w:rPr>
            </w:pPr>
            <w:r w:rsidRPr="008523C1">
              <w:rPr>
                <w:rFonts w:ascii="宋体" w:eastAsia="宋体" w:hAnsi="宋体" w:cs="宋体" w:hint="eastAsia"/>
                <w:b/>
                <w:kern w:val="0"/>
                <w:sz w:val="24"/>
                <w:szCs w:val="24"/>
              </w:rPr>
              <w:t>地点</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144E2" w:rsidRPr="008523C1" w:rsidRDefault="005144E2" w:rsidP="00472BDF">
            <w:pPr>
              <w:widowControl/>
              <w:jc w:val="center"/>
              <w:rPr>
                <w:rFonts w:ascii="宋体" w:eastAsia="宋体" w:hAnsi="宋体" w:cs="宋体"/>
                <w:b/>
                <w:kern w:val="0"/>
                <w:sz w:val="24"/>
                <w:szCs w:val="24"/>
              </w:rPr>
            </w:pPr>
            <w:r w:rsidRPr="008523C1">
              <w:rPr>
                <w:rFonts w:ascii="宋体" w:eastAsia="宋体" w:hAnsi="宋体" w:cs="宋体" w:hint="eastAsia"/>
                <w:b/>
                <w:kern w:val="0"/>
                <w:sz w:val="24"/>
                <w:szCs w:val="24"/>
              </w:rPr>
              <w:t>时间</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b/>
                <w:kern w:val="0"/>
                <w:sz w:val="24"/>
                <w:szCs w:val="24"/>
              </w:rPr>
            </w:pPr>
            <w:r w:rsidRPr="008523C1">
              <w:rPr>
                <w:rFonts w:ascii="宋体" w:eastAsia="宋体" w:hAnsi="宋体" w:cs="宋体" w:hint="eastAsia"/>
                <w:b/>
                <w:kern w:val="0"/>
                <w:sz w:val="24"/>
                <w:szCs w:val="24"/>
              </w:rPr>
              <w:t>主题</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b/>
                <w:kern w:val="0"/>
                <w:sz w:val="24"/>
                <w:szCs w:val="24"/>
              </w:rPr>
            </w:pPr>
            <w:r w:rsidRPr="008523C1">
              <w:rPr>
                <w:rFonts w:ascii="宋体" w:eastAsia="宋体" w:hAnsi="宋体" w:cs="宋体" w:hint="eastAsia"/>
                <w:b/>
                <w:kern w:val="0"/>
                <w:sz w:val="24"/>
                <w:szCs w:val="24"/>
              </w:rPr>
              <w:t>内容</w:t>
            </w:r>
          </w:p>
        </w:tc>
        <w:tc>
          <w:tcPr>
            <w:tcW w:w="1388" w:type="dxa"/>
            <w:tcBorders>
              <w:top w:val="single" w:sz="4" w:space="0" w:color="auto"/>
              <w:left w:val="nil"/>
              <w:bottom w:val="single" w:sz="4" w:space="0" w:color="auto"/>
              <w:right w:val="single" w:sz="4" w:space="0" w:color="auto"/>
            </w:tcBorders>
            <w:shd w:val="clear" w:color="auto" w:fill="auto"/>
            <w:noWrap/>
            <w:vAlign w:val="center"/>
            <w:hideMark/>
          </w:tcPr>
          <w:p w:rsidR="005144E2" w:rsidRPr="008523C1" w:rsidRDefault="005144E2" w:rsidP="00472BDF">
            <w:pPr>
              <w:widowControl/>
              <w:jc w:val="center"/>
              <w:rPr>
                <w:rFonts w:ascii="宋体" w:eastAsia="宋体" w:hAnsi="宋体" w:cs="宋体"/>
                <w:b/>
                <w:kern w:val="0"/>
                <w:sz w:val="24"/>
                <w:szCs w:val="24"/>
              </w:rPr>
            </w:pPr>
            <w:r w:rsidRPr="008523C1">
              <w:rPr>
                <w:rFonts w:ascii="宋体" w:eastAsia="宋体" w:hAnsi="宋体" w:cs="宋体" w:hint="eastAsia"/>
                <w:b/>
                <w:kern w:val="0"/>
                <w:sz w:val="24"/>
                <w:szCs w:val="24"/>
              </w:rPr>
              <w:t>主讲人</w:t>
            </w:r>
          </w:p>
        </w:tc>
      </w:tr>
      <w:tr w:rsidR="005144E2" w:rsidRPr="008523C1" w:rsidTr="00472BDF">
        <w:trPr>
          <w:trHeight w:val="840"/>
          <w:jc w:val="center"/>
        </w:trPr>
        <w:tc>
          <w:tcPr>
            <w:tcW w:w="1950" w:type="dxa"/>
            <w:vMerge w:val="restart"/>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proofErr w:type="gramStart"/>
            <w:r w:rsidRPr="008523C1">
              <w:rPr>
                <w:rFonts w:ascii="宋体" w:eastAsia="宋体" w:hAnsi="宋体" w:cs="宋体" w:hint="eastAsia"/>
                <w:kern w:val="0"/>
                <w:szCs w:val="21"/>
              </w:rPr>
              <w:t>广东工业大学创业孵化基地创客沙龙</w:t>
            </w:r>
            <w:proofErr w:type="gramEnd"/>
            <w:r w:rsidRPr="008523C1">
              <w:rPr>
                <w:rFonts w:ascii="宋体" w:eastAsia="宋体" w:hAnsi="宋体" w:cs="宋体" w:hint="eastAsia"/>
                <w:kern w:val="0"/>
                <w:szCs w:val="21"/>
              </w:rPr>
              <w:t>会议区</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color w:val="000000"/>
                <w:kern w:val="0"/>
                <w:szCs w:val="21"/>
              </w:rPr>
            </w:pPr>
            <w:r w:rsidRPr="008523C1">
              <w:rPr>
                <w:rFonts w:ascii="宋体" w:eastAsia="宋体" w:hAnsi="宋体" w:cs="宋体" w:hint="eastAsia"/>
                <w:color w:val="000000"/>
                <w:kern w:val="0"/>
                <w:szCs w:val="21"/>
              </w:rPr>
              <w:t>4月1日下午及晚上</w:t>
            </w:r>
          </w:p>
        </w:tc>
        <w:tc>
          <w:tcPr>
            <w:tcW w:w="1559"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商业模式创新方法</w:t>
            </w:r>
          </w:p>
        </w:tc>
        <w:tc>
          <w:tcPr>
            <w:tcW w:w="2694" w:type="dxa"/>
            <w:tcBorders>
              <w:top w:val="nil"/>
              <w:left w:val="nil"/>
              <w:bottom w:val="single" w:sz="4" w:space="0" w:color="auto"/>
              <w:right w:val="single" w:sz="4" w:space="0" w:color="auto"/>
            </w:tcBorders>
            <w:shd w:val="clear" w:color="auto" w:fill="auto"/>
            <w:vAlign w:val="center"/>
            <w:hideMark/>
          </w:tcPr>
          <w:p w:rsidR="005144E2" w:rsidRPr="005144E2" w:rsidRDefault="005144E2" w:rsidP="00472BDF">
            <w:pPr>
              <w:widowControl/>
              <w:jc w:val="left"/>
              <w:rPr>
                <w:rFonts w:ascii="宋体" w:eastAsia="宋体" w:hAnsi="宋体" w:cs="宋体"/>
                <w:kern w:val="0"/>
                <w:szCs w:val="21"/>
              </w:rPr>
            </w:pPr>
            <w:r w:rsidRPr="008523C1">
              <w:rPr>
                <w:rFonts w:ascii="宋体" w:eastAsia="宋体" w:hAnsi="宋体" w:cs="宋体" w:hint="eastAsia"/>
                <w:kern w:val="0"/>
                <w:szCs w:val="21"/>
              </w:rPr>
              <w:t xml:space="preserve">1、探讨传统商业模式的发展历程及瓶颈         </w:t>
            </w:r>
            <w:r w:rsidRPr="005144E2">
              <w:rPr>
                <w:rFonts w:ascii="宋体" w:eastAsia="宋体" w:hAnsi="宋体" w:cs="宋体" w:hint="eastAsia"/>
                <w:kern w:val="0"/>
                <w:szCs w:val="21"/>
              </w:rPr>
              <w:t xml:space="preserve">      </w:t>
            </w:r>
            <w:r w:rsidRPr="008523C1">
              <w:rPr>
                <w:rFonts w:ascii="宋体" w:eastAsia="宋体" w:hAnsi="宋体" w:cs="宋体" w:hint="eastAsia"/>
                <w:kern w:val="0"/>
                <w:szCs w:val="21"/>
              </w:rPr>
              <w:t xml:space="preserve">  </w:t>
            </w:r>
          </w:p>
          <w:p w:rsidR="005144E2" w:rsidRPr="008523C1" w:rsidRDefault="005144E2" w:rsidP="00472BDF">
            <w:pPr>
              <w:widowControl/>
              <w:jc w:val="left"/>
              <w:rPr>
                <w:rFonts w:ascii="宋体" w:eastAsia="宋体" w:hAnsi="宋体" w:cs="宋体"/>
                <w:kern w:val="0"/>
                <w:szCs w:val="21"/>
              </w:rPr>
            </w:pPr>
            <w:r w:rsidRPr="008523C1">
              <w:rPr>
                <w:rFonts w:ascii="宋体" w:eastAsia="宋体" w:hAnsi="宋体" w:cs="宋体" w:hint="eastAsia"/>
                <w:kern w:val="0"/>
                <w:szCs w:val="21"/>
              </w:rPr>
              <w:t xml:space="preserve"> 2、如何设计有创新性的商业模式</w:t>
            </w:r>
          </w:p>
        </w:tc>
        <w:tc>
          <w:tcPr>
            <w:tcW w:w="1388"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管理学院</w:t>
            </w:r>
            <w:r w:rsidRPr="005144E2">
              <w:rPr>
                <w:rFonts w:ascii="宋体" w:eastAsia="宋体" w:hAnsi="宋体" w:cs="宋体" w:hint="eastAsia"/>
                <w:kern w:val="0"/>
                <w:szCs w:val="21"/>
              </w:rPr>
              <w:t xml:space="preserve">  </w:t>
            </w:r>
            <w:r w:rsidRPr="008523C1">
              <w:rPr>
                <w:rFonts w:ascii="宋体" w:eastAsia="宋体" w:hAnsi="宋体" w:cs="宋体" w:hint="eastAsia"/>
                <w:kern w:val="0"/>
                <w:szCs w:val="21"/>
              </w:rPr>
              <w:t xml:space="preserve">  祁明德教授</w:t>
            </w:r>
          </w:p>
        </w:tc>
      </w:tr>
      <w:tr w:rsidR="005144E2" w:rsidRPr="008523C1" w:rsidTr="00472BDF">
        <w:trPr>
          <w:trHeight w:val="2100"/>
          <w:jc w:val="center"/>
        </w:trPr>
        <w:tc>
          <w:tcPr>
            <w:tcW w:w="1950" w:type="dxa"/>
            <w:vMerge/>
            <w:tcBorders>
              <w:top w:val="nil"/>
              <w:left w:val="single" w:sz="4" w:space="0" w:color="auto"/>
              <w:bottom w:val="single" w:sz="4" w:space="0" w:color="auto"/>
              <w:right w:val="single" w:sz="4" w:space="0" w:color="auto"/>
            </w:tcBorders>
            <w:vAlign w:val="center"/>
            <w:hideMark/>
          </w:tcPr>
          <w:p w:rsidR="005144E2" w:rsidRPr="008523C1" w:rsidRDefault="005144E2" w:rsidP="00472BDF">
            <w:pPr>
              <w:widowControl/>
              <w:jc w:val="left"/>
              <w:rPr>
                <w:rFonts w:ascii="宋体" w:eastAsia="宋体" w:hAnsi="宋体" w:cs="宋体"/>
                <w:kern w:val="0"/>
                <w:szCs w:val="21"/>
              </w:rPr>
            </w:pPr>
          </w:p>
        </w:tc>
        <w:tc>
          <w:tcPr>
            <w:tcW w:w="1134" w:type="dxa"/>
            <w:vMerge/>
            <w:tcBorders>
              <w:top w:val="nil"/>
              <w:left w:val="single" w:sz="4" w:space="0" w:color="auto"/>
              <w:bottom w:val="single" w:sz="4" w:space="0" w:color="auto"/>
              <w:right w:val="single" w:sz="4" w:space="0" w:color="auto"/>
            </w:tcBorders>
            <w:vAlign w:val="center"/>
            <w:hideMark/>
          </w:tcPr>
          <w:p w:rsidR="005144E2" w:rsidRPr="008523C1" w:rsidRDefault="005144E2" w:rsidP="00472BDF">
            <w:pPr>
              <w:widowControl/>
              <w:jc w:val="left"/>
              <w:rPr>
                <w:rFonts w:ascii="宋体" w:eastAsia="宋体" w:hAnsi="宋体" w:cs="宋体"/>
                <w:color w:val="000000"/>
                <w:kern w:val="0"/>
                <w:szCs w:val="21"/>
              </w:rPr>
            </w:pPr>
          </w:p>
        </w:tc>
        <w:tc>
          <w:tcPr>
            <w:tcW w:w="1559"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商业模式下的设计思维以及创业分析</w:t>
            </w:r>
          </w:p>
        </w:tc>
        <w:tc>
          <w:tcPr>
            <w:tcW w:w="2694"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left"/>
              <w:rPr>
                <w:rFonts w:ascii="宋体" w:eastAsia="宋体" w:hAnsi="宋体" w:cs="宋体"/>
                <w:kern w:val="0"/>
                <w:szCs w:val="21"/>
              </w:rPr>
            </w:pPr>
            <w:r w:rsidRPr="008523C1">
              <w:rPr>
                <w:rFonts w:ascii="宋体" w:eastAsia="宋体" w:hAnsi="宋体" w:cs="宋体" w:hint="eastAsia"/>
                <w:kern w:val="0"/>
                <w:szCs w:val="21"/>
              </w:rPr>
              <w:t xml:space="preserve">1.创新商业模式的透析以及企业实践案例分享 </w:t>
            </w:r>
            <w:r w:rsidRPr="008523C1">
              <w:rPr>
                <w:rFonts w:ascii="宋体" w:eastAsia="宋体" w:hAnsi="宋体" w:cs="宋体" w:hint="eastAsia"/>
                <w:kern w:val="0"/>
                <w:szCs w:val="21"/>
              </w:rPr>
              <w:br/>
              <w:t xml:space="preserve">2.结合企业商业模式转型期的特点，进行创业形势分析 </w:t>
            </w:r>
            <w:r w:rsidRPr="008523C1">
              <w:rPr>
                <w:rFonts w:ascii="宋体" w:eastAsia="宋体" w:hAnsi="宋体" w:cs="宋体" w:hint="eastAsia"/>
                <w:kern w:val="0"/>
                <w:szCs w:val="21"/>
              </w:rPr>
              <w:br/>
              <w:t>3.新项目如何挖掘商业模式？探讨海印传统商业模式转型的模式以及如何结合海</w:t>
            </w:r>
            <w:proofErr w:type="gramStart"/>
            <w:r w:rsidRPr="008523C1">
              <w:rPr>
                <w:rFonts w:ascii="宋体" w:eastAsia="宋体" w:hAnsi="宋体" w:cs="宋体" w:hint="eastAsia"/>
                <w:kern w:val="0"/>
                <w:szCs w:val="21"/>
              </w:rPr>
              <w:t>印商业</w:t>
            </w:r>
            <w:proofErr w:type="gramEnd"/>
            <w:r w:rsidRPr="008523C1">
              <w:rPr>
                <w:rFonts w:ascii="宋体" w:eastAsia="宋体" w:hAnsi="宋体" w:cs="宋体" w:hint="eastAsia"/>
                <w:kern w:val="0"/>
                <w:szCs w:val="21"/>
              </w:rPr>
              <w:t>资源设计项目内容</w:t>
            </w:r>
          </w:p>
        </w:tc>
        <w:tc>
          <w:tcPr>
            <w:tcW w:w="1388" w:type="dxa"/>
            <w:tcBorders>
              <w:top w:val="nil"/>
              <w:left w:val="nil"/>
              <w:bottom w:val="single" w:sz="4" w:space="0" w:color="auto"/>
              <w:right w:val="single" w:sz="4" w:space="0" w:color="auto"/>
            </w:tcBorders>
            <w:shd w:val="clear" w:color="auto" w:fill="auto"/>
            <w:vAlign w:val="center"/>
            <w:hideMark/>
          </w:tcPr>
          <w:p w:rsidR="005144E2"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企业创业导师</w:t>
            </w:r>
          </w:p>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廖思成</w:t>
            </w:r>
          </w:p>
        </w:tc>
      </w:tr>
      <w:tr w:rsidR="005144E2" w:rsidRPr="008523C1" w:rsidTr="00472BDF">
        <w:trPr>
          <w:trHeight w:val="1533"/>
          <w:jc w:val="center"/>
        </w:trPr>
        <w:tc>
          <w:tcPr>
            <w:tcW w:w="1950" w:type="dxa"/>
            <w:vMerge/>
            <w:tcBorders>
              <w:top w:val="nil"/>
              <w:left w:val="single" w:sz="4" w:space="0" w:color="auto"/>
              <w:bottom w:val="single" w:sz="4" w:space="0" w:color="auto"/>
              <w:right w:val="single" w:sz="4" w:space="0" w:color="auto"/>
            </w:tcBorders>
            <w:vAlign w:val="center"/>
            <w:hideMark/>
          </w:tcPr>
          <w:p w:rsidR="005144E2" w:rsidRPr="008523C1" w:rsidRDefault="005144E2" w:rsidP="00472BDF">
            <w:pPr>
              <w:widowControl/>
              <w:jc w:val="left"/>
              <w:rPr>
                <w:rFonts w:ascii="宋体" w:eastAsia="宋体" w:hAnsi="宋体" w:cs="宋体"/>
                <w:kern w:val="0"/>
                <w:szCs w:val="21"/>
              </w:rPr>
            </w:pPr>
          </w:p>
        </w:tc>
        <w:tc>
          <w:tcPr>
            <w:tcW w:w="1134" w:type="dxa"/>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color w:val="000000"/>
                <w:kern w:val="0"/>
                <w:szCs w:val="21"/>
              </w:rPr>
            </w:pPr>
            <w:r w:rsidRPr="008523C1">
              <w:rPr>
                <w:rFonts w:ascii="宋体" w:eastAsia="宋体" w:hAnsi="宋体" w:cs="宋体" w:hint="eastAsia"/>
                <w:color w:val="000000"/>
                <w:kern w:val="0"/>
                <w:szCs w:val="21"/>
              </w:rPr>
              <w:t>4月3日晚</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color w:val="000000"/>
                <w:kern w:val="0"/>
                <w:szCs w:val="21"/>
              </w:rPr>
            </w:pPr>
            <w:r w:rsidRPr="008523C1">
              <w:rPr>
                <w:rFonts w:ascii="宋体" w:eastAsia="宋体" w:hAnsi="宋体" w:cs="宋体" w:hint="eastAsia"/>
                <w:color w:val="000000"/>
                <w:kern w:val="0"/>
                <w:szCs w:val="21"/>
              </w:rPr>
              <w:t>设计思维与创新创业项目</w:t>
            </w:r>
          </w:p>
        </w:tc>
        <w:tc>
          <w:tcPr>
            <w:tcW w:w="2694" w:type="dxa"/>
            <w:tcBorders>
              <w:top w:val="nil"/>
              <w:left w:val="nil"/>
              <w:bottom w:val="single" w:sz="4" w:space="0" w:color="auto"/>
              <w:right w:val="single" w:sz="4" w:space="0" w:color="auto"/>
            </w:tcBorders>
            <w:shd w:val="clear" w:color="auto" w:fill="auto"/>
            <w:vAlign w:val="center"/>
            <w:hideMark/>
          </w:tcPr>
          <w:p w:rsidR="005144E2" w:rsidRPr="005144E2" w:rsidRDefault="005144E2" w:rsidP="00472BDF">
            <w:pPr>
              <w:widowControl/>
              <w:jc w:val="left"/>
              <w:rPr>
                <w:rFonts w:ascii="宋体" w:eastAsia="宋体" w:hAnsi="宋体" w:cs="宋体"/>
                <w:color w:val="000000"/>
                <w:kern w:val="0"/>
                <w:szCs w:val="21"/>
              </w:rPr>
            </w:pPr>
            <w:r w:rsidRPr="008523C1">
              <w:rPr>
                <w:rFonts w:ascii="宋体" w:eastAsia="宋体" w:hAnsi="宋体" w:cs="宋体" w:hint="eastAsia"/>
                <w:color w:val="000000"/>
                <w:kern w:val="0"/>
                <w:szCs w:val="21"/>
              </w:rPr>
              <w:t>1、</w:t>
            </w:r>
            <w:r w:rsidRPr="008523C1">
              <w:rPr>
                <w:rFonts w:ascii="Times New Roman" w:eastAsia="宋体" w:hAnsi="Times New Roman" w:cs="Times New Roman"/>
                <w:color w:val="000000"/>
                <w:kern w:val="0"/>
                <w:szCs w:val="21"/>
              </w:rPr>
              <w:t xml:space="preserve"> </w:t>
            </w:r>
            <w:r w:rsidRPr="008523C1">
              <w:rPr>
                <w:rFonts w:ascii="宋体" w:eastAsia="宋体" w:hAnsi="宋体" w:cs="宋体" w:hint="eastAsia"/>
                <w:color w:val="000000"/>
                <w:kern w:val="0"/>
                <w:szCs w:val="21"/>
              </w:rPr>
              <w:t>设计思维的内涵与价值</w:t>
            </w:r>
          </w:p>
          <w:p w:rsidR="005144E2" w:rsidRPr="005144E2" w:rsidRDefault="005144E2" w:rsidP="00472BDF">
            <w:pPr>
              <w:widowControl/>
              <w:jc w:val="left"/>
              <w:rPr>
                <w:rFonts w:ascii="宋体" w:eastAsia="宋体" w:hAnsi="宋体" w:cs="宋体"/>
                <w:color w:val="000000"/>
                <w:kern w:val="0"/>
                <w:szCs w:val="21"/>
              </w:rPr>
            </w:pPr>
            <w:r w:rsidRPr="008523C1">
              <w:rPr>
                <w:rFonts w:ascii="宋体" w:eastAsia="宋体" w:hAnsi="宋体" w:cs="宋体" w:hint="eastAsia"/>
                <w:color w:val="000000"/>
                <w:kern w:val="0"/>
                <w:szCs w:val="21"/>
              </w:rPr>
              <w:t>2、</w:t>
            </w:r>
            <w:r w:rsidRPr="008523C1">
              <w:rPr>
                <w:rFonts w:ascii="Times New Roman" w:eastAsia="宋体" w:hAnsi="Times New Roman" w:cs="Times New Roman"/>
                <w:color w:val="000000"/>
                <w:kern w:val="0"/>
                <w:szCs w:val="21"/>
              </w:rPr>
              <w:t xml:space="preserve"> </w:t>
            </w:r>
            <w:r w:rsidRPr="008523C1">
              <w:rPr>
                <w:rFonts w:ascii="宋体" w:eastAsia="宋体" w:hAnsi="宋体" w:cs="宋体" w:hint="eastAsia"/>
                <w:color w:val="000000"/>
                <w:kern w:val="0"/>
                <w:szCs w:val="21"/>
              </w:rPr>
              <w:t>设计思维与创意创新</w:t>
            </w:r>
          </w:p>
          <w:p w:rsidR="005144E2" w:rsidRPr="008523C1" w:rsidRDefault="005144E2" w:rsidP="00472BDF">
            <w:pPr>
              <w:widowControl/>
              <w:jc w:val="left"/>
              <w:rPr>
                <w:rFonts w:ascii="宋体" w:eastAsia="宋体" w:hAnsi="宋体" w:cs="宋体"/>
                <w:color w:val="000000"/>
                <w:kern w:val="0"/>
                <w:szCs w:val="21"/>
              </w:rPr>
            </w:pPr>
            <w:r w:rsidRPr="008523C1">
              <w:rPr>
                <w:rFonts w:ascii="宋体" w:eastAsia="宋体" w:hAnsi="宋体" w:cs="宋体" w:hint="eastAsia"/>
                <w:color w:val="000000"/>
                <w:kern w:val="0"/>
                <w:szCs w:val="21"/>
              </w:rPr>
              <w:t>3、</w:t>
            </w:r>
            <w:r w:rsidRPr="008523C1">
              <w:rPr>
                <w:rFonts w:ascii="Times New Roman" w:eastAsia="宋体" w:hAnsi="Times New Roman" w:cs="Times New Roman"/>
                <w:color w:val="000000"/>
                <w:kern w:val="0"/>
                <w:szCs w:val="21"/>
              </w:rPr>
              <w:t xml:space="preserve"> </w:t>
            </w:r>
            <w:r w:rsidRPr="008523C1">
              <w:rPr>
                <w:rFonts w:ascii="宋体" w:eastAsia="宋体" w:hAnsi="宋体" w:cs="宋体" w:hint="eastAsia"/>
                <w:color w:val="000000"/>
                <w:kern w:val="0"/>
                <w:szCs w:val="21"/>
              </w:rPr>
              <w:t>设计思维在创新创业项目设计中的应用</w:t>
            </w:r>
          </w:p>
        </w:tc>
        <w:tc>
          <w:tcPr>
            <w:tcW w:w="1388" w:type="dxa"/>
            <w:tcBorders>
              <w:top w:val="nil"/>
              <w:left w:val="single" w:sz="4" w:space="0" w:color="auto"/>
              <w:bottom w:val="single" w:sz="4" w:space="0" w:color="auto"/>
              <w:right w:val="single" w:sz="4" w:space="0" w:color="auto"/>
            </w:tcBorders>
            <w:shd w:val="clear" w:color="auto" w:fill="auto"/>
            <w:vAlign w:val="center"/>
            <w:hideMark/>
          </w:tcPr>
          <w:p w:rsidR="005144E2" w:rsidRPr="005144E2" w:rsidRDefault="005144E2" w:rsidP="00472BDF">
            <w:pPr>
              <w:widowControl/>
              <w:jc w:val="center"/>
              <w:rPr>
                <w:rFonts w:ascii="宋体" w:eastAsia="宋体" w:hAnsi="宋体" w:cs="宋体"/>
                <w:color w:val="000000"/>
                <w:kern w:val="0"/>
                <w:szCs w:val="21"/>
              </w:rPr>
            </w:pPr>
            <w:r w:rsidRPr="008523C1">
              <w:rPr>
                <w:rFonts w:ascii="宋体" w:eastAsia="宋体" w:hAnsi="宋体" w:cs="宋体" w:hint="eastAsia"/>
                <w:color w:val="000000"/>
                <w:kern w:val="0"/>
                <w:szCs w:val="21"/>
              </w:rPr>
              <w:t xml:space="preserve">管理学院  </w:t>
            </w:r>
          </w:p>
          <w:p w:rsidR="005144E2" w:rsidRPr="008523C1" w:rsidRDefault="005144E2" w:rsidP="00472BDF">
            <w:pPr>
              <w:widowControl/>
              <w:jc w:val="center"/>
              <w:rPr>
                <w:rFonts w:ascii="宋体" w:eastAsia="宋体" w:hAnsi="宋体" w:cs="宋体"/>
                <w:color w:val="000000"/>
                <w:kern w:val="0"/>
                <w:szCs w:val="21"/>
              </w:rPr>
            </w:pPr>
            <w:r w:rsidRPr="008523C1">
              <w:rPr>
                <w:rFonts w:ascii="宋体" w:eastAsia="宋体" w:hAnsi="宋体" w:cs="宋体" w:hint="eastAsia"/>
                <w:color w:val="000000"/>
                <w:kern w:val="0"/>
                <w:szCs w:val="21"/>
              </w:rPr>
              <w:t>罗美娟教授</w:t>
            </w:r>
          </w:p>
        </w:tc>
      </w:tr>
      <w:tr w:rsidR="005144E2" w:rsidRPr="008523C1" w:rsidTr="00472BDF">
        <w:trPr>
          <w:trHeight w:val="630"/>
          <w:jc w:val="center"/>
        </w:trPr>
        <w:tc>
          <w:tcPr>
            <w:tcW w:w="1950" w:type="dxa"/>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海印</w:t>
            </w:r>
            <w:proofErr w:type="gramStart"/>
            <w:r w:rsidRPr="008523C1">
              <w:rPr>
                <w:rFonts w:ascii="宋体" w:eastAsia="宋体" w:hAnsi="宋体" w:cs="宋体" w:hint="eastAsia"/>
                <w:kern w:val="0"/>
                <w:szCs w:val="21"/>
              </w:rPr>
              <w:t>缤缤</w:t>
            </w:r>
            <w:proofErr w:type="gramEnd"/>
            <w:r w:rsidRPr="008523C1">
              <w:rPr>
                <w:rFonts w:ascii="宋体" w:eastAsia="宋体" w:hAnsi="宋体" w:cs="宋体" w:hint="eastAsia"/>
                <w:kern w:val="0"/>
                <w:szCs w:val="21"/>
              </w:rPr>
              <w:t>商业广场创业孵化基地</w:t>
            </w:r>
          </w:p>
        </w:tc>
        <w:tc>
          <w:tcPr>
            <w:tcW w:w="1134"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4月4日下午</w:t>
            </w:r>
          </w:p>
        </w:tc>
        <w:tc>
          <w:tcPr>
            <w:tcW w:w="1559"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商业调研</w:t>
            </w:r>
          </w:p>
        </w:tc>
        <w:tc>
          <w:tcPr>
            <w:tcW w:w="2694"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left"/>
              <w:rPr>
                <w:rFonts w:ascii="宋体" w:eastAsia="宋体" w:hAnsi="宋体" w:cs="宋体"/>
                <w:kern w:val="0"/>
                <w:szCs w:val="21"/>
              </w:rPr>
            </w:pPr>
            <w:r w:rsidRPr="008523C1">
              <w:rPr>
                <w:rFonts w:ascii="宋体" w:eastAsia="宋体" w:hAnsi="宋体" w:cs="宋体" w:hint="eastAsia"/>
                <w:kern w:val="0"/>
                <w:szCs w:val="21"/>
              </w:rPr>
              <w:t>结合市场渠道资源的项目挖掘、自我修正与创新实践</w:t>
            </w:r>
          </w:p>
        </w:tc>
        <w:tc>
          <w:tcPr>
            <w:tcW w:w="1388"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proofErr w:type="gramStart"/>
            <w:r w:rsidRPr="008523C1">
              <w:rPr>
                <w:rFonts w:ascii="宋体" w:eastAsia="宋体" w:hAnsi="宋体" w:cs="宋体" w:hint="eastAsia"/>
                <w:kern w:val="0"/>
                <w:szCs w:val="21"/>
              </w:rPr>
              <w:t>缤缤</w:t>
            </w:r>
            <w:proofErr w:type="gramEnd"/>
            <w:r w:rsidRPr="008523C1">
              <w:rPr>
                <w:rFonts w:ascii="宋体" w:eastAsia="宋体" w:hAnsi="宋体" w:cs="宋体" w:hint="eastAsia"/>
                <w:kern w:val="0"/>
                <w:szCs w:val="21"/>
              </w:rPr>
              <w:t>创业孵化基地导师</w:t>
            </w:r>
          </w:p>
        </w:tc>
      </w:tr>
      <w:tr w:rsidR="005144E2" w:rsidRPr="008523C1" w:rsidTr="00472BDF">
        <w:trPr>
          <w:trHeight w:val="285"/>
          <w:jc w:val="center"/>
        </w:trPr>
        <w:tc>
          <w:tcPr>
            <w:tcW w:w="1950" w:type="dxa"/>
            <w:tcBorders>
              <w:top w:val="nil"/>
              <w:left w:val="single" w:sz="4" w:space="0" w:color="auto"/>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待定</w:t>
            </w:r>
          </w:p>
        </w:tc>
        <w:tc>
          <w:tcPr>
            <w:tcW w:w="1134" w:type="dxa"/>
            <w:tcBorders>
              <w:top w:val="nil"/>
              <w:left w:val="nil"/>
              <w:bottom w:val="single" w:sz="4" w:space="0" w:color="auto"/>
              <w:right w:val="single" w:sz="4" w:space="0" w:color="auto"/>
            </w:tcBorders>
            <w:shd w:val="clear" w:color="auto" w:fill="auto"/>
            <w:noWrap/>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待定</w:t>
            </w:r>
          </w:p>
        </w:tc>
        <w:tc>
          <w:tcPr>
            <w:tcW w:w="1559"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创业项目打磨会</w:t>
            </w:r>
          </w:p>
        </w:tc>
        <w:tc>
          <w:tcPr>
            <w:tcW w:w="2694" w:type="dxa"/>
            <w:tcBorders>
              <w:top w:val="nil"/>
              <w:left w:val="nil"/>
              <w:bottom w:val="single" w:sz="4" w:space="0" w:color="auto"/>
              <w:right w:val="single" w:sz="4" w:space="0" w:color="auto"/>
            </w:tcBorders>
            <w:shd w:val="clear" w:color="auto" w:fill="auto"/>
            <w:vAlign w:val="center"/>
            <w:hideMark/>
          </w:tcPr>
          <w:p w:rsidR="005144E2" w:rsidRPr="008523C1" w:rsidRDefault="005144E2" w:rsidP="00472BDF">
            <w:pPr>
              <w:widowControl/>
              <w:jc w:val="center"/>
              <w:rPr>
                <w:rFonts w:ascii="宋体" w:eastAsia="宋体" w:hAnsi="宋体" w:cs="宋体"/>
                <w:kern w:val="0"/>
                <w:szCs w:val="21"/>
              </w:rPr>
            </w:pPr>
            <w:r w:rsidRPr="008523C1">
              <w:rPr>
                <w:rFonts w:ascii="宋体" w:eastAsia="宋体" w:hAnsi="宋体" w:cs="宋体" w:hint="eastAsia"/>
                <w:kern w:val="0"/>
                <w:szCs w:val="21"/>
              </w:rPr>
              <w:t>项目指导打磨</w:t>
            </w:r>
          </w:p>
        </w:tc>
        <w:tc>
          <w:tcPr>
            <w:tcW w:w="1388" w:type="dxa"/>
            <w:tcBorders>
              <w:top w:val="nil"/>
              <w:left w:val="nil"/>
              <w:bottom w:val="single" w:sz="4" w:space="0" w:color="auto"/>
              <w:right w:val="single" w:sz="4" w:space="0" w:color="auto"/>
            </w:tcBorders>
            <w:shd w:val="clear" w:color="auto" w:fill="auto"/>
            <w:noWrap/>
            <w:vAlign w:val="center"/>
            <w:hideMark/>
          </w:tcPr>
          <w:p w:rsidR="005144E2" w:rsidRPr="008523C1" w:rsidRDefault="005144E2" w:rsidP="00472BDF">
            <w:pPr>
              <w:widowControl/>
              <w:jc w:val="center"/>
              <w:rPr>
                <w:rFonts w:ascii="宋体" w:eastAsia="宋体" w:hAnsi="宋体" w:cs="宋体"/>
                <w:kern w:val="0"/>
                <w:szCs w:val="21"/>
              </w:rPr>
            </w:pPr>
            <w:r>
              <w:rPr>
                <w:rFonts w:ascii="宋体" w:eastAsia="宋体" w:hAnsi="宋体" w:cs="宋体" w:hint="eastAsia"/>
                <w:kern w:val="0"/>
                <w:szCs w:val="21"/>
              </w:rPr>
              <w:t>企业创业导师</w:t>
            </w:r>
          </w:p>
        </w:tc>
      </w:tr>
    </w:tbl>
    <w:p w:rsidR="005144E2" w:rsidRPr="00B85E96" w:rsidRDefault="005144E2" w:rsidP="008523C1">
      <w:pPr>
        <w:spacing w:line="360" w:lineRule="auto"/>
        <w:rPr>
          <w:rFonts w:ascii="仿宋" w:eastAsia="仿宋" w:hAnsi="仿宋"/>
          <w:color w:val="000000" w:themeColor="text1"/>
          <w:sz w:val="24"/>
        </w:rPr>
      </w:pPr>
    </w:p>
    <w:p w:rsidR="008523C1" w:rsidRPr="00B85E96" w:rsidRDefault="008523C1" w:rsidP="008523C1">
      <w:pPr>
        <w:spacing w:line="360" w:lineRule="auto"/>
        <w:ind w:firstLineChars="250" w:firstLine="602"/>
        <w:rPr>
          <w:rFonts w:ascii="仿宋" w:eastAsia="仿宋" w:hAnsi="仿宋"/>
          <w:b/>
          <w:color w:val="000000" w:themeColor="text1"/>
          <w:sz w:val="24"/>
        </w:rPr>
      </w:pPr>
      <w:r w:rsidRPr="00B85E96">
        <w:rPr>
          <w:rFonts w:ascii="仿宋" w:eastAsia="仿宋" w:hAnsi="仿宋" w:hint="eastAsia"/>
          <w:b/>
          <w:color w:val="000000" w:themeColor="text1"/>
          <w:sz w:val="24"/>
        </w:rPr>
        <w:t>四、合作模式：</w:t>
      </w:r>
    </w:p>
    <w:p w:rsidR="008523C1" w:rsidRPr="00CD04DB" w:rsidRDefault="008523C1" w:rsidP="008523C1">
      <w:pPr>
        <w:spacing w:line="360" w:lineRule="auto"/>
        <w:ind w:firstLineChars="200" w:firstLine="482"/>
        <w:rPr>
          <w:rFonts w:ascii="仿宋" w:eastAsia="仿宋" w:hAnsi="仿宋"/>
          <w:b/>
          <w:sz w:val="24"/>
        </w:rPr>
      </w:pPr>
      <w:r w:rsidRPr="00CD04DB">
        <w:rPr>
          <w:rFonts w:ascii="仿宋" w:eastAsia="仿宋" w:hAnsi="仿宋" w:hint="eastAsia"/>
          <w:b/>
          <w:sz w:val="24"/>
        </w:rPr>
        <w:t>（一）品牌与</w:t>
      </w:r>
      <w:r w:rsidRPr="00CD04DB">
        <w:rPr>
          <w:rFonts w:ascii="仿宋" w:eastAsia="仿宋" w:hAnsi="仿宋"/>
          <w:b/>
          <w:sz w:val="24"/>
        </w:rPr>
        <w:t>渠</w:t>
      </w:r>
      <w:r w:rsidRPr="00CD04DB">
        <w:rPr>
          <w:rFonts w:ascii="仿宋" w:eastAsia="仿宋" w:hAnsi="仿宋" w:hint="eastAsia"/>
          <w:b/>
          <w:sz w:val="24"/>
        </w:rPr>
        <w:t>道资源共享</w:t>
      </w:r>
    </w:p>
    <w:p w:rsidR="008523C1" w:rsidRDefault="008523C1" w:rsidP="008523C1">
      <w:pPr>
        <w:spacing w:line="360" w:lineRule="auto"/>
        <w:ind w:firstLineChars="150" w:firstLine="360"/>
        <w:rPr>
          <w:rFonts w:ascii="仿宋" w:eastAsia="仿宋" w:hAnsi="仿宋"/>
          <w:sz w:val="24"/>
        </w:rPr>
      </w:pPr>
      <w:r>
        <w:rPr>
          <w:rFonts w:ascii="仿宋" w:eastAsia="仿宋" w:hAnsi="仿宋" w:hint="eastAsia"/>
          <w:sz w:val="24"/>
        </w:rPr>
        <w:t>海印股份旗下拥有56家全资子公司，产业遍布广州、珠海、肇庆、韶关、茂名、广西、上海、扬州等地，横跨10+</w:t>
      </w:r>
      <w:proofErr w:type="gramStart"/>
      <w:r>
        <w:rPr>
          <w:rFonts w:ascii="仿宋" w:eastAsia="仿宋" w:hAnsi="仿宋" w:hint="eastAsia"/>
          <w:sz w:val="24"/>
        </w:rPr>
        <w:t>个</w:t>
      </w:r>
      <w:proofErr w:type="gramEnd"/>
      <w:r>
        <w:rPr>
          <w:rFonts w:ascii="仿宋" w:eastAsia="仿宋" w:hAnsi="仿宋" w:hint="eastAsia"/>
          <w:sz w:val="24"/>
        </w:rPr>
        <w:t>行业，其中包括商业运营、金融、新能源、互联网、商业地产、物业管理、餐饮、酒店管理、文化娱乐等。</w:t>
      </w:r>
    </w:p>
    <w:p w:rsidR="008523C1" w:rsidRDefault="008523C1" w:rsidP="008523C1">
      <w:pPr>
        <w:tabs>
          <w:tab w:val="left" w:pos="2540"/>
        </w:tabs>
        <w:spacing w:line="360" w:lineRule="auto"/>
        <w:ind w:firstLineChars="150" w:firstLine="361"/>
        <w:rPr>
          <w:rFonts w:ascii="仿宋" w:eastAsia="仿宋" w:hAnsi="仿宋"/>
          <w:sz w:val="24"/>
        </w:rPr>
      </w:pPr>
      <w:r w:rsidRPr="007309EF">
        <w:rPr>
          <w:rFonts w:ascii="仿宋" w:eastAsia="仿宋" w:hAnsi="仿宋" w:hint="eastAsia"/>
          <w:b/>
          <w:sz w:val="24"/>
        </w:rPr>
        <w:t>商业运营：</w:t>
      </w:r>
      <w:r>
        <w:rPr>
          <w:rFonts w:ascii="仿宋" w:eastAsia="仿宋" w:hAnsi="仿宋" w:hint="eastAsia"/>
          <w:sz w:val="24"/>
        </w:rPr>
        <w:t>商业运营是海印集团深耕27年的主体业务板块，主要做招商运营、活动策划、线上线</w:t>
      </w:r>
      <w:proofErr w:type="gramStart"/>
      <w:r>
        <w:rPr>
          <w:rFonts w:ascii="仿宋" w:eastAsia="仿宋" w:hAnsi="仿宋" w:hint="eastAsia"/>
          <w:sz w:val="24"/>
        </w:rPr>
        <w:t>下项目</w:t>
      </w:r>
      <w:proofErr w:type="gramEnd"/>
      <w:r>
        <w:rPr>
          <w:rFonts w:ascii="仿宋" w:eastAsia="仿宋" w:hAnsi="仿宋" w:hint="eastAsia"/>
          <w:sz w:val="24"/>
        </w:rPr>
        <w:t>推广、商务合作等商业活动。具有代表性的商业企业有：中华广场、流行前线、海印又一城、花城汇-海印都荟城、海印</w:t>
      </w:r>
      <w:proofErr w:type="gramStart"/>
      <w:r>
        <w:rPr>
          <w:rFonts w:ascii="仿宋" w:eastAsia="仿宋" w:hAnsi="仿宋" w:hint="eastAsia"/>
          <w:sz w:val="24"/>
        </w:rPr>
        <w:t>缤缤</w:t>
      </w:r>
      <w:proofErr w:type="gramEnd"/>
      <w:r>
        <w:rPr>
          <w:rFonts w:ascii="仿宋" w:eastAsia="仿宋" w:hAnsi="仿宋" w:hint="eastAsia"/>
          <w:sz w:val="24"/>
        </w:rPr>
        <w:t>广场等</w:t>
      </w:r>
    </w:p>
    <w:p w:rsidR="008523C1" w:rsidRDefault="008523C1" w:rsidP="008523C1">
      <w:pPr>
        <w:tabs>
          <w:tab w:val="left" w:pos="2540"/>
        </w:tabs>
        <w:spacing w:line="360" w:lineRule="auto"/>
        <w:ind w:firstLineChars="150" w:firstLine="361"/>
        <w:rPr>
          <w:rFonts w:ascii="仿宋" w:eastAsia="仿宋" w:hAnsi="仿宋"/>
          <w:sz w:val="24"/>
        </w:rPr>
      </w:pPr>
      <w:r w:rsidRPr="007309EF">
        <w:rPr>
          <w:rFonts w:ascii="仿宋" w:eastAsia="仿宋" w:hAnsi="仿宋" w:hint="eastAsia"/>
          <w:b/>
          <w:sz w:val="24"/>
        </w:rPr>
        <w:t>金融业务：</w:t>
      </w:r>
      <w:r>
        <w:rPr>
          <w:rFonts w:ascii="仿宋" w:eastAsia="仿宋" w:hAnsi="仿宋" w:hint="eastAsia"/>
          <w:sz w:val="24"/>
        </w:rPr>
        <w:t>2017年2月正式成立海</w:t>
      </w:r>
      <w:proofErr w:type="gramStart"/>
      <w:r>
        <w:rPr>
          <w:rFonts w:ascii="仿宋" w:eastAsia="仿宋" w:hAnsi="仿宋" w:hint="eastAsia"/>
          <w:sz w:val="24"/>
        </w:rPr>
        <w:t>印金控集团</w:t>
      </w:r>
      <w:proofErr w:type="gramEnd"/>
      <w:r>
        <w:rPr>
          <w:rFonts w:ascii="仿宋" w:eastAsia="仿宋" w:hAnsi="仿宋" w:hint="eastAsia"/>
          <w:sz w:val="24"/>
        </w:rPr>
        <w:t>，是广州市第一家</w:t>
      </w:r>
      <w:proofErr w:type="gramStart"/>
      <w:r>
        <w:rPr>
          <w:rFonts w:ascii="仿宋" w:eastAsia="仿宋" w:hAnsi="仿宋" w:hint="eastAsia"/>
          <w:sz w:val="24"/>
        </w:rPr>
        <w:t>民营金控</w:t>
      </w:r>
      <w:proofErr w:type="gramEnd"/>
      <w:r>
        <w:rPr>
          <w:rFonts w:ascii="仿宋" w:eastAsia="仿宋" w:hAnsi="仿宋" w:hint="eastAsia"/>
          <w:sz w:val="24"/>
        </w:rPr>
        <w:t>公司。旗下已拥有互联网小贷、融资租赁、商业保理、第三方支付牌照，正在积极筹建花城银行、花城人寿保险，借助互联网、</w:t>
      </w:r>
      <w:proofErr w:type="gramStart"/>
      <w:r>
        <w:rPr>
          <w:rFonts w:ascii="仿宋" w:eastAsia="仿宋" w:hAnsi="仿宋" w:hint="eastAsia"/>
          <w:sz w:val="24"/>
        </w:rPr>
        <w:t>云计算</w:t>
      </w:r>
      <w:proofErr w:type="gramEnd"/>
      <w:r>
        <w:rPr>
          <w:rFonts w:ascii="仿宋" w:eastAsia="仿宋" w:hAnsi="仿宋" w:hint="eastAsia"/>
          <w:sz w:val="24"/>
        </w:rPr>
        <w:t>和大数据等先进技术手段，致力于成为金融解决方案的一站式综合服务供应商。</w:t>
      </w:r>
    </w:p>
    <w:p w:rsidR="008523C1" w:rsidRDefault="008523C1" w:rsidP="008523C1">
      <w:pPr>
        <w:tabs>
          <w:tab w:val="left" w:pos="2540"/>
        </w:tabs>
        <w:spacing w:line="360" w:lineRule="auto"/>
        <w:ind w:firstLineChars="150" w:firstLine="361"/>
        <w:rPr>
          <w:rFonts w:ascii="仿宋" w:eastAsia="仿宋" w:hAnsi="仿宋"/>
          <w:sz w:val="24"/>
        </w:rPr>
      </w:pPr>
      <w:r w:rsidRPr="007309EF">
        <w:rPr>
          <w:rFonts w:ascii="仿宋" w:eastAsia="仿宋" w:hAnsi="仿宋" w:hint="eastAsia"/>
          <w:b/>
          <w:sz w:val="24"/>
        </w:rPr>
        <w:t>新能源业务：</w:t>
      </w:r>
      <w:r>
        <w:rPr>
          <w:rFonts w:ascii="仿宋" w:eastAsia="仿宋" w:hAnsi="仿宋" w:hint="eastAsia"/>
          <w:sz w:val="24"/>
        </w:rPr>
        <w:t>广州海印蔚蓝新能源科技有限公司</w:t>
      </w:r>
      <w:r w:rsidRPr="00C34743">
        <w:rPr>
          <w:rFonts w:ascii="仿宋" w:eastAsia="仿宋" w:hAnsi="仿宋" w:hint="eastAsia"/>
          <w:sz w:val="24"/>
        </w:rPr>
        <w:t>成立于2016年7月</w:t>
      </w:r>
      <w:r>
        <w:rPr>
          <w:rFonts w:ascii="仿宋" w:eastAsia="仿宋" w:hAnsi="仿宋" w:hint="eastAsia"/>
          <w:sz w:val="24"/>
        </w:rPr>
        <w:t>，</w:t>
      </w:r>
      <w:r w:rsidRPr="00C34743">
        <w:rPr>
          <w:rFonts w:ascii="仿宋" w:eastAsia="仿宋" w:hAnsi="仿宋" w:hint="eastAsia"/>
          <w:sz w:val="24"/>
        </w:rPr>
        <w:t>海印蔚蓝紧抓行业痛点并充分发挥海印集团在商业运营及物业资源上的优势，以“新能源汽车综合服务平台”为发展定位，迅速打通新能源汽车全产业链，为产业链上下游企业提供全方位服务，最终打造广州乃至华南区最大的新能源汽车综合服务</w:t>
      </w:r>
      <w:r w:rsidRPr="00C34743">
        <w:rPr>
          <w:rFonts w:ascii="仿宋" w:eastAsia="仿宋" w:hAnsi="仿宋" w:hint="eastAsia"/>
          <w:sz w:val="24"/>
        </w:rPr>
        <w:lastRenderedPageBreak/>
        <w:t>平台。</w:t>
      </w:r>
    </w:p>
    <w:p w:rsidR="008523C1" w:rsidRDefault="008523C1" w:rsidP="008523C1">
      <w:pPr>
        <w:tabs>
          <w:tab w:val="left" w:pos="2540"/>
        </w:tabs>
        <w:spacing w:line="360" w:lineRule="auto"/>
        <w:ind w:firstLineChars="150" w:firstLine="361"/>
        <w:rPr>
          <w:rFonts w:ascii="仿宋" w:eastAsia="仿宋" w:hAnsi="仿宋"/>
          <w:sz w:val="24"/>
        </w:rPr>
      </w:pPr>
      <w:r w:rsidRPr="007309EF">
        <w:rPr>
          <w:rFonts w:ascii="仿宋" w:eastAsia="仿宋" w:hAnsi="仿宋" w:hint="eastAsia"/>
          <w:b/>
          <w:sz w:val="24"/>
        </w:rPr>
        <w:t>互联网业务：</w:t>
      </w:r>
      <w:r>
        <w:rPr>
          <w:rFonts w:ascii="仿宋" w:eastAsia="仿宋" w:hAnsi="仿宋" w:hint="eastAsia"/>
          <w:sz w:val="24"/>
        </w:rPr>
        <w:t>近年来，广州海印互联网网络科技有限公司倾力打造以广货宝为平台的移动端B2B电商专业市场服务平台，平台以线上交易为核心，完成金融支付、仓储管理、物流配送等一系列供应链环节，从而突破商户的经营困局，确实降低经营成本，引领广州专业市场行业的全面转型升级。</w:t>
      </w:r>
    </w:p>
    <w:p w:rsidR="008523C1" w:rsidRDefault="008523C1" w:rsidP="008523C1">
      <w:pPr>
        <w:tabs>
          <w:tab w:val="left" w:pos="2540"/>
        </w:tabs>
        <w:spacing w:line="360" w:lineRule="auto"/>
        <w:ind w:firstLineChars="150" w:firstLine="361"/>
        <w:rPr>
          <w:rFonts w:ascii="仿宋" w:eastAsia="仿宋" w:hAnsi="仿宋"/>
          <w:sz w:val="24"/>
        </w:rPr>
      </w:pPr>
      <w:r w:rsidRPr="00251E01">
        <w:rPr>
          <w:rFonts w:ascii="仿宋" w:eastAsia="仿宋" w:hAnsi="仿宋" w:hint="eastAsia"/>
          <w:b/>
          <w:sz w:val="24"/>
        </w:rPr>
        <w:t>地产业务：</w:t>
      </w:r>
      <w:r>
        <w:rPr>
          <w:rFonts w:ascii="仿宋" w:eastAsia="仿宋" w:hAnsi="仿宋" w:hint="eastAsia"/>
          <w:sz w:val="24"/>
        </w:rPr>
        <w:t>地产板块主要划分有商业地产以及房地产项目，以自建项目为主，内容包括前期的规划设计、建设报批，中期的施工组织和后期的项目验收及销售环节等。商业地产主要用于建设商场、写字楼、公寓、酒店等综合业态，目前集中于广州、肇庆、珠海、茂名、上海等地。其中代表为：海印星玥地产项目，珠海海印又一城、上海海印又一城项目。</w:t>
      </w:r>
    </w:p>
    <w:p w:rsidR="008523C1" w:rsidRDefault="008523C1" w:rsidP="008523C1">
      <w:pPr>
        <w:tabs>
          <w:tab w:val="left" w:pos="2540"/>
        </w:tabs>
        <w:spacing w:line="360" w:lineRule="auto"/>
        <w:ind w:firstLineChars="150" w:firstLine="361"/>
        <w:rPr>
          <w:rFonts w:ascii="仿宋" w:eastAsia="仿宋" w:hAnsi="仿宋"/>
          <w:sz w:val="24"/>
        </w:rPr>
      </w:pPr>
      <w:r w:rsidRPr="00820289">
        <w:rPr>
          <w:rFonts w:ascii="仿宋" w:eastAsia="仿宋" w:hAnsi="仿宋" w:hint="eastAsia"/>
          <w:b/>
          <w:sz w:val="24"/>
        </w:rPr>
        <w:t xml:space="preserve"> 物业管理业务：</w:t>
      </w:r>
      <w:r>
        <w:rPr>
          <w:rFonts w:ascii="仿宋" w:eastAsia="仿宋" w:hAnsi="仿宋" w:hint="eastAsia"/>
          <w:sz w:val="24"/>
        </w:rPr>
        <w:t>主要为商业地产或住宅项目提供物业管理服务，目前物业管理服务将逐渐向社区智能化物业管理方向发展，在运营过程当中逐步实现</w:t>
      </w:r>
      <w:r w:rsidRPr="00820289">
        <w:rPr>
          <w:rFonts w:ascii="仿宋" w:eastAsia="仿宋" w:hAnsi="仿宋" w:hint="eastAsia"/>
          <w:sz w:val="24"/>
        </w:rPr>
        <w:t>建筑设备自动化系统、</w:t>
      </w:r>
      <w:proofErr w:type="gramStart"/>
      <w:r w:rsidRPr="00820289">
        <w:rPr>
          <w:rFonts w:ascii="仿宋" w:eastAsia="仿宋" w:hAnsi="仿宋" w:hint="eastAsia"/>
          <w:sz w:val="24"/>
        </w:rPr>
        <w:t>消队系统</w:t>
      </w:r>
      <w:proofErr w:type="gramEnd"/>
      <w:r w:rsidRPr="00820289">
        <w:rPr>
          <w:rFonts w:ascii="仿宋" w:eastAsia="仿宋" w:hAnsi="仿宋" w:hint="eastAsia"/>
          <w:sz w:val="24"/>
        </w:rPr>
        <w:t>、安全防范系统、智能建筑通信网络系统、物业信息化管理系统、住宅小区智能化系统等</w:t>
      </w:r>
      <w:r>
        <w:rPr>
          <w:rFonts w:ascii="仿宋" w:eastAsia="仿宋" w:hAnsi="仿宋" w:hint="eastAsia"/>
          <w:sz w:val="24"/>
        </w:rPr>
        <w:t>优化</w:t>
      </w:r>
      <w:r w:rsidRPr="00820289">
        <w:rPr>
          <w:rFonts w:ascii="仿宋" w:eastAsia="仿宋" w:hAnsi="仿宋" w:hint="eastAsia"/>
          <w:sz w:val="24"/>
        </w:rPr>
        <w:t>。</w:t>
      </w:r>
    </w:p>
    <w:p w:rsidR="008523C1" w:rsidRDefault="008523C1" w:rsidP="008523C1">
      <w:pPr>
        <w:tabs>
          <w:tab w:val="left" w:pos="2540"/>
        </w:tabs>
        <w:spacing w:line="360" w:lineRule="auto"/>
        <w:ind w:firstLineChars="200" w:firstLine="482"/>
        <w:rPr>
          <w:rFonts w:ascii="仿宋" w:eastAsia="仿宋" w:hAnsi="仿宋"/>
          <w:sz w:val="24"/>
        </w:rPr>
      </w:pPr>
      <w:r w:rsidRPr="003807F4">
        <w:rPr>
          <w:rFonts w:ascii="仿宋" w:eastAsia="仿宋" w:hAnsi="仿宋" w:hint="eastAsia"/>
          <w:b/>
          <w:sz w:val="24"/>
        </w:rPr>
        <w:t>餐饮业务：</w:t>
      </w:r>
      <w:r w:rsidRPr="003807F4">
        <w:rPr>
          <w:rFonts w:ascii="仿宋" w:eastAsia="仿宋" w:hAnsi="仿宋" w:hint="eastAsia"/>
          <w:sz w:val="24"/>
        </w:rPr>
        <w:t>海印股份于2015-2016年前后取得的了江西省、重庆市当地麦当劳的独家特许经营权，全面负责麦当劳在江西省现有餐厅及甜品店的经营和管理以及开设新的麦当劳餐厅等业务。</w:t>
      </w:r>
    </w:p>
    <w:p w:rsidR="008523C1" w:rsidRDefault="008523C1" w:rsidP="008523C1">
      <w:pPr>
        <w:tabs>
          <w:tab w:val="left" w:pos="2540"/>
        </w:tabs>
        <w:spacing w:line="360" w:lineRule="auto"/>
        <w:ind w:firstLineChars="200" w:firstLine="482"/>
        <w:rPr>
          <w:rFonts w:ascii="仿宋" w:eastAsia="仿宋" w:hAnsi="仿宋"/>
          <w:sz w:val="24"/>
        </w:rPr>
      </w:pPr>
      <w:r w:rsidRPr="001616F5">
        <w:rPr>
          <w:rFonts w:ascii="仿宋" w:eastAsia="仿宋" w:hAnsi="仿宋" w:hint="eastAsia"/>
          <w:b/>
          <w:sz w:val="24"/>
        </w:rPr>
        <w:t>酒店业务：</w:t>
      </w:r>
      <w:r w:rsidRPr="001616F5">
        <w:rPr>
          <w:rFonts w:ascii="仿宋" w:eastAsia="仿宋" w:hAnsi="仿宋" w:hint="eastAsia"/>
          <w:sz w:val="24"/>
        </w:rPr>
        <w:t>广州总统大酒店是由广州海印实业集团有限公司精心策划涉外商务酒店。现酒店拥有</w:t>
      </w:r>
      <w:proofErr w:type="gramStart"/>
      <w:r w:rsidRPr="001616F5">
        <w:rPr>
          <w:rFonts w:ascii="仿宋" w:eastAsia="仿宋" w:hAnsi="仿宋" w:hint="eastAsia"/>
          <w:sz w:val="24"/>
        </w:rPr>
        <w:t>有</w:t>
      </w:r>
      <w:proofErr w:type="gramEnd"/>
      <w:r w:rsidRPr="001616F5">
        <w:rPr>
          <w:rFonts w:ascii="仿宋" w:eastAsia="仿宋" w:hAnsi="仿宋" w:hint="eastAsia"/>
          <w:sz w:val="24"/>
        </w:rPr>
        <w:t>可供大约1000人用餐的中、西式餐厅;配备有500人以上的国际会议中心,适合举办婚宴、会议、商务展览、产品推介、公司庆典等各种规模的会展及宴会</w:t>
      </w:r>
      <w:r>
        <w:rPr>
          <w:rFonts w:ascii="仿宋" w:eastAsia="仿宋" w:hAnsi="仿宋" w:hint="eastAsia"/>
          <w:sz w:val="24"/>
        </w:rPr>
        <w:t>。</w:t>
      </w:r>
      <w:r w:rsidRPr="001616F5">
        <w:rPr>
          <w:rFonts w:ascii="仿宋" w:eastAsia="仿宋" w:hAnsi="仿宋" w:hint="eastAsia"/>
          <w:sz w:val="24"/>
        </w:rPr>
        <w:t>以总统大酒店为基础，</w:t>
      </w:r>
      <w:r>
        <w:rPr>
          <w:rFonts w:ascii="仿宋" w:eastAsia="仿宋" w:hAnsi="仿宋" w:hint="eastAsia"/>
          <w:sz w:val="24"/>
        </w:rPr>
        <w:t>还</w:t>
      </w:r>
      <w:r w:rsidRPr="001616F5">
        <w:rPr>
          <w:rFonts w:ascii="仿宋" w:eastAsia="仿宋" w:hAnsi="仿宋" w:hint="eastAsia"/>
          <w:sz w:val="24"/>
        </w:rPr>
        <w:t>延伸出总统公馆、总统雅逸酒店</w:t>
      </w:r>
      <w:r>
        <w:rPr>
          <w:rFonts w:ascii="仿宋" w:eastAsia="仿宋" w:hAnsi="仿宋" w:hint="eastAsia"/>
          <w:sz w:val="24"/>
        </w:rPr>
        <w:t>（连锁酒店）</w:t>
      </w:r>
      <w:r w:rsidRPr="001616F5">
        <w:rPr>
          <w:rFonts w:ascii="仿宋" w:eastAsia="仿宋" w:hAnsi="仿宋" w:hint="eastAsia"/>
          <w:sz w:val="24"/>
        </w:rPr>
        <w:t>等品牌</w:t>
      </w:r>
      <w:r>
        <w:rPr>
          <w:rFonts w:ascii="仿宋" w:eastAsia="仿宋" w:hAnsi="仿宋" w:hint="eastAsia"/>
          <w:sz w:val="24"/>
        </w:rPr>
        <w:t>。</w:t>
      </w:r>
    </w:p>
    <w:p w:rsidR="008523C1" w:rsidRDefault="008523C1" w:rsidP="008523C1">
      <w:pPr>
        <w:tabs>
          <w:tab w:val="left" w:pos="2540"/>
        </w:tabs>
        <w:spacing w:line="360" w:lineRule="auto"/>
        <w:ind w:firstLineChars="200" w:firstLine="482"/>
        <w:rPr>
          <w:rFonts w:ascii="仿宋" w:eastAsia="仿宋" w:hAnsi="仿宋"/>
          <w:sz w:val="24"/>
        </w:rPr>
      </w:pPr>
      <w:r>
        <w:rPr>
          <w:rFonts w:ascii="仿宋" w:eastAsia="仿宋" w:hAnsi="仿宋" w:hint="eastAsia"/>
          <w:b/>
          <w:sz w:val="24"/>
        </w:rPr>
        <w:t>文化娱乐业务：</w:t>
      </w:r>
      <w:r>
        <w:rPr>
          <w:rFonts w:ascii="仿宋" w:eastAsia="仿宋" w:hAnsi="仿宋" w:hint="eastAsia"/>
          <w:sz w:val="24"/>
        </w:rPr>
        <w:t>2016年</w:t>
      </w:r>
      <w:r w:rsidRPr="005239FC">
        <w:rPr>
          <w:rFonts w:ascii="仿宋" w:eastAsia="仿宋" w:hAnsi="仿宋" w:hint="eastAsia"/>
          <w:sz w:val="24"/>
        </w:rPr>
        <w:t>海印集团全资收购国内知名企业湖南长沙红太阳演艺集团，</w:t>
      </w:r>
      <w:r>
        <w:rPr>
          <w:rFonts w:ascii="仿宋" w:eastAsia="仿宋" w:hAnsi="仿宋" w:hint="eastAsia"/>
          <w:sz w:val="24"/>
        </w:rPr>
        <w:t>并在全国部署</w:t>
      </w:r>
      <w:r w:rsidRPr="005239FC">
        <w:rPr>
          <w:rFonts w:ascii="仿宋" w:eastAsia="仿宋" w:hAnsi="仿宋" w:hint="eastAsia"/>
          <w:sz w:val="24"/>
        </w:rPr>
        <w:t>6家</w:t>
      </w:r>
      <w:r>
        <w:rPr>
          <w:rFonts w:ascii="仿宋" w:eastAsia="仿宋" w:hAnsi="仿宋" w:hint="eastAsia"/>
          <w:sz w:val="24"/>
        </w:rPr>
        <w:t>演艺</w:t>
      </w:r>
      <w:r w:rsidRPr="005239FC">
        <w:rPr>
          <w:rFonts w:ascii="仿宋" w:eastAsia="仿宋" w:hAnsi="仿宋" w:hint="eastAsia"/>
          <w:sz w:val="24"/>
        </w:rPr>
        <w:t>剧院，分布</w:t>
      </w:r>
      <w:r>
        <w:rPr>
          <w:rFonts w:ascii="仿宋" w:eastAsia="仿宋" w:hAnsi="仿宋" w:hint="eastAsia"/>
          <w:sz w:val="24"/>
        </w:rPr>
        <w:t>于</w:t>
      </w:r>
      <w:r w:rsidRPr="005239FC">
        <w:rPr>
          <w:rFonts w:ascii="仿宋" w:eastAsia="仿宋" w:hAnsi="仿宋" w:hint="eastAsia"/>
          <w:sz w:val="24"/>
        </w:rPr>
        <w:t>长沙、昆明、南昌等地，累计观众人数达1000万人。</w:t>
      </w:r>
    </w:p>
    <w:p w:rsidR="008523C1" w:rsidRDefault="008523C1" w:rsidP="008523C1">
      <w:pPr>
        <w:tabs>
          <w:tab w:val="left" w:pos="2540"/>
        </w:tabs>
        <w:spacing w:line="360" w:lineRule="auto"/>
        <w:ind w:firstLineChars="200" w:firstLine="482"/>
        <w:rPr>
          <w:rFonts w:ascii="仿宋" w:eastAsia="仿宋" w:hAnsi="仿宋"/>
          <w:b/>
          <w:sz w:val="24"/>
        </w:rPr>
      </w:pPr>
      <w:r>
        <w:rPr>
          <w:rFonts w:ascii="仿宋" w:eastAsia="仿宋" w:hAnsi="仿宋" w:hint="eastAsia"/>
          <w:b/>
          <w:sz w:val="24"/>
        </w:rPr>
        <w:t>医院医疗业务：</w:t>
      </w:r>
    </w:p>
    <w:p w:rsidR="008523C1" w:rsidRDefault="008523C1" w:rsidP="008523C1">
      <w:pPr>
        <w:tabs>
          <w:tab w:val="left" w:pos="2540"/>
        </w:tabs>
        <w:spacing w:line="360" w:lineRule="auto"/>
        <w:ind w:firstLineChars="200" w:firstLine="480"/>
        <w:rPr>
          <w:rFonts w:ascii="仿宋" w:eastAsia="仿宋" w:hAnsi="仿宋"/>
          <w:sz w:val="24"/>
        </w:rPr>
      </w:pPr>
      <w:r w:rsidRPr="005239FC">
        <w:rPr>
          <w:rFonts w:ascii="仿宋" w:eastAsia="仿宋" w:hAnsi="仿宋" w:hint="eastAsia"/>
          <w:sz w:val="24"/>
        </w:rPr>
        <w:t>广州海印医疗（海</w:t>
      </w:r>
      <w:proofErr w:type="gramStart"/>
      <w:r w:rsidRPr="005239FC">
        <w:rPr>
          <w:rFonts w:ascii="仿宋" w:eastAsia="仿宋" w:hAnsi="仿宋" w:hint="eastAsia"/>
          <w:sz w:val="24"/>
        </w:rPr>
        <w:t>医</w:t>
      </w:r>
      <w:proofErr w:type="gramEnd"/>
      <w:r w:rsidRPr="005239FC">
        <w:rPr>
          <w:rFonts w:ascii="仿宋" w:eastAsia="仿宋" w:hAnsi="仿宋" w:hint="eastAsia"/>
          <w:sz w:val="24"/>
        </w:rPr>
        <w:t>）是由海印集团（深交所上市000861）倾力打造的医疗综合体，它打破传统的办医理念，秉承海印传统的商业模式，运用现代平台经济的理念，结合新的医学模式的转变和</w:t>
      </w:r>
      <w:proofErr w:type="gramStart"/>
      <w:r w:rsidRPr="005239FC">
        <w:rPr>
          <w:rFonts w:ascii="仿宋" w:eastAsia="仿宋" w:hAnsi="仿宋" w:hint="eastAsia"/>
          <w:sz w:val="24"/>
        </w:rPr>
        <w:t>医改</w:t>
      </w:r>
      <w:proofErr w:type="gramEnd"/>
      <w:r w:rsidRPr="005239FC">
        <w:rPr>
          <w:rFonts w:ascii="仿宋" w:eastAsia="仿宋" w:hAnsi="仿宋" w:hint="eastAsia"/>
          <w:sz w:val="24"/>
        </w:rPr>
        <w:t>发展的新趋势，以尊重知识、尊重专业、尊重人才、尊重患者，为有需要的人提供有生命价值和有尊严的服务，以提</w:t>
      </w:r>
      <w:r w:rsidRPr="005239FC">
        <w:rPr>
          <w:rFonts w:ascii="仿宋" w:eastAsia="仿宋" w:hAnsi="仿宋" w:hint="eastAsia"/>
          <w:sz w:val="24"/>
        </w:rPr>
        <w:lastRenderedPageBreak/>
        <w:t>升医生的价值度和患者就医体验。</w:t>
      </w:r>
    </w:p>
    <w:p w:rsidR="008523C1" w:rsidRPr="005239FC" w:rsidRDefault="008523C1" w:rsidP="008523C1">
      <w:pPr>
        <w:tabs>
          <w:tab w:val="left" w:pos="2540"/>
        </w:tabs>
        <w:spacing w:line="360" w:lineRule="auto"/>
        <w:ind w:firstLineChars="200" w:firstLine="482"/>
        <w:rPr>
          <w:rFonts w:ascii="仿宋" w:eastAsia="仿宋" w:hAnsi="仿宋"/>
          <w:b/>
          <w:sz w:val="24"/>
        </w:rPr>
      </w:pPr>
      <w:r w:rsidRPr="005239FC">
        <w:rPr>
          <w:rFonts w:ascii="仿宋" w:eastAsia="仿宋" w:hAnsi="仿宋" w:hint="eastAsia"/>
          <w:b/>
          <w:sz w:val="24"/>
        </w:rPr>
        <w:t>仓储物流业务：</w:t>
      </w:r>
    </w:p>
    <w:p w:rsidR="008523C1" w:rsidRDefault="008523C1" w:rsidP="008523C1">
      <w:pPr>
        <w:tabs>
          <w:tab w:val="left" w:pos="2540"/>
        </w:tabs>
        <w:spacing w:line="360" w:lineRule="auto"/>
        <w:ind w:firstLineChars="200" w:firstLine="480"/>
        <w:rPr>
          <w:rFonts w:ascii="仿宋" w:eastAsia="仿宋" w:hAnsi="仿宋"/>
          <w:sz w:val="24"/>
        </w:rPr>
      </w:pPr>
      <w:r w:rsidRPr="005239FC">
        <w:rPr>
          <w:rFonts w:ascii="仿宋" w:eastAsia="仿宋" w:hAnsi="仿宋" w:hint="eastAsia"/>
          <w:sz w:val="24"/>
        </w:rPr>
        <w:t>通过建设和完善智慧物流园区的全方位配套服务，打造集仓储、展览、贸易“三位一体”的番禺国际展贸城以及增城东</w:t>
      </w:r>
      <w:proofErr w:type="gramStart"/>
      <w:r w:rsidRPr="005239FC">
        <w:rPr>
          <w:rFonts w:ascii="仿宋" w:eastAsia="仿宋" w:hAnsi="仿宋" w:hint="eastAsia"/>
          <w:sz w:val="24"/>
        </w:rPr>
        <w:t>缙</w:t>
      </w:r>
      <w:proofErr w:type="gramEnd"/>
      <w:r w:rsidRPr="005239FC">
        <w:rPr>
          <w:rFonts w:ascii="仿宋" w:eastAsia="仿宋" w:hAnsi="仿宋" w:hint="eastAsia"/>
          <w:sz w:val="24"/>
        </w:rPr>
        <w:t>物流园，为多板块共生的海印生态圈注入新血液</w:t>
      </w:r>
      <w:r>
        <w:rPr>
          <w:rFonts w:ascii="仿宋" w:eastAsia="仿宋" w:hAnsi="仿宋" w:hint="eastAsia"/>
          <w:sz w:val="24"/>
        </w:rPr>
        <w:t>。</w:t>
      </w:r>
    </w:p>
    <w:p w:rsidR="008523C1" w:rsidRDefault="008523C1" w:rsidP="008523C1">
      <w:pPr>
        <w:tabs>
          <w:tab w:val="left" w:pos="2540"/>
        </w:tabs>
        <w:spacing w:line="360" w:lineRule="auto"/>
        <w:ind w:firstLineChars="200" w:firstLine="480"/>
        <w:rPr>
          <w:rFonts w:ascii="仿宋" w:eastAsia="仿宋" w:hAnsi="仿宋"/>
          <w:sz w:val="24"/>
        </w:rPr>
      </w:pPr>
      <w:r>
        <w:rPr>
          <w:rFonts w:ascii="仿宋" w:eastAsia="仿宋" w:hAnsi="仿宋" w:hint="eastAsia"/>
          <w:sz w:val="24"/>
        </w:rPr>
        <w:t>广工孵化器创业</w:t>
      </w:r>
      <w:r>
        <w:rPr>
          <w:rFonts w:ascii="仿宋" w:eastAsia="仿宋" w:hAnsi="仿宋"/>
          <w:sz w:val="24"/>
        </w:rPr>
        <w:t>团队</w:t>
      </w:r>
      <w:r>
        <w:rPr>
          <w:rFonts w:ascii="仿宋" w:eastAsia="仿宋" w:hAnsi="仿宋" w:hint="eastAsia"/>
          <w:sz w:val="24"/>
        </w:rPr>
        <w:t>可以</w:t>
      </w:r>
      <w:r>
        <w:rPr>
          <w:rFonts w:ascii="仿宋" w:eastAsia="仿宋" w:hAnsi="仿宋"/>
          <w:sz w:val="24"/>
        </w:rPr>
        <w:t>根据海印股份所</w:t>
      </w:r>
      <w:r>
        <w:rPr>
          <w:rFonts w:ascii="仿宋" w:eastAsia="仿宋" w:hAnsi="仿宋" w:hint="eastAsia"/>
          <w:sz w:val="24"/>
        </w:rPr>
        <w:t>涉及</w:t>
      </w:r>
      <w:r>
        <w:rPr>
          <w:rFonts w:ascii="仿宋" w:eastAsia="仿宋" w:hAnsi="仿宋"/>
          <w:sz w:val="24"/>
        </w:rPr>
        <w:t>的行业</w:t>
      </w:r>
      <w:r>
        <w:rPr>
          <w:rFonts w:ascii="仿宋" w:eastAsia="仿宋" w:hAnsi="仿宋" w:hint="eastAsia"/>
          <w:sz w:val="24"/>
        </w:rPr>
        <w:t>或</w:t>
      </w:r>
      <w:r>
        <w:rPr>
          <w:rFonts w:ascii="仿宋" w:eastAsia="仿宋" w:hAnsi="仿宋"/>
          <w:sz w:val="24"/>
        </w:rPr>
        <w:t>业务，</w:t>
      </w:r>
      <w:r>
        <w:rPr>
          <w:rFonts w:ascii="仿宋" w:eastAsia="仿宋" w:hAnsi="仿宋" w:hint="eastAsia"/>
          <w:sz w:val="24"/>
        </w:rPr>
        <w:t>自行</w:t>
      </w:r>
      <w:r>
        <w:rPr>
          <w:rFonts w:ascii="仿宋" w:eastAsia="仿宋" w:hAnsi="仿宋"/>
          <w:sz w:val="24"/>
        </w:rPr>
        <w:t>选择符合</w:t>
      </w:r>
      <w:r>
        <w:rPr>
          <w:rFonts w:ascii="仿宋" w:eastAsia="仿宋" w:hAnsi="仿宋" w:hint="eastAsia"/>
          <w:sz w:val="24"/>
        </w:rPr>
        <w:t>自身</w:t>
      </w:r>
      <w:r>
        <w:rPr>
          <w:rFonts w:ascii="仿宋" w:eastAsia="仿宋" w:hAnsi="仿宋"/>
          <w:sz w:val="24"/>
        </w:rPr>
        <w:t>项目的</w:t>
      </w:r>
      <w:r>
        <w:rPr>
          <w:rFonts w:ascii="仿宋" w:eastAsia="仿宋" w:hAnsi="仿宋" w:hint="eastAsia"/>
          <w:sz w:val="24"/>
        </w:rPr>
        <w:t>经营</w:t>
      </w:r>
      <w:r>
        <w:rPr>
          <w:rFonts w:ascii="仿宋" w:eastAsia="仿宋" w:hAnsi="仿宋"/>
          <w:sz w:val="24"/>
        </w:rPr>
        <w:t>环境进行报名，</w:t>
      </w:r>
      <w:r>
        <w:rPr>
          <w:rFonts w:ascii="仿宋" w:eastAsia="仿宋" w:hAnsi="仿宋" w:hint="eastAsia"/>
          <w:sz w:val="24"/>
        </w:rPr>
        <w:t>通过</w:t>
      </w:r>
      <w:r>
        <w:rPr>
          <w:rFonts w:ascii="仿宋" w:eastAsia="仿宋" w:hAnsi="仿宋"/>
          <w:sz w:val="24"/>
        </w:rPr>
        <w:t>调研</w:t>
      </w:r>
      <w:r>
        <w:rPr>
          <w:rFonts w:ascii="仿宋" w:eastAsia="仿宋" w:hAnsi="仿宋" w:hint="eastAsia"/>
          <w:sz w:val="24"/>
        </w:rPr>
        <w:t>海印集团</w:t>
      </w:r>
      <w:r>
        <w:rPr>
          <w:rFonts w:ascii="仿宋" w:eastAsia="仿宋" w:hAnsi="仿宋"/>
          <w:sz w:val="24"/>
        </w:rPr>
        <w:t>企业或</w:t>
      </w:r>
      <w:r>
        <w:rPr>
          <w:rFonts w:ascii="仿宋" w:eastAsia="仿宋" w:hAnsi="仿宋" w:hint="eastAsia"/>
          <w:sz w:val="24"/>
        </w:rPr>
        <w:t>旗下</w:t>
      </w:r>
      <w:r>
        <w:rPr>
          <w:rFonts w:ascii="仿宋" w:eastAsia="仿宋" w:hAnsi="仿宋"/>
          <w:sz w:val="24"/>
        </w:rPr>
        <w:t>企业商户的实际需求，</w:t>
      </w:r>
      <w:r>
        <w:rPr>
          <w:rFonts w:ascii="仿宋" w:eastAsia="仿宋" w:hAnsi="仿宋" w:hint="eastAsia"/>
          <w:sz w:val="24"/>
        </w:rPr>
        <w:t>可选择</w:t>
      </w:r>
      <w:r>
        <w:rPr>
          <w:rFonts w:ascii="仿宋" w:eastAsia="仿宋" w:hAnsi="仿宋"/>
          <w:sz w:val="24"/>
        </w:rPr>
        <w:t>进行</w:t>
      </w:r>
      <w:r>
        <w:rPr>
          <w:rFonts w:ascii="仿宋" w:eastAsia="仿宋" w:hAnsi="仿宋" w:hint="eastAsia"/>
          <w:sz w:val="24"/>
        </w:rPr>
        <w:t>以下</w:t>
      </w:r>
      <w:r>
        <w:rPr>
          <w:rFonts w:ascii="仿宋" w:eastAsia="仿宋" w:hAnsi="仿宋"/>
          <w:sz w:val="24"/>
        </w:rPr>
        <w:t>两个</w:t>
      </w:r>
      <w:r>
        <w:rPr>
          <w:rFonts w:ascii="仿宋" w:eastAsia="仿宋" w:hAnsi="仿宋" w:hint="eastAsia"/>
          <w:sz w:val="24"/>
        </w:rPr>
        <w:t>创业</w:t>
      </w:r>
      <w:r>
        <w:rPr>
          <w:rFonts w:ascii="仿宋" w:eastAsia="仿宋" w:hAnsi="仿宋"/>
          <w:sz w:val="24"/>
        </w:rPr>
        <w:t>模式：</w:t>
      </w:r>
    </w:p>
    <w:p w:rsidR="008523C1" w:rsidRPr="00603FF1" w:rsidRDefault="008523C1" w:rsidP="008523C1">
      <w:pPr>
        <w:tabs>
          <w:tab w:val="left" w:pos="2540"/>
        </w:tabs>
        <w:spacing w:line="360" w:lineRule="auto"/>
        <w:ind w:firstLineChars="200" w:firstLine="480"/>
        <w:rPr>
          <w:rFonts w:ascii="仿宋" w:eastAsia="仿宋" w:hAnsi="仿宋"/>
          <w:sz w:val="24"/>
        </w:rPr>
      </w:pPr>
      <w:r>
        <w:rPr>
          <w:rFonts w:ascii="仿宋" w:eastAsia="仿宋" w:hAnsi="仿宋"/>
          <w:sz w:val="24"/>
        </w:rPr>
        <w:t>1</w:t>
      </w:r>
      <w:r>
        <w:rPr>
          <w:rFonts w:ascii="仿宋" w:eastAsia="仿宋" w:hAnsi="仿宋" w:hint="eastAsia"/>
          <w:sz w:val="24"/>
        </w:rPr>
        <w:t>、设计可以应用于集团相关产业的产品技术方案—产品打磨—产品评价</w:t>
      </w:r>
      <w:proofErr w:type="gramStart"/>
      <w:r>
        <w:rPr>
          <w:rFonts w:ascii="仿宋" w:eastAsia="仿宋" w:hAnsi="仿宋" w:hint="eastAsia"/>
          <w:sz w:val="24"/>
        </w:rPr>
        <w:t>—优秀</w:t>
      </w:r>
      <w:proofErr w:type="gramEnd"/>
      <w:r>
        <w:rPr>
          <w:rFonts w:ascii="仿宋" w:eastAsia="仿宋" w:hAnsi="仿宋"/>
          <w:sz w:val="24"/>
        </w:rPr>
        <w:t>的</w:t>
      </w:r>
      <w:r>
        <w:rPr>
          <w:rFonts w:ascii="仿宋" w:eastAsia="仿宋" w:hAnsi="仿宋" w:hint="eastAsia"/>
          <w:sz w:val="24"/>
        </w:rPr>
        <w:t>团队</w:t>
      </w:r>
      <w:r>
        <w:rPr>
          <w:rFonts w:ascii="仿宋" w:eastAsia="仿宋" w:hAnsi="仿宋"/>
          <w:sz w:val="24"/>
        </w:rPr>
        <w:t>可以签订</w:t>
      </w:r>
      <w:r w:rsidRPr="00603FF1">
        <w:rPr>
          <w:rFonts w:ascii="仿宋" w:eastAsia="仿宋" w:hAnsi="仿宋" w:hint="eastAsia"/>
          <w:sz w:val="24"/>
        </w:rPr>
        <w:t>孵化协议</w:t>
      </w:r>
      <w:r>
        <w:rPr>
          <w:rFonts w:ascii="仿宋" w:eastAsia="仿宋" w:hAnsi="仿宋" w:hint="eastAsia"/>
          <w:sz w:val="24"/>
        </w:rPr>
        <w:t>，</w:t>
      </w:r>
      <w:r>
        <w:rPr>
          <w:rFonts w:ascii="仿宋" w:eastAsia="仿宋" w:hAnsi="仿宋"/>
          <w:sz w:val="24"/>
        </w:rPr>
        <w:t>并有机会获得</w:t>
      </w:r>
      <w:r w:rsidRPr="00603FF1">
        <w:rPr>
          <w:rFonts w:ascii="仿宋" w:eastAsia="仿宋" w:hAnsi="仿宋" w:hint="eastAsia"/>
          <w:sz w:val="24"/>
        </w:rPr>
        <w:t>集团以合作形式采用产品</w:t>
      </w:r>
      <w:r>
        <w:rPr>
          <w:rFonts w:ascii="仿宋" w:eastAsia="仿宋" w:hAnsi="仿宋" w:hint="eastAsia"/>
          <w:sz w:val="24"/>
        </w:rPr>
        <w:t>的</w:t>
      </w:r>
      <w:r>
        <w:rPr>
          <w:rFonts w:ascii="仿宋" w:eastAsia="仿宋" w:hAnsi="仿宋"/>
          <w:sz w:val="24"/>
        </w:rPr>
        <w:t>机会</w:t>
      </w:r>
      <w:r w:rsidRPr="00603FF1">
        <w:rPr>
          <w:rFonts w:ascii="仿宋" w:eastAsia="仿宋" w:hAnsi="仿宋" w:hint="eastAsia"/>
          <w:sz w:val="24"/>
        </w:rPr>
        <w:t>--利用集团的行业品牌影响推广和孵化产品落地</w:t>
      </w:r>
      <w:proofErr w:type="gramStart"/>
      <w:r w:rsidRPr="00603FF1">
        <w:rPr>
          <w:rFonts w:ascii="仿宋" w:eastAsia="仿宋" w:hAnsi="仿宋" w:hint="eastAsia"/>
          <w:sz w:val="24"/>
        </w:rPr>
        <w:t>—持续</w:t>
      </w:r>
      <w:proofErr w:type="gramEnd"/>
      <w:r w:rsidRPr="00603FF1">
        <w:rPr>
          <w:rFonts w:ascii="仿宋" w:eastAsia="仿宋" w:hAnsi="仿宋" w:hint="eastAsia"/>
          <w:sz w:val="24"/>
        </w:rPr>
        <w:t>孵化创业项目的发展</w:t>
      </w:r>
    </w:p>
    <w:p w:rsidR="008523C1" w:rsidRPr="00C1572E" w:rsidRDefault="008523C1" w:rsidP="008523C1">
      <w:pPr>
        <w:tabs>
          <w:tab w:val="left" w:pos="2540"/>
        </w:tabs>
        <w:spacing w:line="360" w:lineRule="auto"/>
        <w:ind w:firstLineChars="200" w:firstLine="480"/>
        <w:rPr>
          <w:rFonts w:ascii="仿宋" w:eastAsia="仿宋" w:hAnsi="仿宋"/>
          <w:sz w:val="24"/>
        </w:rPr>
      </w:pPr>
      <w:r>
        <w:rPr>
          <w:rFonts w:ascii="仿宋" w:eastAsia="仿宋" w:hAnsi="仿宋" w:hint="eastAsia"/>
          <w:sz w:val="24"/>
        </w:rPr>
        <w:t>2、</w:t>
      </w:r>
      <w:r w:rsidRPr="008523C1">
        <w:rPr>
          <w:rFonts w:ascii="仿宋" w:eastAsia="仿宋" w:hAnsi="仿宋" w:hint="eastAsia"/>
          <w:sz w:val="24"/>
        </w:rPr>
        <w:t>设计可以社会化、商业化的产品技术方案</w:t>
      </w:r>
      <w:r w:rsidRPr="008523C1">
        <w:rPr>
          <w:rFonts w:ascii="仿宋" w:eastAsia="仿宋" w:hAnsi="仿宋"/>
          <w:sz w:val="24"/>
        </w:rPr>
        <w:t>—</w:t>
      </w:r>
      <w:r w:rsidRPr="008523C1">
        <w:rPr>
          <w:rFonts w:ascii="仿宋" w:eastAsia="仿宋" w:hAnsi="仿宋" w:hint="eastAsia"/>
          <w:sz w:val="24"/>
        </w:rPr>
        <w:t>产品打磨</w:t>
      </w:r>
      <w:proofErr w:type="gramStart"/>
      <w:r w:rsidRPr="008523C1">
        <w:rPr>
          <w:rFonts w:ascii="仿宋" w:eastAsia="仿宋" w:hAnsi="仿宋"/>
          <w:sz w:val="24"/>
        </w:rPr>
        <w:t>—</w:t>
      </w:r>
      <w:r>
        <w:rPr>
          <w:rFonts w:ascii="仿宋" w:eastAsia="仿宋" w:hAnsi="仿宋" w:hint="eastAsia"/>
          <w:sz w:val="24"/>
        </w:rPr>
        <w:t>优秀</w:t>
      </w:r>
      <w:proofErr w:type="gramEnd"/>
      <w:r>
        <w:rPr>
          <w:rFonts w:ascii="仿宋" w:eastAsia="仿宋" w:hAnsi="仿宋"/>
          <w:sz w:val="24"/>
        </w:rPr>
        <w:t>的</w:t>
      </w:r>
      <w:r>
        <w:rPr>
          <w:rFonts w:ascii="仿宋" w:eastAsia="仿宋" w:hAnsi="仿宋" w:hint="eastAsia"/>
          <w:sz w:val="24"/>
        </w:rPr>
        <w:t>团队</w:t>
      </w:r>
      <w:r>
        <w:rPr>
          <w:rFonts w:ascii="仿宋" w:eastAsia="仿宋" w:hAnsi="仿宋"/>
          <w:sz w:val="24"/>
        </w:rPr>
        <w:t>可以签订</w:t>
      </w:r>
      <w:r w:rsidRPr="00603FF1">
        <w:rPr>
          <w:rFonts w:ascii="仿宋" w:eastAsia="仿宋" w:hAnsi="仿宋" w:hint="eastAsia"/>
          <w:sz w:val="24"/>
        </w:rPr>
        <w:t>孵化协议</w:t>
      </w:r>
      <w:r>
        <w:rPr>
          <w:rFonts w:ascii="仿宋" w:eastAsia="仿宋" w:hAnsi="仿宋" w:hint="eastAsia"/>
          <w:sz w:val="24"/>
        </w:rPr>
        <w:t>，</w:t>
      </w:r>
      <w:r>
        <w:rPr>
          <w:rFonts w:ascii="仿宋" w:eastAsia="仿宋" w:hAnsi="仿宋"/>
          <w:sz w:val="24"/>
        </w:rPr>
        <w:t>并有机会获得</w:t>
      </w:r>
      <w:r w:rsidRPr="00603FF1">
        <w:rPr>
          <w:rFonts w:ascii="仿宋" w:eastAsia="仿宋" w:hAnsi="仿宋" w:hint="eastAsia"/>
          <w:sz w:val="24"/>
        </w:rPr>
        <w:t>集团以合作形式</w:t>
      </w:r>
      <w:r>
        <w:rPr>
          <w:rFonts w:ascii="仿宋" w:eastAsia="仿宋" w:hAnsi="仿宋" w:hint="eastAsia"/>
          <w:sz w:val="24"/>
        </w:rPr>
        <w:t>协助</w:t>
      </w:r>
      <w:r w:rsidRPr="00603FF1">
        <w:rPr>
          <w:rFonts w:ascii="仿宋" w:eastAsia="仿宋" w:hAnsi="仿宋" w:hint="eastAsia"/>
          <w:sz w:val="24"/>
        </w:rPr>
        <w:t>产品</w:t>
      </w:r>
      <w:r>
        <w:rPr>
          <w:rFonts w:ascii="仿宋" w:eastAsia="仿宋" w:hAnsi="仿宋" w:hint="eastAsia"/>
          <w:sz w:val="24"/>
        </w:rPr>
        <w:t>的推广</w:t>
      </w:r>
      <w:r w:rsidRPr="00603FF1">
        <w:rPr>
          <w:rFonts w:ascii="仿宋" w:eastAsia="仿宋" w:hAnsi="仿宋" w:hint="eastAsia"/>
          <w:sz w:val="24"/>
        </w:rPr>
        <w:t>--持续孵化创业项目的发展</w:t>
      </w:r>
    </w:p>
    <w:p w:rsidR="008523C1" w:rsidRPr="00B85E96" w:rsidRDefault="008523C1" w:rsidP="008523C1">
      <w:pPr>
        <w:tabs>
          <w:tab w:val="left" w:pos="1972"/>
        </w:tabs>
        <w:spacing w:line="360" w:lineRule="auto"/>
        <w:rPr>
          <w:rFonts w:ascii="仿宋" w:eastAsia="仿宋" w:hAnsi="仿宋"/>
          <w:color w:val="000000" w:themeColor="text1"/>
          <w:sz w:val="24"/>
        </w:rPr>
      </w:pPr>
      <w:r>
        <w:rPr>
          <w:rFonts w:ascii="仿宋" w:eastAsia="仿宋" w:hAnsi="仿宋" w:hint="eastAsia"/>
          <w:color w:val="000000" w:themeColor="text1"/>
          <w:sz w:val="24"/>
        </w:rPr>
        <w:t xml:space="preserve">   （二）</w:t>
      </w:r>
      <w:r w:rsidRPr="00B85E96">
        <w:rPr>
          <w:rFonts w:ascii="仿宋" w:eastAsia="仿宋" w:hAnsi="仿宋" w:hint="eastAsia"/>
          <w:color w:val="000000" w:themeColor="text1"/>
          <w:sz w:val="24"/>
        </w:rPr>
        <w:t>创新创业</w:t>
      </w:r>
      <w:r w:rsidRPr="00B85E96">
        <w:rPr>
          <w:rFonts w:ascii="仿宋" w:eastAsia="仿宋" w:hAnsi="仿宋"/>
          <w:color w:val="000000" w:themeColor="text1"/>
          <w:sz w:val="24"/>
        </w:rPr>
        <w:t>人才输送</w:t>
      </w:r>
      <w:r w:rsidRPr="00B85E96">
        <w:rPr>
          <w:rFonts w:ascii="仿宋" w:eastAsia="仿宋" w:hAnsi="仿宋" w:hint="eastAsia"/>
          <w:color w:val="000000" w:themeColor="text1"/>
          <w:sz w:val="24"/>
        </w:rPr>
        <w:t>(选定</w:t>
      </w:r>
      <w:r w:rsidRPr="00B85E96">
        <w:rPr>
          <w:rFonts w:ascii="仿宋" w:eastAsia="仿宋" w:hAnsi="仿宋"/>
          <w:color w:val="000000" w:themeColor="text1"/>
          <w:sz w:val="24"/>
        </w:rPr>
        <w:t>商业</w:t>
      </w:r>
      <w:r w:rsidRPr="00B85E96">
        <w:rPr>
          <w:rFonts w:ascii="仿宋" w:eastAsia="仿宋" w:hAnsi="仿宋" w:hint="eastAsia"/>
          <w:color w:val="000000" w:themeColor="text1"/>
          <w:sz w:val="24"/>
        </w:rPr>
        <w:t>项目课题组建</w:t>
      </w:r>
      <w:r w:rsidRPr="00B85E96">
        <w:rPr>
          <w:rFonts w:ascii="仿宋" w:eastAsia="仿宋" w:hAnsi="仿宋"/>
          <w:color w:val="000000" w:themeColor="text1"/>
          <w:sz w:val="24"/>
        </w:rPr>
        <w:t>创业团队</w:t>
      </w:r>
      <w:r w:rsidRPr="00B85E96">
        <w:rPr>
          <w:rFonts w:ascii="仿宋" w:eastAsia="仿宋" w:hAnsi="仿宋" w:hint="eastAsia"/>
          <w:color w:val="000000" w:themeColor="text1"/>
          <w:sz w:val="24"/>
        </w:rPr>
        <w:t>)</w:t>
      </w:r>
    </w:p>
    <w:p w:rsidR="008523C1" w:rsidRPr="00B85E96" w:rsidRDefault="008523C1" w:rsidP="008523C1">
      <w:pPr>
        <w:tabs>
          <w:tab w:val="left" w:pos="1972"/>
        </w:tabs>
        <w:spacing w:line="360" w:lineRule="auto"/>
        <w:rPr>
          <w:rFonts w:ascii="仿宋" w:eastAsia="仿宋" w:hAnsi="仿宋"/>
          <w:color w:val="000000" w:themeColor="text1"/>
          <w:sz w:val="24"/>
        </w:rPr>
      </w:pPr>
      <w:r w:rsidRPr="00B85E96">
        <w:rPr>
          <w:rFonts w:ascii="仿宋" w:eastAsia="仿宋" w:hAnsi="仿宋"/>
          <w:color w:val="000000" w:themeColor="text1"/>
          <w:sz w:val="24"/>
        </w:rPr>
        <w:t xml:space="preserve">   </w:t>
      </w:r>
      <w:r w:rsidRPr="00B85E96">
        <w:rPr>
          <w:rFonts w:ascii="仿宋" w:eastAsia="仿宋" w:hAnsi="仿宋" w:hint="eastAsia"/>
          <w:color w:val="000000" w:themeColor="text1"/>
          <w:sz w:val="24"/>
        </w:rPr>
        <w:t>已有</w:t>
      </w:r>
      <w:r w:rsidRPr="00B85E96">
        <w:rPr>
          <w:rFonts w:ascii="仿宋" w:eastAsia="仿宋" w:hAnsi="仿宋"/>
          <w:color w:val="000000" w:themeColor="text1"/>
          <w:sz w:val="24"/>
        </w:rPr>
        <w:t>的创业团队通过参加创新创业训练营，</w:t>
      </w:r>
      <w:r w:rsidRPr="00B85E96">
        <w:rPr>
          <w:rFonts w:ascii="仿宋" w:eastAsia="仿宋" w:hAnsi="仿宋" w:hint="eastAsia"/>
          <w:color w:val="000000" w:themeColor="text1"/>
          <w:sz w:val="24"/>
        </w:rPr>
        <w:t>根据主办方</w:t>
      </w:r>
      <w:r w:rsidRPr="00B85E96">
        <w:rPr>
          <w:rFonts w:ascii="仿宋" w:eastAsia="仿宋" w:hAnsi="仿宋"/>
          <w:color w:val="000000" w:themeColor="text1"/>
          <w:sz w:val="24"/>
        </w:rPr>
        <w:t>提供的商业化</w:t>
      </w:r>
      <w:r w:rsidRPr="00B85E96">
        <w:rPr>
          <w:rFonts w:ascii="仿宋" w:eastAsia="仿宋" w:hAnsi="仿宋" w:hint="eastAsia"/>
          <w:color w:val="000000" w:themeColor="text1"/>
          <w:sz w:val="24"/>
        </w:rPr>
        <w:t>项目进行</w:t>
      </w:r>
      <w:r w:rsidRPr="00B85E96">
        <w:rPr>
          <w:rFonts w:ascii="仿宋" w:eastAsia="仿宋" w:hAnsi="仿宋"/>
          <w:color w:val="000000" w:themeColor="text1"/>
          <w:sz w:val="24"/>
        </w:rPr>
        <w:t>选题，然后组建</w:t>
      </w:r>
      <w:r w:rsidRPr="00B85E96">
        <w:rPr>
          <w:rFonts w:ascii="仿宋" w:eastAsia="仿宋" w:hAnsi="仿宋" w:hint="eastAsia"/>
          <w:color w:val="000000" w:themeColor="text1"/>
          <w:sz w:val="24"/>
        </w:rPr>
        <w:t>创业</w:t>
      </w:r>
      <w:r w:rsidRPr="00B85E96">
        <w:rPr>
          <w:rFonts w:ascii="仿宋" w:eastAsia="仿宋" w:hAnsi="仿宋"/>
          <w:color w:val="000000" w:themeColor="text1"/>
          <w:sz w:val="24"/>
        </w:rPr>
        <w:t>课题小组。企业</w:t>
      </w:r>
      <w:r w:rsidRPr="00B85E96">
        <w:rPr>
          <w:rFonts w:ascii="仿宋" w:eastAsia="仿宋" w:hAnsi="仿宋" w:hint="eastAsia"/>
          <w:color w:val="000000" w:themeColor="text1"/>
          <w:sz w:val="24"/>
        </w:rPr>
        <w:t>方</w:t>
      </w:r>
      <w:r w:rsidRPr="00B85E96">
        <w:rPr>
          <w:rFonts w:ascii="仿宋" w:eastAsia="仿宋" w:hAnsi="仿宋"/>
          <w:color w:val="000000" w:themeColor="text1"/>
          <w:sz w:val="24"/>
        </w:rPr>
        <w:t>提供</w:t>
      </w:r>
      <w:r w:rsidRPr="00B85E96">
        <w:rPr>
          <w:rFonts w:ascii="仿宋" w:eastAsia="仿宋" w:hAnsi="仿宋"/>
          <w:b/>
          <w:color w:val="000000" w:themeColor="text1"/>
          <w:sz w:val="24"/>
        </w:rPr>
        <w:t>商业市场调研以及课题</w:t>
      </w:r>
      <w:r w:rsidRPr="00B85E96">
        <w:rPr>
          <w:rFonts w:ascii="仿宋" w:eastAsia="仿宋" w:hAnsi="仿宋" w:hint="eastAsia"/>
          <w:b/>
          <w:color w:val="000000" w:themeColor="text1"/>
          <w:sz w:val="24"/>
        </w:rPr>
        <w:t>导师</w:t>
      </w:r>
      <w:r w:rsidRPr="00B85E96">
        <w:rPr>
          <w:rFonts w:ascii="仿宋" w:eastAsia="仿宋" w:hAnsi="仿宋"/>
          <w:b/>
          <w:color w:val="000000" w:themeColor="text1"/>
          <w:sz w:val="24"/>
        </w:rPr>
        <w:t>辅导环节</w:t>
      </w:r>
      <w:r w:rsidRPr="00B85E96">
        <w:rPr>
          <w:rFonts w:ascii="仿宋" w:eastAsia="仿宋" w:hAnsi="仿宋" w:hint="eastAsia"/>
          <w:color w:val="000000" w:themeColor="text1"/>
          <w:sz w:val="24"/>
        </w:rPr>
        <w:t>，</w:t>
      </w:r>
      <w:r w:rsidRPr="00B85E96">
        <w:rPr>
          <w:rFonts w:ascii="仿宋" w:eastAsia="仿宋" w:hAnsi="仿宋"/>
          <w:color w:val="000000" w:themeColor="text1"/>
          <w:sz w:val="24"/>
        </w:rPr>
        <w:t>并</w:t>
      </w:r>
      <w:r w:rsidRPr="00B85E96">
        <w:rPr>
          <w:rFonts w:ascii="仿宋" w:eastAsia="仿宋" w:hAnsi="仿宋" w:hint="eastAsia"/>
          <w:color w:val="000000" w:themeColor="text1"/>
          <w:sz w:val="24"/>
        </w:rPr>
        <w:t>针对</w:t>
      </w:r>
      <w:r w:rsidRPr="00B85E96">
        <w:rPr>
          <w:rFonts w:ascii="仿宋" w:eastAsia="仿宋" w:hAnsi="仿宋"/>
          <w:color w:val="000000" w:themeColor="text1"/>
          <w:sz w:val="24"/>
        </w:rPr>
        <w:t>具体的商业</w:t>
      </w:r>
      <w:r w:rsidRPr="00B85E96">
        <w:rPr>
          <w:rFonts w:ascii="仿宋" w:eastAsia="仿宋" w:hAnsi="仿宋" w:hint="eastAsia"/>
          <w:color w:val="000000" w:themeColor="text1"/>
          <w:sz w:val="24"/>
        </w:rPr>
        <w:t>创业课题进行项目</w:t>
      </w:r>
      <w:r w:rsidRPr="00B85E96">
        <w:rPr>
          <w:rFonts w:ascii="仿宋" w:eastAsia="仿宋" w:hAnsi="仿宋"/>
          <w:color w:val="000000" w:themeColor="text1"/>
          <w:sz w:val="24"/>
        </w:rPr>
        <w:t>打磨</w:t>
      </w:r>
      <w:r w:rsidRPr="00B85E96">
        <w:rPr>
          <w:rFonts w:ascii="仿宋" w:eastAsia="仿宋" w:hAnsi="仿宋" w:hint="eastAsia"/>
          <w:color w:val="000000" w:themeColor="text1"/>
          <w:sz w:val="24"/>
        </w:rPr>
        <w:t>。</w:t>
      </w:r>
      <w:r w:rsidRPr="00B85E96">
        <w:rPr>
          <w:rFonts w:ascii="仿宋" w:eastAsia="仿宋" w:hAnsi="仿宋"/>
          <w:b/>
          <w:color w:val="000000" w:themeColor="text1"/>
          <w:sz w:val="24"/>
        </w:rPr>
        <w:t>整体</w:t>
      </w:r>
      <w:r w:rsidRPr="00B85E96">
        <w:rPr>
          <w:rFonts w:ascii="仿宋" w:eastAsia="仿宋" w:hAnsi="仿宋" w:hint="eastAsia"/>
          <w:b/>
          <w:color w:val="000000" w:themeColor="text1"/>
          <w:sz w:val="24"/>
        </w:rPr>
        <w:t>流程</w:t>
      </w:r>
      <w:r w:rsidRPr="00B85E96">
        <w:rPr>
          <w:rFonts w:ascii="仿宋" w:eastAsia="仿宋" w:hAnsi="仿宋"/>
          <w:b/>
          <w:color w:val="000000" w:themeColor="text1"/>
          <w:sz w:val="24"/>
        </w:rPr>
        <w:t>与</w:t>
      </w:r>
      <w:r w:rsidRPr="00B85E96">
        <w:rPr>
          <w:rFonts w:ascii="仿宋" w:eastAsia="仿宋" w:hAnsi="仿宋" w:hint="eastAsia"/>
          <w:b/>
          <w:color w:val="000000" w:themeColor="text1"/>
          <w:sz w:val="24"/>
        </w:rPr>
        <w:t>OMG省赛</w:t>
      </w:r>
      <w:r w:rsidRPr="00B85E96">
        <w:rPr>
          <w:rFonts w:ascii="仿宋" w:eastAsia="仿宋" w:hAnsi="仿宋"/>
          <w:b/>
          <w:color w:val="000000" w:themeColor="text1"/>
          <w:sz w:val="24"/>
        </w:rPr>
        <w:t>时间规划相</w:t>
      </w:r>
      <w:r w:rsidRPr="00B85E96">
        <w:rPr>
          <w:rFonts w:ascii="仿宋" w:eastAsia="仿宋" w:hAnsi="仿宋" w:hint="eastAsia"/>
          <w:b/>
          <w:color w:val="000000" w:themeColor="text1"/>
          <w:sz w:val="24"/>
        </w:rPr>
        <w:t>对接</w:t>
      </w:r>
      <w:r w:rsidRPr="00B85E96">
        <w:rPr>
          <w:rFonts w:ascii="仿宋" w:eastAsia="仿宋" w:hAnsi="仿宋"/>
          <w:color w:val="000000" w:themeColor="text1"/>
          <w:sz w:val="24"/>
        </w:rPr>
        <w:t>，</w:t>
      </w:r>
      <w:r w:rsidRPr="00B85E96">
        <w:rPr>
          <w:rFonts w:ascii="仿宋" w:eastAsia="仿宋" w:hAnsi="仿宋" w:hint="eastAsia"/>
          <w:color w:val="000000" w:themeColor="text1"/>
          <w:sz w:val="24"/>
        </w:rPr>
        <w:t>并于省赛</w:t>
      </w:r>
      <w:r w:rsidRPr="00B85E96">
        <w:rPr>
          <w:rFonts w:ascii="仿宋" w:eastAsia="仿宋" w:hAnsi="仿宋"/>
          <w:color w:val="000000" w:themeColor="text1"/>
          <w:sz w:val="24"/>
        </w:rPr>
        <w:t>决赛当天挑选出优质的</w:t>
      </w:r>
      <w:r w:rsidRPr="00B85E96">
        <w:rPr>
          <w:rFonts w:ascii="仿宋" w:eastAsia="仿宋" w:hAnsi="仿宋" w:hint="eastAsia"/>
          <w:color w:val="000000" w:themeColor="text1"/>
          <w:sz w:val="24"/>
        </w:rPr>
        <w:t>创业课题</w:t>
      </w:r>
      <w:r w:rsidRPr="00B85E96">
        <w:rPr>
          <w:rFonts w:ascii="仿宋" w:eastAsia="仿宋" w:hAnsi="仿宋"/>
          <w:color w:val="000000" w:themeColor="text1"/>
          <w:sz w:val="24"/>
        </w:rPr>
        <w:t>进行颁奖，</w:t>
      </w:r>
      <w:r w:rsidRPr="00B85E96">
        <w:rPr>
          <w:rFonts w:ascii="仿宋" w:eastAsia="仿宋" w:hAnsi="仿宋" w:hint="eastAsia"/>
          <w:color w:val="000000" w:themeColor="text1"/>
          <w:sz w:val="24"/>
        </w:rPr>
        <w:t>针对优秀</w:t>
      </w:r>
      <w:r w:rsidRPr="00B85E96">
        <w:rPr>
          <w:rFonts w:ascii="仿宋" w:eastAsia="仿宋" w:hAnsi="仿宋"/>
          <w:color w:val="000000" w:themeColor="text1"/>
          <w:sz w:val="24"/>
        </w:rPr>
        <w:t>的</w:t>
      </w:r>
      <w:r w:rsidRPr="00B85E96">
        <w:rPr>
          <w:rFonts w:ascii="仿宋" w:eastAsia="仿宋" w:hAnsi="仿宋" w:hint="eastAsia"/>
          <w:color w:val="000000" w:themeColor="text1"/>
          <w:sz w:val="24"/>
        </w:rPr>
        <w:t>项目</w:t>
      </w:r>
      <w:r w:rsidRPr="00B85E96">
        <w:rPr>
          <w:rFonts w:ascii="仿宋" w:eastAsia="仿宋" w:hAnsi="仿宋"/>
          <w:color w:val="000000" w:themeColor="text1"/>
          <w:sz w:val="24"/>
        </w:rPr>
        <w:t>成员发放名企实习</w:t>
      </w:r>
      <w:r w:rsidRPr="00B85E96">
        <w:rPr>
          <w:rFonts w:ascii="仿宋" w:eastAsia="仿宋" w:hAnsi="仿宋" w:hint="eastAsia"/>
          <w:color w:val="000000" w:themeColor="text1"/>
          <w:sz w:val="24"/>
        </w:rPr>
        <w:t>offer，</w:t>
      </w:r>
      <w:r w:rsidRPr="00B85E96">
        <w:rPr>
          <w:rFonts w:ascii="仿宋" w:eastAsia="仿宋" w:hAnsi="仿宋"/>
          <w:color w:val="000000" w:themeColor="text1"/>
          <w:sz w:val="24"/>
        </w:rPr>
        <w:t>以及</w:t>
      </w:r>
      <w:proofErr w:type="gramStart"/>
      <w:r w:rsidRPr="00B85E96">
        <w:rPr>
          <w:rFonts w:ascii="仿宋" w:eastAsia="仿宋" w:hAnsi="仿宋" w:hint="eastAsia"/>
          <w:color w:val="000000" w:themeColor="text1"/>
          <w:sz w:val="24"/>
        </w:rPr>
        <w:t>决赛路演</w:t>
      </w:r>
      <w:r w:rsidRPr="00B85E96">
        <w:rPr>
          <w:rFonts w:ascii="仿宋" w:eastAsia="仿宋" w:hAnsi="仿宋"/>
          <w:color w:val="000000" w:themeColor="text1"/>
          <w:sz w:val="24"/>
        </w:rPr>
        <w:t>将</w:t>
      </w:r>
      <w:proofErr w:type="gramEnd"/>
      <w:r w:rsidRPr="00B85E96">
        <w:rPr>
          <w:rFonts w:ascii="仿宋" w:eastAsia="仿宋" w:hAnsi="仿宋"/>
          <w:color w:val="000000" w:themeColor="text1"/>
          <w:sz w:val="24"/>
        </w:rPr>
        <w:t>引入投融资</w:t>
      </w:r>
      <w:r w:rsidRPr="00B85E96">
        <w:rPr>
          <w:rFonts w:ascii="仿宋" w:eastAsia="仿宋" w:hAnsi="仿宋" w:hint="eastAsia"/>
          <w:color w:val="000000" w:themeColor="text1"/>
          <w:sz w:val="24"/>
        </w:rPr>
        <w:t>对接</w:t>
      </w:r>
      <w:r w:rsidRPr="00B85E96">
        <w:rPr>
          <w:rFonts w:ascii="仿宋" w:eastAsia="仿宋" w:hAnsi="仿宋"/>
          <w:color w:val="000000" w:themeColor="text1"/>
          <w:sz w:val="24"/>
        </w:rPr>
        <w:t>，对于优质的项目可有机会获得机构投资。</w:t>
      </w:r>
    </w:p>
    <w:p w:rsidR="008523C1" w:rsidRPr="00B85E96" w:rsidRDefault="008523C1" w:rsidP="008523C1">
      <w:pPr>
        <w:spacing w:line="360" w:lineRule="auto"/>
        <w:ind w:firstLineChars="150" w:firstLine="360"/>
        <w:rPr>
          <w:rFonts w:ascii="仿宋" w:eastAsia="仿宋" w:hAnsi="仿宋"/>
          <w:color w:val="000000" w:themeColor="text1"/>
          <w:sz w:val="24"/>
        </w:rPr>
      </w:pPr>
      <w:r>
        <w:rPr>
          <w:rFonts w:ascii="仿宋" w:eastAsia="仿宋" w:hAnsi="仿宋" w:hint="eastAsia"/>
          <w:color w:val="000000" w:themeColor="text1"/>
          <w:sz w:val="24"/>
        </w:rPr>
        <w:t>（三</w:t>
      </w:r>
      <w:r w:rsidRPr="00B85E96">
        <w:rPr>
          <w:rFonts w:ascii="仿宋" w:eastAsia="仿宋" w:hAnsi="仿宋" w:hint="eastAsia"/>
          <w:color w:val="000000" w:themeColor="text1"/>
          <w:sz w:val="24"/>
        </w:rPr>
        <w:t>）共同推进创新创业实战训练</w:t>
      </w:r>
    </w:p>
    <w:p w:rsidR="008523C1" w:rsidRPr="00B85E96" w:rsidRDefault="008523C1" w:rsidP="008523C1">
      <w:pPr>
        <w:spacing w:line="360" w:lineRule="auto"/>
        <w:ind w:firstLineChars="150" w:firstLine="360"/>
        <w:rPr>
          <w:rFonts w:ascii="仿宋" w:eastAsia="仿宋" w:hAnsi="仿宋"/>
          <w:color w:val="000000" w:themeColor="text1"/>
          <w:sz w:val="24"/>
        </w:rPr>
      </w:pPr>
      <w:r w:rsidRPr="00B85E96">
        <w:rPr>
          <w:rFonts w:ascii="仿宋" w:eastAsia="仿宋" w:hAnsi="仿宋" w:hint="eastAsia"/>
          <w:color w:val="000000" w:themeColor="text1"/>
          <w:sz w:val="24"/>
        </w:rPr>
        <w:t>1.以“企业开放日”为主线，推进创新创业实战训练，由</w:t>
      </w:r>
      <w:proofErr w:type="gramStart"/>
      <w:r w:rsidRPr="00B85E96">
        <w:rPr>
          <w:rFonts w:ascii="仿宋" w:eastAsia="仿宋" w:hAnsi="仿宋" w:hint="eastAsia"/>
          <w:color w:val="000000" w:themeColor="text1"/>
          <w:sz w:val="24"/>
        </w:rPr>
        <w:t>原训练营学生</w:t>
      </w:r>
      <w:proofErr w:type="gramEnd"/>
      <w:r w:rsidRPr="00B85E96">
        <w:rPr>
          <w:rFonts w:ascii="仿宋" w:eastAsia="仿宋" w:hAnsi="仿宋" w:hint="eastAsia"/>
          <w:color w:val="000000" w:themeColor="text1"/>
          <w:sz w:val="24"/>
        </w:rPr>
        <w:t>根据所选命题到企业调研，深度挖掘市场需求形成初步的创新解决方案</w:t>
      </w:r>
    </w:p>
    <w:p w:rsidR="008523C1" w:rsidRDefault="008523C1" w:rsidP="008523C1">
      <w:pPr>
        <w:spacing w:line="360" w:lineRule="auto"/>
        <w:ind w:firstLineChars="150" w:firstLine="360"/>
        <w:rPr>
          <w:rFonts w:ascii="仿宋" w:eastAsia="仿宋" w:hAnsi="仿宋"/>
          <w:color w:val="000000" w:themeColor="text1"/>
          <w:sz w:val="24"/>
        </w:rPr>
      </w:pPr>
      <w:r w:rsidRPr="00B85E96">
        <w:rPr>
          <w:rFonts w:ascii="仿宋" w:eastAsia="仿宋" w:hAnsi="仿宋" w:hint="eastAsia"/>
          <w:color w:val="000000" w:themeColor="text1"/>
          <w:sz w:val="24"/>
        </w:rPr>
        <w:t>2.选拔晋级团队并开展创新创业项目打磨会</w:t>
      </w:r>
    </w:p>
    <w:p w:rsidR="008523C1" w:rsidRPr="00B85E96" w:rsidRDefault="008523C1" w:rsidP="008523C1">
      <w:pPr>
        <w:spacing w:line="360" w:lineRule="auto"/>
        <w:rPr>
          <w:rFonts w:ascii="仿宋" w:eastAsia="仿宋" w:hAnsi="仿宋"/>
          <w:color w:val="000000" w:themeColor="text1"/>
          <w:sz w:val="24"/>
        </w:rPr>
      </w:pPr>
      <w:r w:rsidRPr="00B85E96">
        <w:rPr>
          <w:rFonts w:ascii="仿宋" w:eastAsia="仿宋" w:hAnsi="仿宋" w:hint="eastAsia"/>
          <w:color w:val="000000" w:themeColor="text1"/>
          <w:sz w:val="24"/>
        </w:rPr>
        <w:t>（三）创新创业项目打磨会</w:t>
      </w:r>
    </w:p>
    <w:p w:rsidR="008523C1" w:rsidRPr="00B85E96" w:rsidRDefault="008523C1" w:rsidP="008523C1">
      <w:pPr>
        <w:spacing w:line="360" w:lineRule="auto"/>
        <w:ind w:firstLineChars="200" w:firstLine="480"/>
        <w:rPr>
          <w:rFonts w:ascii="仿宋" w:eastAsia="仿宋" w:hAnsi="仿宋"/>
          <w:color w:val="000000" w:themeColor="text1"/>
          <w:sz w:val="24"/>
        </w:rPr>
      </w:pPr>
      <w:r w:rsidRPr="00B85E96">
        <w:rPr>
          <w:rFonts w:ascii="仿宋" w:eastAsia="仿宋" w:hAnsi="仿宋" w:hint="eastAsia"/>
          <w:color w:val="000000" w:themeColor="text1"/>
          <w:sz w:val="24"/>
        </w:rPr>
        <w:t>OMG实习生计划将联合广州番禺友</w:t>
      </w:r>
      <w:proofErr w:type="gramStart"/>
      <w:r w:rsidRPr="00B85E96">
        <w:rPr>
          <w:rFonts w:ascii="仿宋" w:eastAsia="仿宋" w:hAnsi="仿宋" w:hint="eastAsia"/>
          <w:color w:val="000000" w:themeColor="text1"/>
          <w:sz w:val="24"/>
        </w:rPr>
        <w:t>利科技电商园创客</w:t>
      </w:r>
      <w:proofErr w:type="gramEnd"/>
      <w:r w:rsidRPr="00B85E96">
        <w:rPr>
          <w:rFonts w:ascii="仿宋" w:eastAsia="仿宋" w:hAnsi="仿宋" w:hint="eastAsia"/>
          <w:color w:val="000000" w:themeColor="text1"/>
          <w:sz w:val="24"/>
        </w:rPr>
        <w:t>空间，为广东工业大学优秀的创业团队提供创业服务对接；选拔部分创新创业项目，聘请导师开展为期1-2天的打磨，另外OMG实习生计划也将承接一部分未来有就业意向的学生参与到活动当中，协助其参与实践就业。</w:t>
      </w:r>
    </w:p>
    <w:p w:rsidR="008523C1" w:rsidRPr="00B85E96" w:rsidRDefault="008523C1" w:rsidP="008523C1">
      <w:pPr>
        <w:spacing w:line="360" w:lineRule="auto"/>
        <w:ind w:firstLineChars="150" w:firstLine="360"/>
        <w:rPr>
          <w:rFonts w:ascii="仿宋" w:eastAsia="仿宋" w:hAnsi="仿宋"/>
          <w:color w:val="000000" w:themeColor="text1"/>
          <w:sz w:val="24"/>
        </w:rPr>
      </w:pPr>
      <w:r w:rsidRPr="00B85E96">
        <w:rPr>
          <w:rFonts w:ascii="仿宋" w:eastAsia="仿宋" w:hAnsi="仿宋" w:hint="eastAsia"/>
          <w:color w:val="000000" w:themeColor="text1"/>
          <w:sz w:val="24"/>
        </w:rPr>
        <w:lastRenderedPageBreak/>
        <w:t>（四）创新创业项目汇报评审会</w:t>
      </w:r>
    </w:p>
    <w:p w:rsidR="008523C1" w:rsidRPr="00B85E96" w:rsidRDefault="008523C1" w:rsidP="008523C1">
      <w:pPr>
        <w:spacing w:line="360" w:lineRule="auto"/>
        <w:ind w:firstLineChars="150" w:firstLine="360"/>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通过对项目和团队的评审，优秀的创业项目将获得由番禺友利创意产业园提供免费产地、资金、导师等支持，优秀的创新创业型人才颁发通行证获得进入海印集团实习的机会。</w:t>
      </w:r>
    </w:p>
    <w:p w:rsidR="008523C1" w:rsidRDefault="008523C1" w:rsidP="008523C1">
      <w:pPr>
        <w:spacing w:line="360" w:lineRule="auto"/>
        <w:ind w:firstLineChars="150" w:firstLine="361"/>
        <w:rPr>
          <w:rFonts w:ascii="仿宋" w:eastAsia="仿宋" w:hAnsi="仿宋"/>
          <w:color w:val="000000" w:themeColor="text1"/>
          <w:sz w:val="24"/>
        </w:rPr>
      </w:pPr>
      <w:r>
        <w:rPr>
          <w:rFonts w:ascii="仿宋" w:eastAsia="仿宋" w:hAnsi="仿宋" w:hint="eastAsia"/>
          <w:b/>
          <w:color w:val="000000" w:themeColor="text1"/>
          <w:sz w:val="24"/>
          <w:szCs w:val="24"/>
        </w:rPr>
        <w:t xml:space="preserve">  </w:t>
      </w:r>
      <w:r w:rsidRPr="00B85E96">
        <w:rPr>
          <w:rFonts w:ascii="仿宋" w:eastAsia="仿宋" w:hAnsi="仿宋" w:hint="eastAsia"/>
          <w:b/>
          <w:color w:val="000000" w:themeColor="text1"/>
          <w:sz w:val="24"/>
          <w:szCs w:val="24"/>
        </w:rPr>
        <w:t>参与创新创业训练营课程培训的团队，可获得参加2018年广东省OMG实习生计划复赛阶段的入围资格，通过筛选的队伍还可以直接进入决赛，有机会收获丰厚的项目奖金！</w:t>
      </w:r>
    </w:p>
    <w:p w:rsidR="008523C1" w:rsidRPr="00B85E96" w:rsidRDefault="008523C1" w:rsidP="008523C1">
      <w:pPr>
        <w:spacing w:line="360" w:lineRule="auto"/>
        <w:ind w:firstLineChars="200" w:firstLine="482"/>
        <w:rPr>
          <w:rFonts w:ascii="仿宋" w:eastAsia="仿宋" w:hAnsi="仿宋"/>
          <w:b/>
          <w:color w:val="000000" w:themeColor="text1"/>
          <w:sz w:val="24"/>
          <w:szCs w:val="24"/>
        </w:rPr>
      </w:pPr>
      <w:r w:rsidRPr="00B85E96">
        <w:rPr>
          <w:rFonts w:ascii="仿宋" w:eastAsia="仿宋" w:hAnsi="仿宋" w:hint="eastAsia"/>
          <w:b/>
          <w:color w:val="000000" w:themeColor="text1"/>
          <w:sz w:val="24"/>
          <w:szCs w:val="24"/>
        </w:rPr>
        <w:t>五、2014、2015、2016年OMG回顾：</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 xml:space="preserve">    OMG实习生计划，受到广州省众多院校校方及学生的支持与参与，也获得了业界同行的认可与媒体的报道。</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2014年比赛阶段视频回顾《致创二代的我们》：</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http://v.youku.com/v_show/id_XNzMyNTM4MzA0.html</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广州日报相关报道：</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http://gzdaily.dayoo.com/html/2014-07/07/content_2681368.htm</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2015年OMG比赛阶段视频:</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http://v.youku.com/v_show/id_XMTMzNjUyNjMwOA==.html</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2015年OMG后期培养阶段视频《致真正扬帆起航的G’</w:t>
      </w:r>
      <w:proofErr w:type="spellStart"/>
      <w:r w:rsidRPr="00B85E96">
        <w:rPr>
          <w:rFonts w:ascii="仿宋" w:eastAsia="仿宋" w:hAnsi="仿宋" w:hint="eastAsia"/>
          <w:color w:val="000000" w:themeColor="text1"/>
          <w:sz w:val="24"/>
          <w:szCs w:val="24"/>
        </w:rPr>
        <w:t>er</w:t>
      </w:r>
      <w:proofErr w:type="spellEnd"/>
      <w:r w:rsidRPr="00B85E96">
        <w:rPr>
          <w:rFonts w:ascii="仿宋" w:eastAsia="仿宋" w:hAnsi="仿宋" w:hint="eastAsia"/>
          <w:color w:val="000000" w:themeColor="text1"/>
          <w:sz w:val="24"/>
          <w:szCs w:val="24"/>
        </w:rPr>
        <w:t>》</w:t>
      </w:r>
    </w:p>
    <w:p w:rsidR="008523C1" w:rsidRPr="00B85E96" w:rsidRDefault="00CA63CB" w:rsidP="008523C1">
      <w:pPr>
        <w:spacing w:line="360" w:lineRule="auto"/>
        <w:rPr>
          <w:rFonts w:ascii="仿宋" w:eastAsia="仿宋" w:hAnsi="仿宋"/>
          <w:color w:val="000000" w:themeColor="text1"/>
          <w:sz w:val="24"/>
          <w:szCs w:val="24"/>
        </w:rPr>
      </w:pPr>
      <w:hyperlink r:id="rId8" w:history="1">
        <w:r w:rsidR="008523C1" w:rsidRPr="00B85E96">
          <w:rPr>
            <w:rStyle w:val="a5"/>
            <w:rFonts w:ascii="仿宋" w:eastAsia="仿宋" w:hAnsi="仿宋" w:hint="eastAsia"/>
            <w:color w:val="000000" w:themeColor="text1"/>
            <w:sz w:val="24"/>
            <w:szCs w:val="24"/>
          </w:rPr>
          <w:t>http://v.youku.com/v_show/id_XMTMzNjUyNjMwOA==.html</w:t>
        </w:r>
      </w:hyperlink>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2016年OMG比赛阶段视频:</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http://v.qq.com/x/page/b0342urmair.html</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2016年OMG后期培养阶段视频:</w:t>
      </w:r>
    </w:p>
    <w:p w:rsidR="008523C1" w:rsidRPr="00B85E96" w:rsidRDefault="008523C1" w:rsidP="008523C1">
      <w:pPr>
        <w:spacing w:line="360" w:lineRule="auto"/>
        <w:rPr>
          <w:rFonts w:ascii="仿宋" w:eastAsia="仿宋" w:hAnsi="仿宋"/>
          <w:color w:val="000000" w:themeColor="text1"/>
          <w:sz w:val="24"/>
          <w:szCs w:val="24"/>
        </w:rPr>
      </w:pPr>
      <w:r w:rsidRPr="00B85E96">
        <w:rPr>
          <w:rFonts w:ascii="仿宋" w:eastAsia="仿宋" w:hAnsi="仿宋" w:hint="eastAsia"/>
          <w:color w:val="000000" w:themeColor="text1"/>
          <w:sz w:val="24"/>
          <w:szCs w:val="24"/>
        </w:rPr>
        <w:t>http://v.qq.com/x/page/o0342hmpza8.html</w:t>
      </w:r>
    </w:p>
    <w:p w:rsidR="008523C1" w:rsidRPr="008523C1" w:rsidRDefault="008523C1" w:rsidP="008523C1">
      <w:pPr>
        <w:spacing w:line="360" w:lineRule="auto"/>
        <w:ind w:firstLineChars="150" w:firstLine="361"/>
        <w:rPr>
          <w:b/>
          <w:sz w:val="24"/>
          <w:szCs w:val="24"/>
        </w:rPr>
      </w:pPr>
    </w:p>
    <w:sectPr w:rsidR="008523C1" w:rsidRPr="008523C1" w:rsidSect="00370788">
      <w:pgSz w:w="11906" w:h="16838"/>
      <w:pgMar w:top="1327" w:right="1800" w:bottom="1270" w:left="1800"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9A1" w:rsidRDefault="003A49A1" w:rsidP="00F77F6D">
      <w:r>
        <w:separator/>
      </w:r>
    </w:p>
  </w:endnote>
  <w:endnote w:type="continuationSeparator" w:id="0">
    <w:p w:rsidR="003A49A1" w:rsidRDefault="003A49A1" w:rsidP="00F77F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charset w:val="86"/>
    <w:family w:val="auto"/>
    <w:pitch w:val="default"/>
    <w:sig w:usb0="00000000" w:usb1="00000000" w:usb2="00000016" w:usb3="00000000" w:csb0="0004000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9A1" w:rsidRDefault="003A49A1" w:rsidP="00F77F6D">
      <w:r>
        <w:separator/>
      </w:r>
    </w:p>
  </w:footnote>
  <w:footnote w:type="continuationSeparator" w:id="0">
    <w:p w:rsidR="003A49A1" w:rsidRDefault="003A49A1" w:rsidP="00F77F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24B9F"/>
    <w:multiLevelType w:val="multilevel"/>
    <w:tmpl w:val="58324B9F"/>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0788"/>
    <w:rsid w:val="00006EF2"/>
    <w:rsid w:val="000A3430"/>
    <w:rsid w:val="000D2C13"/>
    <w:rsid w:val="00361892"/>
    <w:rsid w:val="00370788"/>
    <w:rsid w:val="003A49A1"/>
    <w:rsid w:val="005144E2"/>
    <w:rsid w:val="006B6D5D"/>
    <w:rsid w:val="006E2528"/>
    <w:rsid w:val="00756DA9"/>
    <w:rsid w:val="008523C1"/>
    <w:rsid w:val="00865C9C"/>
    <w:rsid w:val="008B1BDE"/>
    <w:rsid w:val="00910026"/>
    <w:rsid w:val="00993B6E"/>
    <w:rsid w:val="00A12AAC"/>
    <w:rsid w:val="00AB5480"/>
    <w:rsid w:val="00B7656F"/>
    <w:rsid w:val="00C93234"/>
    <w:rsid w:val="00CA63CB"/>
    <w:rsid w:val="00D2259F"/>
    <w:rsid w:val="00E945C1"/>
    <w:rsid w:val="00F77F6D"/>
    <w:rsid w:val="02B82A20"/>
    <w:rsid w:val="085261CA"/>
    <w:rsid w:val="0C027536"/>
    <w:rsid w:val="0C454280"/>
    <w:rsid w:val="0DF14419"/>
    <w:rsid w:val="114B7A58"/>
    <w:rsid w:val="2A7D2524"/>
    <w:rsid w:val="2CAD13E2"/>
    <w:rsid w:val="2FE20F3B"/>
    <w:rsid w:val="3D1F38E7"/>
    <w:rsid w:val="4F3617AA"/>
    <w:rsid w:val="550144E4"/>
    <w:rsid w:val="63B94A3D"/>
    <w:rsid w:val="644E5722"/>
    <w:rsid w:val="6805708E"/>
    <w:rsid w:val="72AC604E"/>
    <w:rsid w:val="73300F32"/>
    <w:rsid w:val="7AE87E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78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370788"/>
    <w:pPr>
      <w:ind w:firstLineChars="200" w:firstLine="420"/>
    </w:pPr>
  </w:style>
  <w:style w:type="paragraph" w:styleId="a3">
    <w:name w:val="header"/>
    <w:basedOn w:val="a"/>
    <w:link w:val="Char"/>
    <w:uiPriority w:val="99"/>
    <w:semiHidden/>
    <w:unhideWhenUsed/>
    <w:rsid w:val="00F77F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7F6D"/>
    <w:rPr>
      <w:rFonts w:asciiTheme="minorHAnsi" w:eastAsiaTheme="minorEastAsia" w:hAnsiTheme="minorHAnsi" w:cstheme="minorBidi"/>
      <w:kern w:val="2"/>
      <w:sz w:val="18"/>
      <w:szCs w:val="18"/>
    </w:rPr>
  </w:style>
  <w:style w:type="paragraph" w:styleId="a4">
    <w:name w:val="footer"/>
    <w:basedOn w:val="a"/>
    <w:link w:val="Char0"/>
    <w:uiPriority w:val="99"/>
    <w:semiHidden/>
    <w:unhideWhenUsed/>
    <w:rsid w:val="00F77F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7F6D"/>
    <w:rPr>
      <w:rFonts w:asciiTheme="minorHAnsi" w:eastAsiaTheme="minorEastAsia" w:hAnsiTheme="minorHAnsi" w:cstheme="minorBidi"/>
      <w:kern w:val="2"/>
      <w:sz w:val="18"/>
      <w:szCs w:val="18"/>
    </w:rPr>
  </w:style>
  <w:style w:type="character" w:styleId="a5">
    <w:name w:val="Hyperlink"/>
    <w:basedOn w:val="a0"/>
    <w:uiPriority w:val="99"/>
    <w:semiHidden/>
    <w:unhideWhenUsed/>
    <w:rsid w:val="008523C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73906326">
      <w:bodyDiv w:val="1"/>
      <w:marLeft w:val="0"/>
      <w:marRight w:val="0"/>
      <w:marTop w:val="0"/>
      <w:marBottom w:val="0"/>
      <w:divBdr>
        <w:top w:val="none" w:sz="0" w:space="0" w:color="auto"/>
        <w:left w:val="none" w:sz="0" w:space="0" w:color="auto"/>
        <w:bottom w:val="none" w:sz="0" w:space="0" w:color="auto"/>
        <w:right w:val="none" w:sz="0" w:space="0" w:color="auto"/>
      </w:divBdr>
    </w:div>
    <w:div w:id="604188975">
      <w:bodyDiv w:val="1"/>
      <w:marLeft w:val="0"/>
      <w:marRight w:val="0"/>
      <w:marTop w:val="0"/>
      <w:marBottom w:val="0"/>
      <w:divBdr>
        <w:top w:val="none" w:sz="0" w:space="0" w:color="auto"/>
        <w:left w:val="none" w:sz="0" w:space="0" w:color="auto"/>
        <w:bottom w:val="none" w:sz="0" w:space="0" w:color="auto"/>
        <w:right w:val="none" w:sz="0" w:space="0" w:color="auto"/>
      </w:divBdr>
    </w:div>
    <w:div w:id="1337732864">
      <w:bodyDiv w:val="1"/>
      <w:marLeft w:val="0"/>
      <w:marRight w:val="0"/>
      <w:marTop w:val="0"/>
      <w:marBottom w:val="0"/>
      <w:divBdr>
        <w:top w:val="none" w:sz="0" w:space="0" w:color="auto"/>
        <w:left w:val="none" w:sz="0" w:space="0" w:color="auto"/>
        <w:bottom w:val="none" w:sz="0" w:space="0" w:color="auto"/>
        <w:right w:val="none" w:sz="0" w:space="0" w:color="auto"/>
      </w:divBdr>
    </w:div>
    <w:div w:id="1666589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youku.com/v_show/id_XMTMzNjUyNjMwOA==.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陈梓填</dc:creator>
  <cp:lastModifiedBy>GDUTJOB-12</cp:lastModifiedBy>
  <cp:revision>10</cp:revision>
  <dcterms:created xsi:type="dcterms:W3CDTF">2018-03-21T06:55:00Z</dcterms:created>
  <dcterms:modified xsi:type="dcterms:W3CDTF">2018-03-22T07:51:00Z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