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Time Tracking (Week 2):</w:t>
      </w:r>
    </w:p>
    <w:p w:rsidR="00000000" w:rsidDel="00000000" w:rsidP="00000000" w:rsidRDefault="00000000" w:rsidRPr="00000000" w14:paraId="00000002">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360"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Chase’s clockify:</w:t>
      </w:r>
    </w:p>
    <w:p w:rsidR="00000000" w:rsidDel="00000000" w:rsidP="00000000" w:rsidRDefault="00000000" w:rsidRPr="00000000" w14:paraId="00000004">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mc:AlternateContent>
          <mc:Choice Requires="wpg">
            <w:drawing>
              <wp:inline distB="0" distT="0" distL="114300" distR="114300">
                <wp:extent cx="6436360" cy="3623945"/>
                <wp:effectExtent b="0" l="0" r="0" t="0"/>
                <wp:docPr id="2" name=""/>
                <a:graphic>
                  <a:graphicData uri="http://schemas.microsoft.com/office/word/2010/wordprocessingShape">
                    <wps:wsp>
                      <wps:cNvSpPr/>
                      <wps:cNvPr id="3" name="Shape 3"/>
                      <wps:spPr>
                        <a:xfrm>
                          <a:off x="2134170" y="1974378"/>
                          <a:ext cx="6423660" cy="36112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436360" cy="3623945"/>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436360" cy="3623945"/>
                        </a:xfrm>
                        <a:prstGeom prst="rect"/>
                        <a:ln/>
                      </pic:spPr>
                    </pic:pic>
                  </a:graphicData>
                </a:graphic>
              </wp:inline>
            </w:drawing>
          </mc:Fallback>
        </mc:AlternateContent>
      </w:r>
      <w:r w:rsidDel="00000000" w:rsidR="00000000" w:rsidRPr="00000000">
        <w:rPr/>
        <w:drawing>
          <wp:inline distB="0" distT="0" distL="114300" distR="114300">
            <wp:extent cx="6423660" cy="361124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23660" cy="361124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360"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Christian’s clockify:</w:t>
      </w:r>
    </w:p>
    <w:p w:rsidR="00000000" w:rsidDel="00000000" w:rsidP="00000000" w:rsidRDefault="00000000" w:rsidRPr="00000000" w14:paraId="00000007">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mc:AlternateContent>
          <mc:Choice Requires="wpg">
            <w:drawing>
              <wp:inline distB="0" distT="0" distL="114300" distR="114300">
                <wp:extent cx="5718175" cy="3206750"/>
                <wp:effectExtent b="0" l="0" r="0" t="0"/>
                <wp:docPr id="1" name=""/>
                <a:graphic>
                  <a:graphicData uri="http://schemas.microsoft.com/office/word/2010/wordprocessingShape">
                    <wps:wsp>
                      <wps:cNvSpPr/>
                      <wps:cNvPr id="2" name="Shape 2"/>
                      <wps:spPr>
                        <a:xfrm>
                          <a:off x="2493263" y="2182975"/>
                          <a:ext cx="5705475" cy="31940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18175" cy="3206750"/>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18175" cy="3206750"/>
                        </a:xfrm>
                        <a:prstGeom prst="rect"/>
                        <a:ln/>
                      </pic:spPr>
                    </pic:pic>
                  </a:graphicData>
                </a:graphic>
              </wp:inline>
            </w:drawing>
          </mc:Fallback>
        </mc:AlternateContent>
      </w:r>
      <w:r w:rsidDel="00000000" w:rsidR="00000000" w:rsidRPr="00000000">
        <w:rPr/>
        <w:drawing>
          <wp:inline distB="0" distT="0" distL="114300" distR="114300">
            <wp:extent cx="5705475" cy="31940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05475" cy="3194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before="0" w:line="360"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Lucas’s clockify:</w:t>
      </w:r>
    </w:p>
    <w:p w:rsidR="00000000" w:rsidDel="00000000" w:rsidP="00000000" w:rsidRDefault="00000000" w:rsidRPr="00000000" w14:paraId="00000009">
      <w:pPr>
        <w:spacing w:after="0" w:before="0" w:line="360"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mc:AlternateContent>
          <mc:Choice Requires="wpg">
            <w:drawing>
              <wp:inline distB="0" distT="0" distL="114300" distR="114300">
                <wp:extent cx="5499100" cy="2727325"/>
                <wp:effectExtent b="0" l="0" r="0" t="0"/>
                <wp:docPr id="3" name=""/>
                <a:graphic>
                  <a:graphicData uri="http://schemas.microsoft.com/office/word/2010/wordprocessingShape">
                    <wps:wsp>
                      <wps:cNvSpPr/>
                      <wps:cNvPr id="4" name="Shape 4"/>
                      <wps:spPr>
                        <a:xfrm>
                          <a:off x="2602800" y="2422688"/>
                          <a:ext cx="5486400" cy="27146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2727325"/>
                <wp:effectExtent b="0" l="0" r="0" t="0"/>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499100" cy="2727325"/>
                        </a:xfrm>
                        <a:prstGeom prst="rect"/>
                        <a:ln/>
                      </pic:spPr>
                    </pic:pic>
                  </a:graphicData>
                </a:graphic>
              </wp:inline>
            </w:drawing>
          </mc:Fallback>
        </mc:AlternateContent>
      </w:r>
      <w:r w:rsidDel="00000000" w:rsidR="00000000" w:rsidRPr="00000000">
        <w:rPr/>
        <w:drawing>
          <wp:inline distB="0" distT="0" distL="114300" distR="114300">
            <wp:extent cx="5486400" cy="271462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before="0" w:line="360"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360"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360"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360"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Team Description + Growth Areas:</w:t>
      </w:r>
    </w:p>
    <w:p w:rsidR="00000000" w:rsidDel="00000000" w:rsidP="00000000" w:rsidRDefault="00000000" w:rsidRPr="00000000" w14:paraId="00000010">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Chase Johnston: Has unpaid internship experience with web development in both frontend and backend using JavaScript and React.js Framework. I anticipate to grow in leadership and communication skills and become familiar with scrum and code sprints.</w:t>
      </w:r>
    </w:p>
    <w:p w:rsidR="00000000" w:rsidDel="00000000" w:rsidP="00000000" w:rsidRDefault="00000000" w:rsidRPr="00000000" w14:paraId="00000011">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Christian Stam: I have experience writing web servers and enjoy working on the backend. I have extensive experience with python and socket programming which will benefit our project.</w:t>
      </w:r>
    </w:p>
    <w:p w:rsidR="00000000" w:rsidDel="00000000" w:rsidP="00000000" w:rsidRDefault="00000000" w:rsidRPr="00000000" w14:paraId="00000012">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Lucas Bailey: Most familiar with Vue.js. Mild experience with Python and Javascript front end work. I prefer to work on the back end typically so I am anticipating growth in my web application development skills moving forward.</w:t>
      </w:r>
    </w:p>
    <w:p w:rsidR="00000000" w:rsidDel="00000000" w:rsidP="00000000" w:rsidRDefault="00000000" w:rsidRPr="00000000" w14:paraId="00000013">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360"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Project Description:</w:t>
      </w:r>
    </w:p>
    <w:p w:rsidR="00000000" w:rsidDel="00000000" w:rsidP="00000000" w:rsidRDefault="00000000" w:rsidRPr="00000000" w14:paraId="00000015">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Our website aims to be an interactive quiz with a nice user interface. It must contain a homepage, results page, feedback page, and administration page. Prof Strouse also requested a logging system to keep tab of comments + rating and the users results. We are debating on whether to add a login system to keep tabs on users and gvsu login authentication if requested. She also requested easy to use administration tools to modify her site/quiz. We must plan to make this tool easy to use for the end user. We offered to make a widget UI with buttons for it and that sounded like a great idea. Prof Strouse is also discussing if it should be an independent website or be used by GVSU. If it is for grand valley state university should we use student data to help determine the outcome of the quiz. For example can we scrape students' classes they took and current major information. Is it an invasion of privacy?</w:t>
      </w:r>
    </w:p>
    <w:p w:rsidR="00000000" w:rsidDel="00000000" w:rsidP="00000000" w:rsidRDefault="00000000" w:rsidRPr="00000000" w14:paraId="00000016">
      <w:pPr>
        <w:spacing w:after="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after="0" w:before="0" w:line="360" w:lineRule="auto"/>
        <w:ind w:left="0" w:right="0" w:firstLine="0"/>
        <w:jc w:val="left"/>
        <w:rPr>
          <w:rFonts w:ascii="Georgia" w:cs="Georgia" w:eastAsia="Georgia" w:hAnsi="Georgia"/>
          <w:b w:val="1"/>
          <w:color w:val="333333"/>
          <w:sz w:val="24"/>
          <w:szCs w:val="24"/>
          <w:highlight w:val="white"/>
        </w:rPr>
      </w:pPr>
      <w:r w:rsidDel="00000000" w:rsidR="00000000" w:rsidRPr="00000000">
        <w:rPr>
          <w:rFonts w:ascii="Arial" w:cs="Arial" w:eastAsia="Arial" w:hAnsi="Arial"/>
          <w:b w:val="1"/>
          <w:sz w:val="22"/>
          <w:szCs w:val="22"/>
          <w:rtl w:val="0"/>
        </w:rPr>
        <w:t xml:space="preserve">Relevant Ethical Principles:</w:t>
      </w:r>
      <w:r w:rsidDel="00000000" w:rsidR="00000000" w:rsidRPr="00000000">
        <w:rPr>
          <w:rtl w:val="0"/>
        </w:rPr>
      </w:r>
    </w:p>
    <w:p w:rsidR="00000000" w:rsidDel="00000000" w:rsidP="00000000" w:rsidRDefault="00000000" w:rsidRPr="00000000" w14:paraId="00000018">
      <w:pPr>
        <w:spacing w:after="0" w:before="0" w:line="360" w:lineRule="auto"/>
        <w:ind w:left="0" w:right="0" w:firstLine="720"/>
        <w:jc w:val="left"/>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1.03.</w:t>
      </w:r>
      <w:r w:rsidDel="00000000" w:rsidR="00000000" w:rsidRPr="00000000">
        <w:rPr>
          <w:rFonts w:ascii="Georgia" w:cs="Georgia" w:eastAsia="Georgia" w:hAnsi="Georgia"/>
          <w:color w:val="333333"/>
          <w:sz w:val="24"/>
          <w:szCs w:val="24"/>
          <w:highlight w:val="white"/>
          <w:rtl w:val="0"/>
        </w:rPr>
        <w:t xml:space="preserve"> Approve software only if they have a well-founded belief that it is safe, meets specifications, passes appropriate tests, and does not diminish quality of life, diminish privacy or harm the environment. The ultimate effect of the work should be to the public good.</w:t>
      </w:r>
    </w:p>
    <w:p w:rsidR="00000000" w:rsidDel="00000000" w:rsidP="00000000" w:rsidRDefault="00000000" w:rsidRPr="00000000" w14:paraId="00000019">
      <w:pPr>
        <w:spacing w:after="0" w:before="0" w:line="360" w:lineRule="auto"/>
        <w:ind w:left="0" w:right="0" w:firstLine="720"/>
        <w:jc w:val="left"/>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1.08.</w:t>
      </w:r>
      <w:r w:rsidDel="00000000" w:rsidR="00000000" w:rsidRPr="00000000">
        <w:rPr>
          <w:rFonts w:ascii="Georgia" w:cs="Georgia" w:eastAsia="Georgia" w:hAnsi="Georgia"/>
          <w:color w:val="333333"/>
          <w:sz w:val="24"/>
          <w:szCs w:val="24"/>
          <w:highlight w:val="white"/>
          <w:rtl w:val="0"/>
        </w:rPr>
        <w:t xml:space="preserve"> Be encouraged to volunteer professional skills to good causes and contribute to public education concerning the discipline.</w:t>
      </w:r>
    </w:p>
    <w:p w:rsidR="00000000" w:rsidDel="00000000" w:rsidP="00000000" w:rsidRDefault="00000000" w:rsidRPr="00000000" w14:paraId="0000001A">
      <w:pPr>
        <w:spacing w:after="0" w:before="0" w:line="360" w:lineRule="auto"/>
        <w:ind w:left="0" w:right="0" w:firstLine="720"/>
        <w:jc w:val="left"/>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2.01.</w:t>
      </w:r>
      <w:r w:rsidDel="00000000" w:rsidR="00000000" w:rsidRPr="00000000">
        <w:rPr>
          <w:rFonts w:ascii="Georgia" w:cs="Georgia" w:eastAsia="Georgia" w:hAnsi="Georgia"/>
          <w:color w:val="333333"/>
          <w:sz w:val="24"/>
          <w:szCs w:val="24"/>
          <w:highlight w:val="white"/>
          <w:rtl w:val="0"/>
        </w:rPr>
        <w:t xml:space="preserve"> Provide service in their areas of competence, being honest and forthright about any limitations of their experience and education.</w:t>
        <w:br w:type="textWrapping"/>
        <w:tab/>
      </w:r>
      <w:r w:rsidDel="00000000" w:rsidR="00000000" w:rsidRPr="00000000">
        <w:rPr>
          <w:rFonts w:ascii="Georgia" w:cs="Georgia" w:eastAsia="Georgia" w:hAnsi="Georgia"/>
          <w:b w:val="1"/>
          <w:color w:val="333333"/>
          <w:sz w:val="24"/>
          <w:szCs w:val="24"/>
          <w:highlight w:val="white"/>
          <w:rtl w:val="0"/>
        </w:rPr>
        <w:t xml:space="preserve">3.08.</w:t>
      </w:r>
      <w:r w:rsidDel="00000000" w:rsidR="00000000" w:rsidRPr="00000000">
        <w:rPr>
          <w:rFonts w:ascii="Georgia" w:cs="Georgia" w:eastAsia="Georgia" w:hAnsi="Georgia"/>
          <w:color w:val="333333"/>
          <w:sz w:val="24"/>
          <w:szCs w:val="24"/>
          <w:highlight w:val="white"/>
          <w:rtl w:val="0"/>
        </w:rPr>
        <w:t xml:space="preserve"> Ensure that specifications for software on which they work have been well documented, satisfy the users’ requirements and have the appropriate approvals.</w:t>
      </w:r>
    </w:p>
    <w:p w:rsidR="00000000" w:rsidDel="00000000" w:rsidP="00000000" w:rsidRDefault="00000000" w:rsidRPr="00000000" w14:paraId="0000001B">
      <w:pPr>
        <w:spacing w:after="0" w:before="0" w:line="360" w:lineRule="auto"/>
        <w:ind w:left="0" w:right="0" w:firstLine="0"/>
        <w:jc w:val="left"/>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r>
      <w:r w:rsidDel="00000000" w:rsidR="00000000" w:rsidRPr="00000000">
        <w:rPr>
          <w:rFonts w:ascii="Georgia" w:cs="Georgia" w:eastAsia="Georgia" w:hAnsi="Georgia"/>
          <w:b w:val="1"/>
          <w:color w:val="333333"/>
          <w:sz w:val="24"/>
          <w:szCs w:val="24"/>
          <w:highlight w:val="white"/>
          <w:rtl w:val="0"/>
        </w:rPr>
        <w:t xml:space="preserve">6.01.</w:t>
      </w:r>
      <w:r w:rsidDel="00000000" w:rsidR="00000000" w:rsidRPr="00000000">
        <w:rPr>
          <w:rFonts w:ascii="Georgia" w:cs="Georgia" w:eastAsia="Georgia" w:hAnsi="Georgia"/>
          <w:color w:val="333333"/>
          <w:sz w:val="24"/>
          <w:szCs w:val="24"/>
          <w:highlight w:val="white"/>
          <w:rtl w:val="0"/>
        </w:rPr>
        <w:t xml:space="preserve"> Help develop an organizational environment favorable to acting ethically.</w:t>
      </w:r>
    </w:p>
    <w:p w:rsidR="00000000" w:rsidDel="00000000" w:rsidP="00000000" w:rsidRDefault="00000000" w:rsidRPr="00000000" w14:paraId="0000001C">
      <w:pPr>
        <w:spacing w:after="0" w:before="0" w:line="360" w:lineRule="auto"/>
        <w:ind w:left="0" w:right="0" w:firstLine="0"/>
        <w:jc w:val="left"/>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r>
      <w:r w:rsidDel="00000000" w:rsidR="00000000" w:rsidRPr="00000000">
        <w:rPr>
          <w:rFonts w:ascii="Georgia" w:cs="Georgia" w:eastAsia="Georgia" w:hAnsi="Georgia"/>
          <w:b w:val="1"/>
          <w:color w:val="333333"/>
          <w:sz w:val="24"/>
          <w:szCs w:val="24"/>
          <w:highlight w:val="white"/>
          <w:rtl w:val="0"/>
        </w:rPr>
        <w:t xml:space="preserve">6.04.</w:t>
      </w:r>
      <w:r w:rsidDel="00000000" w:rsidR="00000000" w:rsidRPr="00000000">
        <w:rPr>
          <w:rFonts w:ascii="Georgia" w:cs="Georgia" w:eastAsia="Georgia" w:hAnsi="Georgia"/>
          <w:color w:val="333333"/>
          <w:sz w:val="24"/>
          <w:szCs w:val="24"/>
          <w:highlight w:val="white"/>
          <w:rtl w:val="0"/>
        </w:rPr>
        <w:t xml:space="preserve"> Support, as members of a profession, other software engineers striving to follow this Code.</w:t>
      </w:r>
    </w:p>
    <w:p w:rsidR="00000000" w:rsidDel="00000000" w:rsidP="00000000" w:rsidRDefault="00000000" w:rsidRPr="00000000" w14:paraId="0000001D">
      <w:pPr>
        <w:spacing w:after="0" w:before="0" w:line="360" w:lineRule="auto"/>
        <w:ind w:left="0" w:right="0" w:firstLine="0"/>
        <w:jc w:val="left"/>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r>
      <w:r w:rsidDel="00000000" w:rsidR="00000000" w:rsidRPr="00000000">
        <w:rPr>
          <w:rFonts w:ascii="Georgia" w:cs="Georgia" w:eastAsia="Georgia" w:hAnsi="Georgia"/>
          <w:b w:val="1"/>
          <w:color w:val="333333"/>
          <w:sz w:val="24"/>
          <w:szCs w:val="24"/>
          <w:highlight w:val="white"/>
          <w:rtl w:val="0"/>
        </w:rPr>
        <w:t xml:space="preserve">7.03.</w:t>
      </w:r>
      <w:r w:rsidDel="00000000" w:rsidR="00000000" w:rsidRPr="00000000">
        <w:rPr>
          <w:rFonts w:ascii="Georgia" w:cs="Georgia" w:eastAsia="Georgia" w:hAnsi="Georgia"/>
          <w:color w:val="333333"/>
          <w:sz w:val="24"/>
          <w:szCs w:val="24"/>
          <w:highlight w:val="white"/>
          <w:rtl w:val="0"/>
        </w:rPr>
        <w:t xml:space="preserve"> Credit fully the work of others and refrain from taking undue credit.</w:t>
      </w:r>
    </w:p>
    <w:p w:rsidR="00000000" w:rsidDel="00000000" w:rsidP="00000000" w:rsidRDefault="00000000" w:rsidRPr="00000000" w14:paraId="0000001E">
      <w:pPr>
        <w:spacing w:after="0" w:before="0" w:line="360" w:lineRule="auto"/>
        <w:ind w:left="0" w:right="0" w:firstLine="0"/>
        <w:jc w:val="left"/>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r>
      <w:r w:rsidDel="00000000" w:rsidR="00000000" w:rsidRPr="00000000">
        <w:rPr>
          <w:rFonts w:ascii="Georgia" w:cs="Georgia" w:eastAsia="Georgia" w:hAnsi="Georgia"/>
          <w:b w:val="1"/>
          <w:color w:val="333333"/>
          <w:sz w:val="24"/>
          <w:szCs w:val="24"/>
          <w:highlight w:val="white"/>
          <w:rtl w:val="0"/>
        </w:rPr>
        <w:t xml:space="preserve">8.02.</w:t>
      </w:r>
      <w:r w:rsidDel="00000000" w:rsidR="00000000" w:rsidRPr="00000000">
        <w:rPr>
          <w:rFonts w:ascii="Georgia" w:cs="Georgia" w:eastAsia="Georgia" w:hAnsi="Georgia"/>
          <w:color w:val="333333"/>
          <w:sz w:val="24"/>
          <w:szCs w:val="24"/>
          <w:highlight w:val="white"/>
          <w:rtl w:val="0"/>
        </w:rPr>
        <w:t xml:space="preserve"> Improve their ability to create safe, reliable, and useful quality software at reasonable cost and within a reasonable time.</w:t>
      </w:r>
    </w:p>
    <w:p w:rsidR="00000000" w:rsidDel="00000000" w:rsidP="00000000" w:rsidRDefault="00000000" w:rsidRPr="00000000" w14:paraId="0000001F">
      <w:pPr>
        <w:spacing w:after="0" w:before="0" w:line="360" w:lineRule="auto"/>
        <w:ind w:left="0" w:right="0" w:firstLine="0"/>
        <w:jc w:val="left"/>
        <w:rPr>
          <w:rFonts w:ascii="Georgia" w:cs="Georgia" w:eastAsia="Georgia" w:hAnsi="Georgia"/>
          <w:color w:val="333333"/>
          <w:sz w:val="24"/>
          <w:szCs w:val="24"/>
          <w:highlight w:val="whit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