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F71B4">
      <w:pPr>
        <w:pStyle w:val="3"/>
        <w:bidi w:val="0"/>
        <w:rPr>
          <w:rFonts w:hint="default"/>
          <w:lang w:val="en-US" w:eastAsia="zh-CN"/>
        </w:rPr>
      </w:pPr>
      <w:r>
        <w:rPr>
          <w:rFonts w:hint="eastAsia"/>
          <w:lang w:val="en-US" w:eastAsia="zh-CN"/>
        </w:rPr>
        <w:t>调研最新的一篇顶会论文，直接看它的相关工作即可</w:t>
      </w:r>
    </w:p>
    <w:p w14:paraId="1B5F60CC">
      <w:pPr>
        <w:rPr>
          <w:rFonts w:hint="default"/>
          <w:lang w:val="en-US" w:eastAsia="zh-CN"/>
        </w:rPr>
      </w:pPr>
    </w:p>
    <w:p w14:paraId="1DA003C1">
      <w:pPr>
        <w:rPr>
          <w:rFonts w:hint="default" w:eastAsia="宋体"/>
          <w:lang w:val="en-US" w:eastAsia="zh-CN"/>
        </w:rPr>
      </w:pPr>
      <w:r>
        <w:rPr>
          <w:rFonts w:ascii="宋体" w:hAnsi="宋体" w:eastAsia="宋体" w:cs="宋体"/>
          <w:sz w:val="24"/>
          <w:szCs w:val="24"/>
        </w:rPr>
        <w:t>调研一下</w:t>
      </w:r>
      <w:r>
        <w:rPr>
          <w:rFonts w:hint="eastAsia" w:ascii="宋体" w:hAnsi="宋体" w:eastAsia="宋体" w:cs="宋体"/>
          <w:sz w:val="24"/>
          <w:szCs w:val="24"/>
          <w:lang w:val="en-US" w:eastAsia="zh-CN"/>
        </w:rPr>
        <w:t>跟这个方案的baseline家族系列相关</w:t>
      </w:r>
      <w:r>
        <w:rPr>
          <w:rFonts w:ascii="宋体" w:hAnsi="宋体" w:eastAsia="宋体" w:cs="宋体"/>
          <w:sz w:val="24"/>
          <w:szCs w:val="24"/>
        </w:rPr>
        <w:t>的工作，近两年比较新比较近的，ai顶会上的最好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另外请你再介绍几个相同任务场景需求的</w:t>
      </w:r>
      <w:r>
        <w:rPr>
          <w:rFonts w:ascii="宋体" w:hAnsi="宋体" w:eastAsia="宋体" w:cs="宋体"/>
          <w:sz w:val="24"/>
          <w:szCs w:val="24"/>
        </w:rPr>
        <w:t>强近期方法</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尽量找11-15个，如果不够11个的话，剩余从我们所基于修改的那篇baseline</w:t>
      </w:r>
      <w:r>
        <w:rPr>
          <w:rFonts w:ascii="宋体" w:hAnsi="宋体" w:eastAsia="宋体" w:cs="宋体"/>
          <w:sz w:val="24"/>
          <w:szCs w:val="24"/>
        </w:rPr>
        <w:t>论文里面提及的</w:t>
      </w:r>
      <w:r>
        <w:rPr>
          <w:rFonts w:hint="eastAsia" w:ascii="宋体" w:hAnsi="宋体" w:eastAsia="宋体" w:cs="宋体"/>
          <w:sz w:val="24"/>
          <w:szCs w:val="24"/>
          <w:lang w:val="en-US" w:eastAsia="zh-CN"/>
        </w:rPr>
        <w:t>对比实验的其他对比</w:t>
      </w:r>
      <w:r>
        <w:rPr>
          <w:rFonts w:hint="eastAsia"/>
          <w:lang w:val="en-US" w:eastAsia="zh-CN"/>
        </w:rPr>
        <w:t>方法中选取，这些对比方法汇总进</w:t>
      </w:r>
      <w:r>
        <w:t>对比方法汇总</w:t>
      </w:r>
      <w:r>
        <w:rPr>
          <w:rFonts w:hint="eastAsia"/>
          <w:lang w:val="en-US" w:eastAsia="zh-CN"/>
        </w:rPr>
        <w:t>.docx文件，</w:t>
      </w:r>
    </w:p>
    <w:p w14:paraId="1CDBE473">
      <w:pPr>
        <w:rPr>
          <w:rFonts w:hint="eastAsia"/>
          <w:lang w:val="en-US" w:eastAsia="zh-CN"/>
        </w:rPr>
      </w:pPr>
    </w:p>
    <w:p w14:paraId="2106FF9F">
      <w:pPr>
        <w:rPr>
          <w:rFonts w:hint="eastAsia"/>
          <w:lang w:val="en-US" w:eastAsia="zh-CN"/>
        </w:rPr>
      </w:pPr>
    </w:p>
    <w:p w14:paraId="769EB214">
      <w:pPr>
        <w:rPr>
          <w:rFonts w:hint="eastAsia"/>
          <w:lang w:val="en-US" w:eastAsia="zh-CN"/>
        </w:rPr>
      </w:pPr>
    </w:p>
    <w:p w14:paraId="1E08A563">
      <w:pPr>
        <w:rPr>
          <w:rFonts w:hint="eastAsia"/>
          <w:lang w:val="en-US" w:eastAsia="zh-CN"/>
        </w:rPr>
      </w:pPr>
    </w:p>
    <w:p w14:paraId="70277168">
      <w:pPr>
        <w:rPr>
          <w:rFonts w:hint="eastAsia"/>
          <w:highlight w:val="red"/>
        </w:rPr>
      </w:pPr>
    </w:p>
    <w:p w14:paraId="73F33FCF">
      <w:pPr>
        <w:rPr>
          <w:rFonts w:hint="eastAsia"/>
          <w:highlight w:val="red"/>
        </w:rPr>
      </w:pPr>
    </w:p>
    <w:p w14:paraId="355952CD">
      <w:pPr>
        <w:rPr>
          <w:rFonts w:hint="eastAsia"/>
          <w:lang w:val="en-US" w:eastAsia="zh-CN"/>
        </w:rPr>
      </w:pPr>
    </w:p>
    <w:p w14:paraId="5B1FC298">
      <w:pPr>
        <w:rPr>
          <w:rFonts w:hint="eastAsia"/>
          <w:lang w:val="en-US" w:eastAsia="zh-CN"/>
        </w:rPr>
      </w:pPr>
    </w:p>
    <w:p w14:paraId="01A2B1AA">
      <w:pPr>
        <w:rPr>
          <w:rFonts w:hint="eastAsia"/>
          <w:lang w:val="en-US" w:eastAsia="zh-CN"/>
        </w:rPr>
      </w:pPr>
    </w:p>
    <w:p w14:paraId="7CE06AB7">
      <w:pPr>
        <w:pStyle w:val="3"/>
        <w:bidi w:val="0"/>
        <w:rPr>
          <w:rFonts w:hint="default"/>
          <w:lang w:val="en-US" w:eastAsia="zh-CN"/>
        </w:rPr>
      </w:pPr>
      <w:r>
        <w:rPr>
          <w:rFonts w:hint="eastAsia"/>
          <w:lang w:val="en-US" w:eastAsia="zh-CN"/>
        </w:rPr>
        <w:t>跑实验的prompt</w:t>
      </w:r>
    </w:p>
    <w:p w14:paraId="2207C7DB">
      <w:pPr>
        <w:pStyle w:val="5"/>
        <w:keepNext w:val="0"/>
        <w:keepLines w:val="0"/>
        <w:widowControl/>
        <w:suppressLineNumbers w:val="0"/>
        <w:rPr>
          <w:rFonts w:hint="eastAsia"/>
          <w:lang w:val="en-US" w:eastAsia="zh-CN"/>
        </w:rPr>
      </w:pPr>
      <w:r>
        <w:t>我</w:t>
      </w:r>
      <w:r>
        <w:rPr>
          <w:rFonts w:hint="eastAsia"/>
          <w:lang w:val="en-US" w:eastAsia="zh-CN"/>
        </w:rPr>
        <w:t>想用我方案中的这个方</w:t>
      </w:r>
      <w:r>
        <w:t>都用对比方法汇总</w:t>
      </w:r>
      <w:r>
        <w:rPr>
          <w:rFonts w:hint="eastAsia"/>
          <w:lang w:val="en-US" w:eastAsia="zh-CN"/>
        </w:rPr>
        <w:t>.docx</w:t>
      </w:r>
      <w:r>
        <w:t>里</w:t>
      </w:r>
      <w:r>
        <w:rPr>
          <w:rFonts w:hint="eastAsia"/>
          <w:lang w:val="en-US" w:eastAsia="zh-CN"/>
        </w:rPr>
        <w:t>所列举</w:t>
      </w:r>
      <w:r>
        <w:t>的</w:t>
      </w:r>
      <w:r>
        <w:rPr>
          <w:rFonts w:hint="eastAsia"/>
          <w:lang w:val="en-US" w:eastAsia="zh-CN"/>
        </w:rPr>
        <w:t>对比方法</w:t>
      </w:r>
      <w:r>
        <w:t>跑</w:t>
      </w:r>
      <w:r>
        <w:rPr>
          <w:rFonts w:hint="eastAsia"/>
          <w:lang w:val="en-US" w:eastAsia="zh-CN"/>
        </w:rPr>
        <w:t>对比</w:t>
      </w:r>
      <w:r>
        <w:t>实验，超参数配置请你参考它们的原文有提供的详细配置，复现一下</w:t>
      </w:r>
      <w:r>
        <w:rPr>
          <w:rFonts w:hint="eastAsia"/>
          <w:lang w:eastAsia="zh-CN"/>
        </w:rPr>
        <w:t>，</w:t>
      </w:r>
      <w:r>
        <w:rPr>
          <w:rFonts w:hint="eastAsia"/>
          <w:lang w:val="en-US" w:eastAsia="zh-CN"/>
        </w:rPr>
        <w:t>尽量找他们有给出的官方实现github链接，基于这个代码库复现</w:t>
      </w:r>
      <w:r>
        <w:t>。</w:t>
      </w:r>
      <w:r>
        <w:rPr>
          <w:rFonts w:hint="eastAsia"/>
          <w:lang w:val="en-US" w:eastAsia="zh-CN"/>
        </w:rPr>
        <w:t>没有的话需要你自己严格按照论文描述的流程标准复现，如果没有的话proxy方法也不能相差太多。</w:t>
      </w:r>
      <w:r>
        <w:t>对比的数据集</w:t>
      </w:r>
      <w:r>
        <w:rPr>
          <w:rFonts w:hint="eastAsia"/>
          <w:lang w:eastAsia="zh-CN"/>
        </w:rPr>
        <w:t>、</w:t>
      </w:r>
      <w:r>
        <w:rPr>
          <w:rFonts w:hint="eastAsia"/>
          <w:lang w:val="en-US" w:eastAsia="zh-CN"/>
        </w:rPr>
        <w:t>实验setting</w:t>
      </w:r>
      <w:r>
        <w:t>和指标就用</w:t>
      </w:r>
      <w:r>
        <w:rPr>
          <w:rFonts w:hint="eastAsia"/>
          <w:lang w:val="en-US" w:eastAsia="zh-CN"/>
        </w:rPr>
        <w:t>baseline</w:t>
      </w:r>
      <w:r>
        <w:t>.pdf这篇论文里面提及的数据集。我方案.docx有给出我的方法，请你</w:t>
      </w:r>
      <w:r>
        <w:rPr>
          <w:rFonts w:hint="eastAsia"/>
          <w:lang w:val="en-US" w:eastAsia="zh-CN"/>
        </w:rPr>
        <w:t>严格按照描述（要基于第一性原理的设计而不要幻想设计）</w:t>
      </w:r>
      <w:r>
        <w:t>把这个方法也复现出来然后在这些数据集上跑实验，我的目标是让我的这个新方法优于它们这些老方法。</w:t>
      </w:r>
      <w:r>
        <w:rPr>
          <w:rFonts w:hint="eastAsia"/>
          <w:lang w:val="en-US" w:eastAsia="zh-CN"/>
        </w:rPr>
        <w:t>请你持续调整可以调整的超参数，包括跟这个方法的设计相关的超参数以及可能会有的常见的</w:t>
      </w:r>
      <w:r>
        <w:rPr>
          <w:rFonts w:ascii="宋体" w:hAnsi="宋体" w:eastAsia="宋体" w:cs="宋体"/>
          <w:sz w:val="24"/>
          <w:szCs w:val="24"/>
        </w:rPr>
        <w:t>学习率、学习率调度策略、优化器类型、动量、权重衰减、批大小、训练轮数、梯度累积步数、梯度裁剪阈值、网络层数、隐藏层维度、注意力头数、前馈层维度、卷积核大小、dropout 比例，以及输入尺寸、数据增强强度、损失函数类型、类别权重、标签平滑、early stopping 等参数</w:t>
      </w:r>
      <w:r>
        <w:rPr>
          <w:rFonts w:hint="eastAsia"/>
          <w:lang w:val="en-US" w:eastAsia="zh-CN"/>
        </w:rPr>
        <w:t>，我不一一列举了，以保证能够满足预期。但是这些超参数你得知道什么可以调什么不能调。但要保证不会直接改变模型架构类型、不会改变我们实验背景的例如如果是想比较lora方法则不要变化backbone网络。</w:t>
      </w:r>
    </w:p>
    <w:p w14:paraId="7004A50D">
      <w:pPr>
        <w:pStyle w:val="5"/>
        <w:keepNext w:val="0"/>
        <w:keepLines w:val="0"/>
        <w:widowControl/>
        <w:suppressLineNumbers w:val="0"/>
        <w:rPr>
          <w:rFonts w:hint="eastAsia"/>
          <w:lang w:val="en-US" w:eastAsia="zh-CN"/>
        </w:rPr>
      </w:pPr>
    </w:p>
    <w:p w14:paraId="33C0668B">
      <w:pPr>
        <w:pStyle w:val="5"/>
        <w:keepNext w:val="0"/>
        <w:keepLines w:val="0"/>
        <w:widowControl/>
        <w:suppressLineNumbers w:val="0"/>
        <w:rPr>
          <w:rFonts w:hint="eastAsia"/>
          <w:lang w:val="en-US" w:eastAsia="zh-CN"/>
        </w:rPr>
      </w:pPr>
    </w:p>
    <w:p w14:paraId="64D327EE">
      <w:pPr>
        <w:pStyle w:val="5"/>
        <w:keepNext w:val="0"/>
        <w:keepLines w:val="0"/>
        <w:widowControl/>
        <w:suppressLineNumbers w:val="0"/>
      </w:pPr>
      <w:r>
        <w:t>如果效果</w:t>
      </w:r>
      <w:r>
        <w:rPr>
          <w:rFonts w:hint="eastAsia"/>
          <w:lang w:val="en-US" w:eastAsia="zh-CN"/>
        </w:rPr>
        <w:t>还</w:t>
      </w:r>
      <w:r>
        <w:t>不如意，你可以</w:t>
      </w:r>
      <w:r>
        <w:rPr>
          <w:rFonts w:hint="eastAsia"/>
          <w:lang w:val="en-US" w:eastAsia="zh-CN"/>
        </w:rPr>
        <w:t>先</w:t>
      </w:r>
      <w:r>
        <w:t>单独</w:t>
      </w:r>
      <w:r>
        <w:rPr>
          <w:rFonts w:hint="eastAsia"/>
          <w:lang w:val="en-US" w:eastAsia="zh-CN"/>
        </w:rPr>
        <w:t>为</w:t>
      </w:r>
      <w:r>
        <w:t>单个方法施加不改变模型总体架构（例如不能是集成方法）也不能直接修改结果指标的tricks，具体有什么tricks你可以自行检索。例如“数据质量和分布**，做好清洗、去重、标签检查，并用合适的数据增强（如随机裁剪、翻转、颜色扰动、Mixup、CutMix）提升泛化；训练时先调**学习率**，它往往比改模型更关键，常见做法是用 warmup + cosine decay / step decay，配合 AdamW 或 SGD+momentum，对大模型一般优先试 AdamW；再调 **batch size**，显存不够可用梯度累积，同时注意 batch 变大后学习率往往也要同步调整；正则化方面可试 **weight decay、dropout、label smoothing、early stopping、EMA**，其中 EMA 和 label smoothing 经常是低成本增益项；如果训练不稳定，检查**初始化、归一化层、梯度裁剪、混合精度**，很多时候梯度爆炸/震荡靠 clipping 就能缓解；此外，想稳定“抠”出一点效果，常见小技巧还有**交叉验证、困难样本重采样、类别不平衡时加权 loss 或 focal loss**。</w:t>
      </w:r>
    </w:p>
    <w:p w14:paraId="4BAF5E94">
      <w:pPr>
        <w:pStyle w:val="5"/>
        <w:keepNext w:val="0"/>
        <w:keepLines w:val="0"/>
        <w:widowControl/>
        <w:suppressLineNumbers w:val="0"/>
      </w:pPr>
      <w:r>
        <w:rPr>
          <w:rFonts w:hint="eastAsia"/>
        </w:rPr>
        <w:t>学习率相关的更细项 warmup 步数 / warmup 比例 最小学习率 min_lr 不同参数组的分层学习率 例如 head、norm、embedding、  2. 优化器更细的参数 Adam/AdamW 的 beta1、beta2、eps SGD 的 Nesterov 是否解耦权重衰减 不同参数是否施加 weight decay 例如 norm、bias、embedding 常常不衰减 EMA 衰减系数 二阶优化/自适应裁剪是否启用 3. 梯度与数值稳定性 梯度裁剪方式 按 global norm、per-parameter norm、按 value 裁剪 loss scaling（尤其混合精度） 梯度检查点是否开启 梯度累积时是否同步 BN / 统计量 跳过异常 batch 的阈值 NaN/Inf 防护策略 4. 参数初始化与训练起点 随机初始化种子 初始化方式 xavier、kaiming、zero-init、small init 分类头/任务头初始化尺度 . 正则化的其他项 还包括： stochastic depth / drop path attention dropout embedding dropout drop block feature noise / token masking R-Drop sharpness-aware 相关正则 consistency regularization 系数 最大范数约束 7. 数据采样与数据加载 这个经常被忽略，但很影响结果： 样本采样策略 random、class-balanced、temperature sampling 困难样本挖掘强度 正负样本比 重采样系数 每轮是否放回采样 bucket by length（NLP） 最大 token / batch token 数 dataloader worker 数 prefetch 数 pin memory shuffle buffer batch composition 规则 8. 输入预处理 除了输入尺寸，还可调： 归一化均值方差 裁剪策略 center crop / random crop / multi-crop resize 策略 padding 策略 长宽比处理方式 最大序列长度 / 截断策略 滑窗长度与步长 采样率（音频） 帧采样间隔/帧数（视频） patch overlap（若不改 backbone 定义时仅在预处理层面可控） 9. 数据增强里你没明确列到的细项 mixup alpha cutmix alpha randaugment/magnitude 随机擦除概率与面积范围 颜色扰动强度 噪声注入强度 mask ratio token masking/span masking 比例 back translation / synonym replacement 强度（NLP） 时间遮挡/频率遮挡参数（语音） 多视图增强个数</w:t>
      </w:r>
      <w:r>
        <w:rPr>
          <w:rFonts w:hint="eastAsia"/>
          <w:lang w:val="en-US" w:eastAsia="zh-CN"/>
        </w:rPr>
        <w:t xml:space="preserve"> （但是测试的时候不允许使用数据增强）</w:t>
      </w:r>
      <w:r>
        <w:rPr>
          <w:rFonts w:hint="eastAsia"/>
        </w:rPr>
        <w:t xml:space="preserve"> 10. 损失函数的更细配置 除了类型、类别权重、标签平滑，还常调： 各损失项的权重系数 margin temperature focal loss 的 gamma / alpha 对比学习温度 triplet loss 的 margin 蒸馏温度与蒸馏权重 auxiliary loss 权重 正则项系数 是否使用 hard example loss reweighting 11. 验证与 early stopping 相关 监控指标 patience min_delta 保存 best 的规则 按 step 验证还是按 epoch 验证 验证频率 是否做滑动平均后再 early stop 模型选择依据 best val loss 还是 best F1/AUC/accuracy 12. 推理/评估阶段也能调，但要单独标注 这些不该和训练混写，但确实常调： 预测阈值 top-k / beam size temperature / top-p（生成任务） test-time augmentation 多 checkpoint averaging EMA 权重还是原权重 后处理阈值 / NMS 阈值 长度惩罚（生成） 解码最大长度 训练流程级别的超参数 预热训练轮数 先训 head 再全训 curriculum 学习节奏 样本难度调度 伪标签置信度阈值 teacher update 频率 checkpoint 保存频率 评估频率 最大训练时长 / 最大步数限制</w:t>
      </w:r>
    </w:p>
    <w:p w14:paraId="656AECB0">
      <w:pPr>
        <w:pStyle w:val="5"/>
        <w:keepNext w:val="0"/>
        <w:keepLines w:val="0"/>
        <w:widowControl/>
        <w:suppressLineNumbers w:val="0"/>
      </w:pPr>
    </w:p>
    <w:p w14:paraId="7F559DCC">
      <w:pPr>
        <w:pStyle w:val="5"/>
        <w:keepNext w:val="0"/>
        <w:keepLines w:val="0"/>
        <w:widowControl/>
        <w:suppressLineNumbers w:val="0"/>
      </w:pPr>
    </w:p>
    <w:p w14:paraId="033C4DA3">
      <w:pPr>
        <w:pStyle w:val="5"/>
        <w:keepNext w:val="0"/>
        <w:keepLines w:val="0"/>
        <w:widowControl/>
        <w:suppressLineNumbers w:val="0"/>
        <w:rPr>
          <w:rFonts w:hint="default"/>
          <w:lang w:val="en-US" w:eastAsia="zh-CN"/>
        </w:rPr>
      </w:pPr>
      <w:r>
        <w:t>而且我希望大概能让其他方法的效果调整到论文report的效果附近（翻阅原文），如果在这个数据集有给出数值的话。但是我的方法也别在每个数据集指标上超过太多，最多不要超过</w:t>
      </w:r>
      <w:r>
        <w:rPr>
          <w:rFonts w:hint="eastAsia"/>
          <w:lang w:val="en-US" w:eastAsia="zh-CN"/>
        </w:rPr>
        <w:t>其他最好方法效果的</w:t>
      </w:r>
      <w:r>
        <w:t>5个百分比，如果太过说明你trick加太猛了</w:t>
      </w:r>
      <w:r>
        <w:rPr>
          <w:rFonts w:hint="eastAsia"/>
          <w:lang w:eastAsia="zh-CN"/>
        </w:rPr>
        <w:t>，</w:t>
      </w:r>
      <w:r>
        <w:rPr>
          <w:rFonts w:hint="eastAsia"/>
          <w:lang w:val="en-US" w:eastAsia="zh-CN"/>
        </w:rPr>
        <w:t>但也至少要大于百分之1以上才行</w:t>
      </w:r>
      <w:r>
        <w:t>。我的方法命名</w:t>
      </w:r>
      <w:r>
        <w:rPr>
          <w:rFonts w:hint="eastAsia"/>
          <w:lang w:val="en-US" w:eastAsia="zh-CN"/>
        </w:rPr>
        <w:t>在方案中有提及</w:t>
      </w:r>
      <w:r>
        <w:t>。</w:t>
      </w:r>
      <w:r>
        <w:rPr>
          <w:rFonts w:hint="eastAsia"/>
          <w:lang w:val="en-US" w:eastAsia="zh-CN"/>
        </w:rPr>
        <w:t>检索使用</w:t>
      </w:r>
      <w:r>
        <w:rPr>
          <w:rFonts w:hint="eastAsia"/>
        </w:rPr>
        <w:t>官方全量数据</w:t>
      </w:r>
      <w:r>
        <w:rPr>
          <w:rFonts w:hint="eastAsia"/>
          <w:lang w:val="en-US" w:eastAsia="zh-CN"/>
        </w:rPr>
        <w:t>不要你自己额外生成数据。</w:t>
      </w:r>
      <w:r>
        <w:t>你看看现在有多少空闲的gpu算力，你可以多用几块并行化</w:t>
      </w:r>
      <w:r>
        <w:rPr>
          <w:rFonts w:hint="eastAsia"/>
          <w:lang w:eastAsia="zh-CN"/>
        </w:rPr>
        <w:t>。</w:t>
      </w:r>
      <w:r>
        <w:rPr>
          <w:rFonts w:hint="eastAsia"/>
          <w:lang w:val="en-US" w:eastAsia="zh-CN"/>
        </w:rPr>
        <w:t>各种实验需要的代码和其他东西都请你自己翻这些对比方法或者检索找出来。另外你也可以先设比较小的数据量以及早停策略，在很大的参数、tricks空间上搜，搜到比较好的再用全量数据full training。</w:t>
      </w:r>
    </w:p>
    <w:p w14:paraId="50A1E766">
      <w:pPr>
        <w:pStyle w:val="5"/>
        <w:keepNext w:val="0"/>
        <w:keepLines w:val="0"/>
        <w:widowControl/>
        <w:suppressLineNumbers w:val="0"/>
        <w:rPr>
          <w:rFonts w:hint="eastAsia"/>
          <w:lang w:val="en-US" w:eastAsia="zh-CN"/>
        </w:rPr>
      </w:pPr>
    </w:p>
    <w:p w14:paraId="08C5C8C3">
      <w:pPr>
        <w:pStyle w:val="3"/>
        <w:bidi w:val="0"/>
        <w:rPr>
          <w:rFonts w:hint="eastAsia"/>
          <w:lang w:val="en-US" w:eastAsia="zh-CN"/>
        </w:rPr>
      </w:pPr>
      <w:r>
        <w:rPr>
          <w:rFonts w:hint="eastAsia"/>
          <w:lang w:val="en-US" w:eastAsia="zh-CN"/>
        </w:rPr>
        <w:t>剩下的实验</w:t>
      </w:r>
    </w:p>
    <w:p w14:paraId="1CE91AEB">
      <w:pPr>
        <w:pStyle w:val="5"/>
        <w:keepNext w:val="0"/>
        <w:keepLines w:val="0"/>
        <w:widowControl/>
        <w:suppressLineNumbers w:val="0"/>
        <w:rPr>
          <w:rFonts w:hint="default" w:eastAsiaTheme="minorEastAsia"/>
          <w:lang w:val="en-US" w:eastAsia="zh-CN"/>
        </w:rPr>
      </w:pPr>
      <w:r>
        <w:t>对比实验</w:t>
      </w:r>
      <w:r>
        <w:rPr>
          <w:rFonts w:hint="eastAsia"/>
          <w:lang w:val="en-US" w:eastAsia="zh-CN"/>
        </w:rPr>
        <w:t>我认为已经在可接受的范围内达到</w:t>
      </w:r>
      <w:r>
        <w:t>预期</w:t>
      </w:r>
      <w:r>
        <w:rPr>
          <w:rFonts w:hint="eastAsia"/>
          <w:lang w:val="en-US" w:eastAsia="zh-CN"/>
        </w:rPr>
        <w:t>了</w:t>
      </w:r>
      <w:r>
        <w:t>，</w:t>
      </w:r>
      <w:r>
        <w:rPr>
          <w:rFonts w:hint="eastAsia"/>
          <w:lang w:val="en-US" w:eastAsia="zh-CN"/>
        </w:rPr>
        <w:t>请你把 还能做的实验.docx的实验落实。对于消融实验这种是每个部分都需要做的，一定要做。消融实验中如果其有一组就正是白板对照方法，那么其report的数值指标应该跟对比实验那边report的一致。对于可视化、稳定性/鲁棒性验证、理论实证类型的实验，如果实验结果不如预期效果好，请你可以酌情地抛弃不做。但是还是要尽可能地选取不同的测试数据或者用其他之类的办法能够做到这种展示。而且每个维度的试验都尽量要有。</w:t>
      </w:r>
      <w:r>
        <w:t>稳定性/鲁棒性、理论实证、可视化请你保留只满足预期的实验</w:t>
      </w:r>
      <w:r>
        <w:rPr>
          <w:rFonts w:hint="eastAsia"/>
          <w:lang w:eastAsia="zh-CN"/>
        </w:rPr>
        <w:t>（</w:t>
      </w:r>
      <w:r>
        <w:rPr>
          <w:rFonts w:hint="eastAsia"/>
          <w:lang w:val="en-US" w:eastAsia="zh-CN"/>
        </w:rPr>
        <w:t>指整个维度的实验不满足的数据项删除或者满足的时候保留，但是要重复跑直到那个实验组满足预期，例如我们的方法是A+B+C，如果消融实验A+B高于A+B+C那就得重新跑到一个A+B不如A+B+C的。而不是让这个实验的某个数据集去除或者保留</w:t>
      </w:r>
      <w:r>
        <w:rPr>
          <w:rFonts w:hint="eastAsia"/>
          <w:lang w:eastAsia="zh-CN"/>
        </w:rPr>
        <w:t>）。</w:t>
      </w:r>
      <w:r>
        <w:rPr>
          <w:rFonts w:hint="eastAsia"/>
          <w:lang w:val="en-US" w:eastAsia="zh-CN"/>
        </w:rPr>
        <w:t>但这里要延续对比方法最后采纳的那套跟模型相关的超参数，除了需要做调整的内容（比如可能灵敏度分析需要调整某个参数看效果），也就是说从结果上看每个额外添加的实验起码有一组数据是和对比实验上一样，因为我们是基于对比实验的超参数开始调整验证的</w:t>
      </w:r>
      <w:r>
        <w:rPr>
          <w:rFonts w:hint="eastAsia"/>
          <w:lang w:eastAsia="zh-CN"/>
        </w:rPr>
        <w:t>。</w:t>
      </w:r>
      <w:r>
        <w:rPr>
          <w:rFonts w:hint="eastAsia"/>
          <w:lang w:val="en-US" w:eastAsia="zh-CN"/>
        </w:rPr>
        <w:t>消融实验我也希望能完成预期。这些附加实验不需要在所有数据集上都测试，选取有代表性的几个方面即可，但是要固定用同样的数据集去做所有这些附加实验。不能调参但是可以通过多次选取不同的实验数据来满足我们的预期。对比实验最后得到的最接近预期的我们的方法所用的超参数是这些剩下的实验的起点，消融等都要基于这些参数跑（也就是说超参数除了必要调的之外都是固定的）。实验预期要按照上面那个 还能做的实验.docx 文件所述，请你多试试跑几轮，一定要筛选到全部都满足的预期数据才行。</w:t>
      </w:r>
    </w:p>
    <w:p w14:paraId="7B5CE524">
      <w:pPr>
        <w:pStyle w:val="5"/>
        <w:keepNext w:val="0"/>
        <w:keepLines w:val="0"/>
        <w:widowControl/>
        <w:suppressLineNumbers w:val="0"/>
        <w:rPr>
          <w:rFonts w:hint="default"/>
          <w:lang w:val="en-US" w:eastAsia="zh-CN"/>
        </w:rPr>
      </w:pPr>
    </w:p>
    <w:p w14:paraId="5F4755DC">
      <w:pPr>
        <w:rPr>
          <w:rFonts w:hint="default"/>
          <w:lang w:val="en-US" w:eastAsia="zh-CN"/>
        </w:rPr>
      </w:pPr>
    </w:p>
    <w:p w14:paraId="3CC288C6">
      <w:pPr>
        <w:pStyle w:val="3"/>
        <w:bidi w:val="0"/>
        <w:rPr>
          <w:rFonts w:hint="default"/>
          <w:lang w:val="en-US" w:eastAsia="zh-CN"/>
        </w:rPr>
      </w:pPr>
      <w:r>
        <w:rPr>
          <w:rFonts w:hint="eastAsia"/>
          <w:lang w:val="en-US" w:eastAsia="zh-CN"/>
        </w:rPr>
        <w:t>自己写论文prompt intro</w:t>
      </w:r>
    </w:p>
    <w:p w14:paraId="1B32C10F">
      <w:pPr>
        <w:pStyle w:val="5"/>
        <w:keepNext w:val="0"/>
        <w:keepLines w:val="0"/>
        <w:widowControl/>
        <w:suppressLineNumbers w:val="0"/>
        <w:pBdr>
          <w:bottom w:val="single" w:color="auto" w:sz="4" w:space="0"/>
        </w:pBdr>
        <w:rPr>
          <w:rFonts w:hint="default" w:eastAsiaTheme="minorEastAsia"/>
          <w:lang w:val="en-US" w:eastAsia="zh-CN"/>
        </w:rPr>
      </w:pPr>
      <w:r>
        <w:t>我现在打算设计一个深度学习方法，详见方案.docx。取名</w:t>
      </w:r>
      <w:r>
        <w:rPr>
          <w:rFonts w:hint="eastAsia"/>
          <w:lang w:val="en-US" w:eastAsia="zh-CN"/>
        </w:rPr>
        <w:t>在方案中有提及</w:t>
      </w:r>
      <w:r>
        <w:t>。你能不能为我的introduction写一下内容大纲，</w:t>
      </w:r>
      <w:r>
        <w:rPr>
          <w:rFonts w:hint="eastAsia"/>
          <w:lang w:val="en-US" w:eastAsia="zh-CN"/>
        </w:rPr>
        <w:t>需要</w:t>
      </w:r>
      <w:r>
        <w:t>从</w:t>
      </w:r>
      <w:r>
        <w:rPr>
          <w:rFonts w:hint="eastAsia"/>
          <w:lang w:val="en-US" w:eastAsia="zh-CN"/>
        </w:rPr>
        <w:t>应用问题本身的</w:t>
      </w:r>
      <w:r>
        <w:t>背景介绍开始</w:t>
      </w:r>
      <w:r>
        <w:rPr>
          <w:rFonts w:hint="eastAsia"/>
          <w:lang w:val="en-US" w:eastAsia="zh-CN"/>
        </w:rPr>
        <w:t>出发</w:t>
      </w:r>
      <w:r>
        <w:t>分点写</w:t>
      </w:r>
      <w:r>
        <w:rPr>
          <w:rFonts w:hint="eastAsia"/>
          <w:lang w:eastAsia="zh-CN"/>
        </w:rPr>
        <w:t>（</w:t>
      </w:r>
      <w:r>
        <w:rPr>
          <w:rFonts w:hint="eastAsia"/>
          <w:lang w:val="en-US" w:eastAsia="zh-CN"/>
        </w:rPr>
        <w:t>例如如果我的方法是lora的改进，你就不能直接说lora在应用场景如何如何，应该是先从大语言模型的应用开始，然后说到其规模大会如何如何，再提及有人为了轻量化微调提出了什么轻量化技术，然后再lora，中间的过程需要详细严密，我还漏了很多需要你自己领悟</w:t>
      </w:r>
      <w:r>
        <w:rPr>
          <w:rFonts w:hint="eastAsia"/>
          <w:lang w:eastAsia="zh-CN"/>
        </w:rPr>
        <w:t>）。</w:t>
      </w:r>
      <w:r>
        <w:rPr>
          <w:rFonts w:hint="eastAsia"/>
          <w:lang w:val="en-US" w:eastAsia="zh-CN"/>
        </w:rPr>
        <w:t>并且如果有提到方法动机的地方要提及是我们通过理论分析发现的什么问题，要从理论的角度说明问题，而不是纯说理。</w:t>
      </w:r>
    </w:p>
    <w:p w14:paraId="09BD5268">
      <w:pPr>
        <w:pStyle w:val="3"/>
        <w:bidi w:val="0"/>
        <w:rPr>
          <w:rFonts w:hint="default"/>
          <w:lang w:val="en-US" w:eastAsia="zh-CN"/>
        </w:rPr>
      </w:pPr>
      <w:r>
        <w:rPr>
          <w:rFonts w:hint="eastAsia"/>
          <w:lang w:val="en-US" w:eastAsia="zh-CN"/>
        </w:rPr>
        <w:t>自己写论文prompt 详细</w:t>
      </w:r>
    </w:p>
    <w:p w14:paraId="4AE544DA">
      <w:pPr>
        <w:pStyle w:val="5"/>
        <w:keepNext w:val="0"/>
        <w:keepLines w:val="0"/>
        <w:widowControl/>
        <w:suppressLineNumbers w:val="0"/>
        <w:pBdr>
          <w:bottom w:val="single" w:color="auto" w:sz="4" w:space="0"/>
        </w:pBdr>
        <w:rPr>
          <w:rFonts w:hint="default" w:eastAsiaTheme="minorEastAsia"/>
          <w:lang w:val="en-US" w:eastAsia="zh-CN"/>
        </w:rPr>
      </w:pPr>
      <w:r>
        <w:t>写完了上面这些，请你接着把前</w:t>
      </w:r>
      <w:r>
        <w:rPr>
          <w:rFonts w:hint="eastAsia"/>
          <w:lang w:val="en-US" w:eastAsia="zh-CN"/>
        </w:rPr>
        <w:t>/接着X</w:t>
      </w:r>
      <w:r>
        <w:t>个大点的细节写出来，用可以直接投稿到ai顶会的学术化语言</w:t>
      </w:r>
      <w:r>
        <w:rPr>
          <w:rFonts w:hint="eastAsia"/>
          <w:lang w:eastAsia="zh-CN"/>
        </w:rPr>
        <w:t>（例如不能太多代词they this it的表达，不能太多简单句，不能太多例如That’s it. Here,等口语化的词汇）</w:t>
      </w:r>
      <w:r>
        <w:t>，</w:t>
      </w:r>
      <w:r>
        <w:rPr>
          <w:rFonts w:hint="eastAsia"/>
          <w:lang w:val="en-US" w:eastAsia="zh-CN"/>
        </w:rPr>
        <w:t>中文</w:t>
      </w:r>
      <w:r>
        <w:t>，不要用第二人称，而是用投稿的第一人称we。并且我要求你把相关的参考文献的链接也用超链接附在相关位置上。不要有之前上传gpt的痕迹，例如“你上传的大纲”或者相关的从第三人称落脚的“从论文的叙事来看”</w:t>
      </w:r>
      <w:r>
        <w:rPr>
          <w:rFonts w:hint="eastAsia"/>
          <w:lang w:eastAsia="zh-CN"/>
        </w:rPr>
        <w:t>“</w:t>
      </w:r>
      <w:r>
        <w:rPr>
          <w:rFonts w:hint="eastAsia"/>
          <w:lang w:val="en-US" w:eastAsia="zh-CN"/>
        </w:rPr>
        <w:t>从方案中</w:t>
      </w:r>
      <w:r>
        <w:rPr>
          <w:rFonts w:hint="eastAsia"/>
          <w:lang w:eastAsia="zh-CN"/>
        </w:rPr>
        <w:t>”</w:t>
      </w:r>
      <w:r>
        <w:t>这种话也得去掉。如果是intro的话不要有明显的subsection分点，因为要保证上下段落逻辑顺承</w:t>
      </w:r>
      <w:r>
        <w:rPr>
          <w:rFonts w:hint="eastAsia"/>
          <w:lang w:eastAsia="zh-CN"/>
        </w:rPr>
        <w:t>。</w:t>
      </w:r>
      <w:r>
        <w:rPr>
          <w:rFonts w:hint="eastAsia"/>
          <w:lang w:val="en-US" w:eastAsia="zh-CN"/>
        </w:rPr>
        <w:t>不要有与大纲无关的纯粹的summary的段落</w:t>
      </w:r>
    </w:p>
    <w:p w14:paraId="4905074B">
      <w:pPr>
        <w:pStyle w:val="5"/>
        <w:keepNext w:val="0"/>
        <w:keepLines w:val="0"/>
        <w:widowControl/>
        <w:suppressLineNumbers w:val="0"/>
        <w:rPr>
          <w:rFonts w:hint="eastAsia" w:eastAsiaTheme="minorEastAsia"/>
          <w:lang w:eastAsia="zh-CN"/>
        </w:rPr>
      </w:pPr>
    </w:p>
    <w:p w14:paraId="734D65F8">
      <w:pPr>
        <w:rPr>
          <w:rFonts w:hint="default"/>
          <w:lang w:val="en-US" w:eastAsia="zh-CN"/>
        </w:rPr>
      </w:pPr>
    </w:p>
    <w:p w14:paraId="28B587E3">
      <w:pPr>
        <w:pStyle w:val="3"/>
        <w:bidi w:val="0"/>
        <w:rPr>
          <w:rFonts w:hint="eastAsia"/>
          <w:lang w:val="en-US" w:eastAsia="zh-CN"/>
        </w:rPr>
      </w:pPr>
      <w:r>
        <w:rPr>
          <w:rFonts w:hint="eastAsia"/>
          <w:lang w:val="en-US" w:eastAsia="zh-CN"/>
        </w:rPr>
        <w:t>自己写论文prompt 相关工作</w:t>
      </w:r>
    </w:p>
    <w:p w14:paraId="6967E93A">
      <w:pPr>
        <w:rPr>
          <w:rFonts w:hint="eastAsia"/>
          <w:lang w:val="en-US" w:eastAsia="zh-CN"/>
        </w:rPr>
      </w:pPr>
      <w:r>
        <w:rPr>
          <w:rFonts w:hint="eastAsia"/>
          <w:lang w:val="en-US" w:eastAsia="zh-CN"/>
        </w:rPr>
        <w:t>写完了上面这些intro，请你接着把related work的大纲分点写出来，分成两大点就行，每个大点内的内容不要太多，只介绍与我们最相关的就行。我希望能够包含近两年的相关的参考文献</w:t>
      </w:r>
    </w:p>
    <w:p w14:paraId="51F81498">
      <w:pPr>
        <w:rPr>
          <w:rFonts w:hint="default"/>
          <w:lang w:val="en-US" w:eastAsia="zh-CN"/>
        </w:rPr>
      </w:pPr>
    </w:p>
    <w:p w14:paraId="7AF2E260">
      <w:pPr>
        <w:rPr>
          <w:rFonts w:hint="eastAsia"/>
          <w:lang w:val="en-US" w:eastAsia="zh-CN"/>
        </w:rPr>
      </w:pPr>
    </w:p>
    <w:p w14:paraId="6BD467A7">
      <w:pPr>
        <w:pStyle w:val="3"/>
        <w:bidi w:val="0"/>
        <w:rPr>
          <w:rFonts w:hint="default"/>
          <w:lang w:val="en-US" w:eastAsia="zh-CN"/>
        </w:rPr>
      </w:pPr>
      <w:r>
        <w:rPr>
          <w:rFonts w:hint="eastAsia"/>
          <w:lang w:val="en-US" w:eastAsia="zh-CN"/>
        </w:rPr>
        <w:t>补充参考文献</w:t>
      </w:r>
    </w:p>
    <w:p w14:paraId="2F30173E">
      <w:pPr>
        <w:pStyle w:val="5"/>
        <w:keepNext w:val="0"/>
        <w:keepLines w:val="0"/>
        <w:widowControl/>
        <w:suppressLineNumbers w:val="0"/>
      </w:pPr>
      <w:r>
        <w:t>我觉得现在related work</w:t>
      </w:r>
      <w:r>
        <w:rPr>
          <w:rFonts w:hint="eastAsia"/>
          <w:lang w:eastAsia="zh-CN"/>
        </w:rPr>
        <w:t>、</w:t>
      </w:r>
      <w:r>
        <w:rPr>
          <w:rFonts w:hint="eastAsia"/>
          <w:lang w:val="en-US" w:eastAsia="zh-CN"/>
        </w:rPr>
        <w:t>intro</w:t>
      </w:r>
      <w:r>
        <w:t>这部分</w:t>
      </w:r>
      <w:r>
        <w:rPr>
          <w:rFonts w:hint="eastAsia"/>
          <w:lang w:val="en-US" w:eastAsia="zh-CN"/>
        </w:rPr>
        <w:t>的参考文献</w:t>
      </w:r>
      <w:r>
        <w:t>还不是很够，请你补充一下近两年的相关的参考文献，检索一下参考文献的链接给我，特别是近两年的比较需要有。并且我准备把这些方法的介绍（我希望用可以直接塞进 原文的口吻写）插入到原文里面，请你帮我写一下对这些方法每个方法的介绍，然后告诉我具体插入到哪个段落哪个句子。</w:t>
      </w:r>
    </w:p>
    <w:p w14:paraId="4084B5DA">
      <w:pPr>
        <w:pStyle w:val="5"/>
        <w:keepNext w:val="0"/>
        <w:keepLines w:val="0"/>
        <w:widowControl/>
        <w:suppressLineNumbers w:val="0"/>
      </w:pPr>
    </w:p>
    <w:p w14:paraId="1A159474">
      <w:pPr>
        <w:pStyle w:val="3"/>
        <w:pBdr>
          <w:bottom w:val="none" w:color="auto" w:sz="0" w:space="0"/>
        </w:pBdr>
        <w:bidi w:val="0"/>
        <w:rPr>
          <w:rFonts w:hint="default"/>
          <w:lang w:val="en-US" w:eastAsia="zh-CN"/>
        </w:rPr>
      </w:pPr>
      <w:r>
        <w:rPr>
          <w:rFonts w:hint="eastAsia"/>
          <w:lang w:val="en-US" w:eastAsia="zh-CN"/>
        </w:rPr>
        <w:t>推导结构大纲</w:t>
      </w:r>
    </w:p>
    <w:p w14:paraId="04FB8189">
      <w:pPr>
        <w:pStyle w:val="5"/>
        <w:keepNext w:val="0"/>
        <w:keepLines w:val="0"/>
        <w:widowControl/>
        <w:suppressLineNumbers w:val="0"/>
        <w:pBdr>
          <w:bottom w:val="single" w:color="auto" w:sz="4" w:space="0"/>
        </w:pBdr>
        <w:rPr>
          <w:rFonts w:hint="default"/>
          <w:lang w:val="en-US" w:eastAsia="zh-CN"/>
        </w:rPr>
      </w:pPr>
      <w:r>
        <w:t>现在我写论文写到</w:t>
      </w:r>
      <w:r>
        <w:rPr>
          <w:rFonts w:hint="eastAsia"/>
          <w:lang w:val="en-US" w:eastAsia="zh-CN"/>
        </w:rPr>
        <w:t>preliminary、理论分析出的问题动机（说明我们发现的问题）和具体</w:t>
      </w:r>
      <w:r>
        <w:t>方法的部分，也就是方法大纲（preliminary</w:t>
      </w:r>
      <w:r>
        <w:rPr>
          <w:rFonts w:hint="eastAsia"/>
          <w:lang w:val="en-US" w:eastAsia="zh-CN"/>
        </w:rPr>
        <w:t xml:space="preserve"> </w:t>
      </w:r>
      <w:r>
        <w:t>+</w:t>
      </w:r>
      <w:r>
        <w:rPr>
          <w:rFonts w:hint="eastAsia"/>
          <w:lang w:val="en-US" w:eastAsia="zh-CN"/>
        </w:rPr>
        <w:t xml:space="preserve"> theoretical motivation + </w:t>
      </w:r>
      <w:r>
        <w:t>methodology）这个文件里的预备内容</w:t>
      </w:r>
      <w:r>
        <w:rPr>
          <w:rFonts w:hint="eastAsia"/>
          <w:lang w:eastAsia="zh-CN"/>
        </w:rPr>
        <w:t>，</w:t>
      </w:r>
      <w:r>
        <w:rPr>
          <w:rFonts w:hint="eastAsia"/>
          <w:lang w:val="en-US" w:eastAsia="zh-CN"/>
        </w:rPr>
        <w:t>我希望分成分别的这三个大section以及各自的subsection来写。</w:t>
      </w:r>
      <w:r>
        <w:rPr>
          <w:rFonts w:hint="default"/>
          <w:lang w:val="en-US" w:eastAsia="zh-CN"/>
        </w:rPr>
        <w:t>如果我想拓展这个idea的理论分析，使得整个推理过程更加充分、全面、起承转合，考虑到所有的特殊情况、边界条件、子阶段的必要推导，你能不能帮我把整个推理大纲写出来？而且我希望你直接按照准备写入paper的subsection标题、theorem lemma corollary proposition写给我即可</w:t>
      </w:r>
      <w:r>
        <w:rPr>
          <w:rFonts w:hint="eastAsia"/>
          <w:lang w:val="en-US" w:eastAsia="zh-CN"/>
        </w:rPr>
        <w:t>，我希望这些subsection名不要太口语、要显得数学严谨。如果有必要引用别人的文献的话要在相关文字附近附上超链接</w:t>
      </w:r>
      <w:r>
        <w:rPr>
          <w:rFonts w:hint="eastAsia"/>
          <w:lang w:eastAsia="zh-CN"/>
        </w:rPr>
        <w:t>，</w:t>
      </w:r>
      <w:r>
        <w:rPr>
          <w:rFonts w:hint="eastAsia"/>
          <w:lang w:val="en-US" w:eastAsia="zh-CN"/>
        </w:rPr>
        <w:t>中文</w:t>
      </w:r>
    </w:p>
    <w:p w14:paraId="07E331C7">
      <w:pPr>
        <w:pStyle w:val="3"/>
        <w:bidi w:val="0"/>
        <w:rPr>
          <w:rFonts w:hint="default"/>
          <w:lang w:val="en-US" w:eastAsia="zh-CN"/>
        </w:rPr>
      </w:pPr>
      <w:r>
        <w:rPr>
          <w:rFonts w:hint="eastAsia"/>
          <w:lang w:val="en-US" w:eastAsia="zh-CN"/>
        </w:rPr>
        <w:t>具体的推导细节</w:t>
      </w:r>
    </w:p>
    <w:p w14:paraId="22CEA534">
      <w:pPr>
        <w:pStyle w:val="5"/>
        <w:keepNext w:val="0"/>
        <w:keepLines w:val="0"/>
        <w:widowControl/>
        <w:suppressLineNumbers w:val="0"/>
        <w:rPr>
          <w:rFonts w:hint="eastAsia"/>
          <w:lang w:val="en-US" w:eastAsia="zh-CN"/>
        </w:rPr>
      </w:pPr>
      <w:r>
        <w:rPr>
          <w:rFonts w:hint="eastAsia"/>
          <w:lang w:val="en-US" w:eastAsia="zh-CN"/>
        </w:rPr>
        <w:t>我预计</w:t>
      </w:r>
      <w:r>
        <w:t>按照这个方案以及这个理论大纲推导这个部分，请帮我把前</w:t>
      </w:r>
      <w:r>
        <w:rPr>
          <w:rFonts w:hint="eastAsia"/>
          <w:lang w:val="en-US" w:eastAsia="zh-CN"/>
        </w:rPr>
        <w:t>/接着X</w:t>
      </w:r>
      <w:r>
        <w:t>个大点具体的数学公式推导细节写出来，我希望你直接当paper的一部分用学术化的语言来写</w:t>
      </w:r>
      <w:r>
        <w:rPr>
          <w:rFonts w:hint="eastAsia"/>
          <w:lang w:eastAsia="zh-CN"/>
        </w:rPr>
        <w:t>（例如不能太多代词they this it的表达，不能太多简单句，不能太多例如That’s it. Here,等口语化的词汇）</w:t>
      </w:r>
      <w:r>
        <w:t>，符号要统一，按照严谨的theorem lemma corollary proposition格式，并且如果有引用别人的学术定理、结论的时候需要把相关文献的超链接也附上</w:t>
      </w:r>
      <w:r>
        <w:rPr>
          <w:rFonts w:hint="eastAsia"/>
          <w:lang w:eastAsia="zh-CN"/>
        </w:rPr>
        <w:t>，</w:t>
      </w:r>
      <w:r>
        <w:rPr>
          <w:rFonts w:hint="eastAsia"/>
          <w:lang w:val="en-US" w:eastAsia="zh-CN"/>
        </w:rPr>
        <w:t>中文。不要有之前上传gpt的痕迹，例如“你上传的大纲”或者相关的从第三人称落脚的“从论文的叙事来看”这种话也得去掉。成条的公式必须要是有意义的定理、等式等，不能是太简单的式子或者不等式、定义等，例如r⪰s⟹Φ(r)≤Φ(s).这种就不要写成成行的公式了，写在段落比较合适。不要有与大纲无关的纯粹的summary的段落。</w:t>
      </w:r>
    </w:p>
    <w:p w14:paraId="71EF66AF">
      <w:pPr>
        <w:pStyle w:val="5"/>
        <w:keepNext w:val="0"/>
        <w:keepLines w:val="0"/>
        <w:widowControl/>
        <w:suppressLineNumbers w:val="0"/>
        <w:rPr>
          <w:rFonts w:hint="default" w:eastAsia="宋体"/>
          <w:lang w:val="en-US" w:eastAsia="zh-CN"/>
        </w:rPr>
      </w:pPr>
      <w:r>
        <w:rPr>
          <w:rFonts w:hint="eastAsia"/>
          <w:lang w:val="en-US" w:eastAsia="zh-CN"/>
        </w:rPr>
        <w:t>另外还有以下要求：对推导过程中的量的定义要提取安排好，不能使用未定义的量推导。不能高度假设。另外理论细节要明确、推导操作理由要充分，例如“</w:t>
      </w:r>
      <w:r>
        <w:t>切空间组合器选择球面几何的理由未得到边界表示性质的支撑；不清楚为什么 S^(d−1)是合适的流形，h_b 如何归一化，U_b 如何构建，以及该方法如何与主干表示空间相互作用。</w:t>
      </w:r>
      <w:r>
        <w:rPr>
          <w:rFonts w:hint="eastAsia"/>
          <w:lang w:eastAsia="zh-CN"/>
        </w:rPr>
        <w:t>”</w:t>
      </w:r>
      <w:r>
        <w:rPr>
          <w:rFonts w:hint="eastAsia"/>
          <w:lang w:val="en-US" w:eastAsia="zh-CN"/>
        </w:rPr>
        <w:t>这样就不行。do NOT assume missing details. Instead: 1. Explicitly list all undefined or ambiguous symbols and quantities. 2. For each of them, propose mathematically valid and standard definitions. 3. Rewrite the theorem in a fully formal and self-contained way. 4. State all necessary assumptions clearly (distributional, geometric, or optimization-related). 5. Provide a step-by-step proof sketch (no gaps, no high-level jumps). 6. If the theorem is not provable under reasonable assumptions, explain why and suggest a corrected version. Additionally: - Avoid vague terms such as "divergence", "gap", or "difference" without formal definition. - Specify function spaces, domains, and norms where applicable. - If multiple interpretations exist, enumerate them and analyze each.符号要保持一致，跟之前上下文的定义要一样不能中间换符号换字符风格。在公式表达内不要出现直接的长单词，例如</w:t>
      </w:r>
      <w:r>
        <w:rPr>
          <w:rFonts w:ascii="宋体" w:hAnsi="宋体" w:eastAsia="宋体" w:cs="宋体"/>
          <w:sz w:val="24"/>
          <w:szCs w:val="24"/>
        </w:rPr>
        <w:t>(η−μ∇⋅(A∇))f=data source</w:t>
      </w:r>
      <w:r>
        <w:rPr>
          <w:rFonts w:hint="eastAsia" w:ascii="宋体" w:hAnsi="宋体" w:eastAsia="宋体" w:cs="宋体"/>
          <w:sz w:val="24"/>
          <w:szCs w:val="24"/>
          <w:lang w:val="en-US" w:eastAsia="zh-CN"/>
        </w:rPr>
        <w:t xml:space="preserve"> 这种，应该是用符号表示才严谨。</w:t>
      </w:r>
    </w:p>
    <w:p w14:paraId="1E969C97">
      <w:pPr>
        <w:pBdr>
          <w:bottom w:val="single" w:color="auto" w:sz="4" w:space="0"/>
        </w:pBdr>
        <w:rPr>
          <w:rFonts w:hint="eastAsia"/>
          <w:lang w:val="en-US" w:eastAsia="zh-CN"/>
        </w:rPr>
      </w:pPr>
    </w:p>
    <w:p w14:paraId="7BCC55ED">
      <w:pPr>
        <w:pStyle w:val="3"/>
        <w:bidi w:val="0"/>
        <w:rPr>
          <w:rFonts w:hint="default"/>
          <w:lang w:val="en-US" w:eastAsia="zh-CN"/>
        </w:rPr>
      </w:pPr>
      <w:r>
        <w:rPr>
          <w:rFonts w:hint="eastAsia"/>
          <w:lang w:val="en-US" w:eastAsia="zh-CN"/>
        </w:rPr>
        <w:t>推导结构的简略</w:t>
      </w:r>
    </w:p>
    <w:p w14:paraId="0F9B9F03">
      <w:pPr>
        <w:rPr>
          <w:rFonts w:hint="eastAsia"/>
          <w:lang w:val="en-US" w:eastAsia="zh-CN"/>
        </w:rPr>
      </w:pPr>
      <w:r>
        <w:rPr>
          <w:rFonts w:hint="eastAsia"/>
          <w:lang w:val="en-US" w:eastAsia="zh-CN"/>
        </w:rPr>
        <w:t>你觉得对于这三个section里的内容而言有哪些证明步骤比较繁琐的，请你帮我在正文里面先略写过程给出结论，然后把详细过程放在附录。按照这个文件说的这些地方可以在正文里面先略写过程给出结论，然后把详细过程放在附录。但是位置要记得引用。</w:t>
      </w:r>
    </w:p>
    <w:p w14:paraId="440F14EE">
      <w:pPr>
        <w:pStyle w:val="3"/>
        <w:bidi w:val="0"/>
        <w:rPr>
          <w:rFonts w:hint="default"/>
          <w:lang w:val="en-US" w:eastAsia="zh-CN"/>
        </w:rPr>
      </w:pPr>
      <w:r>
        <w:rPr>
          <w:rFonts w:hint="eastAsia"/>
          <w:lang w:val="en-US" w:eastAsia="zh-CN"/>
        </w:rPr>
        <w:t>首动机图方法图</w:t>
      </w:r>
    </w:p>
    <w:p w14:paraId="4B970697">
      <w:pPr>
        <w:rPr>
          <w:rFonts w:hint="default"/>
          <w:lang w:val="en-US" w:eastAsia="zh-CN"/>
        </w:rPr>
      </w:pPr>
      <w:r>
        <w:rPr>
          <w:rFonts w:hint="eastAsia"/>
          <w:lang w:val="en-US" w:eastAsia="zh-CN"/>
        </w:rPr>
        <w:t>你觉得我的首动机图（和方法操作图）可以用什么来呈现，以表现我们解决的问题的动机、把有意义的东西可视化给审稿人？描绘一下大概的绘图设计。可以通过我们做的补充可视化，或者效果可视化的呈现，也可以从其他概念化的角度。对于首动机图和方法图我不需要太多模块式风格的展示，而是希望展示理论分析出来的核心问题、我们的方法具体在什么角度解决。这两张图我希望都能够把真实的数据input output联系起来，比如如果是蛋白质的input请你绘制一下蛋白质的图。如果首动机图有需要描述baseline，不要直接说“baseline”，而是应该直接称呼方法名。我们的方法可以加上</w:t>
      </w:r>
      <w:r>
        <w:rPr>
          <w:rFonts w:hint="default"/>
          <w:lang w:val="en-US" w:eastAsia="zh-CN"/>
        </w:rPr>
        <w:t>”</w:t>
      </w:r>
      <w:r>
        <w:rPr>
          <w:rFonts w:hint="eastAsia"/>
          <w:lang w:val="en-US" w:eastAsia="zh-CN"/>
        </w:rPr>
        <w:t xml:space="preserve">Our method: </w:t>
      </w:r>
      <w:r>
        <w:rPr>
          <w:rFonts w:hint="default"/>
          <w:lang w:val="en-US" w:eastAsia="zh-CN"/>
        </w:rPr>
        <w:t>”</w:t>
      </w:r>
    </w:p>
    <w:p w14:paraId="2F3F03E9">
      <w:pPr>
        <w:pStyle w:val="5"/>
        <w:keepNext w:val="0"/>
        <w:keepLines w:val="0"/>
        <w:widowControl/>
        <w:suppressLineNumbers w:val="0"/>
        <w:rPr>
          <w:rFonts w:hint="eastAsia"/>
          <w:highlight w:val="none"/>
          <w:lang w:val="en-US" w:eastAsia="zh-CN"/>
        </w:rPr>
      </w:pPr>
      <w:r>
        <w:rPr>
          <w:rFonts w:hint="eastAsia"/>
          <w:b/>
          <w:bCs/>
          <w:highlight w:val="none"/>
          <w:lang w:val="en-US" w:eastAsia="zh-CN"/>
        </w:rPr>
        <w:t>对于方法操作图</w:t>
      </w:r>
      <w:r>
        <w:rPr>
          <w:rFonts w:hint="eastAsia"/>
          <w:highlight w:val="none"/>
          <w:lang w:val="en-US" w:eastAsia="zh-CN"/>
        </w:rPr>
        <w:t>，此图一般不画： 整个系统从输入到输出的总流程 所有模块串起来的大框图 训练、推理、损失函数全都放进去 这种图更适合画： 某个核心算子怎么作用在输入上 模块内部信息如何被重排、选择、聚合、更新 你的方法和 baseline 的关键差异在哪里 一个抽象操作如何在具体样例上发生变化 你可以把它理解成： “我这篇论文最重要的那个动作，到底是怎么发生的？。</w:t>
      </w:r>
      <w:r>
        <w:rPr>
          <w:rFonts w:hint="eastAsia"/>
          <w:b/>
          <w:bCs/>
          <w:highlight w:val="none"/>
          <w:lang w:val="en-US" w:eastAsia="zh-CN"/>
        </w:rPr>
        <w:t>对于动机图，</w:t>
      </w:r>
      <w:r>
        <w:rPr>
          <w:rFonts w:hint="eastAsia"/>
          <w:highlight w:val="none"/>
          <w:lang w:val="en-US" w:eastAsia="zh-CN"/>
        </w:rPr>
        <w:t>这张图需要表达：一个具体的应用场景或数据状态（可以是抽象表示，如点、token、区域等）在这个场景中，本应保持的某种结构/关系/约束直接或朴素的处理方式会破坏这种性质这种破坏带来的问题或不合理性从而引出需要一种更合理处理方式的直觉动机图的风格要求：简洁、抽象、少量文字说明、，而不是步骤流程可以使用2~3个panel进行对比展示。它也就是</w:t>
      </w:r>
      <w:r>
        <w:rPr>
          <w:rFonts w:ascii="宋体" w:hAnsi="宋体" w:eastAsia="宋体" w:cs="宋体"/>
          <w:sz w:val="24"/>
          <w:szCs w:val="24"/>
          <w:highlight w:val="none"/>
        </w:rPr>
        <w:t>像顶会论文中的intuition图</w:t>
      </w:r>
      <w:r>
        <w:rPr>
          <w:rFonts w:hint="eastAsia" w:ascii="宋体" w:hAnsi="宋体" w:eastAsia="宋体" w:cs="宋体"/>
          <w:sz w:val="24"/>
          <w:szCs w:val="24"/>
          <w:highlight w:val="none"/>
          <w:lang w:eastAsia="zh-CN"/>
        </w:rPr>
        <w:t>。</w:t>
      </w:r>
      <w:r>
        <w:rPr>
          <w:rFonts w:hint="eastAsia"/>
          <w:highlight w:val="none"/>
          <w:lang w:val="en-US" w:eastAsia="zh-CN"/>
        </w:rPr>
        <w:t>严格避免：整体pipeline流程图模型结构图（encoder/decoder等模块）多阶段处理流程训练过程、时间曲线、性能指标多结果拼图或benchmark展示复杂工程模块连接图。</w:t>
      </w:r>
    </w:p>
    <w:p w14:paraId="66E9665D">
      <w:pPr>
        <w:pStyle w:val="5"/>
        <w:keepNext w:val="0"/>
        <w:keepLines w:val="0"/>
        <w:widowControl/>
        <w:suppressLineNumbers w:val="0"/>
        <w:rPr>
          <w:rFonts w:hint="eastAsia"/>
          <w:highlight w:val="none"/>
          <w:lang w:val="en-US" w:eastAsia="zh-CN"/>
        </w:rPr>
      </w:pPr>
      <w:r>
        <w:rPr>
          <w:rFonts w:hint="eastAsia"/>
          <w:lang w:val="en-US" w:eastAsia="zh-CN"/>
        </w:rPr>
        <w:t xml:space="preserve">动机图和方法操作图这两张图分开绘制。 </w:t>
      </w:r>
    </w:p>
    <w:p w14:paraId="774E39EB">
      <w:pPr>
        <w:pStyle w:val="3"/>
        <w:bidi w:val="0"/>
        <w:rPr>
          <w:rFonts w:hint="eastAsia"/>
          <w:lang w:val="en-US" w:eastAsia="zh-CN"/>
        </w:rPr>
      </w:pPr>
      <w:r>
        <w:rPr>
          <w:rFonts w:hint="eastAsia"/>
          <w:lang w:val="en-US" w:eastAsia="zh-CN"/>
        </w:rPr>
        <w:t>实验写作</w:t>
      </w:r>
    </w:p>
    <w:p w14:paraId="4798F037">
      <w:pPr>
        <w:numPr>
          <w:ilvl w:val="0"/>
          <w:numId w:val="0"/>
        </w:numPr>
        <w:ind w:leftChars="0"/>
        <w:rPr>
          <w:rFonts w:hint="eastAsia"/>
          <w:lang w:val="en-US" w:eastAsia="zh-CN"/>
        </w:rPr>
      </w:pPr>
      <w:r>
        <w:t>我现在打算设计一个深度学习方法，详见方案.docx</w:t>
      </w:r>
      <w:r>
        <w:rPr>
          <w:rFonts w:hint="eastAsia"/>
          <w:lang w:eastAsia="zh-CN"/>
        </w:rPr>
        <w:t>，</w:t>
      </w:r>
      <w:r>
        <w:rPr>
          <w:rFonts w:hint="eastAsia"/>
          <w:lang w:val="en-US" w:eastAsia="zh-CN"/>
        </w:rPr>
        <w:t>所做的实验在 所做的实验.docx里</w:t>
      </w:r>
      <w:r>
        <w:t>。</w:t>
      </w:r>
      <w:r>
        <w:rPr>
          <w:rFonts w:hint="eastAsia"/>
          <w:lang w:val="en-US" w:eastAsia="zh-CN"/>
        </w:rPr>
        <w:t>根据我们目前做的实验，希望给出实验部分的写作大纲。我现在要写Experiments这个大section，大概会分为以下几个subsection：experimental setup简要描述我们在什么setting下做了对比实验、数据集和对比方法，超参数按照原论文中的，如果没有给具体超参数则跟我们的一致。然后说明我们具体用了什么超参数。对比实验、消融实验、稳定性分析等我们涉及的实验也要给出。</w:t>
      </w:r>
    </w:p>
    <w:p w14:paraId="1166B975">
      <w:pPr>
        <w:numPr>
          <w:ilvl w:val="0"/>
          <w:numId w:val="0"/>
        </w:numPr>
        <w:ind w:leftChars="0"/>
        <w:rPr>
          <w:rFonts w:hint="default"/>
          <w:lang w:val="en-US" w:eastAsia="zh-CN"/>
        </w:rPr>
      </w:pPr>
      <w:r>
        <w:rPr>
          <w:rFonts w:hint="eastAsia"/>
          <w:lang w:val="en-US" w:eastAsia="zh-CN"/>
        </w:rPr>
        <w:t>我觉得你可以适当参考baseline.pdf这篇论文的实验结构写法。</w:t>
      </w:r>
    </w:p>
    <w:p w14:paraId="56F8F009">
      <w:pPr>
        <w:numPr>
          <w:ilvl w:val="0"/>
          <w:numId w:val="0"/>
        </w:numPr>
        <w:ind w:leftChars="0"/>
        <w:rPr>
          <w:rFonts w:hint="eastAsia"/>
          <w:lang w:val="en-US" w:eastAsia="zh-CN"/>
        </w:rPr>
      </w:pPr>
    </w:p>
    <w:p w14:paraId="7656A254">
      <w:pPr>
        <w:pStyle w:val="3"/>
        <w:bidi w:val="0"/>
        <w:rPr>
          <w:rFonts w:hint="eastAsia"/>
          <w:lang w:val="en-US" w:eastAsia="zh-CN"/>
        </w:rPr>
      </w:pPr>
      <w:r>
        <w:rPr>
          <w:rFonts w:hint="eastAsia"/>
          <w:lang w:val="en-US" w:eastAsia="zh-CN"/>
        </w:rPr>
        <w:t>实验写作的要求</w:t>
      </w:r>
    </w:p>
    <w:p w14:paraId="47E99F83">
      <w:pPr>
        <w:rPr>
          <w:rFonts w:hint="default"/>
          <w:lang w:val="en-US" w:eastAsia="zh-CN"/>
        </w:rPr>
      </w:pPr>
      <w:r>
        <w:rPr>
          <w:rFonts w:hint="default"/>
          <w:lang w:val="en-US" w:eastAsia="zh-CN"/>
        </w:rPr>
        <w:t># Role</w:t>
      </w:r>
    </w:p>
    <w:p w14:paraId="63D915FC">
      <w:pPr>
        <w:rPr>
          <w:rFonts w:hint="default"/>
          <w:lang w:val="en-US" w:eastAsia="zh-CN"/>
        </w:rPr>
      </w:pPr>
      <w:r>
        <w:rPr>
          <w:rFonts w:hint="default"/>
          <w:lang w:val="en-US" w:eastAsia="zh-CN"/>
        </w:rPr>
        <w:t>你是一位具有敏锐洞察力的资深数据科学家，擅长处理复杂的实验数据并撰写高质量的学术分析报告。</w:t>
      </w:r>
    </w:p>
    <w:p w14:paraId="11B711BE">
      <w:pPr>
        <w:rPr>
          <w:rFonts w:hint="default"/>
          <w:lang w:val="en-US" w:eastAsia="zh-CN"/>
        </w:rPr>
      </w:pPr>
    </w:p>
    <w:p w14:paraId="2F75EC94">
      <w:pPr>
        <w:rPr>
          <w:rFonts w:hint="default"/>
          <w:lang w:val="en-US" w:eastAsia="zh-CN"/>
        </w:rPr>
      </w:pPr>
      <w:r>
        <w:rPr>
          <w:rFonts w:hint="default"/>
          <w:lang w:val="en-US" w:eastAsia="zh-CN"/>
        </w:rPr>
        <w:t># Task</w:t>
      </w:r>
    </w:p>
    <w:p w14:paraId="603249EF">
      <w:pPr>
        <w:rPr>
          <w:rFonts w:hint="default"/>
          <w:lang w:val="en-US" w:eastAsia="zh-CN"/>
        </w:rPr>
      </w:pPr>
      <w:r>
        <w:rPr>
          <w:rFonts w:hint="default"/>
          <w:lang w:val="en-US" w:eastAsia="zh-CN"/>
        </w:rPr>
        <w:t>请仔细阅读我提供的【实验数据】从中挖掘关键特征、趋势和对比结论。</w:t>
      </w:r>
    </w:p>
    <w:p w14:paraId="5DEC4DA1">
      <w:pPr>
        <w:rPr>
          <w:rFonts w:hint="default"/>
          <w:lang w:val="en-US" w:eastAsia="zh-CN"/>
        </w:rPr>
      </w:pPr>
    </w:p>
    <w:p w14:paraId="2B9B441D">
      <w:pPr>
        <w:rPr>
          <w:rFonts w:hint="default"/>
          <w:lang w:val="en-US" w:eastAsia="zh-CN"/>
        </w:rPr>
      </w:pPr>
      <w:r>
        <w:rPr>
          <w:rFonts w:hint="default"/>
          <w:lang w:val="en-US" w:eastAsia="zh-CN"/>
        </w:rPr>
        <w:t># Constraints</w:t>
      </w:r>
    </w:p>
    <w:p w14:paraId="0267CA66">
      <w:pPr>
        <w:rPr>
          <w:rFonts w:hint="default"/>
          <w:lang w:val="en-US" w:eastAsia="zh-CN"/>
        </w:rPr>
      </w:pPr>
      <w:r>
        <w:rPr>
          <w:rFonts w:hint="default"/>
          <w:lang w:val="en-US" w:eastAsia="zh-CN"/>
        </w:rPr>
        <w:t>1. 数据真实性：</w:t>
      </w:r>
    </w:p>
    <w:p w14:paraId="0FA9B4C4">
      <w:pPr>
        <w:rPr>
          <w:rFonts w:hint="default"/>
          <w:lang w:val="en-US" w:eastAsia="zh-CN"/>
        </w:rPr>
      </w:pPr>
      <w:r>
        <w:rPr>
          <w:rFonts w:hint="default"/>
          <w:lang w:val="en-US" w:eastAsia="zh-CN"/>
        </w:rPr>
        <w:t xml:space="preserve">   - 所有结论必须严格基于输入的数据。严禁编造数据、夸大提升幅度或捏造不存在的实验现象。</w:t>
      </w:r>
    </w:p>
    <w:p w14:paraId="145E444D">
      <w:pPr>
        <w:rPr>
          <w:rFonts w:hint="default"/>
          <w:lang w:val="en-US" w:eastAsia="zh-CN"/>
        </w:rPr>
      </w:pPr>
      <w:r>
        <w:rPr>
          <w:rFonts w:hint="default"/>
          <w:lang w:val="en-US" w:eastAsia="zh-CN"/>
        </w:rPr>
        <w:t xml:space="preserve">   - 如果数据中没有明显的优势或趋势，请如实描述，不要强行总结所谓的显著提升。</w:t>
      </w:r>
    </w:p>
    <w:p w14:paraId="06377DB0">
      <w:pPr>
        <w:rPr>
          <w:rFonts w:hint="default"/>
          <w:lang w:val="en-US" w:eastAsia="zh-CN"/>
        </w:rPr>
      </w:pPr>
    </w:p>
    <w:p w14:paraId="6E9B1971">
      <w:pPr>
        <w:rPr>
          <w:rFonts w:hint="default"/>
          <w:lang w:val="en-US" w:eastAsia="zh-CN"/>
        </w:rPr>
      </w:pPr>
      <w:r>
        <w:rPr>
          <w:rFonts w:hint="default"/>
          <w:lang w:val="en-US" w:eastAsia="zh-CN"/>
        </w:rPr>
        <w:t>2. 分析深度：</w:t>
      </w:r>
    </w:p>
    <w:p w14:paraId="207450D5">
      <w:pPr>
        <w:rPr>
          <w:rFonts w:hint="default"/>
          <w:lang w:val="en-US" w:eastAsia="zh-CN"/>
        </w:rPr>
      </w:pPr>
      <w:r>
        <w:rPr>
          <w:rFonts w:hint="default"/>
          <w:lang w:val="en-US" w:eastAsia="zh-CN"/>
        </w:rPr>
        <w:t xml:space="preserve">   - 拒绝简单的报账式描述（例如不要只说 A 是 0.5，B 是 0.6），重点在于比较和趋势分析。</w:t>
      </w:r>
    </w:p>
    <w:p w14:paraId="77EEA6BC">
      <w:pPr>
        <w:rPr>
          <w:rFonts w:hint="default"/>
          <w:lang w:val="en-US" w:eastAsia="zh-CN"/>
        </w:rPr>
      </w:pPr>
      <w:r>
        <w:rPr>
          <w:rFonts w:hint="default"/>
          <w:lang w:val="en-US" w:eastAsia="zh-CN"/>
        </w:rPr>
        <w:t xml:space="preserve">   - 关注点包括：</w:t>
      </w:r>
      <w:r>
        <w:rPr>
          <w:rFonts w:hint="eastAsia"/>
          <w:lang w:val="en-US" w:eastAsia="zh-CN"/>
        </w:rPr>
        <w:t>对比实验要体现我们</w:t>
      </w:r>
      <w:r>
        <w:rPr>
          <w:rFonts w:hint="default"/>
          <w:lang w:val="en-US" w:eastAsia="zh-CN"/>
        </w:rPr>
        <w:t>方法的有效性（SOTA 比较</w:t>
      </w:r>
      <w:r>
        <w:rPr>
          <w:rFonts w:hint="eastAsia"/>
          <w:lang w:val="en-US" w:eastAsia="zh-CN"/>
        </w:rPr>
        <w:t>，我们的方法比其他方法好</w:t>
      </w:r>
      <w:r>
        <w:rPr>
          <w:rFonts w:hint="default"/>
          <w:lang w:val="en-US" w:eastAsia="zh-CN"/>
        </w:rPr>
        <w:t>）、</w:t>
      </w:r>
      <w:r>
        <w:rPr>
          <w:rFonts w:hint="eastAsia"/>
          <w:lang w:val="en-US" w:eastAsia="zh-CN"/>
        </w:rPr>
        <w:t>灵敏度分析要体现</w:t>
      </w:r>
      <w:r>
        <w:rPr>
          <w:rFonts w:hint="default"/>
          <w:lang w:val="en-US" w:eastAsia="zh-CN"/>
        </w:rPr>
        <w:t>参数的敏感性</w:t>
      </w:r>
      <w:r>
        <w:rPr>
          <w:rFonts w:hint="eastAsia"/>
          <w:lang w:val="en-US" w:eastAsia="zh-CN"/>
        </w:rPr>
        <w:t>不敏感</w:t>
      </w:r>
      <w:r>
        <w:rPr>
          <w:rFonts w:hint="default"/>
          <w:lang w:val="en-US" w:eastAsia="zh-CN"/>
        </w:rPr>
        <w:t>、性能与效率的权衡</w:t>
      </w:r>
      <w:r>
        <w:rPr>
          <w:rFonts w:hint="eastAsia"/>
          <w:lang w:val="en-US" w:eastAsia="zh-CN"/>
        </w:rPr>
        <w:t>（一般不要故意提自己差的地方）</w:t>
      </w:r>
      <w:r>
        <w:rPr>
          <w:rFonts w:hint="default"/>
          <w:lang w:val="en-US" w:eastAsia="zh-CN"/>
        </w:rPr>
        <w:t>，以及</w:t>
      </w:r>
      <w:r>
        <w:rPr>
          <w:rFonts w:hint="eastAsia"/>
          <w:lang w:val="en-US" w:eastAsia="zh-CN"/>
        </w:rPr>
        <w:t>如果是</w:t>
      </w:r>
      <w:r>
        <w:rPr>
          <w:rFonts w:hint="default"/>
          <w:lang w:val="en-US" w:eastAsia="zh-CN"/>
        </w:rPr>
        <w:t>消融实验</w:t>
      </w:r>
      <w:r>
        <w:rPr>
          <w:rFonts w:hint="eastAsia"/>
          <w:lang w:val="en-US" w:eastAsia="zh-CN"/>
        </w:rPr>
        <w:t>的话描述其</w:t>
      </w:r>
      <w:r>
        <w:rPr>
          <w:rFonts w:hint="default"/>
          <w:lang w:val="en-US" w:eastAsia="zh-CN"/>
        </w:rPr>
        <w:t>中的关键模块贡献。</w:t>
      </w:r>
    </w:p>
    <w:p w14:paraId="0A12A2C4">
      <w:pPr>
        <w:rPr>
          <w:rFonts w:hint="default"/>
          <w:lang w:val="en-US" w:eastAsia="zh-CN"/>
        </w:rPr>
      </w:pPr>
    </w:p>
    <w:p w14:paraId="0C1BCA3A">
      <w:pPr>
        <w:rPr>
          <w:rFonts w:hint="default"/>
          <w:lang w:val="en-US" w:eastAsia="zh-CN"/>
        </w:rPr>
      </w:pPr>
    </w:p>
    <w:p w14:paraId="642D1F32">
      <w:pPr>
        <w:rPr>
          <w:rFonts w:hint="default"/>
          <w:lang w:val="en-US" w:eastAsia="zh-CN"/>
        </w:rPr>
      </w:pPr>
    </w:p>
    <w:p w14:paraId="279EDB5F">
      <w:pPr>
        <w:rPr>
          <w:rFonts w:hint="default"/>
          <w:lang w:val="en-US" w:eastAsia="zh-CN"/>
        </w:rPr>
      </w:pPr>
    </w:p>
    <w:p w14:paraId="50C9F6CA">
      <w:pPr>
        <w:pStyle w:val="3"/>
        <w:bidi w:val="0"/>
        <w:rPr>
          <w:rFonts w:hint="eastAsia"/>
          <w:lang w:val="en-US" w:eastAsia="zh-CN"/>
        </w:rPr>
      </w:pPr>
      <w:r>
        <w:rPr>
          <w:rFonts w:hint="eastAsia"/>
          <w:lang w:val="en-US" w:eastAsia="zh-CN"/>
        </w:rPr>
        <w:t>nanobanana绘图</w:t>
      </w:r>
    </w:p>
    <w:p w14:paraId="72947892">
      <w:pPr>
        <w:rPr>
          <w:rFonts w:hint="default"/>
          <w:lang w:val="en-US" w:eastAsia="zh-CN"/>
        </w:rPr>
      </w:pPr>
      <w:r>
        <w:rPr>
          <w:rFonts w:hint="default"/>
          <w:lang w:val="en-US" w:eastAsia="zh-CN"/>
        </w:rPr>
        <w:t>在本文件里面</w:t>
      </w:r>
      <w:r>
        <w:rPr>
          <w:rFonts w:hint="eastAsia"/>
          <w:highlight w:val="yellow"/>
          <w:lang w:val="en-US" w:eastAsia="zh-CN"/>
        </w:rPr>
        <w:t>[实验数据.xls]</w:t>
      </w:r>
      <w:r>
        <w:rPr>
          <w:rFonts w:hint="default"/>
          <w:lang w:val="en-US" w:eastAsia="zh-CN"/>
        </w:rPr>
        <w:t>那个表格里面是实验数据，请你根据以下要求使用nanobanana直接生成科研绘图矢量图，而不是使用代码生成，直接呈现出来不要给我弄成文件或者文字输出</w:t>
      </w:r>
      <w:r>
        <w:rPr>
          <w:rFonts w:hint="eastAsia"/>
          <w:lang w:val="en-US" w:eastAsia="zh-CN"/>
        </w:rPr>
        <w:t>，图的上方不需要有图标题，不同实验角度应该用不同的图片来呈现，不要多个实验用多图挤在一起，不要用</w:t>
      </w:r>
      <w:r>
        <w:rPr>
          <w:rFonts w:ascii="宋体" w:hAnsi="宋体" w:eastAsia="宋体" w:cs="宋体"/>
          <w:sz w:val="24"/>
          <w:szCs w:val="24"/>
        </w:rPr>
        <w:t>桑基图</w:t>
      </w:r>
      <w:r>
        <w:rPr>
          <w:rFonts w:hint="eastAsia" w:ascii="宋体" w:hAnsi="宋体" w:eastAsia="宋体" w:cs="宋体"/>
          <w:sz w:val="24"/>
          <w:szCs w:val="24"/>
          <w:lang w:val="en-US" w:eastAsia="zh-CN"/>
        </w:rPr>
        <w:t>这种难以分辨的非主流图，</w:t>
      </w:r>
      <w:r>
        <w:rPr>
          <w:rFonts w:hint="eastAsia"/>
          <w:lang w:val="en-US" w:eastAsia="zh-CN"/>
        </w:rPr>
        <w:t>文字语言用英文</w:t>
      </w:r>
      <w:r>
        <w:rPr>
          <w:rFonts w:hint="default"/>
          <w:lang w:val="en-US" w:eastAsia="zh-CN"/>
        </w:rPr>
        <w:t>：</w:t>
      </w:r>
    </w:p>
    <w:p w14:paraId="625462D2">
      <w:pPr>
        <w:rPr>
          <w:rFonts w:hint="default"/>
          <w:highlight w:val="yellow"/>
          <w:lang w:val="en-US" w:eastAsia="zh-CN"/>
        </w:rPr>
      </w:pPr>
      <w:r>
        <w:rPr>
          <w:rFonts w:hint="default"/>
          <w:highlight w:val="yellow"/>
          <w:lang w:val="en-US" w:eastAsia="zh-CN"/>
        </w:rPr>
        <w:t>· 主颜色：Nature风格通用调色盘（推荐默认） Reference（参考/真值/目标） #1A1A1A Primary（主方法/主结果） #2C7FB8 Comparator（对照/替代/消融） #E07A2D Limit/Constraint（阈值/极限） #7A5195 Background（背景/无效域） #F5F5F5。不是只在线表上，而是渲染整片的图也要用这些；等值线稀疏叠加；同类图固定色条范围</w:t>
      </w:r>
    </w:p>
    <w:p w14:paraId="59944070">
      <w:pPr>
        <w:rPr>
          <w:rFonts w:hint="default"/>
          <w:highlight w:val="yellow"/>
          <w:lang w:val="en-US" w:eastAsia="zh-CN"/>
        </w:rPr>
      </w:pPr>
      <w:r>
        <w:rPr>
          <w:rFonts w:hint="default"/>
          <w:highlight w:val="yellow"/>
          <w:lang w:val="en-US" w:eastAsia="zh-CN"/>
        </w:rPr>
        <w:t>· 线型/点型：真值=实线；本法=实线加粗；基线=点划线；置信带=半透明填充；重复实验=点+轻微抖动。科研绘图使用 Times New Roman 作为默认字体，以保持与论文正文一致并提高印刷和期刊兼容性。图中的数学变量（如 (x, y, t, v, E)）应使用斜体，而单位（如 s、m、K、Pa）必须使用正体，例如 Velocity (v) (m s⁻¹)。坐标轴标签一般约 9–11 pt，刻度和图例 8–9 pt，</w:t>
      </w:r>
      <w:r>
        <w:rPr>
          <w:rFonts w:hint="eastAsia"/>
          <w:highlight w:val="yellow"/>
          <w:lang w:val="en-US" w:eastAsia="zh-CN"/>
        </w:rPr>
        <w:t xml:space="preserve"> </w:t>
      </w:r>
      <w:r>
        <w:rPr>
          <w:rFonts w:hint="default"/>
          <w:highlight w:val="yellow"/>
          <w:lang w:val="en-US" w:eastAsia="zh-CN"/>
        </w:rPr>
        <w:t>图</w:t>
      </w:r>
      <w:r>
        <w:rPr>
          <w:rFonts w:hint="eastAsia"/>
          <w:highlight w:val="yellow"/>
          <w:lang w:val="en-US" w:eastAsia="zh-CN"/>
        </w:rPr>
        <w:t>的</w:t>
      </w:r>
      <w:r>
        <w:rPr>
          <w:rFonts w:hint="default"/>
          <w:highlight w:val="yellow"/>
          <w:lang w:val="en-US" w:eastAsia="zh-CN"/>
        </w:rPr>
        <w:t>标注 (a)(b)(c) 通常使用 Times New Roman 加粗且稍大一些（约 12–14 pt）。同时应保持图中文字简洁、变量与描述文字区分明确，并在整篇论文中统一字体与格式，以保证图形风格专业且一致。请将整张图的风格统一为规范、简洁的学术论文排版，避免出现字体混用、字号层级混乱、数学符号与正文风格不一致的问题：全图文字统一使用 **Times New Roman** 或兼容的衬线学术字体，数学变量（如 *x, y, μ, f*）使用斜体，说明性下标和单位使用正体；坐标轴、刻度、图中注释之间要有明确字号层级，避免所有文字一样大或一样粗；减少图内冗长说明句，避免把 caption 内容塞进图里，不要重复堆砌“Case”“Constraint”“Residual”等长短语；避免重复的轴标签、重复编号和过多粗体；公式写法要规范，不要出现类似 `μ_Case 2`、`μ_Ground Truth` 这类不自然的半公式半文字表达；整体排版要留白充足、对齐整齐、注释克制、视觉重点明确，使图面看起来像高水平期刊论文图，而不是把很多元素简单拼在一起。面板标题应简短凝练，像标签而不是完整句子，避免过长标题和冗长图内解释，把结论性描述移到 caption，不要在图中出现大段说明文字。统一字号层级：面板编号最醒目，标题次之，坐标轴、刻度、图例和色条标签更克制；减少重复 legend、重复标签和不必要的粗体。必须能从图像上表现数据分析的情况，而不是单纯艺术形式的图像</w:t>
      </w:r>
    </w:p>
    <w:p w14:paraId="0F7BA116">
      <w:pPr>
        <w:rPr>
          <w:rFonts w:hint="default"/>
          <w:highlight w:val="yellow"/>
          <w:lang w:val="en-US" w:eastAsia="zh-CN"/>
        </w:rPr>
      </w:pPr>
      <w:r>
        <w:rPr>
          <w:rFonts w:hint="default"/>
          <w:highlight w:val="yellow"/>
          <w:lang w:val="en-US" w:eastAsia="zh-CN"/>
        </w:rPr>
        <w:t>· 导出：PDF/SVG；位图≥600 dpi；所有文本≥9 pt；主线宽 1.5 pt；网格细灰。另外我希望你尽量以能用图片图标表示信息，不要用太多长文字来表示信息。</w:t>
      </w:r>
    </w:p>
    <w:p w14:paraId="553D204F">
      <w:pPr>
        <w:rPr>
          <w:rFonts w:hint="default"/>
          <w:highlight w:val="yellow"/>
          <w:lang w:val="en-US" w:eastAsia="zh-CN"/>
        </w:rPr>
      </w:pPr>
      <w:r>
        <w:rPr>
          <w:rFonts w:hint="default"/>
          <w:highlight w:val="yellow"/>
          <w:lang w:val="en-US" w:eastAsia="zh-CN"/>
        </w:rPr>
        <w:t>· 一致性：全篇角色→颜色映射固定；同任务阈值、色条范围完全一致（附表列出）。After saving SVG, ensure elements are aligned; minimize whitespace; legends do not overlap data.如果目标不只是“能看懂”，而是达到更精美、更像高水平期刊封面或 Nature 配图那种完成度，就要把重点从“信息摆出来”提升到“视觉节奏和质感控制”上：首先要进一步强化主次层级，让真正重要的主体在尺寸、位置、色彩纯度和细节丰富度上明显高于其他元素，避免所有对象都画得一样重；其次要统一整张图的视觉语言，包括线条粗细、圆角半径、箭头样式、投影强弱、字体字重和配色逻辑，让人一眼感觉这是同一套系统而不是拼出来的素材；再往上一步，就是精修留白、对齐和间距，让元素之间有呼吸感，阅读路径更流畅，不会显得拥挤或“糊成一团”；颜色上不要只满足于区分对象，而要控制冷暖、明度和饱和度，用有限的主色加少量强调色做出高级感，同时弱化背景、突出主体；如果想更精致，还可以给关键结构增加非常克制的体积感、渐变和局部高光，但一定要统一且适度，不能变成廉价的装饰效果；最后，真正拉开差距的往往不是多画，而是反复删改，把重复、杂乱、装饰性过强的细节去掉，只保留那些既服务科学表达又提升画面气质的元素，这样图才会从“说明书”变成“作品感”的科研插图。</w:t>
      </w:r>
      <w:r>
        <w:rPr>
          <w:rFonts w:hint="eastAsia"/>
          <w:highlight w:val="yellow"/>
          <w:lang w:val="en-US" w:eastAsia="zh-CN"/>
        </w:rPr>
        <w:t>如果一个实验内一定要用多张图来对齐，你需要保证上下左右位置对齐。</w:t>
      </w:r>
      <w:r>
        <w:rPr>
          <w:rFonts w:hint="default"/>
          <w:highlight w:val="yellow"/>
          <w:lang w:val="en-US" w:eastAsia="zh-CN"/>
        </w:rPr>
        <w:t>请你一定要根据我的数据生成，而不是自己生成其他的概念图</w:t>
      </w:r>
      <w:r>
        <w:rPr>
          <w:rFonts w:hint="eastAsia"/>
          <w:highlight w:val="yellow"/>
          <w:lang w:val="en-US" w:eastAsia="zh-CN"/>
        </w:rPr>
        <w:t>。并且</w:t>
      </w:r>
      <w:r>
        <w:rPr>
          <w:rFonts w:hint="default"/>
          <w:highlight w:val="yellow"/>
          <w:lang w:val="en-US" w:eastAsia="zh-CN"/>
        </w:rPr>
        <w:t>不允许“推断补全作图”</w:t>
      </w:r>
      <w:r>
        <w:rPr>
          <w:rFonts w:hint="eastAsia"/>
          <w:highlight w:val="yellow"/>
          <w:lang w:val="en-US" w:eastAsia="zh-CN"/>
        </w:rPr>
        <w:t>。不要弄大标题在图片的上方。</w:t>
      </w:r>
      <w:bookmarkStart w:id="0" w:name="_GoBack"/>
      <w:bookmarkEnd w:id="0"/>
    </w:p>
    <w:p w14:paraId="4DE61450">
      <w:pPr>
        <w:rPr>
          <w:rFonts w:hint="default"/>
          <w:highlight w:val="yellow"/>
          <w:lang w:val="en-US" w:eastAsia="zh-CN"/>
        </w:rPr>
      </w:pPr>
    </w:p>
    <w:p w14:paraId="05D3ABFD">
      <w:pPr>
        <w:rPr>
          <w:rFonts w:hint="default"/>
          <w:highlight w:val="yellow"/>
          <w:lang w:val="en-US" w:eastAsia="zh-CN"/>
        </w:rPr>
      </w:pPr>
    </w:p>
    <w:p w14:paraId="26AA4A2A">
      <w:pPr>
        <w:numPr>
          <w:ilvl w:val="0"/>
          <w:numId w:val="0"/>
        </w:numPr>
        <w:bidi w:val="0"/>
        <w:rPr>
          <w:rFonts w:hint="eastAsia"/>
          <w:lang w:val="en-US" w:eastAsia="zh-CN"/>
        </w:rPr>
      </w:pPr>
      <w:r>
        <w:rPr>
          <w:rFonts w:hint="eastAsia"/>
          <w:lang w:val="en-US" w:eastAsia="zh-CN"/>
        </w:rPr>
        <w:t>“请优先参考以下图表类型，选择最精确的一个或多个： 一、数值与性能对比类 1. 纵向分组柱状图：最标准的 SOTA 对比。适用于对比项数量适中且标签较短的情况。 2. 横向条形图：当对比的方法名称较长，或者对比项非常多时强烈推荐，可避免 X 轴文字倾斜或重叠。 3. 帕累托前沿图：用于展示两个相互制约指标的权衡关系。位于右上角或边界上的点代表最优模型。 4. 雷达图：用于多维度的综合能力评估。证明模型在速度、精度、显存、鲁棒性等方面全面发展无短板。 5. 堆叠柱状图：用于展示整体指标的细分构成，如将总时间拆解为加载、推理和后处理时间。 二、趋势与收敛类 6. 带置信区域的折线图：展示训练过程中的 Loss 或 Accuracy。通常使用半透明阴影区域包裹折线，以表示多次实验的标准差或置信区间。 7. 局部放大折线图：当多个模型在训练后期收敛结果非常接近时，在大图中嵌入一个放大的子图，专门展示最后阶段的微小精度优势。 8. 散点拟合图：用于展示离散数据的整体趋势。通过添加拟合曲线揭示潜在的线性或非线性规律。 三、模型评估与分类类 9. ROC 曲线：二分类任务的标准图表。适用于正负样本比例较为平衡的数据集，展示 TPR 与 FPR 的权衡。 10. Precision-Recall 曲线：适用于类别不平衡的数据集。在正样本极少的情况下，PR 曲线比 ROC 曲线更能真实反映模型性能。 四、数据关系与矩阵可视化类 11. 热力图：特别适用于呈现大规模的矩阵形式数据。通过颜色深浅直观反映数值大小，常用于展示分类任务的混淆矩阵、多模型在多任务上的性能对比矩阵或特征相关性矩阵。 12. 散点图：展示两个连续变量之间的相关性，如预测值与真实值。建议配合对角参考线使用。 13. 气泡图：散点图的扩展，引入第三个维度即气泡大小，来表示参数量或计算成本。 五、统计分布与构成类 14. 小提琴图：优于箱线图的进阶选择。能直观展示数据的概率密度分布形状，如双峰分布，体现统计严谨性。 15. 箱线图：用于展示多组数据的分布范围、中位数以及离群点。 16. 环形图或扇形图：用于展示分类数据的占比，如错误类型分布。建议优先使用环形图。 六、复合布局类 17. 双Y轴图：当需要在一张图中同时展示两个量纲完全不同的变量时，如左轴是精度，右轴是显存占用。 18. 柱折组合图：用于背景与前景的结合。例如柱状图表示样本数量作为背景，折线图表示模型精度作为前景，常用于长尾分布分析。 19. 分面网格图：当对比变量过多，一张大图显得拥挤时，将其拆分为矩阵排列的一组小图，共享坐标轴。</w:t>
      </w:r>
    </w:p>
    <w:p w14:paraId="183169D6">
      <w:pPr>
        <w:rPr>
          <w:rFonts w:hint="eastAsia"/>
          <w:lang w:val="en-US" w:eastAsia="zh-CN"/>
        </w:rPr>
      </w:pPr>
      <w:r>
        <w:rPr>
          <w:rFonts w:hint="eastAsia"/>
          <w:lang w:val="en-US" w:eastAsia="zh-CN"/>
        </w:rPr>
        <w:t>保证 统计严谨：若数据包含多次实验结果或方差信息，强烈建议添加误差线或置信区间；若为单次实验数据，则无需强行添加。 尺度适应性：若数据组间差异巨大（如 0-10 vs 70-80），请根据数据特性建议一种最佳补救方案： - 保留原始数值直观感，推荐断裂坐标轴。 - 跨越数量级或指数变化，推荐对数坐标。 - 关注相对提升幅度，推荐归一化。 视觉逻辑：根据标签长度选择横向或纵向柱状图；根据数据维度选择单轴或双轴。 语言风格：输出内容需保持学术、客观。”</w:t>
      </w:r>
    </w:p>
    <w:p w14:paraId="2611D816">
      <w:pPr>
        <w:pBdr>
          <w:bottom w:val="single" w:color="auto" w:sz="4" w:space="0"/>
        </w:pBdr>
        <w:rPr>
          <w:rFonts w:hint="default"/>
          <w:lang w:val="en-US" w:eastAsia="zh-CN"/>
        </w:rPr>
      </w:pPr>
    </w:p>
    <w:p w14:paraId="55640FBB">
      <w:pPr>
        <w:rPr>
          <w:rFonts w:hint="default"/>
          <w:lang w:val="en-US" w:eastAsia="zh-CN"/>
        </w:rPr>
      </w:pPr>
    </w:p>
    <w:p w14:paraId="2FF36D89">
      <w:pPr>
        <w:pStyle w:val="3"/>
        <w:bidi w:val="0"/>
        <w:rPr>
          <w:rFonts w:hint="default"/>
          <w:lang w:val="en-US" w:eastAsia="zh-CN"/>
        </w:rPr>
      </w:pPr>
      <w:r>
        <w:rPr>
          <w:rFonts w:hint="eastAsia"/>
          <w:lang w:val="en-US" w:eastAsia="zh-CN"/>
        </w:rPr>
        <w:t>分析绘图要素</w:t>
      </w:r>
    </w:p>
    <w:p w14:paraId="2D2E2128">
      <w:pPr>
        <w:pBdr>
          <w:bottom w:val="single" w:color="auto" w:sz="4" w:space="0"/>
        </w:pBdr>
        <w:rPr>
          <w:rFonts w:hint="default"/>
          <w:lang w:val="en-US" w:eastAsia="zh-CN"/>
        </w:rPr>
      </w:pPr>
      <w:r>
        <w:rPr>
          <w:rFonts w:hint="eastAsia"/>
          <w:lang w:val="en-US" w:eastAsia="zh-CN"/>
        </w:rPr>
        <w:t>请你给出这幅图复现的</w:t>
      </w:r>
      <w:r>
        <w:rPr>
          <w:rFonts w:hint="default"/>
          <w:lang w:val="en-US" w:eastAsia="zh-CN"/>
        </w:rPr>
        <w:t>“硬约束清单” 画布尺寸/比例、每个图</w:t>
      </w:r>
      <w:r>
        <w:rPr>
          <w:rFonts w:hint="eastAsia"/>
          <w:lang w:val="en-US" w:eastAsia="zh-CN"/>
        </w:rPr>
        <w:t>部分</w:t>
      </w:r>
      <w:r>
        <w:rPr>
          <w:rFonts w:hint="default"/>
          <w:lang w:val="en-US" w:eastAsia="zh-CN"/>
        </w:rPr>
        <w:t>的像素框、字体与字号、线宽、颜色HEX、坐标范围、色条范围、图例位置。</w:t>
      </w:r>
    </w:p>
    <w:p w14:paraId="692B9F7A">
      <w:pPr>
        <w:rPr>
          <w:rFonts w:hint="default"/>
          <w:lang w:val="en-US" w:eastAsia="zh-CN"/>
        </w:rPr>
      </w:pPr>
    </w:p>
    <w:p w14:paraId="166922D7">
      <w:pPr>
        <w:rPr>
          <w:rFonts w:hint="default"/>
          <w:lang w:val="en-US" w:eastAsia="zh-CN"/>
        </w:rPr>
      </w:pPr>
    </w:p>
    <w:p w14:paraId="1543B959">
      <w:pPr>
        <w:pStyle w:val="3"/>
        <w:bidi w:val="0"/>
        <w:rPr>
          <w:rFonts w:hint="default"/>
          <w:lang w:val="en-US" w:eastAsia="zh-CN"/>
        </w:rPr>
      </w:pPr>
      <w:r>
        <w:rPr>
          <w:rFonts w:hint="eastAsia"/>
          <w:lang w:val="en-US" w:eastAsia="zh-CN"/>
        </w:rPr>
        <w:t>复现绘图</w:t>
      </w:r>
    </w:p>
    <w:p w14:paraId="2985210F">
      <w:pPr>
        <w:rPr>
          <w:rFonts w:hint="default"/>
          <w:lang w:val="en-US" w:eastAsia="zh-CN"/>
        </w:rPr>
      </w:pPr>
      <w:r>
        <w:rPr>
          <w:rFonts w:hint="eastAsia"/>
          <w:lang w:val="en-US" w:eastAsia="zh-CN"/>
        </w:rPr>
        <w:t>现在我希望你能够复现这幅图的矢量图版本，</w:t>
      </w:r>
      <w:r>
        <w:rPr>
          <w:rFonts w:hint="default"/>
          <w:lang w:val="en-US" w:eastAsia="zh-CN"/>
        </w:rPr>
        <w:t>要求</w:t>
      </w:r>
      <w:r>
        <w:rPr>
          <w:rFonts w:hint="eastAsia"/>
          <w:lang w:val="en-US" w:eastAsia="zh-CN"/>
        </w:rPr>
        <w:t>你</w:t>
      </w:r>
      <w:r>
        <w:rPr>
          <w:rFonts w:hint="default"/>
          <w:lang w:val="en-US" w:eastAsia="zh-CN"/>
        </w:rPr>
        <w:t>按量化指标验收 常用指标组合： SSIM / MS-SSIM（结构相似） LPIPS（感知相似） PSNR（像素误差） ΔE2000（颜色差） OCR文本一致率 + 文字框位置误差 曲线Hausdorff距离（线条几何偏差） 用分面板评分，不只全图评分 对 (a)(b)(c)(d) 分别算指标，再算总分，避免某一块“糊过去”。 设通过阈值（示例） SSIM&gt;0.995，LPIPS&lt;0.02，mean ΔE&lt;2，文本一致率&gt;99%，曲线偏差&lt;2px。 要求每轮都交付 metrics.csv + diff热力图 + 失败项列表，直到全部阈值通过</w:t>
      </w:r>
    </w:p>
    <w:p w14:paraId="70023D1A">
      <w:pPr>
        <w:rPr>
          <w:rFonts w:hint="default"/>
          <w:highlight w:val="yellow"/>
          <w:lang w:val="en-US" w:eastAsia="zh-CN"/>
        </w:rPr>
      </w:pPr>
      <w:r>
        <w:rPr>
          <w:rFonts w:hint="eastAsia"/>
          <w:lang w:val="en-US" w:eastAsia="zh-CN"/>
        </w:rPr>
        <w:t>具体而言：“</w:t>
      </w:r>
      <w:r>
        <w:rPr>
          <w:rFonts w:hint="eastAsia"/>
          <w:highlight w:val="yellow"/>
          <w:lang w:val="en-US" w:eastAsia="zh-CN"/>
        </w:rPr>
        <w:t>”</w:t>
      </w:r>
    </w:p>
    <w:p w14:paraId="2DF6B5DB">
      <w:pPr>
        <w:rPr>
          <w:rFonts w:hint="eastAsia"/>
          <w:lang w:val="en-US" w:eastAsia="zh-CN"/>
        </w:rPr>
      </w:pPr>
    </w:p>
    <w:p w14:paraId="6936B0C4">
      <w:pPr>
        <w:rPr>
          <w:rFonts w:hint="eastAsia"/>
          <w:lang w:val="en-US" w:eastAsia="zh-CN"/>
        </w:rPr>
      </w:pPr>
    </w:p>
    <w:p w14:paraId="2A692EA4">
      <w:pPr>
        <w:rPr>
          <w:rFonts w:hint="default"/>
          <w:lang w:val="en-US" w:eastAsia="zh-CN"/>
        </w:rPr>
      </w:pPr>
    </w:p>
    <w:p w14:paraId="6C7F98F6"/>
    <w:p w14:paraId="1F351E51"/>
    <w:p w14:paraId="2F92275E">
      <w:pPr>
        <w:pStyle w:val="3"/>
        <w:bidi w:val="0"/>
        <w:rPr>
          <w:rFonts w:hint="default"/>
          <w:lang w:val="en-US" w:eastAsia="zh-CN"/>
        </w:rPr>
      </w:pPr>
      <w:r>
        <w:rPr>
          <w:rFonts w:hint="eastAsia"/>
          <w:lang w:val="en-US" w:eastAsia="zh-CN"/>
        </w:rPr>
        <w:t>正式开写成英文</w:t>
      </w:r>
    </w:p>
    <w:p w14:paraId="058363D8">
      <w:pPr>
        <w:pStyle w:val="5"/>
        <w:keepNext w:val="0"/>
        <w:keepLines w:val="0"/>
        <w:widowControl/>
        <w:suppressLineNumbers w:val="0"/>
        <w:rPr>
          <w:rFonts w:hint="eastAsia"/>
          <w:lang w:val="en-US" w:eastAsia="zh-CN"/>
        </w:rPr>
      </w:pPr>
      <w:r>
        <w:t>我在写一篇论文，正文草稿.docx里是写了一部分的中文内容，我希望现在你先上</w:t>
      </w:r>
      <w:r>
        <w:rPr>
          <w:rFonts w:hint="eastAsia"/>
          <w:lang w:eastAsia="zh-CN"/>
        </w:rPr>
        <w:t>[xxxxx]</w:t>
      </w:r>
      <w:r>
        <w:t>的官网把模板弄下来，在本目录下论文开个latex代码项目，对上面这些中文的内容用学术化的语言翻译成英文</w:t>
      </w:r>
      <w:r>
        <w:rPr>
          <w:rFonts w:hint="eastAsia"/>
          <w:lang w:eastAsia="zh-CN"/>
        </w:rPr>
        <w:t>（例如不能太多代词they this it的表达，不能太多简单句，不能太多例如That’s it. Here,等口语化的词汇）</w:t>
      </w:r>
      <w:r>
        <w:t>，在表达上不要用第二人称，而是用投稿的第一人称we。</w:t>
      </w:r>
      <w:r>
        <w:rPr>
          <w:rFonts w:hint="eastAsia"/>
          <w:lang w:val="en-US" w:eastAsia="zh-CN"/>
        </w:rPr>
        <w:t>之前</w:t>
      </w:r>
      <w:r>
        <w:t>有些参考文献</w:t>
      </w:r>
      <w:r>
        <w:rPr>
          <w:rFonts w:hint="eastAsia"/>
          <w:lang w:val="en-US" w:eastAsia="zh-CN"/>
        </w:rPr>
        <w:t>可能</w:t>
      </w:r>
      <w:r>
        <w:t>是以超链接以及直接提及名字的形式写上去的，我希望能够改成标准的以对应文献的bib的方式、以作者姓氏 et al.的标准引用方式来引用。逐字逐句以学术严谨的方式翻译，不要缩写扩写。以及如果有之前上传gpt的痕迹，例如“你上传的大纲”或者相关的从第三人称落脚的“从论文的叙事来看”这种话也得去掉。 用标准的</w:t>
      </w:r>
      <w:r>
        <w:rPr>
          <w:rFonts w:hint="eastAsia"/>
          <w:lang w:eastAsia="zh-CN"/>
        </w:rPr>
        <w:t>[xxxxx]</w:t>
      </w:r>
      <w:r>
        <w:t>写作框架模板去写</w:t>
      </w:r>
      <w:r>
        <w:rPr>
          <w:rFonts w:hint="eastAsia"/>
          <w:lang w:eastAsia="zh-CN"/>
        </w:rPr>
        <w:t>，</w:t>
      </w:r>
      <w:r>
        <w:rPr>
          <w:rFonts w:hint="eastAsia"/>
          <w:lang w:val="en-US" w:eastAsia="zh-CN"/>
        </w:rPr>
        <w:t>根据要求检查整理好格式问题，包括图表等引用是否在相应位置</w:t>
      </w:r>
      <w:r>
        <w:t>。</w:t>
      </w:r>
      <w:r>
        <w:rPr>
          <w:rFonts w:hint="eastAsia"/>
          <w:lang w:val="en-US" w:eastAsia="zh-CN"/>
        </w:rPr>
        <w:t>里面应该包含了正文和附录的内容，我希望生成好之后请你将文件分隔好。另外文章内容之间可能会有互相引用，例如Intro介绍别人的局限可能跟后面theoretical motivation有关，介绍我们的方法的时候可能跟后面methodology的分析内容有关，所以要搞好互相引用。如果最后发现篇幅过长，请你可以适当选取一部分除了对比实验之外的实验内容及其图表放在附录并且在正文说明。另外有些实验配置的描述可能也得放附录，例如超参数配置等。</w:t>
      </w:r>
    </w:p>
    <w:p w14:paraId="4F323861">
      <w:pPr>
        <w:pStyle w:val="5"/>
        <w:keepNext w:val="0"/>
        <w:keepLines w:val="0"/>
        <w:widowControl/>
        <w:suppressLineNumbers w:val="0"/>
        <w:rPr>
          <w:rFonts w:hint="eastAsia"/>
          <w:lang w:val="en-US" w:eastAsia="zh-CN"/>
        </w:rPr>
      </w:pPr>
    </w:p>
    <w:p w14:paraId="5B126F21">
      <w:pPr>
        <w:pStyle w:val="5"/>
        <w:keepNext w:val="0"/>
        <w:keepLines w:val="0"/>
        <w:widowControl/>
        <w:suppressLineNumbers w:val="0"/>
        <w:rPr>
          <w:rFonts w:hint="eastAsia"/>
          <w:lang w:val="en-US" w:eastAsia="zh-CN"/>
        </w:rPr>
      </w:pPr>
    </w:p>
    <w:p w14:paraId="43C48304"/>
    <w:p w14:paraId="21AEC8F6">
      <w:pPr>
        <w:pStyle w:val="3"/>
        <w:bidi w:val="0"/>
        <w:rPr>
          <w:rFonts w:hint="eastAsia"/>
          <w:lang w:val="en-US" w:eastAsia="zh-CN"/>
        </w:rPr>
      </w:pPr>
      <w:r>
        <w:rPr>
          <w:rFonts w:hint="eastAsia"/>
          <w:lang w:val="en-US" w:eastAsia="zh-CN"/>
        </w:rPr>
        <w:t>润色这一块</w:t>
      </w:r>
    </w:p>
    <w:p w14:paraId="4ABAB462">
      <w:pPr>
        <w:rPr>
          <w:rFonts w:hint="default"/>
          <w:lang w:val="en-US" w:eastAsia="zh-CN"/>
        </w:rPr>
      </w:pPr>
      <w:r>
        <w:rPr>
          <w:rFonts w:hint="default"/>
          <w:lang w:val="en-US" w:eastAsia="zh-CN"/>
        </w:rPr>
        <w:t># Role</w:t>
      </w:r>
    </w:p>
    <w:p w14:paraId="17EDC285">
      <w:pPr>
        <w:rPr>
          <w:rFonts w:hint="default"/>
          <w:lang w:val="en-US" w:eastAsia="zh-CN"/>
        </w:rPr>
      </w:pPr>
      <w:r>
        <w:rPr>
          <w:rFonts w:hint="default"/>
          <w:lang w:val="en-US" w:eastAsia="zh-CN"/>
        </w:rPr>
        <w:t>你是一位计算机科学领域的资深学术编辑，专注于提升顶级会议投稿论文的语言质量。</w:t>
      </w:r>
    </w:p>
    <w:p w14:paraId="4999DBDC">
      <w:pPr>
        <w:rPr>
          <w:rFonts w:hint="default"/>
          <w:lang w:val="en-US" w:eastAsia="zh-CN"/>
        </w:rPr>
      </w:pPr>
    </w:p>
    <w:p w14:paraId="0A89EF15">
      <w:pPr>
        <w:rPr>
          <w:rFonts w:hint="default"/>
          <w:lang w:val="en-US" w:eastAsia="zh-CN"/>
        </w:rPr>
      </w:pPr>
      <w:r>
        <w:rPr>
          <w:rFonts w:hint="default"/>
          <w:lang w:val="en-US" w:eastAsia="zh-CN"/>
        </w:rPr>
        <w:t># Task</w:t>
      </w:r>
    </w:p>
    <w:p w14:paraId="11749CFE">
      <w:pPr>
        <w:rPr>
          <w:rFonts w:hint="default"/>
          <w:lang w:val="en-US" w:eastAsia="zh-CN"/>
        </w:rPr>
      </w:pPr>
      <w:r>
        <w:rPr>
          <w:rFonts w:hint="default"/>
          <w:lang w:val="en-US" w:eastAsia="zh-CN"/>
        </w:rPr>
        <w:t>请对我提供的</w:t>
      </w:r>
      <w:r>
        <w:rPr>
          <w:rFonts w:hint="eastAsia"/>
          <w:lang w:val="en-US" w:eastAsia="zh-CN"/>
        </w:rPr>
        <w:t>内容</w:t>
      </w:r>
      <w:r>
        <w:rPr>
          <w:rFonts w:hint="default"/>
          <w:lang w:val="en-US" w:eastAsia="zh-CN"/>
        </w:rPr>
        <w:t>进行深度润色与重写。。</w:t>
      </w:r>
    </w:p>
    <w:p w14:paraId="0A72E5C8">
      <w:pPr>
        <w:rPr>
          <w:rFonts w:hint="default"/>
          <w:lang w:val="en-US" w:eastAsia="zh-CN"/>
        </w:rPr>
      </w:pPr>
    </w:p>
    <w:p w14:paraId="6B0E9B30">
      <w:pPr>
        <w:rPr>
          <w:rFonts w:hint="default"/>
          <w:lang w:val="en-US" w:eastAsia="zh-CN"/>
        </w:rPr>
      </w:pPr>
      <w:r>
        <w:rPr>
          <w:rFonts w:hint="default"/>
          <w:lang w:val="en-US" w:eastAsia="zh-CN"/>
        </w:rPr>
        <w:t># Constraints</w:t>
      </w:r>
    </w:p>
    <w:p w14:paraId="1F7F8639">
      <w:pPr>
        <w:rPr>
          <w:rFonts w:hint="default"/>
          <w:lang w:val="en-US" w:eastAsia="zh-CN"/>
        </w:rPr>
      </w:pPr>
      <w:r>
        <w:rPr>
          <w:rFonts w:hint="default"/>
          <w:lang w:val="en-US" w:eastAsia="zh-CN"/>
        </w:rPr>
        <w:t>1. 学术规范与句式优化（核心任务）：</w:t>
      </w:r>
    </w:p>
    <w:p w14:paraId="1A81A00D">
      <w:pPr>
        <w:rPr>
          <w:rFonts w:hint="default"/>
          <w:lang w:val="en-US" w:eastAsia="zh-CN"/>
        </w:rPr>
      </w:pPr>
      <w:r>
        <w:rPr>
          <w:rFonts w:hint="default"/>
          <w:lang w:val="en-US" w:eastAsia="zh-CN"/>
        </w:rPr>
        <w:t xml:space="preserve">   - 严谨性提升：调整句式结构以适配顶级会议的写作规范，增强文本的正式性与逻辑连贯性。</w:t>
      </w:r>
    </w:p>
    <w:p w14:paraId="0B5D737F">
      <w:pPr>
        <w:rPr>
          <w:rFonts w:hint="default"/>
          <w:lang w:val="en-US" w:eastAsia="zh-CN"/>
        </w:rPr>
      </w:pPr>
      <w:r>
        <w:rPr>
          <w:rFonts w:hint="default"/>
          <w:lang w:val="en-US" w:eastAsia="zh-CN"/>
        </w:rPr>
        <w:t xml:space="preserve">   - 句法打磨：优化长难句的表达，使其更加流畅自然；消除由于非母语写作导致的生硬表达。</w:t>
      </w:r>
    </w:p>
    <w:p w14:paraId="262EAD79">
      <w:pPr>
        <w:rPr>
          <w:rFonts w:hint="default"/>
          <w:lang w:val="en-US" w:eastAsia="zh-CN"/>
        </w:rPr>
      </w:pPr>
      <w:r>
        <w:rPr>
          <w:rFonts w:hint="default"/>
          <w:lang w:val="en-US" w:eastAsia="zh-CN"/>
        </w:rPr>
        <w:t xml:space="preserve">   - 零错误原则：彻底修正所有拼写、语法、标点及冠词使用错误。</w:t>
      </w:r>
    </w:p>
    <w:p w14:paraId="5CD9338F">
      <w:pPr>
        <w:rPr>
          <w:rFonts w:hint="default"/>
          <w:lang w:val="en-US" w:eastAsia="zh-CN"/>
        </w:rPr>
      </w:pPr>
    </w:p>
    <w:p w14:paraId="48F7266A">
      <w:pPr>
        <w:rPr>
          <w:rFonts w:hint="default"/>
          <w:lang w:val="en-US" w:eastAsia="zh-CN"/>
        </w:rPr>
      </w:pPr>
      <w:r>
        <w:rPr>
          <w:rFonts w:hint="default"/>
          <w:lang w:val="en-US" w:eastAsia="zh-CN"/>
        </w:rPr>
        <w:t>2. 词汇与语体控制：</w:t>
      </w:r>
    </w:p>
    <w:p w14:paraId="6AF35BFA">
      <w:pPr>
        <w:rPr>
          <w:rFonts w:hint="default"/>
          <w:lang w:val="en-US" w:eastAsia="zh-CN"/>
        </w:rPr>
      </w:pPr>
      <w:r>
        <w:rPr>
          <w:rFonts w:hint="default"/>
          <w:lang w:val="en-US" w:eastAsia="zh-CN"/>
        </w:rPr>
        <w:t xml:space="preserve">   - 正式语体：必须使用标准的学术书面语。严禁使用缩写形式（例如：必须使用 it is 而非 it's，使用 does not 而非 doesn't）。</w:t>
      </w:r>
    </w:p>
    <w:p w14:paraId="4E91C72E">
      <w:pPr>
        <w:rPr>
          <w:rFonts w:hint="default"/>
          <w:lang w:val="en-US" w:eastAsia="zh-CN"/>
        </w:rPr>
      </w:pPr>
      <w:r>
        <w:rPr>
          <w:rFonts w:hint="default"/>
          <w:lang w:val="en-US" w:eastAsia="zh-CN"/>
        </w:rPr>
        <w:t xml:space="preserve">   - 词汇选择：拒绝堆砌华丽辞藻或生僻词汇。仅使用科研领域通用、易理解的词汇（Simple &amp; Clear），确保文本清晰、简洁。</w:t>
      </w:r>
    </w:p>
    <w:p w14:paraId="005947AE">
      <w:pPr>
        <w:rPr>
          <w:rFonts w:hint="default"/>
          <w:lang w:val="en-US" w:eastAsia="zh-CN"/>
        </w:rPr>
      </w:pPr>
      <w:r>
        <w:rPr>
          <w:rFonts w:hint="default"/>
          <w:lang w:val="en-US" w:eastAsia="zh-CN"/>
        </w:rPr>
        <w:t xml:space="preserve">   - 所有格与结构：避免使用名词所有格形式（尤其是方法名、模型名或系统名 + ’s）。应优先采用 of 结构、名词修饰结构或被动表达（例如：使用 the performance of METHOD 而非 METHOD’s performance）</w:t>
      </w:r>
    </w:p>
    <w:p w14:paraId="07C8FA8B">
      <w:pPr>
        <w:rPr>
          <w:rFonts w:hint="default"/>
          <w:lang w:val="en-US" w:eastAsia="zh-CN"/>
        </w:rPr>
      </w:pPr>
      <w:r>
        <w:rPr>
          <w:rFonts w:hint="default"/>
          <w:lang w:val="en-US" w:eastAsia="zh-CN"/>
        </w:rPr>
        <w:t>- 保持 LaTeX 源码纯净，不要使用加粗、斜体或引号。 - 尽量不要使用破折号（—）。 - 拒绝列表格式（Itemization），保持连贯段落。* 必须对特殊字符进行转义（如 `%`、`_`、`&amp;`）。 * 保持数学公式原样（保留 `$` 符号）。严禁恶意注水：不要添加无意义的形容词或重复废话。将口语转化为书面语.严禁使用列表格式：必须将所有的 item 内容转化为逻辑连贯的普通段落。 - 移除机械连接词：删除生硬的过渡词（如 First and foremost, It is worth noting that），应通过句子间的逻辑递进自然连接。 - 减少插入符号：尽量减少破折号（—）的使用，建议使用逗号、括号或从句结构替代。</w:t>
      </w:r>
    </w:p>
    <w:p w14:paraId="07837874">
      <w:pPr>
        <w:rPr>
          <w:rFonts w:hint="default"/>
          <w:lang w:val="en-US" w:eastAsia="zh-CN"/>
        </w:rPr>
      </w:pPr>
      <w:r>
        <w:rPr>
          <w:rFonts w:hint="default"/>
          <w:lang w:val="en-US" w:eastAsia="zh-CN"/>
        </w:rPr>
        <w:t>去除 The figure shows 或 This diagram illustrates 这类冗余开头，直接描述图表内容（例如直接以 Architecture, Performance comparison, Visualization 开头）</w:t>
      </w:r>
      <w:r>
        <w:rPr>
          <w:rFonts w:hint="eastAsia"/>
          <w:lang w:val="en-US" w:eastAsia="zh-CN"/>
        </w:rPr>
        <w:t>。图表标题不要包含 Figure 1: 这样的前缀，只输出内容本身。尽量避免使用 showcase, depict 等词，直接使用 show, compare, present。尽量避免使用 showcase, depict 等词，直接使用 show, compare, present。</w:t>
      </w:r>
    </w:p>
    <w:p w14:paraId="0A797617">
      <w:pPr>
        <w:rPr>
          <w:rFonts w:hint="default"/>
          <w:lang w:val="en-US" w:eastAsia="zh-CN"/>
        </w:rPr>
      </w:pPr>
    </w:p>
    <w:p w14:paraId="2D8E142E">
      <w:pPr>
        <w:rPr>
          <w:rFonts w:hint="default"/>
          <w:lang w:val="en-US" w:eastAsia="zh-CN"/>
        </w:rPr>
      </w:pPr>
      <w:r>
        <w:rPr>
          <w:rFonts w:hint="default"/>
          <w:lang w:val="en-US" w:eastAsia="zh-CN"/>
        </w:rPr>
        <w:t>3. 内容与格式保持：</w:t>
      </w:r>
    </w:p>
    <w:p w14:paraId="70C1DC7C">
      <w:pPr>
        <w:rPr>
          <w:rFonts w:hint="default"/>
          <w:lang w:val="en-US" w:eastAsia="zh-CN"/>
        </w:rPr>
      </w:pPr>
      <w:r>
        <w:rPr>
          <w:rFonts w:hint="default"/>
          <w:lang w:val="en-US" w:eastAsia="zh-CN"/>
        </w:rPr>
        <w:t xml:space="preserve">   - 术语维持：不要展开常见的领域缩写（例如：保持 LLM 原样，不要展开为 Large Language Models）。</w:t>
      </w:r>
    </w:p>
    <w:p w14:paraId="66448AEF">
      <w:pPr>
        <w:rPr>
          <w:rFonts w:hint="default"/>
          <w:lang w:val="en-US" w:eastAsia="zh-CN"/>
        </w:rPr>
      </w:pPr>
      <w:r>
        <w:rPr>
          <w:rFonts w:hint="default"/>
          <w:lang w:val="en-US" w:eastAsia="zh-CN"/>
        </w:rPr>
        <w:t xml:space="preserve">   - 命令保留：严格保留原文中的 LaTeX 命令（如 `\cite{}`, `\ref{}`, `\eg`, `\ie` 等）。</w:t>
      </w:r>
    </w:p>
    <w:p w14:paraId="09168E42">
      <w:pPr>
        <w:rPr>
          <w:rFonts w:hint="default"/>
          <w:lang w:val="en-US" w:eastAsia="zh-CN"/>
        </w:rPr>
      </w:pPr>
      <w:r>
        <w:rPr>
          <w:rFonts w:hint="default"/>
          <w:lang w:val="en-US" w:eastAsia="zh-CN"/>
        </w:rPr>
        <w:t xml:space="preserve">   - 格式继承：保留原文中已有的格式设置（如原文中的 `\textbf{}` 需要保留），但严禁添加原文不存在的任何强调格式（不要自己主动加粗或斜体）。</w:t>
      </w:r>
    </w:p>
    <w:p w14:paraId="330DF89C">
      <w:pPr>
        <w:rPr>
          <w:rFonts w:hint="default"/>
          <w:lang w:val="en-US" w:eastAsia="zh-CN"/>
        </w:rPr>
      </w:pPr>
    </w:p>
    <w:p w14:paraId="61F5520C">
      <w:pPr>
        <w:rPr>
          <w:rFonts w:hint="default"/>
          <w:lang w:val="en-US" w:eastAsia="zh-CN"/>
        </w:rPr>
      </w:pPr>
      <w:r>
        <w:rPr>
          <w:rFonts w:hint="default"/>
          <w:lang w:val="en-US" w:eastAsia="zh-CN"/>
        </w:rPr>
        <w:t>4. 结构要求：</w:t>
      </w:r>
    </w:p>
    <w:p w14:paraId="58B0875E">
      <w:pPr>
        <w:rPr>
          <w:rFonts w:hint="default"/>
          <w:lang w:val="en-US" w:eastAsia="zh-CN"/>
        </w:rPr>
      </w:pPr>
      <w:r>
        <w:rPr>
          <w:rFonts w:hint="default"/>
          <w:lang w:val="en-US" w:eastAsia="zh-CN"/>
        </w:rPr>
        <w:t xml:space="preserve">   - 严禁列表化：不要将段落改写为 item 列表，必须保持完整的段落结构。</w:t>
      </w:r>
    </w:p>
    <w:p w14:paraId="2D9B8D7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1380D"/>
    <w:rsid w:val="004A35BD"/>
    <w:rsid w:val="00557C5B"/>
    <w:rsid w:val="00B80ABA"/>
    <w:rsid w:val="00C0174A"/>
    <w:rsid w:val="00E73B88"/>
    <w:rsid w:val="01294AE7"/>
    <w:rsid w:val="01524BEF"/>
    <w:rsid w:val="01B30141"/>
    <w:rsid w:val="02094F64"/>
    <w:rsid w:val="02285819"/>
    <w:rsid w:val="024B4E52"/>
    <w:rsid w:val="032069B1"/>
    <w:rsid w:val="032B2EC6"/>
    <w:rsid w:val="03575F0B"/>
    <w:rsid w:val="03AC693A"/>
    <w:rsid w:val="03AF659A"/>
    <w:rsid w:val="051F0215"/>
    <w:rsid w:val="05215177"/>
    <w:rsid w:val="062619A6"/>
    <w:rsid w:val="06B70A90"/>
    <w:rsid w:val="076034A7"/>
    <w:rsid w:val="07D53466"/>
    <w:rsid w:val="089A2EC7"/>
    <w:rsid w:val="09CB009E"/>
    <w:rsid w:val="0A0676B0"/>
    <w:rsid w:val="0A110812"/>
    <w:rsid w:val="0A1A36A0"/>
    <w:rsid w:val="0A4D08D2"/>
    <w:rsid w:val="0A5952F1"/>
    <w:rsid w:val="0A71641B"/>
    <w:rsid w:val="0A887557"/>
    <w:rsid w:val="0A934A2C"/>
    <w:rsid w:val="0AA90021"/>
    <w:rsid w:val="0B23010C"/>
    <w:rsid w:val="0BA50911"/>
    <w:rsid w:val="0BE27694"/>
    <w:rsid w:val="0BEC5644"/>
    <w:rsid w:val="0C28597F"/>
    <w:rsid w:val="0CF85C51"/>
    <w:rsid w:val="0D2A16E8"/>
    <w:rsid w:val="0D3E6276"/>
    <w:rsid w:val="0D5B7BEC"/>
    <w:rsid w:val="0D9D24E2"/>
    <w:rsid w:val="0E064F10"/>
    <w:rsid w:val="0E0E7D9E"/>
    <w:rsid w:val="0E1919B2"/>
    <w:rsid w:val="0E401FDB"/>
    <w:rsid w:val="0E8F73F2"/>
    <w:rsid w:val="0EBC027C"/>
    <w:rsid w:val="0EEC0062"/>
    <w:rsid w:val="0F0E51E8"/>
    <w:rsid w:val="0F4D70EE"/>
    <w:rsid w:val="0F5020A2"/>
    <w:rsid w:val="0F514F32"/>
    <w:rsid w:val="0FF43E71"/>
    <w:rsid w:val="10005908"/>
    <w:rsid w:val="104C2EA2"/>
    <w:rsid w:val="108904B2"/>
    <w:rsid w:val="10B33874"/>
    <w:rsid w:val="10F24918"/>
    <w:rsid w:val="12933875"/>
    <w:rsid w:val="12CE600C"/>
    <w:rsid w:val="13DB6751"/>
    <w:rsid w:val="13E620B2"/>
    <w:rsid w:val="14937AF8"/>
    <w:rsid w:val="152A1E60"/>
    <w:rsid w:val="158A2763"/>
    <w:rsid w:val="161810CD"/>
    <w:rsid w:val="16242709"/>
    <w:rsid w:val="16E762A2"/>
    <w:rsid w:val="16E822D8"/>
    <w:rsid w:val="17531447"/>
    <w:rsid w:val="178A1219"/>
    <w:rsid w:val="17B41F8B"/>
    <w:rsid w:val="17BF1306"/>
    <w:rsid w:val="17CA7C50"/>
    <w:rsid w:val="17E470BF"/>
    <w:rsid w:val="181C48EC"/>
    <w:rsid w:val="18A345D2"/>
    <w:rsid w:val="18BD5098"/>
    <w:rsid w:val="18BF0CDC"/>
    <w:rsid w:val="18DF5B83"/>
    <w:rsid w:val="193314A8"/>
    <w:rsid w:val="19751DD4"/>
    <w:rsid w:val="19A0019B"/>
    <w:rsid w:val="19C83DDC"/>
    <w:rsid w:val="19CF7EE4"/>
    <w:rsid w:val="1A1409D8"/>
    <w:rsid w:val="1A31183F"/>
    <w:rsid w:val="1A6B35E5"/>
    <w:rsid w:val="1AE437E3"/>
    <w:rsid w:val="1AE64099"/>
    <w:rsid w:val="1C9123A9"/>
    <w:rsid w:val="1D243601"/>
    <w:rsid w:val="1D512443"/>
    <w:rsid w:val="1D5E10DB"/>
    <w:rsid w:val="1DD63602"/>
    <w:rsid w:val="1E623580"/>
    <w:rsid w:val="1EC70647"/>
    <w:rsid w:val="1F4331E5"/>
    <w:rsid w:val="1F757258"/>
    <w:rsid w:val="1FAE6D2A"/>
    <w:rsid w:val="1FB03253"/>
    <w:rsid w:val="200A5D70"/>
    <w:rsid w:val="20700BEA"/>
    <w:rsid w:val="21021E21"/>
    <w:rsid w:val="21297D0F"/>
    <w:rsid w:val="21353F88"/>
    <w:rsid w:val="21444369"/>
    <w:rsid w:val="21C01A83"/>
    <w:rsid w:val="22BD058C"/>
    <w:rsid w:val="2302150D"/>
    <w:rsid w:val="23884DAB"/>
    <w:rsid w:val="23932947"/>
    <w:rsid w:val="23CA5246"/>
    <w:rsid w:val="246B453D"/>
    <w:rsid w:val="247F401A"/>
    <w:rsid w:val="24B706C4"/>
    <w:rsid w:val="24EB1525"/>
    <w:rsid w:val="25442FFE"/>
    <w:rsid w:val="26D63BC5"/>
    <w:rsid w:val="26FF4D89"/>
    <w:rsid w:val="271349A8"/>
    <w:rsid w:val="27160DBF"/>
    <w:rsid w:val="276A7483"/>
    <w:rsid w:val="279C3BBD"/>
    <w:rsid w:val="27BC00C2"/>
    <w:rsid w:val="27EE68F4"/>
    <w:rsid w:val="28392256"/>
    <w:rsid w:val="289E5635"/>
    <w:rsid w:val="28D625CF"/>
    <w:rsid w:val="29480DCA"/>
    <w:rsid w:val="296144D0"/>
    <w:rsid w:val="29A32517"/>
    <w:rsid w:val="29B94BDF"/>
    <w:rsid w:val="29CD3BA9"/>
    <w:rsid w:val="29E95751"/>
    <w:rsid w:val="2A012DF7"/>
    <w:rsid w:val="2A0240FC"/>
    <w:rsid w:val="2A395EB9"/>
    <w:rsid w:val="2AE62171"/>
    <w:rsid w:val="2B8C79DA"/>
    <w:rsid w:val="2C53043F"/>
    <w:rsid w:val="2C532BDA"/>
    <w:rsid w:val="2C580F1E"/>
    <w:rsid w:val="2C7D570A"/>
    <w:rsid w:val="2D051A49"/>
    <w:rsid w:val="2D4B7C75"/>
    <w:rsid w:val="2DFC00FC"/>
    <w:rsid w:val="2E182F2D"/>
    <w:rsid w:val="2E261C46"/>
    <w:rsid w:val="2E365913"/>
    <w:rsid w:val="2E4A457E"/>
    <w:rsid w:val="2E6A76B2"/>
    <w:rsid w:val="2EC4300E"/>
    <w:rsid w:val="2EC617BA"/>
    <w:rsid w:val="2EE62999"/>
    <w:rsid w:val="2F1A3DD4"/>
    <w:rsid w:val="2FB514EA"/>
    <w:rsid w:val="307E369B"/>
    <w:rsid w:val="314B2DEF"/>
    <w:rsid w:val="314C4FED"/>
    <w:rsid w:val="31914D7B"/>
    <w:rsid w:val="31B4709A"/>
    <w:rsid w:val="32527D49"/>
    <w:rsid w:val="325D06AE"/>
    <w:rsid w:val="3265353C"/>
    <w:rsid w:val="32972D14"/>
    <w:rsid w:val="32C7034F"/>
    <w:rsid w:val="334473E9"/>
    <w:rsid w:val="33596621"/>
    <w:rsid w:val="341762CE"/>
    <w:rsid w:val="34271E2A"/>
    <w:rsid w:val="342F0FA4"/>
    <w:rsid w:val="34344A31"/>
    <w:rsid w:val="344F1254"/>
    <w:rsid w:val="35611EC4"/>
    <w:rsid w:val="361C5F8E"/>
    <w:rsid w:val="372828BB"/>
    <w:rsid w:val="379231B9"/>
    <w:rsid w:val="37AA0DD7"/>
    <w:rsid w:val="37C85EF3"/>
    <w:rsid w:val="37D474A6"/>
    <w:rsid w:val="3863063F"/>
    <w:rsid w:val="39631F15"/>
    <w:rsid w:val="39A709CF"/>
    <w:rsid w:val="3A4F5A64"/>
    <w:rsid w:val="3AAD5196"/>
    <w:rsid w:val="3B6E5F89"/>
    <w:rsid w:val="3C1806A1"/>
    <w:rsid w:val="3C6E1DB2"/>
    <w:rsid w:val="3CFB4FDE"/>
    <w:rsid w:val="3D0C7B05"/>
    <w:rsid w:val="3E8B46AB"/>
    <w:rsid w:val="3EA66B9E"/>
    <w:rsid w:val="3F916157"/>
    <w:rsid w:val="3FE50F60"/>
    <w:rsid w:val="403365E4"/>
    <w:rsid w:val="417013A7"/>
    <w:rsid w:val="419E29B4"/>
    <w:rsid w:val="41AD6668"/>
    <w:rsid w:val="421E0FAB"/>
    <w:rsid w:val="427A47FB"/>
    <w:rsid w:val="42F83EEA"/>
    <w:rsid w:val="43873B5A"/>
    <w:rsid w:val="439715A4"/>
    <w:rsid w:val="4419604F"/>
    <w:rsid w:val="44AE5F3D"/>
    <w:rsid w:val="450A0452"/>
    <w:rsid w:val="453306C9"/>
    <w:rsid w:val="46841EB6"/>
    <w:rsid w:val="469D0869"/>
    <w:rsid w:val="46A24EED"/>
    <w:rsid w:val="4707755C"/>
    <w:rsid w:val="4747071A"/>
    <w:rsid w:val="47476652"/>
    <w:rsid w:val="475E01F2"/>
    <w:rsid w:val="476D5AD2"/>
    <w:rsid w:val="47811A62"/>
    <w:rsid w:val="47A53B54"/>
    <w:rsid w:val="4815246A"/>
    <w:rsid w:val="483E0EF3"/>
    <w:rsid w:val="486E5261"/>
    <w:rsid w:val="488530CC"/>
    <w:rsid w:val="48915DF5"/>
    <w:rsid w:val="48C61206"/>
    <w:rsid w:val="49014F1D"/>
    <w:rsid w:val="49050441"/>
    <w:rsid w:val="498673AB"/>
    <w:rsid w:val="4A203283"/>
    <w:rsid w:val="4A4A432E"/>
    <w:rsid w:val="4A7459B6"/>
    <w:rsid w:val="4AAE64C5"/>
    <w:rsid w:val="4AC81BBD"/>
    <w:rsid w:val="4AD04A4B"/>
    <w:rsid w:val="4B1C4ECA"/>
    <w:rsid w:val="4BA1289B"/>
    <w:rsid w:val="4BB153BE"/>
    <w:rsid w:val="4D447D52"/>
    <w:rsid w:val="4DA600B3"/>
    <w:rsid w:val="4DAD4E5B"/>
    <w:rsid w:val="4DDE4BFA"/>
    <w:rsid w:val="4E4D6006"/>
    <w:rsid w:val="4E8D167F"/>
    <w:rsid w:val="4EF53BF2"/>
    <w:rsid w:val="4F261550"/>
    <w:rsid w:val="4F332516"/>
    <w:rsid w:val="4F4028F4"/>
    <w:rsid w:val="4F5971C3"/>
    <w:rsid w:val="50CE21D5"/>
    <w:rsid w:val="50F007D8"/>
    <w:rsid w:val="510718D5"/>
    <w:rsid w:val="515827A1"/>
    <w:rsid w:val="51987112"/>
    <w:rsid w:val="51C3706F"/>
    <w:rsid w:val="51D12114"/>
    <w:rsid w:val="5359168B"/>
    <w:rsid w:val="537C2347"/>
    <w:rsid w:val="53CE58E5"/>
    <w:rsid w:val="53E17748"/>
    <w:rsid w:val="54157546"/>
    <w:rsid w:val="546A5926"/>
    <w:rsid w:val="54C729E9"/>
    <w:rsid w:val="54F363EA"/>
    <w:rsid w:val="552A3397"/>
    <w:rsid w:val="553F0A67"/>
    <w:rsid w:val="55D4360F"/>
    <w:rsid w:val="55F11B90"/>
    <w:rsid w:val="563F1C9A"/>
    <w:rsid w:val="567B39E5"/>
    <w:rsid w:val="56C95623"/>
    <w:rsid w:val="56FB4E02"/>
    <w:rsid w:val="571F55CA"/>
    <w:rsid w:val="574501E3"/>
    <w:rsid w:val="57B936FA"/>
    <w:rsid w:val="57E930F2"/>
    <w:rsid w:val="58DA6D12"/>
    <w:rsid w:val="590D2D27"/>
    <w:rsid w:val="596E32C6"/>
    <w:rsid w:val="59CC1227"/>
    <w:rsid w:val="59F81A2B"/>
    <w:rsid w:val="5A6432D8"/>
    <w:rsid w:val="5A6C3F68"/>
    <w:rsid w:val="5AB473A9"/>
    <w:rsid w:val="5ACD0F05"/>
    <w:rsid w:val="5B33109E"/>
    <w:rsid w:val="5B5A52F8"/>
    <w:rsid w:val="5C8246EF"/>
    <w:rsid w:val="5CF03C80"/>
    <w:rsid w:val="5D312171"/>
    <w:rsid w:val="5D74250A"/>
    <w:rsid w:val="5D8B7388"/>
    <w:rsid w:val="5D9510BB"/>
    <w:rsid w:val="5DAA0B36"/>
    <w:rsid w:val="5DD517EF"/>
    <w:rsid w:val="5EB95324"/>
    <w:rsid w:val="5ECF6E4E"/>
    <w:rsid w:val="5F195895"/>
    <w:rsid w:val="5F746631"/>
    <w:rsid w:val="5F9A775B"/>
    <w:rsid w:val="5FD74567"/>
    <w:rsid w:val="5FE67E6D"/>
    <w:rsid w:val="60040D16"/>
    <w:rsid w:val="60A35083"/>
    <w:rsid w:val="60A65818"/>
    <w:rsid w:val="60B7266D"/>
    <w:rsid w:val="618D4F71"/>
    <w:rsid w:val="628A19B9"/>
    <w:rsid w:val="636B6AA9"/>
    <w:rsid w:val="63946C64"/>
    <w:rsid w:val="63DC485D"/>
    <w:rsid w:val="63E2019F"/>
    <w:rsid w:val="641C68CD"/>
    <w:rsid w:val="64755FBF"/>
    <w:rsid w:val="648B1690"/>
    <w:rsid w:val="66CB1EF3"/>
    <w:rsid w:val="67133266"/>
    <w:rsid w:val="672755CB"/>
    <w:rsid w:val="67570318"/>
    <w:rsid w:val="676D5D3F"/>
    <w:rsid w:val="67EF3A55"/>
    <w:rsid w:val="68053934"/>
    <w:rsid w:val="681770D1"/>
    <w:rsid w:val="68644934"/>
    <w:rsid w:val="689A6EEE"/>
    <w:rsid w:val="6946191D"/>
    <w:rsid w:val="69C8489A"/>
    <w:rsid w:val="6A0B08A9"/>
    <w:rsid w:val="6A0B77E9"/>
    <w:rsid w:val="6A411276"/>
    <w:rsid w:val="6A8B0218"/>
    <w:rsid w:val="6B0868DA"/>
    <w:rsid w:val="6B30212C"/>
    <w:rsid w:val="6B4C48E8"/>
    <w:rsid w:val="6B54127A"/>
    <w:rsid w:val="6B732357"/>
    <w:rsid w:val="6C62044F"/>
    <w:rsid w:val="6C6E50D6"/>
    <w:rsid w:val="6D535C72"/>
    <w:rsid w:val="6D5F1261"/>
    <w:rsid w:val="6DDF67F3"/>
    <w:rsid w:val="6E45110D"/>
    <w:rsid w:val="6F2375E4"/>
    <w:rsid w:val="70524453"/>
    <w:rsid w:val="7081083F"/>
    <w:rsid w:val="71C6294E"/>
    <w:rsid w:val="72B72106"/>
    <w:rsid w:val="73103A23"/>
    <w:rsid w:val="738D0A64"/>
    <w:rsid w:val="76481D09"/>
    <w:rsid w:val="76545617"/>
    <w:rsid w:val="76925488"/>
    <w:rsid w:val="769D6404"/>
    <w:rsid w:val="76C360DC"/>
    <w:rsid w:val="77030C19"/>
    <w:rsid w:val="7717604C"/>
    <w:rsid w:val="777663B1"/>
    <w:rsid w:val="77BF7E83"/>
    <w:rsid w:val="77CE7E55"/>
    <w:rsid w:val="77D52026"/>
    <w:rsid w:val="787D68DA"/>
    <w:rsid w:val="789F07F6"/>
    <w:rsid w:val="78AE375F"/>
    <w:rsid w:val="79230107"/>
    <w:rsid w:val="7955045F"/>
    <w:rsid w:val="79675D62"/>
    <w:rsid w:val="79C62F74"/>
    <w:rsid w:val="79D81F71"/>
    <w:rsid w:val="7A104CF3"/>
    <w:rsid w:val="7AFB1FB2"/>
    <w:rsid w:val="7B5909EE"/>
    <w:rsid w:val="7B9A1458"/>
    <w:rsid w:val="7C0E3995"/>
    <w:rsid w:val="7C4E2E54"/>
    <w:rsid w:val="7C5641E5"/>
    <w:rsid w:val="7D1766DB"/>
    <w:rsid w:val="7D743197"/>
    <w:rsid w:val="7DCB29F1"/>
    <w:rsid w:val="7DF62044"/>
    <w:rsid w:val="7E381D20"/>
    <w:rsid w:val="7E936302"/>
    <w:rsid w:val="7EA40AC8"/>
    <w:rsid w:val="7F370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10219</Words>
  <Characters>13275</Characters>
  <Lines>0</Lines>
  <Paragraphs>0</Paragraphs>
  <TotalTime>2</TotalTime>
  <ScaleCrop>false</ScaleCrop>
  <LinksUpToDate>false</LinksUpToDate>
  <CharactersWithSpaces>14078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2026-03-09T14:21:00Z</dcterms:created>
  <dc:creator>33032</dc:creator>
  <cp:lastModifiedBy>王敬超</cp:lastModifiedBy>
  <dcterms:modified xsi:type="dcterms:W3CDTF">2026-03-22T16:28:47Z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eyJoZGlkIjoiMjUwMWVhZTIxM2M1OGQxMmEwMGUwODg0ZmI0OWQ5YzMiLCJ1c2VySWQiOiIxNzQyOTQ0NjMyIn0=</vt:lpwstr>
  </property>
  <property fmtid="{D5CDD505-2E9C-101B-9397-08002B2CF9AE}" pid="4" name="ICV">
    <vt:lpwstr>6E44D5F0CC9F42D0829BABE7593CF5BF_12</vt:lpwstr>
  </property>
</Properties>
</file>