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A9FA4" w14:textId="77777777" w:rsidR="00BF053A" w:rsidRDefault="007838EC">
      <w:pPr>
        <w:pStyle w:val="Heading"/>
        <w:spacing w:before="200" w:after="200"/>
        <w:rPr>
          <w:b/>
          <w:sz w:val="20"/>
        </w:rPr>
      </w:pPr>
      <w:r>
        <w:rPr>
          <w:b/>
          <w:sz w:val="20"/>
        </w:rPr>
        <w:t>Федеральное государственное бюджетное образовательное учреждение высшего профессионального образования</w:t>
      </w:r>
    </w:p>
    <w:tbl>
      <w:tblPr>
        <w:tblW w:w="9900" w:type="dxa"/>
        <w:tblBorders>
          <w:bottom w:val="single" w:sz="18" w:space="0" w:color="000000"/>
          <w:insideH w:val="single" w:sz="18" w:space="0" w:color="000000"/>
        </w:tblBorders>
        <w:tblLook w:val="0000" w:firstRow="0" w:lastRow="0" w:firstColumn="0" w:lastColumn="0" w:noHBand="0" w:noVBand="0"/>
      </w:tblPr>
      <w:tblGrid>
        <w:gridCol w:w="2268"/>
        <w:gridCol w:w="7632"/>
      </w:tblGrid>
      <w:tr w:rsidR="00BF053A" w14:paraId="1EC16132" w14:textId="77777777">
        <w:tc>
          <w:tcPr>
            <w:tcW w:w="2268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300B22EE" w14:textId="77777777" w:rsidR="00BF053A" w:rsidRDefault="007838EC">
            <w:pPr>
              <w:pStyle w:val="LO-Normal"/>
              <w:spacing w:before="240" w:after="240"/>
              <w:jc w:val="center"/>
              <w:rPr>
                <w:i/>
              </w:rPr>
            </w:pPr>
            <w:r>
              <w:rPr>
                <w:b/>
                <w:noProof/>
              </w:rPr>
              <w:drawing>
                <wp:inline distT="0" distB="0" distL="0" distR="0" wp14:anchorId="431F9B88" wp14:editId="2E9E7A70">
                  <wp:extent cx="732155" cy="829945"/>
                  <wp:effectExtent l="0" t="0" r="0" b="0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18" t="-15" r="-18" b="-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82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2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3647E1D3" w14:textId="77777777" w:rsidR="00BF053A" w:rsidRDefault="007838EC">
            <w:pPr>
              <w:pStyle w:val="LO-Normal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«Московский государственный технический университет имени Н.Э. Баумана»</w:t>
            </w:r>
          </w:p>
          <w:p w14:paraId="7EAF1B90" w14:textId="77777777" w:rsidR="00BF053A" w:rsidRDefault="007838EC">
            <w:pPr>
              <w:pStyle w:val="LO-Normal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7BBA74A1" w14:textId="77777777" w:rsidR="00BF053A" w:rsidRDefault="00BF053A">
      <w:pPr>
        <w:pStyle w:val="LO-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10008" w:type="dxa"/>
        <w:tblInd w:w="-108" w:type="dxa"/>
        <w:tblLook w:val="0000" w:firstRow="0" w:lastRow="0" w:firstColumn="0" w:lastColumn="0" w:noHBand="0" w:noVBand="0"/>
      </w:tblPr>
      <w:tblGrid>
        <w:gridCol w:w="2093"/>
        <w:gridCol w:w="7915"/>
      </w:tblGrid>
      <w:tr w:rsidR="00BF053A" w14:paraId="504C54C4" w14:textId="77777777">
        <w:tc>
          <w:tcPr>
            <w:tcW w:w="2093" w:type="dxa"/>
            <w:shd w:val="clear" w:color="auto" w:fill="auto"/>
          </w:tcPr>
          <w:p w14:paraId="3B1950E8" w14:textId="77777777" w:rsidR="00BF053A" w:rsidRDefault="007838EC">
            <w:pPr>
              <w:pStyle w:val="LO-Normal"/>
              <w:tabs>
                <w:tab w:val="left" w:pos="5670"/>
              </w:tabs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ФАКУЛЬТЕТ</w:t>
            </w:r>
          </w:p>
        </w:tc>
        <w:tc>
          <w:tcPr>
            <w:tcW w:w="7915" w:type="dxa"/>
            <w:tcBorders>
              <w:bottom w:val="single" w:sz="4" w:space="0" w:color="000000"/>
            </w:tcBorders>
            <w:shd w:val="clear" w:color="auto" w:fill="auto"/>
          </w:tcPr>
          <w:p w14:paraId="5541970B" w14:textId="77777777" w:rsidR="00BF053A" w:rsidRDefault="007838EC">
            <w:pPr>
              <w:pStyle w:val="LO-Normal"/>
              <w:tabs>
                <w:tab w:val="left" w:pos="5670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Информатики и систем управления</w:t>
            </w:r>
          </w:p>
        </w:tc>
      </w:tr>
      <w:tr w:rsidR="00BF053A" w14:paraId="69DED15B" w14:textId="77777777">
        <w:tc>
          <w:tcPr>
            <w:tcW w:w="2093" w:type="dxa"/>
            <w:shd w:val="clear" w:color="auto" w:fill="auto"/>
          </w:tcPr>
          <w:p w14:paraId="1B5CBFE4" w14:textId="77777777" w:rsidR="00BF053A" w:rsidRDefault="00BF053A">
            <w:pPr>
              <w:pStyle w:val="LO-Normal"/>
              <w:tabs>
                <w:tab w:val="left" w:pos="5670"/>
              </w:tabs>
              <w:snapToGrid w:val="0"/>
              <w:spacing w:line="360" w:lineRule="auto"/>
              <w:jc w:val="both"/>
              <w:rPr>
                <w:sz w:val="28"/>
              </w:rPr>
            </w:pPr>
          </w:p>
        </w:tc>
        <w:tc>
          <w:tcPr>
            <w:tcW w:w="7915" w:type="dxa"/>
            <w:tcBorders>
              <w:top w:val="single" w:sz="4" w:space="0" w:color="000000"/>
            </w:tcBorders>
            <w:shd w:val="clear" w:color="auto" w:fill="auto"/>
          </w:tcPr>
          <w:p w14:paraId="503A5BC1" w14:textId="77777777" w:rsidR="00BF053A" w:rsidRDefault="00BF053A">
            <w:pPr>
              <w:pStyle w:val="LO-Normal"/>
              <w:tabs>
                <w:tab w:val="left" w:pos="5670"/>
              </w:tabs>
              <w:snapToGrid w:val="0"/>
              <w:spacing w:line="360" w:lineRule="auto"/>
              <w:jc w:val="center"/>
              <w:rPr>
                <w:sz w:val="28"/>
              </w:rPr>
            </w:pPr>
          </w:p>
        </w:tc>
      </w:tr>
      <w:tr w:rsidR="00BF053A" w14:paraId="54B2FAA2" w14:textId="77777777">
        <w:tc>
          <w:tcPr>
            <w:tcW w:w="2093" w:type="dxa"/>
            <w:shd w:val="clear" w:color="auto" w:fill="auto"/>
          </w:tcPr>
          <w:p w14:paraId="24126C86" w14:textId="77777777" w:rsidR="00BF053A" w:rsidRDefault="007838EC">
            <w:pPr>
              <w:pStyle w:val="LO-Normal"/>
              <w:tabs>
                <w:tab w:val="left" w:pos="5670"/>
              </w:tabs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КАФЕДРА</w:t>
            </w:r>
          </w:p>
        </w:tc>
        <w:tc>
          <w:tcPr>
            <w:tcW w:w="7915" w:type="dxa"/>
            <w:tcBorders>
              <w:bottom w:val="single" w:sz="4" w:space="0" w:color="000000"/>
            </w:tcBorders>
            <w:shd w:val="clear" w:color="auto" w:fill="auto"/>
          </w:tcPr>
          <w:p w14:paraId="71DA09B3" w14:textId="77777777" w:rsidR="00BF053A" w:rsidRDefault="007838EC">
            <w:pPr>
              <w:pStyle w:val="LO-Normal"/>
              <w:tabs>
                <w:tab w:val="left" w:pos="5670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Проектирования и технологии производства ЭА</w:t>
            </w:r>
          </w:p>
        </w:tc>
      </w:tr>
    </w:tbl>
    <w:p w14:paraId="7145F430" w14:textId="77777777" w:rsidR="00BF053A" w:rsidRDefault="00BF053A">
      <w:pPr>
        <w:pStyle w:val="LO-Normal"/>
        <w:shd w:val="clear" w:color="auto" w:fill="FFFFFF"/>
        <w:spacing w:before="120" w:after="480"/>
        <w:jc w:val="center"/>
        <w:rPr>
          <w:b/>
          <w:spacing w:val="100"/>
          <w:sz w:val="32"/>
        </w:rPr>
      </w:pPr>
    </w:p>
    <w:p w14:paraId="23B5BF63" w14:textId="04BC3ECE" w:rsidR="00BF053A" w:rsidRPr="0048094E" w:rsidRDefault="007838EC">
      <w:pPr>
        <w:pStyle w:val="LO-Normal"/>
        <w:shd w:val="clear" w:color="auto" w:fill="FFFFFF"/>
        <w:spacing w:before="120" w:after="480"/>
        <w:jc w:val="center"/>
        <w:rPr>
          <w:b/>
          <w:spacing w:val="100"/>
          <w:sz w:val="32"/>
          <w:lang w:val="en-US"/>
        </w:rPr>
      </w:pPr>
      <w:r>
        <w:rPr>
          <w:b/>
          <w:spacing w:val="100"/>
          <w:sz w:val="32"/>
        </w:rPr>
        <w:t>Семинар №</w:t>
      </w:r>
      <w:r w:rsidR="0048094E">
        <w:rPr>
          <w:b/>
          <w:spacing w:val="100"/>
          <w:sz w:val="32"/>
          <w:lang w:val="en-US"/>
        </w:rPr>
        <w:t>4</w:t>
      </w:r>
    </w:p>
    <w:p w14:paraId="0E7C0CD0" w14:textId="77777777" w:rsidR="00BF053A" w:rsidRDefault="007838EC">
      <w:pPr>
        <w:pStyle w:val="LO-Normal"/>
        <w:shd w:val="clear" w:color="auto" w:fill="FFFFFF"/>
        <w:spacing w:before="120" w:after="48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по курсу «Цифровая обработка сигналов»</w:t>
      </w:r>
    </w:p>
    <w:p w14:paraId="480444DB" w14:textId="77777777" w:rsidR="00BF053A" w:rsidRDefault="00BF053A">
      <w:pPr>
        <w:pStyle w:val="LO-Normal"/>
        <w:shd w:val="clear" w:color="auto" w:fill="FFFFFF"/>
        <w:spacing w:before="120" w:after="480"/>
        <w:jc w:val="center"/>
        <w:rPr>
          <w:b/>
          <w:spacing w:val="100"/>
          <w:sz w:val="32"/>
        </w:rPr>
      </w:pPr>
    </w:p>
    <w:p w14:paraId="66D24F5C" w14:textId="77777777" w:rsidR="00BF053A" w:rsidRDefault="00BF053A">
      <w:pPr>
        <w:jc w:val="both"/>
        <w:rPr>
          <w:b/>
          <w:spacing w:val="100"/>
          <w:sz w:val="24"/>
          <w:u w:val="single"/>
        </w:rPr>
      </w:pPr>
    </w:p>
    <w:p w14:paraId="2D3B7967" w14:textId="77777777" w:rsidR="00BF053A" w:rsidRDefault="00BF053A">
      <w:pPr>
        <w:jc w:val="both"/>
        <w:rPr>
          <w:sz w:val="24"/>
          <w:u w:val="single"/>
        </w:rPr>
      </w:pPr>
    </w:p>
    <w:p w14:paraId="5DAD3D5B" w14:textId="77777777" w:rsidR="00BF053A" w:rsidRDefault="00BF053A">
      <w:pPr>
        <w:jc w:val="both"/>
        <w:rPr>
          <w:sz w:val="24"/>
          <w:u w:val="single"/>
        </w:rPr>
      </w:pPr>
    </w:p>
    <w:p w14:paraId="5A17BD33" w14:textId="77777777" w:rsidR="00BF053A" w:rsidRDefault="00BF053A">
      <w:pPr>
        <w:jc w:val="both"/>
        <w:rPr>
          <w:sz w:val="24"/>
          <w:u w:val="single"/>
        </w:rPr>
      </w:pPr>
    </w:p>
    <w:p w14:paraId="5BC23201" w14:textId="77777777" w:rsidR="00BF053A" w:rsidRDefault="00BF053A">
      <w:pPr>
        <w:jc w:val="both"/>
        <w:rPr>
          <w:sz w:val="24"/>
          <w:u w:val="single"/>
        </w:rPr>
      </w:pPr>
    </w:p>
    <w:p w14:paraId="44054075" w14:textId="77777777" w:rsidR="00BF053A" w:rsidRDefault="00BF053A">
      <w:pPr>
        <w:jc w:val="both"/>
        <w:rPr>
          <w:sz w:val="24"/>
          <w:u w:val="single"/>
        </w:rPr>
      </w:pPr>
    </w:p>
    <w:tbl>
      <w:tblPr>
        <w:tblW w:w="10031" w:type="dxa"/>
        <w:tblInd w:w="-108" w:type="dxa"/>
        <w:tblLook w:val="0000" w:firstRow="0" w:lastRow="0" w:firstColumn="0" w:lastColumn="0" w:noHBand="0" w:noVBand="0"/>
      </w:tblPr>
      <w:tblGrid>
        <w:gridCol w:w="5211"/>
        <w:gridCol w:w="2410"/>
        <w:gridCol w:w="2410"/>
      </w:tblGrid>
      <w:tr w:rsidR="00BF053A" w14:paraId="2DA08BD2" w14:textId="77777777">
        <w:tc>
          <w:tcPr>
            <w:tcW w:w="5211" w:type="dxa"/>
            <w:shd w:val="clear" w:color="auto" w:fill="auto"/>
          </w:tcPr>
          <w:p w14:paraId="18869828" w14:textId="77777777" w:rsidR="00BF053A" w:rsidRDefault="007838EC">
            <w:pPr>
              <w:ind w:right="-108"/>
              <w:rPr>
                <w:sz w:val="18"/>
                <w:szCs w:val="1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410" w:type="dxa"/>
            <w:tcBorders>
              <w:bottom w:val="single" w:sz="8" w:space="0" w:color="000000"/>
            </w:tcBorders>
            <w:shd w:val="clear" w:color="auto" w:fill="auto"/>
          </w:tcPr>
          <w:p w14:paraId="7E87ED3A" w14:textId="77777777" w:rsidR="00BF053A" w:rsidRDefault="00BF053A">
            <w:pPr>
              <w:snapToGrid w:val="0"/>
              <w:ind w:right="565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3FA4BAD6" w14:textId="4D38C0FC" w:rsidR="00BF053A" w:rsidRDefault="003108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Корчагин</w:t>
            </w:r>
            <w:r w:rsidR="007838EC">
              <w:rPr>
                <w:sz w:val="18"/>
                <w:szCs w:val="18"/>
              </w:rPr>
              <w:t xml:space="preserve"> </w:t>
            </w:r>
            <w:r w:rsidR="00B9541A">
              <w:rPr>
                <w:sz w:val="18"/>
                <w:szCs w:val="18"/>
              </w:rPr>
              <w:t>А</w:t>
            </w:r>
            <w:r w:rsidR="007838E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И</w:t>
            </w:r>
            <w:r w:rsidR="007838EC">
              <w:rPr>
                <w:sz w:val="18"/>
                <w:szCs w:val="18"/>
              </w:rPr>
              <w:t>.</w:t>
            </w:r>
          </w:p>
        </w:tc>
      </w:tr>
      <w:tr w:rsidR="00BF053A" w14:paraId="5361B774" w14:textId="77777777">
        <w:tc>
          <w:tcPr>
            <w:tcW w:w="5211" w:type="dxa"/>
            <w:shd w:val="clear" w:color="auto" w:fill="auto"/>
          </w:tcPr>
          <w:p w14:paraId="0320B63C" w14:textId="77777777" w:rsidR="00BF053A" w:rsidRDefault="00BF053A">
            <w:pPr>
              <w:snapToGrid w:val="0"/>
              <w:ind w:right="-108"/>
              <w:jc w:val="center"/>
              <w:rPr>
                <w:sz w:val="28"/>
                <w:szCs w:val="18"/>
              </w:rPr>
            </w:pPr>
          </w:p>
        </w:tc>
        <w:tc>
          <w:tcPr>
            <w:tcW w:w="2410" w:type="dxa"/>
            <w:tcBorders>
              <w:top w:val="single" w:sz="8" w:space="0" w:color="000000"/>
            </w:tcBorders>
            <w:shd w:val="clear" w:color="auto" w:fill="auto"/>
          </w:tcPr>
          <w:p w14:paraId="18FBBF17" w14:textId="77777777" w:rsidR="00BF053A" w:rsidRDefault="007838EC">
            <w:pPr>
              <w:ind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410" w:type="dxa"/>
            <w:tcBorders>
              <w:top w:val="single" w:sz="8" w:space="0" w:color="000000"/>
            </w:tcBorders>
            <w:shd w:val="clear" w:color="auto" w:fill="auto"/>
          </w:tcPr>
          <w:p w14:paraId="0CDE9E0B" w14:textId="77777777" w:rsidR="00BF053A" w:rsidRDefault="007838EC">
            <w:pPr>
              <w:ind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И.О.Фамилия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BF053A" w14:paraId="45914B00" w14:textId="77777777">
        <w:tc>
          <w:tcPr>
            <w:tcW w:w="5211" w:type="dxa"/>
            <w:shd w:val="clear" w:color="auto" w:fill="auto"/>
          </w:tcPr>
          <w:p w14:paraId="66C7C477" w14:textId="77777777" w:rsidR="00BF053A" w:rsidRDefault="00BF053A">
            <w:pPr>
              <w:snapToGrid w:val="0"/>
              <w:ind w:right="-108"/>
              <w:jc w:val="center"/>
              <w:rPr>
                <w:sz w:val="2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14:paraId="18C8F594" w14:textId="77777777" w:rsidR="00BF053A" w:rsidRDefault="00BF053A">
            <w:pPr>
              <w:snapToGrid w:val="0"/>
              <w:ind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14:paraId="7081FB44" w14:textId="77777777" w:rsidR="00BF053A" w:rsidRDefault="00BF053A">
            <w:pPr>
              <w:snapToGrid w:val="0"/>
              <w:ind w:right="-108"/>
              <w:jc w:val="center"/>
              <w:rPr>
                <w:sz w:val="18"/>
                <w:szCs w:val="18"/>
              </w:rPr>
            </w:pPr>
          </w:p>
        </w:tc>
      </w:tr>
      <w:tr w:rsidR="00BF053A" w14:paraId="6154FAE5" w14:textId="77777777">
        <w:tc>
          <w:tcPr>
            <w:tcW w:w="5211" w:type="dxa"/>
            <w:shd w:val="clear" w:color="auto" w:fill="auto"/>
          </w:tcPr>
          <w:p w14:paraId="71F71D08" w14:textId="77777777" w:rsidR="00BF053A" w:rsidRDefault="007838EC">
            <w:pPr>
              <w:ind w:right="-108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 w14:paraId="3021BA89" w14:textId="77777777" w:rsidR="00BF053A" w:rsidRDefault="00BF053A">
            <w:pPr>
              <w:snapToGrid w:val="0"/>
              <w:ind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 w14:paraId="18FDF2B6" w14:textId="77777777" w:rsidR="00BF053A" w:rsidRDefault="007838EC">
            <w:pPr>
              <w:ind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Леонидов В.В.</w:t>
            </w:r>
          </w:p>
        </w:tc>
      </w:tr>
      <w:tr w:rsidR="00BF053A" w14:paraId="4A99E98D" w14:textId="77777777">
        <w:tc>
          <w:tcPr>
            <w:tcW w:w="5211" w:type="dxa"/>
            <w:shd w:val="clear" w:color="auto" w:fill="auto"/>
          </w:tcPr>
          <w:p w14:paraId="142A07AC" w14:textId="77777777" w:rsidR="00BF053A" w:rsidRDefault="00BF053A">
            <w:pPr>
              <w:snapToGrid w:val="0"/>
              <w:ind w:right="-108"/>
              <w:jc w:val="center"/>
              <w:rPr>
                <w:sz w:val="28"/>
                <w:szCs w:val="18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</w:tcBorders>
            <w:shd w:val="clear" w:color="auto" w:fill="auto"/>
          </w:tcPr>
          <w:p w14:paraId="2B751B37" w14:textId="77777777" w:rsidR="00BF053A" w:rsidRDefault="007838EC">
            <w:pPr>
              <w:ind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410" w:type="dxa"/>
            <w:tcBorders>
              <w:top w:val="single" w:sz="4" w:space="0" w:color="000000"/>
            </w:tcBorders>
            <w:shd w:val="clear" w:color="auto" w:fill="auto"/>
          </w:tcPr>
          <w:p w14:paraId="46A1DCA1" w14:textId="77777777" w:rsidR="00BF053A" w:rsidRDefault="007838EC">
            <w:pPr>
              <w:ind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И.О.Фамилия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</w:tbl>
    <w:p w14:paraId="0DA190A1" w14:textId="77777777" w:rsidR="00BF053A" w:rsidRDefault="00BF053A">
      <w:pPr>
        <w:rPr>
          <w:sz w:val="24"/>
        </w:rPr>
      </w:pPr>
    </w:p>
    <w:p w14:paraId="0A363221" w14:textId="77777777" w:rsidR="00BF053A" w:rsidRDefault="00BF053A">
      <w:pPr>
        <w:rPr>
          <w:sz w:val="24"/>
        </w:rPr>
      </w:pPr>
    </w:p>
    <w:p w14:paraId="5C2DD3F5" w14:textId="77777777" w:rsidR="00BF053A" w:rsidRDefault="00BF053A">
      <w:pPr>
        <w:rPr>
          <w:sz w:val="24"/>
        </w:rPr>
      </w:pPr>
    </w:p>
    <w:p w14:paraId="65295224" w14:textId="77777777" w:rsidR="00BF053A" w:rsidRDefault="00BF053A">
      <w:pPr>
        <w:rPr>
          <w:sz w:val="24"/>
        </w:rPr>
      </w:pPr>
    </w:p>
    <w:p w14:paraId="7D411DBE" w14:textId="77777777" w:rsidR="00BF053A" w:rsidRDefault="00BF053A">
      <w:pPr>
        <w:rPr>
          <w:sz w:val="24"/>
        </w:rPr>
      </w:pPr>
    </w:p>
    <w:p w14:paraId="461F0D17" w14:textId="77777777" w:rsidR="00BF053A" w:rsidRDefault="00BF053A">
      <w:pPr>
        <w:rPr>
          <w:sz w:val="24"/>
        </w:rPr>
      </w:pPr>
    </w:p>
    <w:p w14:paraId="304609FE" w14:textId="77777777" w:rsidR="00BF053A" w:rsidRDefault="00BF053A">
      <w:pPr>
        <w:rPr>
          <w:sz w:val="24"/>
        </w:rPr>
      </w:pPr>
    </w:p>
    <w:p w14:paraId="09FA1890" w14:textId="77777777" w:rsidR="00BF053A" w:rsidRDefault="00BF053A">
      <w:pPr>
        <w:rPr>
          <w:sz w:val="24"/>
        </w:rPr>
      </w:pPr>
    </w:p>
    <w:p w14:paraId="5A8D0422" w14:textId="17308504" w:rsidR="00BF053A" w:rsidRDefault="007838EC">
      <w:pPr>
        <w:ind w:left="2880" w:firstLine="720"/>
        <w:rPr>
          <w:sz w:val="24"/>
        </w:rPr>
      </w:pPr>
      <w:r>
        <w:rPr>
          <w:sz w:val="24"/>
        </w:rPr>
        <w:t>Москва, 20</w:t>
      </w:r>
      <w:r w:rsidR="007F0EF9">
        <w:rPr>
          <w:sz w:val="24"/>
        </w:rPr>
        <w:t>20</w:t>
      </w:r>
    </w:p>
    <w:sectPr w:rsidR="00BF053A">
      <w:headerReference w:type="default" r:id="rId7"/>
      <w:pgSz w:w="11906" w:h="16838"/>
      <w:pgMar w:top="1134" w:right="1134" w:bottom="1134" w:left="1701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7E197" w14:textId="77777777" w:rsidR="00561360" w:rsidRDefault="00561360">
      <w:r>
        <w:separator/>
      </w:r>
    </w:p>
  </w:endnote>
  <w:endnote w:type="continuationSeparator" w:id="0">
    <w:p w14:paraId="408CFCE7" w14:textId="77777777" w:rsidR="00561360" w:rsidRDefault="00561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198B7D" w14:textId="77777777" w:rsidR="00561360" w:rsidRDefault="00561360">
      <w:r>
        <w:separator/>
      </w:r>
    </w:p>
  </w:footnote>
  <w:footnote w:type="continuationSeparator" w:id="0">
    <w:p w14:paraId="794D7E23" w14:textId="77777777" w:rsidR="00561360" w:rsidRDefault="00561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C5E44" w14:textId="77777777" w:rsidR="00BF053A" w:rsidRDefault="00BF053A">
    <w:pPr>
      <w:pStyle w:val="a6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053A"/>
    <w:rsid w:val="00197699"/>
    <w:rsid w:val="00305D7D"/>
    <w:rsid w:val="003108BB"/>
    <w:rsid w:val="003B5D27"/>
    <w:rsid w:val="003E10D3"/>
    <w:rsid w:val="0048094E"/>
    <w:rsid w:val="004D627E"/>
    <w:rsid w:val="00561360"/>
    <w:rsid w:val="005F3FF7"/>
    <w:rsid w:val="006E2C07"/>
    <w:rsid w:val="007838EC"/>
    <w:rsid w:val="007A39A1"/>
    <w:rsid w:val="007F0EF9"/>
    <w:rsid w:val="00807D34"/>
    <w:rsid w:val="008D6041"/>
    <w:rsid w:val="00A3262C"/>
    <w:rsid w:val="00A85C4B"/>
    <w:rsid w:val="00B850FB"/>
    <w:rsid w:val="00B949DF"/>
    <w:rsid w:val="00B9541A"/>
    <w:rsid w:val="00BF053A"/>
    <w:rsid w:val="00C47503"/>
    <w:rsid w:val="00C52775"/>
    <w:rsid w:val="00C74F94"/>
    <w:rsid w:val="00CD05BC"/>
    <w:rsid w:val="00E558DB"/>
    <w:rsid w:val="00EC175F"/>
    <w:rsid w:val="00F3443A"/>
    <w:rsid w:val="00F662A1"/>
    <w:rsid w:val="00F9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AA036"/>
  <w15:docId w15:val="{C6A28A85-73EC-4B93-A6B4-94232023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 w:cs="Times New Roman"/>
      <w:sz w:val="20"/>
      <w:szCs w:val="20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jc w:val="center"/>
    </w:pPr>
    <w:rPr>
      <w:i/>
      <w:sz w:val="26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pPr>
      <w:widowControl w:val="0"/>
    </w:pPr>
    <w:rPr>
      <w:rFonts w:eastAsia="Times New Roman" w:cs="Times New Roman"/>
      <w:sz w:val="20"/>
      <w:szCs w:val="20"/>
      <w:lang w:val="ru-RU" w:bidi="ar-SA"/>
    </w:rPr>
  </w:style>
  <w:style w:type="paragraph" w:styleId="a6">
    <w:name w:val="header"/>
    <w:basedOn w:val="a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a7">
    <w:name w:val="Hyperlink"/>
    <w:basedOn w:val="a0"/>
    <w:uiPriority w:val="99"/>
    <w:unhideWhenUsed/>
    <w:rsid w:val="003B5D2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B5D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Учетная запись Майкрософт</cp:lastModifiedBy>
  <cp:revision>33</cp:revision>
  <dcterms:created xsi:type="dcterms:W3CDTF">2019-03-09T20:16:00Z</dcterms:created>
  <dcterms:modified xsi:type="dcterms:W3CDTF">2020-05-10T12:54:00Z</dcterms:modified>
  <dc:language>en-US</dc:language>
</cp:coreProperties>
</file>