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FE" w:rsidRPr="001A192E" w:rsidRDefault="00416FFE" w:rsidP="00416FFE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 w:rsidRPr="001A192E">
        <w:rPr>
          <w:rFonts w:hint="eastAsia"/>
          <w:b/>
        </w:rPr>
        <w:t>冲击试验</w:t>
      </w:r>
    </w:p>
    <w:p w:rsidR="00416FFE" w:rsidRPr="00416FFE" w:rsidRDefault="00416FFE" w:rsidP="00416FFE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416FFE">
        <w:rPr>
          <w:rFonts w:ascii="宋体" w:hAnsi="宋体" w:hint="eastAsia"/>
          <w:szCs w:val="21"/>
        </w:rPr>
        <w:t>试验要求：冲击响应和冲击耐久试验满足等级</w:t>
      </w:r>
      <w:r w:rsidRPr="00416FFE">
        <w:rPr>
          <w:rFonts w:ascii="宋体" w:hAnsi="宋体"/>
          <w:szCs w:val="21"/>
        </w:rPr>
        <w:t>1</w:t>
      </w:r>
      <w:r w:rsidRPr="00416FFE">
        <w:rPr>
          <w:rFonts w:ascii="宋体" w:hAnsi="宋体" w:hint="eastAsia"/>
          <w:szCs w:val="21"/>
        </w:rPr>
        <w:t>的要求。</w:t>
      </w:r>
    </w:p>
    <w:p w:rsidR="00416FFE" w:rsidRPr="00416FFE" w:rsidRDefault="00416FFE" w:rsidP="00416FFE">
      <w:pPr>
        <w:widowControl/>
        <w:spacing w:line="320" w:lineRule="exact"/>
        <w:ind w:leftChars="725" w:left="1523" w:right="-108"/>
        <w:rPr>
          <w:rFonts w:ascii="宋体" w:hAnsi="宋体"/>
          <w:szCs w:val="21"/>
        </w:rPr>
      </w:pPr>
      <w:r w:rsidRPr="00416FFE">
        <w:rPr>
          <w:rFonts w:ascii="宋体" w:hAnsi="宋体" w:hint="eastAsia"/>
          <w:szCs w:val="21"/>
        </w:rPr>
        <w:t>冲击响应试验：峰值加速度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m"/>
        </w:smartTagPr>
        <w:r w:rsidRPr="00416FFE">
          <w:rPr>
            <w:rFonts w:ascii="宋体" w:hAnsi="宋体"/>
            <w:szCs w:val="21"/>
          </w:rPr>
          <w:t>49m</w:t>
        </w:r>
      </w:smartTag>
      <w:r w:rsidRPr="00416FFE">
        <w:rPr>
          <w:rFonts w:ascii="宋体" w:hAnsi="宋体"/>
          <w:szCs w:val="21"/>
        </w:rPr>
        <w:t>/s</w:t>
      </w:r>
      <w:r w:rsidRPr="00416FFE">
        <w:rPr>
          <w:rFonts w:ascii="宋体" w:hAnsi="宋体" w:hint="eastAsia"/>
          <w:szCs w:val="21"/>
        </w:rPr>
        <w:t>²、脉冲持续时间</w:t>
      </w:r>
      <w:r w:rsidRPr="00416FFE">
        <w:rPr>
          <w:rFonts w:ascii="宋体" w:hAnsi="宋体"/>
          <w:szCs w:val="21"/>
        </w:rPr>
        <w:t>11ms</w:t>
      </w:r>
      <w:r w:rsidRPr="00416FFE">
        <w:rPr>
          <w:rFonts w:ascii="宋体" w:hAnsi="宋体" w:hint="eastAsia"/>
          <w:szCs w:val="21"/>
        </w:rPr>
        <w:t>；试验应分别</w:t>
      </w:r>
      <w:proofErr w:type="gramStart"/>
      <w:r w:rsidRPr="00416FFE">
        <w:rPr>
          <w:rFonts w:ascii="宋体" w:hAnsi="宋体" w:hint="eastAsia"/>
          <w:szCs w:val="21"/>
        </w:rPr>
        <w:t>在试品</w:t>
      </w:r>
      <w:r w:rsidRPr="00416FFE">
        <w:rPr>
          <w:rFonts w:ascii="宋体" w:hAnsi="宋体"/>
          <w:szCs w:val="21"/>
        </w:rPr>
        <w:t>3</w:t>
      </w:r>
      <w:r w:rsidRPr="00416FFE">
        <w:rPr>
          <w:rFonts w:ascii="宋体" w:hAnsi="宋体" w:hint="eastAsia"/>
          <w:szCs w:val="21"/>
        </w:rPr>
        <w:t>条</w:t>
      </w:r>
      <w:proofErr w:type="gramEnd"/>
      <w:r w:rsidRPr="00416FFE">
        <w:rPr>
          <w:rFonts w:ascii="宋体" w:hAnsi="宋体" w:hint="eastAsia"/>
          <w:szCs w:val="21"/>
        </w:rPr>
        <w:t>相互垂直的轴线方向进行，在每个方向上施加</w:t>
      </w:r>
      <w:r w:rsidRPr="00416FFE">
        <w:rPr>
          <w:rFonts w:ascii="宋体" w:hAnsi="宋体"/>
          <w:szCs w:val="21"/>
        </w:rPr>
        <w:t>3</w:t>
      </w:r>
      <w:r w:rsidRPr="00416FFE">
        <w:rPr>
          <w:rFonts w:ascii="宋体" w:hAnsi="宋体" w:hint="eastAsia"/>
          <w:szCs w:val="21"/>
        </w:rPr>
        <w:t>次脉冲。试验中试品能正常运行，试验</w:t>
      </w:r>
      <w:proofErr w:type="gramStart"/>
      <w:r w:rsidRPr="00416FFE">
        <w:rPr>
          <w:rFonts w:ascii="宋体" w:hAnsi="宋体" w:hint="eastAsia"/>
          <w:szCs w:val="21"/>
        </w:rPr>
        <w:t>后试品不应</w:t>
      </w:r>
      <w:proofErr w:type="gramEnd"/>
      <w:r w:rsidRPr="00416FFE">
        <w:rPr>
          <w:rFonts w:ascii="宋体" w:hAnsi="宋体" w:hint="eastAsia"/>
          <w:szCs w:val="21"/>
        </w:rPr>
        <w:t>发生紧固件松动和机械损坏等现象。</w:t>
      </w:r>
    </w:p>
    <w:p w:rsidR="00416FFE" w:rsidRPr="00416FFE" w:rsidRDefault="00416FFE" w:rsidP="00416FFE">
      <w:pPr>
        <w:widowControl/>
        <w:spacing w:line="320" w:lineRule="exact"/>
        <w:ind w:leftChars="725" w:left="1523" w:right="-108"/>
        <w:rPr>
          <w:rFonts w:ascii="宋体" w:hAnsi="宋体"/>
          <w:szCs w:val="21"/>
        </w:rPr>
      </w:pPr>
      <w:bookmarkStart w:id="0" w:name="_GoBack"/>
      <w:bookmarkEnd w:id="0"/>
      <w:r w:rsidRPr="00416FFE">
        <w:rPr>
          <w:rFonts w:ascii="宋体" w:hAnsi="宋体" w:hint="eastAsia"/>
          <w:szCs w:val="21"/>
        </w:rPr>
        <w:t>冲击耐久试验：峰值加速度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m"/>
        </w:smartTagPr>
        <w:r w:rsidRPr="00416FFE">
          <w:rPr>
            <w:rFonts w:ascii="宋体" w:hAnsi="宋体"/>
            <w:szCs w:val="21"/>
          </w:rPr>
          <w:t>147m</w:t>
        </w:r>
      </w:smartTag>
      <w:r w:rsidRPr="00416FFE">
        <w:rPr>
          <w:rFonts w:ascii="宋体" w:hAnsi="宋体"/>
          <w:szCs w:val="21"/>
        </w:rPr>
        <w:t>/s</w:t>
      </w:r>
      <w:r w:rsidRPr="00416FFE">
        <w:rPr>
          <w:rFonts w:ascii="宋体" w:hAnsi="宋体" w:hint="eastAsia"/>
          <w:szCs w:val="21"/>
        </w:rPr>
        <w:t>²、脉冲持续时间</w:t>
      </w:r>
      <w:r w:rsidRPr="00416FFE">
        <w:rPr>
          <w:rFonts w:ascii="宋体" w:hAnsi="宋体"/>
          <w:szCs w:val="21"/>
        </w:rPr>
        <w:t>11ms</w:t>
      </w:r>
      <w:r w:rsidRPr="00416FFE">
        <w:rPr>
          <w:rFonts w:ascii="宋体" w:hAnsi="宋体" w:hint="eastAsia"/>
          <w:szCs w:val="21"/>
        </w:rPr>
        <w:t>；试验应分别</w:t>
      </w:r>
      <w:proofErr w:type="gramStart"/>
      <w:r w:rsidRPr="00416FFE">
        <w:rPr>
          <w:rFonts w:ascii="宋体" w:hAnsi="宋体" w:hint="eastAsia"/>
          <w:szCs w:val="21"/>
        </w:rPr>
        <w:t>在试品</w:t>
      </w:r>
      <w:r w:rsidRPr="00416FFE">
        <w:rPr>
          <w:rFonts w:ascii="宋体" w:hAnsi="宋体"/>
          <w:szCs w:val="21"/>
        </w:rPr>
        <w:t>3</w:t>
      </w:r>
      <w:r w:rsidRPr="00416FFE">
        <w:rPr>
          <w:rFonts w:ascii="宋体" w:hAnsi="宋体" w:hint="eastAsia"/>
          <w:szCs w:val="21"/>
        </w:rPr>
        <w:t>条</w:t>
      </w:r>
      <w:proofErr w:type="gramEnd"/>
      <w:r w:rsidRPr="00416FFE">
        <w:rPr>
          <w:rFonts w:ascii="宋体" w:hAnsi="宋体" w:hint="eastAsia"/>
          <w:szCs w:val="21"/>
        </w:rPr>
        <w:t>相互垂直的轴线方向进行，在每个方向上施加</w:t>
      </w:r>
      <w:r w:rsidRPr="00416FFE">
        <w:rPr>
          <w:rFonts w:ascii="宋体" w:hAnsi="宋体"/>
          <w:szCs w:val="21"/>
        </w:rPr>
        <w:t>3</w:t>
      </w:r>
      <w:r w:rsidRPr="00416FFE">
        <w:rPr>
          <w:rFonts w:ascii="宋体" w:hAnsi="宋体" w:hint="eastAsia"/>
          <w:szCs w:val="21"/>
        </w:rPr>
        <w:t>次脉冲。试验</w:t>
      </w:r>
      <w:proofErr w:type="gramStart"/>
      <w:r w:rsidRPr="00416FFE">
        <w:rPr>
          <w:rFonts w:ascii="宋体" w:hAnsi="宋体" w:hint="eastAsia"/>
          <w:szCs w:val="21"/>
        </w:rPr>
        <w:t>后试品不应</w:t>
      </w:r>
      <w:proofErr w:type="gramEnd"/>
      <w:r w:rsidRPr="00416FFE">
        <w:rPr>
          <w:rFonts w:ascii="宋体" w:hAnsi="宋体" w:hint="eastAsia"/>
          <w:szCs w:val="21"/>
        </w:rPr>
        <w:t>发生紧固件松动和机械损坏等现象，能正常运行。</w:t>
      </w:r>
    </w:p>
    <w:p w:rsidR="00416FFE" w:rsidRPr="00416FFE" w:rsidRDefault="00416FFE" w:rsidP="00416FFE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 w:rsidRPr="00416FFE">
        <w:rPr>
          <w:rFonts w:ascii="宋体" w:hAnsi="宋体" w:hint="eastAsia"/>
          <w:szCs w:val="21"/>
        </w:rPr>
        <w:t>试验结果：试验后</w:t>
      </w:r>
      <w:proofErr w:type="gramStart"/>
      <w:r w:rsidRPr="00416FFE">
        <w:rPr>
          <w:rFonts w:ascii="宋体" w:hAnsi="宋体" w:hint="eastAsia"/>
          <w:szCs w:val="21"/>
        </w:rPr>
        <w:t>试品未</w:t>
      </w:r>
      <w:proofErr w:type="gramEnd"/>
      <w:r w:rsidRPr="00416FFE">
        <w:rPr>
          <w:rFonts w:ascii="宋体" w:hAnsi="宋体" w:hint="eastAsia"/>
          <w:szCs w:val="21"/>
        </w:rPr>
        <w:t>发生紧固件松动和机械损坏等现象，</w:t>
      </w:r>
      <w:proofErr w:type="gramStart"/>
      <w:r w:rsidRPr="00416FFE">
        <w:rPr>
          <w:rFonts w:ascii="宋体" w:hAnsi="宋体" w:hint="eastAsia"/>
          <w:szCs w:val="21"/>
        </w:rPr>
        <w:t>试品能</w:t>
      </w:r>
      <w:proofErr w:type="gramEnd"/>
      <w:r w:rsidRPr="00416FFE">
        <w:rPr>
          <w:rFonts w:ascii="宋体" w:hAnsi="宋体" w:hint="eastAsia"/>
          <w:szCs w:val="21"/>
        </w:rPr>
        <w:t>正常运行，符合要求。</w:t>
      </w:r>
    </w:p>
    <w:p w:rsidR="00A943B9" w:rsidRPr="00416FFE" w:rsidRDefault="00A943B9" w:rsidP="00416FFE">
      <w:pPr>
        <w:widowControl/>
        <w:spacing w:line="320" w:lineRule="exact"/>
        <w:ind w:leftChars="225" w:left="1523" w:right="-108" w:hangingChars="500" w:hanging="1050"/>
      </w:pPr>
    </w:p>
    <w:sectPr w:rsidR="00A943B9" w:rsidRPr="0041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A9" w:rsidRDefault="00F542A9" w:rsidP="00A943B9">
      <w:r>
        <w:separator/>
      </w:r>
    </w:p>
  </w:endnote>
  <w:endnote w:type="continuationSeparator" w:id="0">
    <w:p w:rsidR="00F542A9" w:rsidRDefault="00F542A9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A9" w:rsidRDefault="00F542A9" w:rsidP="00A943B9">
      <w:r>
        <w:separator/>
      </w:r>
    </w:p>
  </w:footnote>
  <w:footnote w:type="continuationSeparator" w:id="0">
    <w:p w:rsidR="00F542A9" w:rsidRDefault="00F542A9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16FFE"/>
    <w:rsid w:val="004E09A4"/>
    <w:rsid w:val="00545393"/>
    <w:rsid w:val="006F7093"/>
    <w:rsid w:val="0074578E"/>
    <w:rsid w:val="007A5BC0"/>
    <w:rsid w:val="007C42B1"/>
    <w:rsid w:val="00886CEB"/>
    <w:rsid w:val="00A4311A"/>
    <w:rsid w:val="00A943B9"/>
    <w:rsid w:val="00AB0769"/>
    <w:rsid w:val="00BA6471"/>
    <w:rsid w:val="00C70B37"/>
    <w:rsid w:val="00DE1F64"/>
    <w:rsid w:val="00F40A60"/>
    <w:rsid w:val="00F542A9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12</cp:revision>
  <dcterms:created xsi:type="dcterms:W3CDTF">2017-02-03T08:30:00Z</dcterms:created>
  <dcterms:modified xsi:type="dcterms:W3CDTF">2017-02-04T02:16:00Z</dcterms:modified>
</cp:coreProperties>
</file>