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BA" w:rsidRDefault="002940BA" w:rsidP="002940BA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 w:rsidRPr="00707027">
        <w:rPr>
          <w:rFonts w:hint="eastAsia"/>
          <w:b/>
        </w:rPr>
        <w:t>电快速瞬变脉冲群</w:t>
      </w:r>
      <w:r>
        <w:rPr>
          <w:rFonts w:hint="eastAsia"/>
          <w:b/>
        </w:rPr>
        <w:t>抗扰度试验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40"/>
        <w:gridCol w:w="1761"/>
        <w:gridCol w:w="2619"/>
        <w:gridCol w:w="1134"/>
      </w:tblGrid>
      <w:tr w:rsidR="002940BA" w:rsidRPr="003F03B0" w:rsidTr="00207913">
        <w:trPr>
          <w:trHeight w:val="567"/>
        </w:trPr>
        <w:tc>
          <w:tcPr>
            <w:tcW w:w="1818" w:type="dxa"/>
            <w:vAlign w:val="center"/>
          </w:tcPr>
          <w:p w:rsidR="002940BA" w:rsidRPr="003F03B0" w:rsidRDefault="002940BA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试验端口</w:t>
            </w:r>
          </w:p>
        </w:tc>
        <w:tc>
          <w:tcPr>
            <w:tcW w:w="1740" w:type="dxa"/>
            <w:vAlign w:val="center"/>
          </w:tcPr>
          <w:p w:rsidR="002940BA" w:rsidRPr="003F03B0" w:rsidRDefault="002940BA" w:rsidP="00207913">
            <w:pPr>
              <w:overflowPunct w:val="0"/>
              <w:spacing w:line="200" w:lineRule="atLeast"/>
              <w:ind w:firstLineChars="200" w:firstLine="420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试验电压</w:t>
            </w:r>
          </w:p>
        </w:tc>
        <w:tc>
          <w:tcPr>
            <w:tcW w:w="1761" w:type="dxa"/>
            <w:vAlign w:val="center"/>
          </w:tcPr>
          <w:p w:rsidR="002940BA" w:rsidRPr="003F03B0" w:rsidRDefault="002940BA" w:rsidP="00207913">
            <w:pPr>
              <w:overflowPunct w:val="0"/>
              <w:spacing w:line="200" w:lineRule="atLeast"/>
              <w:ind w:firstLineChars="200" w:firstLine="420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耦合方式</w:t>
            </w:r>
          </w:p>
        </w:tc>
        <w:tc>
          <w:tcPr>
            <w:tcW w:w="2619" w:type="dxa"/>
            <w:vAlign w:val="center"/>
          </w:tcPr>
          <w:p w:rsidR="002940BA" w:rsidRPr="003F03B0" w:rsidRDefault="002940BA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受试设备试验现象</w:t>
            </w:r>
          </w:p>
        </w:tc>
        <w:tc>
          <w:tcPr>
            <w:tcW w:w="1134" w:type="dxa"/>
            <w:vAlign w:val="center"/>
          </w:tcPr>
          <w:p w:rsidR="002940BA" w:rsidRPr="003F03B0" w:rsidRDefault="002940BA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性能评价</w:t>
            </w:r>
          </w:p>
        </w:tc>
      </w:tr>
      <w:tr w:rsidR="002940BA" w:rsidRPr="003F03B0" w:rsidTr="00207913">
        <w:trPr>
          <w:trHeight w:val="567"/>
        </w:trPr>
        <w:tc>
          <w:tcPr>
            <w:tcW w:w="1818" w:type="dxa"/>
            <w:vAlign w:val="center"/>
          </w:tcPr>
          <w:p w:rsidR="002940BA" w:rsidRPr="003F03B0" w:rsidRDefault="002940BA" w:rsidP="002940BA">
            <w:pPr>
              <w:overflowPunct w:val="0"/>
              <w:spacing w:line="200" w:lineRule="atLeast"/>
              <w:ind w:firstLineChars="150" w:firstLine="315"/>
              <w:jc w:val="left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电源  L—地</w:t>
            </w:r>
          </w:p>
        </w:tc>
        <w:tc>
          <w:tcPr>
            <w:tcW w:w="1740" w:type="dxa"/>
            <w:vAlign w:val="center"/>
          </w:tcPr>
          <w:p w:rsidR="002940BA" w:rsidRPr="003F03B0" w:rsidRDefault="002940BA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sym w:font="Symbol" w:char="F0B1"/>
            </w:r>
            <w:r w:rsidRPr="003F03B0">
              <w:rPr>
                <w:rFonts w:ascii="宋体" w:hAnsi="宋体" w:hint="eastAsia"/>
              </w:rPr>
              <w:t>4kV</w:t>
            </w:r>
          </w:p>
        </w:tc>
        <w:tc>
          <w:tcPr>
            <w:tcW w:w="1761" w:type="dxa"/>
            <w:vAlign w:val="center"/>
          </w:tcPr>
          <w:p w:rsidR="002940BA" w:rsidRPr="003F03B0" w:rsidRDefault="002940BA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耦合去</w:t>
            </w:r>
            <w:proofErr w:type="gramStart"/>
            <w:r w:rsidRPr="003F03B0">
              <w:rPr>
                <w:rFonts w:ascii="宋体" w:hAnsi="宋体" w:hint="eastAsia"/>
              </w:rPr>
              <w:t>耦</w:t>
            </w:r>
            <w:proofErr w:type="gramEnd"/>
            <w:r w:rsidRPr="003F03B0">
              <w:rPr>
                <w:rFonts w:ascii="宋体" w:hAnsi="宋体" w:hint="eastAsia"/>
              </w:rPr>
              <w:t>网络</w:t>
            </w:r>
          </w:p>
        </w:tc>
        <w:tc>
          <w:tcPr>
            <w:tcW w:w="2619" w:type="dxa"/>
            <w:shd w:val="clear" w:color="auto" w:fill="auto"/>
            <w:vAlign w:val="center"/>
          </w:tcPr>
          <w:p w:rsidR="002940BA" w:rsidRPr="003F03B0" w:rsidRDefault="002940BA" w:rsidP="00207913">
            <w:pPr>
              <w:overflowPunct w:val="0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vAlign w:val="center"/>
          </w:tcPr>
          <w:p w:rsidR="002940BA" w:rsidRPr="003F03B0" w:rsidRDefault="002940BA" w:rsidP="00207913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A</w:t>
            </w:r>
          </w:p>
        </w:tc>
      </w:tr>
      <w:tr w:rsidR="002940BA" w:rsidRPr="003F03B0" w:rsidTr="00207913">
        <w:trPr>
          <w:trHeight w:val="567"/>
        </w:trPr>
        <w:tc>
          <w:tcPr>
            <w:tcW w:w="1818" w:type="dxa"/>
            <w:vAlign w:val="center"/>
          </w:tcPr>
          <w:p w:rsidR="002940BA" w:rsidRPr="003F03B0" w:rsidRDefault="002940BA" w:rsidP="002940BA">
            <w:pPr>
              <w:overflowPunct w:val="0"/>
              <w:spacing w:line="200" w:lineRule="atLeast"/>
              <w:ind w:firstLineChars="150" w:firstLine="315"/>
              <w:jc w:val="left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电源  N</w:t>
            </w:r>
            <w:bookmarkStart w:id="0" w:name="_GoBack"/>
            <w:bookmarkEnd w:id="0"/>
            <w:r w:rsidRPr="003F03B0">
              <w:rPr>
                <w:rFonts w:ascii="宋体" w:hAnsi="宋体" w:hint="eastAsia"/>
              </w:rPr>
              <w:t>—地</w:t>
            </w:r>
          </w:p>
        </w:tc>
        <w:tc>
          <w:tcPr>
            <w:tcW w:w="1740" w:type="dxa"/>
            <w:vAlign w:val="center"/>
          </w:tcPr>
          <w:p w:rsidR="002940BA" w:rsidRPr="003F03B0" w:rsidRDefault="002940BA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sym w:font="Symbol" w:char="F0B1"/>
            </w:r>
            <w:r w:rsidRPr="003F03B0">
              <w:rPr>
                <w:rFonts w:ascii="宋体" w:hAnsi="宋体" w:hint="eastAsia"/>
              </w:rPr>
              <w:t>4kV</w:t>
            </w:r>
          </w:p>
        </w:tc>
        <w:tc>
          <w:tcPr>
            <w:tcW w:w="1761" w:type="dxa"/>
            <w:vAlign w:val="center"/>
          </w:tcPr>
          <w:p w:rsidR="002940BA" w:rsidRPr="003F03B0" w:rsidRDefault="002940BA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耦合去</w:t>
            </w:r>
            <w:proofErr w:type="gramStart"/>
            <w:r w:rsidRPr="003F03B0">
              <w:rPr>
                <w:rFonts w:ascii="宋体" w:hAnsi="宋体" w:hint="eastAsia"/>
              </w:rPr>
              <w:t>耦</w:t>
            </w:r>
            <w:proofErr w:type="gramEnd"/>
            <w:r w:rsidRPr="003F03B0">
              <w:rPr>
                <w:rFonts w:ascii="宋体" w:hAnsi="宋体" w:hint="eastAsia"/>
              </w:rPr>
              <w:t>网络</w:t>
            </w:r>
          </w:p>
        </w:tc>
        <w:tc>
          <w:tcPr>
            <w:tcW w:w="2619" w:type="dxa"/>
            <w:shd w:val="clear" w:color="auto" w:fill="auto"/>
            <w:vAlign w:val="center"/>
          </w:tcPr>
          <w:p w:rsidR="002940BA" w:rsidRPr="003F03B0" w:rsidRDefault="002940BA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 w:rsidRPr="003F03B0"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vAlign w:val="center"/>
          </w:tcPr>
          <w:p w:rsidR="002940BA" w:rsidRPr="003F03B0" w:rsidRDefault="002940BA" w:rsidP="00207913">
            <w:pPr>
              <w:overflowPunct w:val="0"/>
              <w:spacing w:line="200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</w:t>
            </w:r>
          </w:p>
        </w:tc>
      </w:tr>
      <w:tr w:rsidR="002940BA" w:rsidRPr="003F03B0" w:rsidTr="00207913">
        <w:trPr>
          <w:trHeight w:val="1109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center"/>
          </w:tcPr>
          <w:p w:rsidR="002940BA" w:rsidRDefault="002940BA" w:rsidP="00207913">
            <w:pPr>
              <w:overflowPunct w:val="0"/>
              <w:spacing w:line="240" w:lineRule="exact"/>
              <w:ind w:left="1050" w:hangingChars="500" w:hanging="1050"/>
              <w:rPr>
                <w:rFonts w:ascii="宋体" w:hAnsi="宋体" w:hint="eastAsia"/>
                <w:szCs w:val="21"/>
              </w:rPr>
            </w:pPr>
            <w:r w:rsidRPr="003F03B0">
              <w:rPr>
                <w:rFonts w:ascii="宋体" w:hAnsi="宋体" w:hint="eastAsia"/>
              </w:rPr>
              <w:t>试验说明：在每个试验端口施加脉冲波形为</w:t>
            </w:r>
            <w:r w:rsidRPr="003F03B0">
              <w:rPr>
                <w:rFonts w:ascii="宋体" w:hAnsi="宋体"/>
                <w:szCs w:val="21"/>
              </w:rPr>
              <w:t>5/50ns</w:t>
            </w:r>
            <w:r w:rsidRPr="003F03B0">
              <w:rPr>
                <w:rFonts w:ascii="宋体" w:hAnsi="宋体" w:hint="eastAsia"/>
                <w:szCs w:val="21"/>
              </w:rPr>
              <w:t>，</w:t>
            </w:r>
            <w:r w:rsidRPr="003F03B0">
              <w:rPr>
                <w:rFonts w:ascii="宋体" w:hAnsi="宋体" w:hint="eastAsia"/>
              </w:rPr>
              <w:t>持续时间15ms，重复频率5kHz的正</w:t>
            </w:r>
            <w:r w:rsidRPr="003F03B0">
              <w:rPr>
                <w:rFonts w:ascii="宋体" w:hAnsi="宋体" w:hint="eastAsia"/>
                <w:spacing w:val="-20"/>
                <w:szCs w:val="21"/>
              </w:rPr>
              <w:t>、</w:t>
            </w:r>
            <w:r w:rsidRPr="003F03B0">
              <w:rPr>
                <w:rFonts w:ascii="宋体" w:hAnsi="宋体" w:hint="eastAsia"/>
              </w:rPr>
              <w:t>负极性试验电压各1min。</w:t>
            </w:r>
            <w:r w:rsidRPr="003F03B0">
              <w:rPr>
                <w:rFonts w:ascii="宋体" w:hAnsi="宋体" w:hint="eastAsia"/>
                <w:szCs w:val="21"/>
              </w:rPr>
              <w:t>试验布置见照片</w:t>
            </w:r>
            <w:r>
              <w:rPr>
                <w:rFonts w:ascii="宋体" w:hAnsi="宋体" w:hint="eastAsia"/>
                <w:szCs w:val="21"/>
              </w:rPr>
              <w:t>2</w:t>
            </w:r>
            <w:r w:rsidRPr="003F03B0">
              <w:rPr>
                <w:rFonts w:ascii="宋体" w:hAnsi="宋体" w:hint="eastAsia"/>
                <w:szCs w:val="21"/>
              </w:rPr>
              <w:t>。</w:t>
            </w:r>
          </w:p>
          <w:p w:rsidR="002940BA" w:rsidRPr="003F03B0" w:rsidRDefault="002940BA" w:rsidP="00207913">
            <w:pPr>
              <w:overflowPunct w:val="0"/>
              <w:spacing w:line="240" w:lineRule="exact"/>
              <w:ind w:left="1050" w:hangingChars="500" w:hanging="1050"/>
              <w:rPr>
                <w:rFonts w:ascii="宋体" w:hAnsi="宋体" w:hint="eastAsia"/>
              </w:rPr>
            </w:pPr>
            <w:r w:rsidRPr="003E23A3">
              <w:rPr>
                <w:rFonts w:ascii="宋体" w:hAnsi="宋体" w:hint="eastAsia"/>
              </w:rPr>
              <w:t>试验环境：</w:t>
            </w:r>
            <w:r>
              <w:rPr>
                <w:rFonts w:ascii="宋体" w:hAnsi="宋体" w:hint="eastAsia"/>
              </w:rPr>
              <w:t>温度21℃                  相对湿度59%                    大气压力101.4kPa</w:t>
            </w:r>
          </w:p>
        </w:tc>
      </w:tr>
    </w:tbl>
    <w:p w:rsidR="002940BA" w:rsidRPr="00061957" w:rsidRDefault="002940BA" w:rsidP="002940BA">
      <w:pPr>
        <w:widowControl/>
        <w:jc w:val="left"/>
        <w:rPr>
          <w:rFonts w:hint="eastAsia"/>
          <w:kern w:val="0"/>
          <w:sz w:val="24"/>
        </w:rPr>
      </w:pPr>
    </w:p>
    <w:p w:rsidR="00A943B9" w:rsidRPr="002940BA" w:rsidRDefault="00A943B9" w:rsidP="00A943B9">
      <w:pPr>
        <w:widowControl/>
        <w:spacing w:line="360" w:lineRule="auto"/>
        <w:ind w:left="426"/>
        <w:jc w:val="left"/>
        <w:rPr>
          <w:b/>
        </w:rPr>
      </w:pPr>
    </w:p>
    <w:sectPr w:rsidR="00A943B9" w:rsidRPr="00294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769" w:rsidRDefault="00AB0769" w:rsidP="00A943B9">
      <w:r>
        <w:separator/>
      </w:r>
    </w:p>
  </w:endnote>
  <w:endnote w:type="continuationSeparator" w:id="0">
    <w:p w:rsidR="00AB0769" w:rsidRDefault="00AB0769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769" w:rsidRDefault="00AB0769" w:rsidP="00A943B9">
      <w:r>
        <w:separator/>
      </w:r>
    </w:p>
  </w:footnote>
  <w:footnote w:type="continuationSeparator" w:id="0">
    <w:p w:rsidR="00AB0769" w:rsidRDefault="00AB0769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263EAF"/>
    <w:rsid w:val="002940BA"/>
    <w:rsid w:val="002E2B04"/>
    <w:rsid w:val="003D3CFF"/>
    <w:rsid w:val="004E09A4"/>
    <w:rsid w:val="00886CEB"/>
    <w:rsid w:val="00A943B9"/>
    <w:rsid w:val="00AB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4</cp:revision>
  <dcterms:created xsi:type="dcterms:W3CDTF">2017-02-03T08:30:00Z</dcterms:created>
  <dcterms:modified xsi:type="dcterms:W3CDTF">2017-02-03T08:36:00Z</dcterms:modified>
</cp:coreProperties>
</file>