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C0" w:rsidRPr="00B97805" w:rsidRDefault="007A5BC0" w:rsidP="007A5BC0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 w:rsidRPr="00B97805">
        <w:rPr>
          <w:rFonts w:hint="eastAsia"/>
          <w:b/>
        </w:rPr>
        <w:t>阻尼振荡磁场抗扰度试验</w:t>
      </w:r>
    </w:p>
    <w:tbl>
      <w:tblPr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758"/>
        <w:gridCol w:w="2700"/>
        <w:gridCol w:w="3300"/>
        <w:gridCol w:w="1314"/>
      </w:tblGrid>
      <w:tr w:rsidR="007A5BC0" w:rsidRPr="003F03B0" w:rsidTr="00207913">
        <w:trPr>
          <w:trHeight w:val="567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试验端口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磁场强度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性能评价</w:t>
            </w:r>
          </w:p>
        </w:tc>
      </w:tr>
      <w:tr w:rsidR="007A5BC0" w:rsidRPr="003F03B0" w:rsidTr="00207913">
        <w:trPr>
          <w:trHeight w:val="567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外壳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ind w:firstLine="945"/>
              <w:jc w:val="left"/>
              <w:rPr>
                <w:rFonts w:ascii="宋体" w:hAnsi="宋体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 w:rsidRPr="003F03B0">
                <w:rPr>
                  <w:rFonts w:ascii="宋体" w:hAnsi="宋体"/>
                  <w:kern w:val="0"/>
                  <w:szCs w:val="21"/>
                </w:rPr>
                <w:t>100A</w:t>
              </w:r>
            </w:smartTag>
            <w:r w:rsidRPr="003F03B0">
              <w:rPr>
                <w:rFonts w:ascii="宋体" w:hAnsi="宋体"/>
                <w:kern w:val="0"/>
                <w:szCs w:val="21"/>
              </w:rPr>
              <w:t xml:space="preserve">/m  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施加骚扰时能正常工作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Pr="003F03B0" w:rsidRDefault="007A5BC0" w:rsidP="00207913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A</w:t>
            </w:r>
          </w:p>
        </w:tc>
      </w:tr>
      <w:tr w:rsidR="007A5BC0" w:rsidRPr="003F03B0" w:rsidTr="00207913">
        <w:trPr>
          <w:trHeight w:val="1172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BC0" w:rsidRDefault="007A5BC0" w:rsidP="00207913">
            <w:pPr>
              <w:widowControl/>
              <w:ind w:left="1029" w:hangingChars="490" w:hanging="1029"/>
              <w:jc w:val="left"/>
              <w:rPr>
                <w:rFonts w:ascii="宋体" w:hAnsi="宋体" w:hint="eastAsia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试验说明：试验磁场波形的振荡频率为</w:t>
            </w:r>
            <w:r w:rsidRPr="003F03B0">
              <w:rPr>
                <w:rFonts w:ascii="宋体" w:hAnsi="宋体"/>
                <w:kern w:val="0"/>
                <w:szCs w:val="21"/>
              </w:rPr>
              <w:t>0.1MHz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和</w:t>
            </w:r>
            <w:r w:rsidRPr="003F03B0">
              <w:rPr>
                <w:rFonts w:ascii="宋体" w:hAnsi="宋体"/>
                <w:kern w:val="0"/>
                <w:szCs w:val="21"/>
              </w:rPr>
              <w:t>1MHz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。试验采用渗入法，将受试设备置于边长为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3F03B0">
                <w:rPr>
                  <w:rFonts w:ascii="宋体" w:hAnsi="宋体"/>
                  <w:kern w:val="0"/>
                  <w:szCs w:val="21"/>
                </w:rPr>
                <w:t>1m</w:t>
              </w:r>
            </w:smartTag>
            <w:r w:rsidRPr="003F03B0">
              <w:rPr>
                <w:rFonts w:ascii="宋体" w:hAnsi="宋体" w:hint="eastAsia"/>
                <w:kern w:val="0"/>
                <w:szCs w:val="21"/>
              </w:rPr>
              <w:t>的正方形感应线圈产生的磁场中，施加试验磁场各</w:t>
            </w:r>
            <w:r w:rsidRPr="003F03B0">
              <w:rPr>
                <w:rFonts w:ascii="宋体" w:hAnsi="宋体"/>
                <w:kern w:val="0"/>
                <w:szCs w:val="21"/>
              </w:rPr>
              <w:t>1min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。试验布置见照片</w:t>
            </w:r>
            <w:r>
              <w:rPr>
                <w:rFonts w:ascii="宋体" w:hAnsi="宋体" w:hint="eastAsia"/>
                <w:kern w:val="0"/>
                <w:szCs w:val="21"/>
              </w:rPr>
              <w:t>6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7A5BC0" w:rsidRPr="003F03B0" w:rsidRDefault="007A5BC0" w:rsidP="00207913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温度21℃                  相对湿度59%                    大气压力101.4kPa</w:t>
            </w:r>
          </w:p>
        </w:tc>
      </w:tr>
    </w:tbl>
    <w:p w:rsidR="00A943B9" w:rsidRPr="007A5BC0" w:rsidRDefault="00A943B9" w:rsidP="00C70B37">
      <w:bookmarkStart w:id="0" w:name="_GoBack"/>
      <w:bookmarkEnd w:id="0"/>
    </w:p>
    <w:sectPr w:rsidR="00A943B9" w:rsidRPr="007A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8CC" w:rsidRDefault="002458CC" w:rsidP="00A943B9">
      <w:r>
        <w:separator/>
      </w:r>
    </w:p>
  </w:endnote>
  <w:endnote w:type="continuationSeparator" w:id="0">
    <w:p w:rsidR="002458CC" w:rsidRDefault="002458CC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8CC" w:rsidRDefault="002458CC" w:rsidP="00A943B9">
      <w:r>
        <w:separator/>
      </w:r>
    </w:p>
  </w:footnote>
  <w:footnote w:type="continuationSeparator" w:id="0">
    <w:p w:rsidR="002458CC" w:rsidRDefault="002458CC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2458CC"/>
    <w:rsid w:val="00263EAF"/>
    <w:rsid w:val="002940BA"/>
    <w:rsid w:val="002E2B04"/>
    <w:rsid w:val="003D3CFF"/>
    <w:rsid w:val="004E09A4"/>
    <w:rsid w:val="00545393"/>
    <w:rsid w:val="007A5BC0"/>
    <w:rsid w:val="007C42B1"/>
    <w:rsid w:val="00886CEB"/>
    <w:rsid w:val="00A943B9"/>
    <w:rsid w:val="00AB0769"/>
    <w:rsid w:val="00BA6471"/>
    <w:rsid w:val="00C70B37"/>
    <w:rsid w:val="00DE1F64"/>
    <w:rsid w:val="00F4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8</cp:revision>
  <dcterms:created xsi:type="dcterms:W3CDTF">2017-02-03T08:30:00Z</dcterms:created>
  <dcterms:modified xsi:type="dcterms:W3CDTF">2017-02-03T08:41:00Z</dcterms:modified>
</cp:coreProperties>
</file>