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6BF0" w:rsidRPr="009E14E3" w:rsidRDefault="00CB6BF0" w:rsidP="00CB6BF0">
      <w:pPr>
        <w:pStyle w:val="2"/>
        <w:snapToGrid w:val="0"/>
        <w:spacing w:before="120" w:afterLines="50" w:after="156" w:line="240" w:lineRule="atLeast"/>
        <w:rPr>
          <w:rFonts w:ascii="宋体" w:eastAsia="宋体" w:hAnsi="宋体"/>
          <w:sz w:val="24"/>
          <w:szCs w:val="24"/>
        </w:rPr>
      </w:pPr>
      <w:r w:rsidRPr="009E14E3">
        <w:rPr>
          <w:rFonts w:ascii="宋体" w:eastAsia="宋体" w:hAnsi="宋体"/>
          <w:sz w:val="24"/>
          <w:szCs w:val="24"/>
        </w:rPr>
        <w:t>6.</w:t>
      </w:r>
      <w:r w:rsidRPr="009E14E3">
        <w:rPr>
          <w:rFonts w:ascii="宋体" w:eastAsia="宋体" w:hAnsi="宋体" w:hint="eastAsia"/>
          <w:sz w:val="24"/>
          <w:szCs w:val="24"/>
        </w:rPr>
        <w:t xml:space="preserve">  </w:t>
      </w:r>
      <w:proofErr w:type="spellStart"/>
      <w:r w:rsidRPr="009E14E3">
        <w:rPr>
          <w:rFonts w:ascii="宋体" w:eastAsia="宋体" w:hAnsi="宋体" w:hint="eastAsia"/>
          <w:sz w:val="24"/>
          <w:szCs w:val="24"/>
        </w:rPr>
        <w:t>温升试验</w:t>
      </w:r>
      <w:proofErr w:type="spellEnd"/>
    </w:p>
    <w:p w:rsidR="00CB6BF0" w:rsidRPr="009E14E3" w:rsidRDefault="00CB6BF0" w:rsidP="00CB6BF0">
      <w:pPr>
        <w:spacing w:line="300" w:lineRule="exact"/>
        <w:ind w:leftChars="263" w:left="1602" w:rightChars="2" w:right="4" w:hangingChars="500" w:hanging="1050"/>
        <w:rPr>
          <w:rFonts w:ascii="宋体" w:hAnsi="宋体"/>
          <w:szCs w:val="21"/>
        </w:rPr>
      </w:pPr>
      <w:r w:rsidRPr="009E14E3">
        <w:rPr>
          <w:rFonts w:ascii="宋体" w:hAnsi="宋体" w:hint="eastAsia"/>
          <w:szCs w:val="21"/>
        </w:rPr>
        <w:t>试验要求：装置在额定电压</w:t>
      </w:r>
      <w:r>
        <w:rPr>
          <w:rFonts w:ascii="宋体" w:hAnsi="宋体" w:hint="eastAsia"/>
          <w:szCs w:val="21"/>
        </w:rPr>
        <w:t>、</w:t>
      </w:r>
      <w:r w:rsidRPr="009E14E3">
        <w:rPr>
          <w:rFonts w:ascii="宋体" w:hAnsi="宋体" w:hint="eastAsia"/>
          <w:szCs w:val="21"/>
        </w:rPr>
        <w:t>额定容量运行，在不同运行时间测量各部位温度，确保装置在满载运行条件下温升正常。</w:t>
      </w:r>
    </w:p>
    <w:p w:rsidR="00CB6BF0" w:rsidRPr="009E14E3" w:rsidRDefault="00CB6BF0" w:rsidP="00CB6BF0">
      <w:pPr>
        <w:spacing w:line="300" w:lineRule="exact"/>
        <w:ind w:leftChars="263" w:left="1602" w:rightChars="2" w:right="4" w:hangingChars="500" w:hanging="1050"/>
        <w:rPr>
          <w:rFonts w:ascii="宋体" w:hAnsi="宋体"/>
          <w:szCs w:val="21"/>
        </w:rPr>
      </w:pPr>
      <w:r w:rsidRPr="009E14E3">
        <w:rPr>
          <w:rFonts w:ascii="宋体" w:hAnsi="宋体" w:hint="eastAsia"/>
          <w:szCs w:val="21"/>
        </w:rPr>
        <w:t>试验结果：测量环境温度</w:t>
      </w:r>
      <w:r>
        <w:rPr>
          <w:rFonts w:ascii="宋体" w:hAnsi="宋体" w:hint="eastAsia"/>
          <w:szCs w:val="21"/>
        </w:rPr>
        <w:t>28</w:t>
      </w:r>
      <w:r w:rsidRPr="009E14E3">
        <w:rPr>
          <w:rFonts w:ascii="宋体" w:hAnsi="宋体" w:hint="eastAsia"/>
          <w:szCs w:val="21"/>
        </w:rPr>
        <w:t>℃，各部件温度见下表。符合要求。</w:t>
      </w:r>
    </w:p>
    <w:tbl>
      <w:tblPr>
        <w:tblW w:w="8647" w:type="dxa"/>
        <w:tblInd w:w="8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7"/>
        <w:gridCol w:w="1036"/>
        <w:gridCol w:w="1037"/>
        <w:gridCol w:w="1037"/>
        <w:gridCol w:w="1037"/>
        <w:gridCol w:w="1034"/>
        <w:gridCol w:w="1159"/>
      </w:tblGrid>
      <w:tr w:rsidR="00CB6BF0" w:rsidRPr="009E14E3" w:rsidTr="00940A98">
        <w:trPr>
          <w:trHeight w:hRule="exact" w:val="680"/>
        </w:trPr>
        <w:tc>
          <w:tcPr>
            <w:tcW w:w="2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single" w:sz="4" w:space="0" w:color="auto"/>
            </w:tcBorders>
          </w:tcPr>
          <w:p w:rsidR="00CB6BF0" w:rsidRPr="009E14E3" w:rsidRDefault="00CB6BF0" w:rsidP="00940A98">
            <w:pPr>
              <w:ind w:firstLineChars="550" w:firstLine="1155"/>
              <w:rPr>
                <w:rFonts w:ascii="宋体" w:hAnsi="宋体"/>
                <w:szCs w:val="21"/>
              </w:rPr>
            </w:pPr>
            <w:r w:rsidRPr="009E14E3">
              <w:rPr>
                <w:rFonts w:ascii="宋体" w:hAnsi="宋体" w:hint="eastAsia"/>
                <w:szCs w:val="21"/>
              </w:rPr>
              <w:t>试验时间</w:t>
            </w:r>
          </w:p>
          <w:p w:rsidR="00CB6BF0" w:rsidRPr="009E14E3" w:rsidRDefault="00CB6BF0" w:rsidP="00940A98">
            <w:pPr>
              <w:rPr>
                <w:rFonts w:ascii="宋体" w:hAnsi="宋体"/>
                <w:szCs w:val="21"/>
              </w:rPr>
            </w:pPr>
            <w:r w:rsidRPr="009E14E3">
              <w:rPr>
                <w:rFonts w:ascii="宋体" w:hAnsi="宋体" w:hint="eastAsia"/>
                <w:szCs w:val="21"/>
              </w:rPr>
              <w:t>测量项目</w:t>
            </w:r>
          </w:p>
        </w:tc>
        <w:tc>
          <w:tcPr>
            <w:tcW w:w="10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B6BF0" w:rsidRPr="009E14E3" w:rsidRDefault="00CB6BF0" w:rsidP="00940A98">
            <w:pPr>
              <w:spacing w:line="240" w:lineRule="exact"/>
              <w:jc w:val="center"/>
              <w:rPr>
                <w:rFonts w:ascii="宋体" w:hAnsi="宋体"/>
                <w:szCs w:val="21"/>
              </w:rPr>
            </w:pPr>
            <w:r w:rsidRPr="009E14E3">
              <w:rPr>
                <w:rFonts w:ascii="宋体" w:hAnsi="宋体" w:hint="eastAsia"/>
                <w:szCs w:val="21"/>
              </w:rPr>
              <w:t>60分钟</w:t>
            </w:r>
          </w:p>
          <w:p w:rsidR="00CB6BF0" w:rsidRPr="009E14E3" w:rsidRDefault="00CB6BF0" w:rsidP="00940A98">
            <w:pPr>
              <w:spacing w:line="240" w:lineRule="exact"/>
              <w:jc w:val="center"/>
              <w:rPr>
                <w:rFonts w:ascii="宋体" w:hAnsi="宋体"/>
                <w:szCs w:val="21"/>
              </w:rPr>
            </w:pPr>
            <w:r w:rsidRPr="009E14E3">
              <w:rPr>
                <w:rFonts w:ascii="宋体" w:hAnsi="宋体" w:hint="eastAsia"/>
                <w:szCs w:val="21"/>
              </w:rPr>
              <w:t>（℃）</w:t>
            </w:r>
          </w:p>
        </w:tc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B6BF0" w:rsidRPr="009E14E3" w:rsidRDefault="00CB6BF0" w:rsidP="00940A98">
            <w:pPr>
              <w:spacing w:line="240" w:lineRule="exact"/>
              <w:jc w:val="center"/>
              <w:rPr>
                <w:rFonts w:ascii="宋体" w:hAnsi="宋体"/>
                <w:szCs w:val="21"/>
              </w:rPr>
            </w:pPr>
            <w:r w:rsidRPr="009E14E3">
              <w:rPr>
                <w:rFonts w:ascii="宋体" w:hAnsi="宋体" w:hint="eastAsia"/>
                <w:szCs w:val="21"/>
              </w:rPr>
              <w:t>2小时</w:t>
            </w:r>
          </w:p>
          <w:p w:rsidR="00CB6BF0" w:rsidRPr="009E14E3" w:rsidRDefault="00CB6BF0" w:rsidP="00940A98">
            <w:pPr>
              <w:spacing w:line="240" w:lineRule="exact"/>
              <w:jc w:val="center"/>
              <w:rPr>
                <w:rFonts w:ascii="宋体" w:hAnsi="宋体"/>
                <w:szCs w:val="21"/>
              </w:rPr>
            </w:pPr>
            <w:r w:rsidRPr="009E14E3">
              <w:rPr>
                <w:rFonts w:ascii="宋体" w:hAnsi="宋体" w:hint="eastAsia"/>
                <w:szCs w:val="21"/>
              </w:rPr>
              <w:t>（℃）</w:t>
            </w:r>
          </w:p>
        </w:tc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B6BF0" w:rsidRPr="009E14E3" w:rsidRDefault="00CB6BF0" w:rsidP="00940A98">
            <w:pPr>
              <w:spacing w:line="240" w:lineRule="exact"/>
              <w:jc w:val="center"/>
              <w:rPr>
                <w:rFonts w:ascii="宋体" w:hAnsi="宋体"/>
                <w:szCs w:val="21"/>
              </w:rPr>
            </w:pPr>
            <w:r w:rsidRPr="009E14E3">
              <w:rPr>
                <w:rFonts w:ascii="宋体" w:hAnsi="宋体" w:hint="eastAsia"/>
                <w:szCs w:val="21"/>
              </w:rPr>
              <w:t>8小时</w:t>
            </w:r>
          </w:p>
          <w:p w:rsidR="00CB6BF0" w:rsidRPr="009E14E3" w:rsidRDefault="00CB6BF0" w:rsidP="00940A98">
            <w:pPr>
              <w:spacing w:line="240" w:lineRule="exact"/>
              <w:jc w:val="center"/>
              <w:rPr>
                <w:rFonts w:ascii="宋体" w:hAnsi="宋体"/>
                <w:szCs w:val="21"/>
              </w:rPr>
            </w:pPr>
            <w:r w:rsidRPr="009E14E3">
              <w:rPr>
                <w:rFonts w:ascii="宋体" w:hAnsi="宋体" w:hint="eastAsia"/>
                <w:szCs w:val="21"/>
              </w:rPr>
              <w:t>（℃）</w:t>
            </w:r>
          </w:p>
        </w:tc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B6BF0" w:rsidRPr="009E14E3" w:rsidRDefault="00CB6BF0" w:rsidP="00CB6BF0">
            <w:pPr>
              <w:spacing w:line="240" w:lineRule="exact"/>
              <w:ind w:leftChars="-57" w:left="-7" w:rightChars="-62" w:right="-130" w:hangingChars="54" w:hanging="113"/>
              <w:jc w:val="center"/>
              <w:rPr>
                <w:rFonts w:ascii="宋体" w:hAnsi="宋体"/>
                <w:spacing w:val="-20"/>
                <w:szCs w:val="21"/>
              </w:rPr>
            </w:pPr>
            <w:r w:rsidRPr="009E14E3">
              <w:rPr>
                <w:rFonts w:ascii="宋体" w:hAnsi="宋体" w:hint="eastAsia"/>
                <w:szCs w:val="21"/>
              </w:rPr>
              <w:t>8小时</w:t>
            </w:r>
            <w:r w:rsidRPr="009E14E3">
              <w:rPr>
                <w:rFonts w:ascii="宋体" w:hAnsi="宋体" w:hint="eastAsia"/>
                <w:spacing w:val="-20"/>
                <w:szCs w:val="21"/>
              </w:rPr>
              <w:t>温升</w:t>
            </w:r>
          </w:p>
          <w:p w:rsidR="00CB6BF0" w:rsidRPr="009E14E3" w:rsidRDefault="00CB6BF0" w:rsidP="00CB6BF0">
            <w:pPr>
              <w:spacing w:line="240" w:lineRule="exact"/>
              <w:ind w:leftChars="-57" w:left="-7" w:rightChars="-62" w:right="-130" w:hangingChars="54" w:hanging="113"/>
              <w:jc w:val="center"/>
              <w:rPr>
                <w:rFonts w:ascii="宋体" w:hAnsi="宋体"/>
                <w:szCs w:val="21"/>
              </w:rPr>
            </w:pPr>
            <w:r w:rsidRPr="009E14E3">
              <w:rPr>
                <w:rFonts w:ascii="宋体" w:hAnsi="宋体" w:hint="eastAsia"/>
                <w:szCs w:val="21"/>
              </w:rPr>
              <w:t>（K）</w:t>
            </w:r>
          </w:p>
        </w:tc>
        <w:tc>
          <w:tcPr>
            <w:tcW w:w="1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B6BF0" w:rsidRPr="009E14E3" w:rsidRDefault="00CB6BF0" w:rsidP="00940A98">
            <w:pPr>
              <w:spacing w:line="240" w:lineRule="exact"/>
              <w:jc w:val="center"/>
              <w:rPr>
                <w:rFonts w:ascii="宋体" w:hAnsi="宋体"/>
                <w:spacing w:val="-20"/>
                <w:szCs w:val="21"/>
              </w:rPr>
            </w:pPr>
            <w:r w:rsidRPr="009E14E3">
              <w:rPr>
                <w:rFonts w:ascii="宋体" w:hAnsi="宋体" w:hint="eastAsia"/>
                <w:spacing w:val="-20"/>
                <w:szCs w:val="21"/>
              </w:rPr>
              <w:t>温升限值</w:t>
            </w:r>
          </w:p>
          <w:p w:rsidR="00CB6BF0" w:rsidRPr="009E14E3" w:rsidRDefault="00CB6BF0" w:rsidP="00940A98">
            <w:pPr>
              <w:spacing w:line="240" w:lineRule="exact"/>
              <w:jc w:val="center"/>
              <w:rPr>
                <w:rFonts w:ascii="宋体" w:hAnsi="宋体"/>
                <w:szCs w:val="21"/>
              </w:rPr>
            </w:pPr>
            <w:r w:rsidRPr="009E14E3">
              <w:rPr>
                <w:rFonts w:ascii="宋体" w:hAnsi="宋体" w:hint="eastAsia"/>
                <w:szCs w:val="21"/>
              </w:rPr>
              <w:t>（K）</w:t>
            </w:r>
          </w:p>
        </w:tc>
        <w:tc>
          <w:tcPr>
            <w:tcW w:w="1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B6BF0" w:rsidRPr="009E14E3" w:rsidRDefault="00CB6BF0" w:rsidP="00CB6BF0">
            <w:pPr>
              <w:spacing w:line="240" w:lineRule="exact"/>
              <w:ind w:leftChars="-59" w:left="-124" w:firstLineChars="100" w:firstLine="210"/>
              <w:rPr>
                <w:rFonts w:ascii="宋体" w:hAnsi="宋体"/>
                <w:szCs w:val="21"/>
              </w:rPr>
            </w:pPr>
            <w:r w:rsidRPr="009E14E3">
              <w:rPr>
                <w:rFonts w:ascii="宋体" w:hAnsi="宋体" w:hint="eastAsia"/>
                <w:szCs w:val="21"/>
              </w:rPr>
              <w:t>试验结论</w:t>
            </w:r>
          </w:p>
        </w:tc>
      </w:tr>
      <w:tr w:rsidR="00CB6BF0" w:rsidRPr="009E14E3" w:rsidTr="00940A98">
        <w:trPr>
          <w:trHeight w:hRule="exact" w:val="481"/>
        </w:trPr>
        <w:tc>
          <w:tcPr>
            <w:tcW w:w="2307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B6BF0" w:rsidRPr="009E14E3" w:rsidRDefault="00CB6BF0" w:rsidP="00940A98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9E14E3">
              <w:rPr>
                <w:rFonts w:ascii="宋体" w:hAnsi="宋体" w:hint="eastAsia"/>
                <w:color w:val="000000"/>
                <w:szCs w:val="21"/>
              </w:rPr>
              <w:t>IGBT散热器</w:t>
            </w:r>
          </w:p>
        </w:tc>
        <w:tc>
          <w:tcPr>
            <w:tcW w:w="10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B6BF0" w:rsidRPr="00311A05" w:rsidRDefault="00CB6BF0" w:rsidP="00940A98">
            <w:pPr>
              <w:spacing w:line="240" w:lineRule="atLeast"/>
              <w:jc w:val="center"/>
              <w:rPr>
                <w:rFonts w:ascii="宋体" w:hAnsi="宋体"/>
                <w:color w:val="000000"/>
                <w:szCs w:val="21"/>
              </w:rPr>
            </w:pPr>
            <w:r w:rsidRPr="00311A05">
              <w:rPr>
                <w:rFonts w:ascii="宋体" w:hAnsi="宋体" w:hint="eastAsia"/>
                <w:color w:val="000000"/>
                <w:szCs w:val="21"/>
              </w:rPr>
              <w:t>42</w:t>
            </w:r>
          </w:p>
        </w:tc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B6BF0" w:rsidRPr="00311A05" w:rsidRDefault="00CB6BF0" w:rsidP="00940A98">
            <w:pPr>
              <w:spacing w:line="240" w:lineRule="atLeast"/>
              <w:jc w:val="center"/>
              <w:rPr>
                <w:rFonts w:ascii="宋体" w:hAnsi="宋体"/>
                <w:color w:val="000000"/>
                <w:szCs w:val="21"/>
              </w:rPr>
            </w:pPr>
            <w:r w:rsidRPr="00311A05">
              <w:rPr>
                <w:rFonts w:ascii="宋体" w:hAnsi="宋体" w:hint="eastAsia"/>
                <w:color w:val="000000"/>
                <w:szCs w:val="21"/>
              </w:rPr>
              <w:t>44</w:t>
            </w:r>
          </w:p>
        </w:tc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B6BF0" w:rsidRPr="00311A05" w:rsidRDefault="00CB6BF0" w:rsidP="00940A98">
            <w:pPr>
              <w:spacing w:line="240" w:lineRule="atLeast"/>
              <w:jc w:val="center"/>
              <w:rPr>
                <w:rFonts w:ascii="宋体" w:hAnsi="宋体"/>
                <w:color w:val="000000"/>
                <w:szCs w:val="21"/>
              </w:rPr>
            </w:pPr>
            <w:r w:rsidRPr="00311A05">
              <w:rPr>
                <w:rFonts w:ascii="宋体" w:hAnsi="宋体" w:hint="eastAsia"/>
                <w:color w:val="000000"/>
                <w:szCs w:val="21"/>
              </w:rPr>
              <w:t>45</w:t>
            </w:r>
          </w:p>
        </w:tc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B6BF0" w:rsidRPr="00311A05" w:rsidRDefault="00CB6BF0" w:rsidP="00940A98">
            <w:pPr>
              <w:spacing w:line="240" w:lineRule="atLeast"/>
              <w:jc w:val="center"/>
              <w:rPr>
                <w:rFonts w:ascii="宋体" w:hAnsi="宋体"/>
                <w:color w:val="000000"/>
                <w:szCs w:val="21"/>
              </w:rPr>
            </w:pPr>
            <w:r w:rsidRPr="00311A05">
              <w:rPr>
                <w:rFonts w:ascii="宋体" w:hAnsi="宋体" w:hint="eastAsia"/>
                <w:color w:val="000000"/>
                <w:szCs w:val="21"/>
              </w:rPr>
              <w:t>17</w:t>
            </w:r>
          </w:p>
        </w:tc>
        <w:tc>
          <w:tcPr>
            <w:tcW w:w="1034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B6BF0" w:rsidRPr="00311A05" w:rsidRDefault="00CB6BF0" w:rsidP="00940A98">
            <w:pPr>
              <w:jc w:val="center"/>
              <w:rPr>
                <w:rFonts w:ascii="宋体" w:hAnsi="宋体"/>
                <w:iCs/>
                <w:color w:val="000000"/>
                <w:szCs w:val="21"/>
              </w:rPr>
            </w:pPr>
            <w:r w:rsidRPr="00311A05">
              <w:rPr>
                <w:rFonts w:ascii="宋体" w:hAnsi="宋体" w:hint="eastAsia"/>
                <w:color w:val="000000"/>
                <w:szCs w:val="21"/>
              </w:rPr>
              <w:t>40</w:t>
            </w:r>
          </w:p>
        </w:tc>
        <w:tc>
          <w:tcPr>
            <w:tcW w:w="1159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B6BF0" w:rsidRPr="009E14E3" w:rsidRDefault="00CB6BF0" w:rsidP="00940A98">
            <w:pPr>
              <w:rPr>
                <w:rFonts w:ascii="宋体" w:hAnsi="宋体"/>
                <w:iCs/>
                <w:szCs w:val="21"/>
              </w:rPr>
            </w:pPr>
            <w:r w:rsidRPr="009E14E3">
              <w:rPr>
                <w:rFonts w:ascii="宋体" w:hAnsi="宋体" w:hint="eastAsia"/>
                <w:iCs/>
                <w:szCs w:val="21"/>
              </w:rPr>
              <w:t>符合要求</w:t>
            </w:r>
          </w:p>
        </w:tc>
      </w:tr>
      <w:tr w:rsidR="00CB6BF0" w:rsidRPr="009E14E3" w:rsidTr="00940A98">
        <w:trPr>
          <w:trHeight w:hRule="exact" w:val="431"/>
        </w:trPr>
        <w:tc>
          <w:tcPr>
            <w:tcW w:w="2307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B6BF0" w:rsidRPr="009E14E3" w:rsidRDefault="00CB6BF0" w:rsidP="00940A98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9E14E3">
              <w:rPr>
                <w:rFonts w:ascii="宋体" w:hAnsi="宋体" w:hint="eastAsia"/>
                <w:color w:val="000000"/>
                <w:szCs w:val="21"/>
              </w:rPr>
              <w:t>连接铜排</w:t>
            </w:r>
          </w:p>
        </w:tc>
        <w:tc>
          <w:tcPr>
            <w:tcW w:w="10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B6BF0" w:rsidRPr="00311A05" w:rsidRDefault="00CB6BF0" w:rsidP="00940A98">
            <w:pPr>
              <w:spacing w:line="240" w:lineRule="atLeast"/>
              <w:jc w:val="center"/>
              <w:rPr>
                <w:rFonts w:ascii="宋体" w:hAnsi="宋体"/>
                <w:color w:val="000000"/>
                <w:szCs w:val="21"/>
              </w:rPr>
            </w:pPr>
            <w:r w:rsidRPr="00311A05">
              <w:rPr>
                <w:rFonts w:ascii="宋体" w:hAnsi="宋体" w:hint="eastAsia"/>
                <w:color w:val="000000"/>
                <w:szCs w:val="21"/>
              </w:rPr>
              <w:t>36</w:t>
            </w:r>
          </w:p>
        </w:tc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B6BF0" w:rsidRPr="00311A05" w:rsidRDefault="00CB6BF0" w:rsidP="00940A98">
            <w:pPr>
              <w:spacing w:line="240" w:lineRule="atLeast"/>
              <w:jc w:val="center"/>
              <w:rPr>
                <w:rFonts w:ascii="宋体" w:hAnsi="宋体"/>
                <w:color w:val="000000"/>
                <w:szCs w:val="21"/>
              </w:rPr>
            </w:pPr>
            <w:r w:rsidRPr="00311A05">
              <w:rPr>
                <w:rFonts w:ascii="宋体" w:hAnsi="宋体" w:hint="eastAsia"/>
                <w:color w:val="000000"/>
                <w:szCs w:val="21"/>
              </w:rPr>
              <w:t>4</w:t>
            </w:r>
            <w:r>
              <w:rPr>
                <w:rFonts w:ascii="宋体" w:hAnsi="宋体" w:hint="eastAsia"/>
                <w:color w:val="000000"/>
                <w:szCs w:val="21"/>
              </w:rPr>
              <w:t>1</w:t>
            </w:r>
          </w:p>
        </w:tc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B6BF0" w:rsidRPr="00311A05" w:rsidRDefault="00CB6BF0" w:rsidP="00940A98">
            <w:pPr>
              <w:spacing w:line="240" w:lineRule="atLeast"/>
              <w:jc w:val="center"/>
              <w:rPr>
                <w:rFonts w:ascii="宋体" w:hAnsi="宋体"/>
                <w:color w:val="000000"/>
                <w:szCs w:val="21"/>
              </w:rPr>
            </w:pPr>
            <w:r w:rsidRPr="00311A05">
              <w:rPr>
                <w:rFonts w:ascii="宋体" w:hAnsi="宋体" w:hint="eastAsia"/>
                <w:color w:val="000000"/>
                <w:szCs w:val="21"/>
              </w:rPr>
              <w:t>41</w:t>
            </w:r>
          </w:p>
        </w:tc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B6BF0" w:rsidRPr="00311A05" w:rsidRDefault="00CB6BF0" w:rsidP="00940A98">
            <w:pPr>
              <w:spacing w:line="240" w:lineRule="atLeast"/>
              <w:jc w:val="center"/>
              <w:rPr>
                <w:rFonts w:ascii="宋体" w:hAnsi="宋体"/>
                <w:color w:val="000000"/>
                <w:szCs w:val="21"/>
              </w:rPr>
            </w:pPr>
            <w:r w:rsidRPr="00311A05">
              <w:rPr>
                <w:rFonts w:ascii="宋体" w:hAnsi="宋体" w:hint="eastAsia"/>
                <w:color w:val="000000"/>
                <w:szCs w:val="21"/>
              </w:rPr>
              <w:t>13</w:t>
            </w:r>
          </w:p>
        </w:tc>
        <w:tc>
          <w:tcPr>
            <w:tcW w:w="1034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B6BF0" w:rsidRPr="00311A05" w:rsidRDefault="00CB6BF0" w:rsidP="00940A98">
            <w:pPr>
              <w:jc w:val="center"/>
              <w:rPr>
                <w:rFonts w:ascii="宋体" w:hAnsi="宋体"/>
                <w:iCs/>
                <w:color w:val="000000"/>
                <w:szCs w:val="21"/>
              </w:rPr>
            </w:pPr>
            <w:r w:rsidRPr="00311A05">
              <w:rPr>
                <w:rFonts w:ascii="宋体" w:hAnsi="宋体" w:hint="eastAsia"/>
                <w:iCs/>
                <w:color w:val="000000"/>
                <w:szCs w:val="21"/>
              </w:rPr>
              <w:t>40</w:t>
            </w:r>
          </w:p>
        </w:tc>
        <w:tc>
          <w:tcPr>
            <w:tcW w:w="1159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B6BF0" w:rsidRPr="009E14E3" w:rsidRDefault="00CB6BF0" w:rsidP="00940A98">
            <w:pPr>
              <w:ind w:firstLineChars="142" w:firstLine="298"/>
              <w:rPr>
                <w:rFonts w:ascii="宋体" w:hAnsi="宋体"/>
                <w:iCs/>
                <w:szCs w:val="21"/>
              </w:rPr>
            </w:pPr>
          </w:p>
        </w:tc>
      </w:tr>
      <w:tr w:rsidR="00CB6BF0" w:rsidRPr="009E14E3" w:rsidTr="00940A98">
        <w:trPr>
          <w:trHeight w:hRule="exact" w:val="424"/>
        </w:trPr>
        <w:tc>
          <w:tcPr>
            <w:tcW w:w="2307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B6BF0" w:rsidRPr="009E14E3" w:rsidRDefault="00CB6BF0" w:rsidP="00940A98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9E14E3">
              <w:rPr>
                <w:rFonts w:ascii="宋体" w:hAnsi="宋体" w:hint="eastAsia"/>
                <w:color w:val="000000"/>
                <w:szCs w:val="21"/>
              </w:rPr>
              <w:t>连接</w:t>
            </w:r>
            <w:r>
              <w:rPr>
                <w:rFonts w:ascii="宋体" w:hAnsi="宋体" w:hint="eastAsia"/>
                <w:color w:val="000000"/>
                <w:szCs w:val="21"/>
              </w:rPr>
              <w:t>电缆</w:t>
            </w:r>
          </w:p>
        </w:tc>
        <w:tc>
          <w:tcPr>
            <w:tcW w:w="10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B6BF0" w:rsidRPr="00311A05" w:rsidRDefault="00CB6BF0" w:rsidP="00940A98">
            <w:pPr>
              <w:spacing w:line="240" w:lineRule="atLeast"/>
              <w:jc w:val="center"/>
              <w:rPr>
                <w:rFonts w:ascii="宋体" w:hAnsi="宋体"/>
                <w:color w:val="000000"/>
                <w:szCs w:val="21"/>
              </w:rPr>
            </w:pPr>
            <w:r w:rsidRPr="00311A05">
              <w:rPr>
                <w:rFonts w:ascii="宋体" w:hAnsi="宋体" w:hint="eastAsia"/>
                <w:color w:val="000000"/>
                <w:szCs w:val="21"/>
              </w:rPr>
              <w:t>32</w:t>
            </w:r>
          </w:p>
        </w:tc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B6BF0" w:rsidRPr="00311A05" w:rsidRDefault="00CB6BF0" w:rsidP="00940A98">
            <w:pPr>
              <w:spacing w:line="240" w:lineRule="atLeast"/>
              <w:jc w:val="center"/>
              <w:rPr>
                <w:rFonts w:ascii="宋体" w:hAnsi="宋体"/>
                <w:color w:val="000000"/>
                <w:szCs w:val="21"/>
              </w:rPr>
            </w:pPr>
            <w:r w:rsidRPr="00311A05">
              <w:rPr>
                <w:rFonts w:ascii="宋体" w:hAnsi="宋体" w:hint="eastAsia"/>
                <w:color w:val="000000"/>
                <w:szCs w:val="21"/>
              </w:rPr>
              <w:t>37</w:t>
            </w:r>
          </w:p>
        </w:tc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B6BF0" w:rsidRPr="00311A05" w:rsidRDefault="00CB6BF0" w:rsidP="00940A98">
            <w:pPr>
              <w:spacing w:line="240" w:lineRule="atLeast"/>
              <w:jc w:val="center"/>
              <w:rPr>
                <w:rFonts w:ascii="宋体" w:hAnsi="宋体"/>
                <w:color w:val="000000"/>
                <w:szCs w:val="21"/>
              </w:rPr>
            </w:pPr>
            <w:r w:rsidRPr="00311A05">
              <w:rPr>
                <w:rFonts w:ascii="宋体" w:hAnsi="宋体" w:hint="eastAsia"/>
                <w:color w:val="000000"/>
                <w:szCs w:val="21"/>
              </w:rPr>
              <w:t>38</w:t>
            </w:r>
          </w:p>
        </w:tc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B6BF0" w:rsidRPr="00311A05" w:rsidRDefault="00CB6BF0" w:rsidP="00940A98">
            <w:pPr>
              <w:spacing w:line="240" w:lineRule="atLeast"/>
              <w:jc w:val="center"/>
              <w:rPr>
                <w:rFonts w:ascii="宋体" w:hAnsi="宋体"/>
                <w:color w:val="000000"/>
                <w:szCs w:val="21"/>
              </w:rPr>
            </w:pPr>
            <w:r w:rsidRPr="00311A05">
              <w:rPr>
                <w:rFonts w:ascii="宋体" w:hAnsi="宋体" w:hint="eastAsia"/>
                <w:color w:val="000000"/>
                <w:szCs w:val="21"/>
              </w:rPr>
              <w:t>10</w:t>
            </w:r>
          </w:p>
        </w:tc>
        <w:tc>
          <w:tcPr>
            <w:tcW w:w="1034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B6BF0" w:rsidRPr="00311A05" w:rsidRDefault="00CB6BF0" w:rsidP="00940A98">
            <w:pPr>
              <w:jc w:val="center"/>
              <w:rPr>
                <w:rFonts w:ascii="宋体" w:hAnsi="宋体"/>
                <w:iCs/>
                <w:color w:val="000000"/>
                <w:szCs w:val="21"/>
              </w:rPr>
            </w:pPr>
            <w:r w:rsidRPr="00311A05">
              <w:rPr>
                <w:rFonts w:ascii="宋体" w:hAnsi="宋体" w:hint="eastAsia"/>
                <w:iCs/>
                <w:color w:val="000000"/>
                <w:szCs w:val="21"/>
              </w:rPr>
              <w:t>40</w:t>
            </w:r>
          </w:p>
        </w:tc>
        <w:tc>
          <w:tcPr>
            <w:tcW w:w="1159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B6BF0" w:rsidRPr="009E14E3" w:rsidRDefault="00CB6BF0" w:rsidP="00940A98">
            <w:pPr>
              <w:ind w:firstLineChars="150" w:firstLine="315"/>
              <w:rPr>
                <w:rFonts w:ascii="宋体" w:hAnsi="宋体"/>
                <w:szCs w:val="21"/>
              </w:rPr>
            </w:pPr>
          </w:p>
        </w:tc>
      </w:tr>
    </w:tbl>
    <w:p w:rsidR="00CB6BF0" w:rsidRDefault="00CB6BF0" w:rsidP="00CB6BF0">
      <w:pPr>
        <w:pStyle w:val="a0"/>
        <w:rPr>
          <w:lang w:val="x-none"/>
        </w:rPr>
      </w:pPr>
    </w:p>
    <w:p w:rsidR="006868D9" w:rsidRPr="009E14E3" w:rsidRDefault="006868D9" w:rsidP="006868D9">
      <w:pPr>
        <w:pStyle w:val="2"/>
        <w:snapToGrid w:val="0"/>
        <w:spacing w:before="120" w:afterLines="50" w:after="156" w:line="240" w:lineRule="atLeast"/>
        <w:rPr>
          <w:rFonts w:ascii="宋体" w:eastAsia="宋体" w:hAnsi="宋体"/>
          <w:sz w:val="24"/>
          <w:szCs w:val="24"/>
        </w:rPr>
      </w:pPr>
      <w:r w:rsidRPr="009E14E3">
        <w:rPr>
          <w:rFonts w:ascii="宋体" w:eastAsia="宋体" w:hAnsi="宋体"/>
          <w:sz w:val="24"/>
          <w:szCs w:val="24"/>
        </w:rPr>
        <w:t xml:space="preserve">7.  </w:t>
      </w:r>
      <w:proofErr w:type="spellStart"/>
      <w:r w:rsidRPr="009E14E3">
        <w:rPr>
          <w:rFonts w:ascii="宋体" w:eastAsia="宋体" w:hAnsi="宋体"/>
          <w:sz w:val="24"/>
          <w:szCs w:val="24"/>
        </w:rPr>
        <w:t>可听噪声测试</w:t>
      </w:r>
      <w:proofErr w:type="spellEnd"/>
    </w:p>
    <w:p w:rsidR="006868D9" w:rsidRPr="009E14E3" w:rsidRDefault="006868D9" w:rsidP="006868D9">
      <w:pPr>
        <w:spacing w:line="300" w:lineRule="exact"/>
        <w:ind w:leftChars="263" w:left="1602" w:rightChars="2" w:right="4" w:hangingChars="500" w:hanging="1050"/>
        <w:rPr>
          <w:rFonts w:ascii="宋体" w:hAnsi="宋体"/>
          <w:szCs w:val="21"/>
        </w:rPr>
      </w:pPr>
      <w:r w:rsidRPr="009E14E3">
        <w:rPr>
          <w:rFonts w:ascii="宋体" w:hAnsi="宋体" w:hint="eastAsia"/>
          <w:szCs w:val="21"/>
        </w:rPr>
        <w:t>试验要求：可听噪声≤6</w:t>
      </w:r>
      <w:r>
        <w:rPr>
          <w:rFonts w:ascii="宋体" w:hAnsi="宋体" w:hint="eastAsia"/>
          <w:szCs w:val="21"/>
        </w:rPr>
        <w:t>5</w:t>
      </w:r>
      <w:r w:rsidRPr="009E14E3">
        <w:rPr>
          <w:rFonts w:ascii="宋体" w:hAnsi="宋体"/>
          <w:szCs w:val="21"/>
        </w:rPr>
        <w:t>dB</w:t>
      </w:r>
      <w:r w:rsidRPr="009E14E3">
        <w:rPr>
          <w:rFonts w:ascii="宋体" w:hAnsi="宋体" w:hint="eastAsia"/>
          <w:szCs w:val="21"/>
        </w:rPr>
        <w:t>，确保噪音在设计要求范围之内。在装置处于额定工作状态时，分别测量其四周各距</w:t>
      </w:r>
      <w:r w:rsidRPr="009E14E3">
        <w:rPr>
          <w:rFonts w:ascii="宋体" w:hAnsi="宋体"/>
          <w:szCs w:val="21"/>
        </w:rPr>
        <w:t>2m，距地面高度1.5m</w:t>
      </w:r>
      <w:r w:rsidRPr="009E14E3">
        <w:rPr>
          <w:rFonts w:ascii="宋体" w:hAnsi="宋体" w:hint="eastAsia"/>
          <w:szCs w:val="21"/>
        </w:rPr>
        <w:t>处的可听噪声。</w:t>
      </w:r>
    </w:p>
    <w:p w:rsidR="006868D9" w:rsidRPr="005101B8" w:rsidRDefault="006868D9" w:rsidP="006868D9">
      <w:pPr>
        <w:spacing w:afterLines="20" w:after="62" w:line="300" w:lineRule="exact"/>
        <w:ind w:leftChars="263" w:left="1602" w:rightChars="2" w:right="4" w:hangingChars="500" w:hanging="1050"/>
        <w:rPr>
          <w:rFonts w:ascii="宋体" w:hAnsi="宋体"/>
          <w:szCs w:val="21"/>
        </w:rPr>
      </w:pPr>
      <w:r w:rsidRPr="009E14E3">
        <w:rPr>
          <w:rFonts w:ascii="宋体" w:hAnsi="宋体" w:hint="eastAsia"/>
          <w:szCs w:val="21"/>
        </w:rPr>
        <w:t>试验结果：装置处于额定工作状态</w:t>
      </w:r>
      <w:r>
        <w:rPr>
          <w:rFonts w:ascii="宋体" w:hAnsi="宋体" w:hint="eastAsia"/>
          <w:szCs w:val="21"/>
        </w:rPr>
        <w:t>，</w:t>
      </w:r>
      <w:r w:rsidRPr="009E14E3">
        <w:rPr>
          <w:rFonts w:ascii="宋体" w:hAnsi="宋体" w:hint="eastAsia"/>
          <w:szCs w:val="21"/>
        </w:rPr>
        <w:t>测量结果符合要求，</w:t>
      </w:r>
      <w:r>
        <w:rPr>
          <w:rFonts w:ascii="宋体" w:hAnsi="宋体" w:hint="eastAsia"/>
          <w:szCs w:val="21"/>
        </w:rPr>
        <w:t>测试数据</w:t>
      </w:r>
      <w:r w:rsidRPr="009E14E3">
        <w:rPr>
          <w:rFonts w:ascii="宋体" w:hAnsi="宋体" w:hint="eastAsia"/>
          <w:szCs w:val="21"/>
        </w:rPr>
        <w:t>见下表。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95"/>
        <w:gridCol w:w="2021"/>
        <w:gridCol w:w="1956"/>
        <w:gridCol w:w="1933"/>
      </w:tblGrid>
      <w:tr w:rsidR="006868D9" w:rsidRPr="009E14E3" w:rsidTr="00940A98">
        <w:trPr>
          <w:trHeight w:hRule="exact" w:val="680"/>
        </w:trPr>
        <w:tc>
          <w:tcPr>
            <w:tcW w:w="2046" w:type="dxa"/>
            <w:shd w:val="clear" w:color="auto" w:fill="auto"/>
            <w:vAlign w:val="center"/>
          </w:tcPr>
          <w:p w:rsidR="006868D9" w:rsidRPr="009E14E3" w:rsidRDefault="006868D9" w:rsidP="00940A98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9E14E3">
              <w:rPr>
                <w:rFonts w:ascii="宋体" w:hAnsi="宋体" w:hint="eastAsia"/>
                <w:color w:val="000000"/>
                <w:szCs w:val="21"/>
              </w:rPr>
              <w:t>测量点</w:t>
            </w:r>
          </w:p>
        </w:tc>
        <w:tc>
          <w:tcPr>
            <w:tcW w:w="2235" w:type="dxa"/>
            <w:shd w:val="clear" w:color="auto" w:fill="auto"/>
            <w:vAlign w:val="center"/>
          </w:tcPr>
          <w:p w:rsidR="006868D9" w:rsidRPr="009E14E3" w:rsidRDefault="006868D9" w:rsidP="00940A98">
            <w:pPr>
              <w:spacing w:line="240" w:lineRule="exact"/>
              <w:jc w:val="center"/>
              <w:rPr>
                <w:rFonts w:ascii="宋体" w:hAnsi="宋体"/>
                <w:color w:val="000000"/>
                <w:szCs w:val="21"/>
              </w:rPr>
            </w:pPr>
            <w:r w:rsidRPr="009E14E3">
              <w:rPr>
                <w:rFonts w:ascii="宋体" w:hAnsi="宋体" w:hint="eastAsia"/>
                <w:color w:val="000000"/>
                <w:szCs w:val="21"/>
              </w:rPr>
              <w:t>可听噪声测量值</w:t>
            </w:r>
          </w:p>
          <w:p w:rsidR="006868D9" w:rsidRPr="009E14E3" w:rsidRDefault="006868D9" w:rsidP="00940A98">
            <w:pPr>
              <w:spacing w:line="240" w:lineRule="exact"/>
              <w:jc w:val="center"/>
              <w:rPr>
                <w:rFonts w:ascii="宋体" w:hAnsi="宋体"/>
                <w:color w:val="000000"/>
                <w:szCs w:val="21"/>
              </w:rPr>
            </w:pPr>
            <w:r w:rsidRPr="009E14E3">
              <w:rPr>
                <w:rFonts w:ascii="宋体" w:hAnsi="宋体" w:hint="eastAsia"/>
                <w:color w:val="000000"/>
                <w:szCs w:val="21"/>
              </w:rPr>
              <w:t>（dB）</w:t>
            </w:r>
          </w:p>
        </w:tc>
        <w:tc>
          <w:tcPr>
            <w:tcW w:w="2235" w:type="dxa"/>
            <w:shd w:val="clear" w:color="auto" w:fill="auto"/>
            <w:vAlign w:val="center"/>
          </w:tcPr>
          <w:p w:rsidR="006868D9" w:rsidRPr="009E14E3" w:rsidRDefault="006868D9" w:rsidP="00940A98">
            <w:pPr>
              <w:spacing w:line="240" w:lineRule="exact"/>
              <w:jc w:val="center"/>
              <w:rPr>
                <w:rFonts w:ascii="宋体" w:hAnsi="宋体"/>
                <w:color w:val="000000"/>
                <w:szCs w:val="21"/>
              </w:rPr>
            </w:pPr>
            <w:r w:rsidRPr="009E14E3">
              <w:rPr>
                <w:rFonts w:ascii="宋体" w:hAnsi="宋体" w:hint="eastAsia"/>
                <w:color w:val="000000"/>
                <w:szCs w:val="21"/>
              </w:rPr>
              <w:t>测量点</w:t>
            </w:r>
          </w:p>
        </w:tc>
        <w:tc>
          <w:tcPr>
            <w:tcW w:w="2131" w:type="dxa"/>
            <w:shd w:val="clear" w:color="auto" w:fill="auto"/>
            <w:vAlign w:val="center"/>
          </w:tcPr>
          <w:p w:rsidR="006868D9" w:rsidRPr="009E14E3" w:rsidRDefault="006868D9" w:rsidP="00940A98">
            <w:pPr>
              <w:spacing w:line="240" w:lineRule="exact"/>
              <w:jc w:val="center"/>
              <w:rPr>
                <w:rFonts w:ascii="宋体" w:hAnsi="宋体"/>
                <w:color w:val="000000"/>
                <w:szCs w:val="21"/>
              </w:rPr>
            </w:pPr>
            <w:r w:rsidRPr="009E14E3">
              <w:rPr>
                <w:rFonts w:ascii="宋体" w:hAnsi="宋体" w:hint="eastAsia"/>
                <w:color w:val="000000"/>
                <w:szCs w:val="21"/>
              </w:rPr>
              <w:t>可听噪声测量值（dB）</w:t>
            </w:r>
          </w:p>
        </w:tc>
      </w:tr>
      <w:tr w:rsidR="006868D9" w:rsidRPr="009E14E3" w:rsidTr="00940A98">
        <w:trPr>
          <w:trHeight w:hRule="exact" w:val="443"/>
        </w:trPr>
        <w:tc>
          <w:tcPr>
            <w:tcW w:w="2046" w:type="dxa"/>
            <w:shd w:val="clear" w:color="auto" w:fill="auto"/>
            <w:vAlign w:val="center"/>
          </w:tcPr>
          <w:p w:rsidR="006868D9" w:rsidRPr="009E14E3" w:rsidRDefault="006868D9" w:rsidP="00940A98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装置</w:t>
            </w:r>
            <w:r w:rsidRPr="009E14E3">
              <w:rPr>
                <w:rFonts w:ascii="宋体" w:hAnsi="宋体" w:hint="eastAsia"/>
                <w:szCs w:val="21"/>
              </w:rPr>
              <w:t>前</w:t>
            </w:r>
          </w:p>
        </w:tc>
        <w:tc>
          <w:tcPr>
            <w:tcW w:w="2235" w:type="dxa"/>
            <w:shd w:val="clear" w:color="auto" w:fill="auto"/>
            <w:vAlign w:val="center"/>
          </w:tcPr>
          <w:p w:rsidR="006868D9" w:rsidRPr="009E14E3" w:rsidRDefault="006868D9" w:rsidP="00940A98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57.1</w:t>
            </w:r>
          </w:p>
        </w:tc>
        <w:tc>
          <w:tcPr>
            <w:tcW w:w="2235" w:type="dxa"/>
            <w:shd w:val="clear" w:color="auto" w:fill="auto"/>
            <w:vAlign w:val="center"/>
          </w:tcPr>
          <w:p w:rsidR="006868D9" w:rsidRPr="009E14E3" w:rsidRDefault="006868D9" w:rsidP="00940A98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装置</w:t>
            </w:r>
            <w:r w:rsidRPr="009E14E3">
              <w:rPr>
                <w:rFonts w:ascii="宋体" w:hAnsi="宋体" w:hint="eastAsia"/>
                <w:szCs w:val="21"/>
              </w:rPr>
              <w:t>后</w:t>
            </w:r>
          </w:p>
        </w:tc>
        <w:tc>
          <w:tcPr>
            <w:tcW w:w="2131" w:type="dxa"/>
            <w:shd w:val="clear" w:color="auto" w:fill="auto"/>
            <w:vAlign w:val="center"/>
          </w:tcPr>
          <w:p w:rsidR="006868D9" w:rsidRPr="009E14E3" w:rsidRDefault="006868D9" w:rsidP="00940A98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56.8</w:t>
            </w:r>
          </w:p>
        </w:tc>
      </w:tr>
      <w:tr w:rsidR="006868D9" w:rsidRPr="009E14E3" w:rsidTr="00940A98">
        <w:trPr>
          <w:trHeight w:hRule="exact" w:val="435"/>
        </w:trPr>
        <w:tc>
          <w:tcPr>
            <w:tcW w:w="2046" w:type="dxa"/>
            <w:shd w:val="clear" w:color="auto" w:fill="auto"/>
            <w:vAlign w:val="center"/>
          </w:tcPr>
          <w:p w:rsidR="006868D9" w:rsidRPr="009E14E3" w:rsidRDefault="006868D9" w:rsidP="00940A98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装置</w:t>
            </w:r>
            <w:r w:rsidRPr="009E14E3">
              <w:rPr>
                <w:rFonts w:ascii="宋体" w:hAnsi="宋体" w:hint="eastAsia"/>
                <w:szCs w:val="21"/>
              </w:rPr>
              <w:t>左</w:t>
            </w:r>
          </w:p>
        </w:tc>
        <w:tc>
          <w:tcPr>
            <w:tcW w:w="2235" w:type="dxa"/>
            <w:shd w:val="clear" w:color="auto" w:fill="auto"/>
            <w:vAlign w:val="center"/>
          </w:tcPr>
          <w:p w:rsidR="006868D9" w:rsidRPr="009E14E3" w:rsidRDefault="006868D9" w:rsidP="00940A98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56.3</w:t>
            </w:r>
          </w:p>
        </w:tc>
        <w:tc>
          <w:tcPr>
            <w:tcW w:w="2235" w:type="dxa"/>
            <w:shd w:val="clear" w:color="auto" w:fill="auto"/>
            <w:vAlign w:val="center"/>
          </w:tcPr>
          <w:p w:rsidR="006868D9" w:rsidRPr="009E14E3" w:rsidRDefault="006868D9" w:rsidP="00940A98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装置</w:t>
            </w:r>
            <w:r w:rsidRPr="009E14E3">
              <w:rPr>
                <w:rFonts w:ascii="宋体" w:hAnsi="宋体" w:hint="eastAsia"/>
                <w:szCs w:val="21"/>
              </w:rPr>
              <w:t>右</w:t>
            </w:r>
          </w:p>
        </w:tc>
        <w:tc>
          <w:tcPr>
            <w:tcW w:w="2131" w:type="dxa"/>
            <w:shd w:val="clear" w:color="auto" w:fill="auto"/>
            <w:vAlign w:val="center"/>
          </w:tcPr>
          <w:p w:rsidR="006868D9" w:rsidRPr="009E14E3" w:rsidRDefault="006868D9" w:rsidP="00940A98">
            <w:pPr>
              <w:spacing w:line="240" w:lineRule="atLeast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57.4</w:t>
            </w:r>
          </w:p>
        </w:tc>
      </w:tr>
    </w:tbl>
    <w:p w:rsidR="00A943B9" w:rsidRPr="00CB6BF0" w:rsidRDefault="00A943B9" w:rsidP="00CB6BF0">
      <w:bookmarkStart w:id="0" w:name="_GoBack"/>
      <w:bookmarkEnd w:id="0"/>
    </w:p>
    <w:sectPr w:rsidR="00A943B9" w:rsidRPr="00CB6B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45E5" w:rsidRDefault="00CF45E5" w:rsidP="00A943B9">
      <w:r>
        <w:separator/>
      </w:r>
    </w:p>
  </w:endnote>
  <w:endnote w:type="continuationSeparator" w:id="0">
    <w:p w:rsidR="00CF45E5" w:rsidRDefault="00CF45E5" w:rsidP="00A943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45E5" w:rsidRDefault="00CF45E5" w:rsidP="00A943B9">
      <w:r>
        <w:separator/>
      </w:r>
    </w:p>
  </w:footnote>
  <w:footnote w:type="continuationSeparator" w:id="0">
    <w:p w:rsidR="00CF45E5" w:rsidRDefault="00CF45E5" w:rsidP="00A943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AC7498"/>
    <w:multiLevelType w:val="multilevel"/>
    <w:tmpl w:val="21AC749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482615A4"/>
    <w:multiLevelType w:val="multilevel"/>
    <w:tmpl w:val="482615A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6A406F24"/>
    <w:multiLevelType w:val="hybridMultilevel"/>
    <w:tmpl w:val="7548B848"/>
    <w:lvl w:ilvl="0" w:tplc="57C0CB62">
      <w:start w:val="1"/>
      <w:numFmt w:val="decimal"/>
      <w:lvlText w:val="%1."/>
      <w:lvlJc w:val="left"/>
      <w:pPr>
        <w:ind w:left="840" w:hanging="42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3CFF"/>
    <w:rsid w:val="00106BCD"/>
    <w:rsid w:val="00120650"/>
    <w:rsid w:val="002458CC"/>
    <w:rsid w:val="00263EAF"/>
    <w:rsid w:val="00275D2E"/>
    <w:rsid w:val="00290327"/>
    <w:rsid w:val="002940BA"/>
    <w:rsid w:val="002A5383"/>
    <w:rsid w:val="002E2B04"/>
    <w:rsid w:val="003D3CFF"/>
    <w:rsid w:val="004E09A4"/>
    <w:rsid w:val="00545393"/>
    <w:rsid w:val="006835FF"/>
    <w:rsid w:val="006868D9"/>
    <w:rsid w:val="006E062B"/>
    <w:rsid w:val="006F7093"/>
    <w:rsid w:val="0074578E"/>
    <w:rsid w:val="007A5BC0"/>
    <w:rsid w:val="007C205F"/>
    <w:rsid w:val="007C42B1"/>
    <w:rsid w:val="00886CEB"/>
    <w:rsid w:val="008D01C9"/>
    <w:rsid w:val="009A43DF"/>
    <w:rsid w:val="009D61FD"/>
    <w:rsid w:val="00A236E9"/>
    <w:rsid w:val="00A32FC2"/>
    <w:rsid w:val="00A4311A"/>
    <w:rsid w:val="00A943B9"/>
    <w:rsid w:val="00AB0769"/>
    <w:rsid w:val="00B66B22"/>
    <w:rsid w:val="00BA6471"/>
    <w:rsid w:val="00C70B37"/>
    <w:rsid w:val="00CB6BF0"/>
    <w:rsid w:val="00CF45E5"/>
    <w:rsid w:val="00DE1F64"/>
    <w:rsid w:val="00E7086E"/>
    <w:rsid w:val="00E77F1E"/>
    <w:rsid w:val="00EF2855"/>
    <w:rsid w:val="00F40A60"/>
    <w:rsid w:val="00F56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43B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0"/>
    <w:link w:val="2Char"/>
    <w:qFormat/>
    <w:rsid w:val="00B66B22"/>
    <w:pPr>
      <w:keepNext/>
      <w:keepLines/>
      <w:widowControl/>
      <w:spacing w:before="260" w:after="260" w:line="416" w:lineRule="auto"/>
      <w:jc w:val="left"/>
      <w:outlineLvl w:val="1"/>
    </w:pPr>
    <w:rPr>
      <w:rFonts w:ascii="Arial" w:eastAsia="黑体" w:hAnsi="Arial"/>
      <w:b/>
      <w:kern w:val="0"/>
      <w:sz w:val="32"/>
      <w:szCs w:val="20"/>
      <w:lang w:val="x-none" w:eastAsia="x-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unhideWhenUsed/>
    <w:rsid w:val="00A943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A943B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943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A943B9"/>
    <w:rPr>
      <w:sz w:val="18"/>
      <w:szCs w:val="18"/>
    </w:rPr>
  </w:style>
  <w:style w:type="paragraph" w:customStyle="1" w:styleId="p0">
    <w:name w:val="p0"/>
    <w:basedOn w:val="a"/>
    <w:rsid w:val="00A943B9"/>
    <w:pPr>
      <w:widowControl/>
      <w:jc w:val="left"/>
    </w:pPr>
    <w:rPr>
      <w:kern w:val="0"/>
      <w:sz w:val="20"/>
      <w:szCs w:val="20"/>
    </w:rPr>
  </w:style>
  <w:style w:type="paragraph" w:customStyle="1" w:styleId="a6">
    <w:name w:val="段"/>
    <w:basedOn w:val="a"/>
    <w:unhideWhenUsed/>
    <w:rsid w:val="006E062B"/>
    <w:pPr>
      <w:ind w:firstLine="425"/>
    </w:pPr>
    <w:rPr>
      <w:rFonts w:ascii="宋体" w:hint="eastAsia"/>
    </w:rPr>
  </w:style>
  <w:style w:type="character" w:customStyle="1" w:styleId="2Char">
    <w:name w:val="标题 2 Char"/>
    <w:basedOn w:val="a1"/>
    <w:link w:val="2"/>
    <w:rsid w:val="00B66B22"/>
    <w:rPr>
      <w:rFonts w:ascii="Arial" w:eastAsia="黑体" w:hAnsi="Arial" w:cs="Times New Roman"/>
      <w:b/>
      <w:kern w:val="0"/>
      <w:sz w:val="32"/>
      <w:szCs w:val="20"/>
      <w:lang w:val="x-none" w:eastAsia="x-none"/>
    </w:rPr>
  </w:style>
  <w:style w:type="paragraph" w:styleId="a0">
    <w:name w:val="Normal Indent"/>
    <w:basedOn w:val="a"/>
    <w:rsid w:val="00B66B22"/>
    <w:pPr>
      <w:widowControl/>
      <w:ind w:firstLine="420"/>
      <w:jc w:val="left"/>
    </w:pPr>
    <w:rPr>
      <w:kern w:val="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43B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0"/>
    <w:link w:val="2Char"/>
    <w:qFormat/>
    <w:rsid w:val="00B66B22"/>
    <w:pPr>
      <w:keepNext/>
      <w:keepLines/>
      <w:widowControl/>
      <w:spacing w:before="260" w:after="260" w:line="416" w:lineRule="auto"/>
      <w:jc w:val="left"/>
      <w:outlineLvl w:val="1"/>
    </w:pPr>
    <w:rPr>
      <w:rFonts w:ascii="Arial" w:eastAsia="黑体" w:hAnsi="Arial"/>
      <w:b/>
      <w:kern w:val="0"/>
      <w:sz w:val="32"/>
      <w:szCs w:val="20"/>
      <w:lang w:val="x-none" w:eastAsia="x-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unhideWhenUsed/>
    <w:rsid w:val="00A943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A943B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943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A943B9"/>
    <w:rPr>
      <w:sz w:val="18"/>
      <w:szCs w:val="18"/>
    </w:rPr>
  </w:style>
  <w:style w:type="paragraph" w:customStyle="1" w:styleId="p0">
    <w:name w:val="p0"/>
    <w:basedOn w:val="a"/>
    <w:rsid w:val="00A943B9"/>
    <w:pPr>
      <w:widowControl/>
      <w:jc w:val="left"/>
    </w:pPr>
    <w:rPr>
      <w:kern w:val="0"/>
      <w:sz w:val="20"/>
      <w:szCs w:val="20"/>
    </w:rPr>
  </w:style>
  <w:style w:type="paragraph" w:customStyle="1" w:styleId="a6">
    <w:name w:val="段"/>
    <w:basedOn w:val="a"/>
    <w:unhideWhenUsed/>
    <w:rsid w:val="006E062B"/>
    <w:pPr>
      <w:ind w:firstLine="425"/>
    </w:pPr>
    <w:rPr>
      <w:rFonts w:ascii="宋体" w:hint="eastAsia"/>
    </w:rPr>
  </w:style>
  <w:style w:type="character" w:customStyle="1" w:styleId="2Char">
    <w:name w:val="标题 2 Char"/>
    <w:basedOn w:val="a1"/>
    <w:link w:val="2"/>
    <w:rsid w:val="00B66B22"/>
    <w:rPr>
      <w:rFonts w:ascii="Arial" w:eastAsia="黑体" w:hAnsi="Arial" w:cs="Times New Roman"/>
      <w:b/>
      <w:kern w:val="0"/>
      <w:sz w:val="32"/>
      <w:szCs w:val="20"/>
      <w:lang w:val="x-none" w:eastAsia="x-none"/>
    </w:rPr>
  </w:style>
  <w:style w:type="paragraph" w:styleId="a0">
    <w:name w:val="Normal Indent"/>
    <w:basedOn w:val="a"/>
    <w:rsid w:val="00B66B22"/>
    <w:pPr>
      <w:widowControl/>
      <w:ind w:firstLine="420"/>
      <w:jc w:val="left"/>
    </w:pPr>
    <w:rPr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61</Words>
  <Characters>354</Characters>
  <Application>Microsoft Office Word</Application>
  <DocSecurity>0</DocSecurity>
  <Lines>2</Lines>
  <Paragraphs>1</Paragraphs>
  <ScaleCrop>false</ScaleCrop>
  <Company>Hewlett-Packard Company</Company>
  <LinksUpToDate>false</LinksUpToDate>
  <CharactersWithSpaces>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wyk</dc:creator>
  <cp:keywords/>
  <dc:description/>
  <cp:lastModifiedBy>wyk</cp:lastModifiedBy>
  <cp:revision>20</cp:revision>
  <dcterms:created xsi:type="dcterms:W3CDTF">2017-02-03T08:30:00Z</dcterms:created>
  <dcterms:modified xsi:type="dcterms:W3CDTF">2017-02-04T02:54:00Z</dcterms:modified>
</cp:coreProperties>
</file>