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巷口牛油火锅</w:t>
        <w:br/>
        <w:t>商家 RAG 知识库上传文档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2"/>
        </w:rPr>
        <w:t>适用系统：等位奇遇局 - 基于 RAG 与 Memory 的 AI 到店等待互动助手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文档用途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本文件模拟商家在后台上传的 Word 文档，用于系统进行 RAG 切分、结构化抽取与知识库存储。AI 在菜单速看、商品人格测试、店铺海龟汤和长等待自由聊天中，应优先依据本文档内容生成回复、推荐和解释。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上传主体：商家端 / 商家知识库管理页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推荐切分方式：按一级标题、二级标题和“知识片段编号”切分；保留 doc_type、title、content、tags、priority 字段。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使用边界：不得编造本文档不存在的商品、套餐、优惠券、服务承诺或高价值权益。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1. 商家基本信息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商家 ID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m_001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商家名称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巷口牛油火锅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商家类型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火锅 / 本地生活餐饮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门店地址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杭州市西湖区文三路 88 号 1F（项目演示虚拟地址）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营业时间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周一至周日 11:00-22:30，21:30 后停止排队取号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平均等待时间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工作日 10-20 分钟；周末晚高峰 30-45 分钟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联系电话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0571-0000-0011（演示用）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店铺简介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主打现炒牛油锅底、番茄鸳鸯锅和高性价比多人套餐的社区火锅店。适合朋友聚餐、情侣约会、学生小聚和下班后快速点单。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当前运营目标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降低等位流失，推广双人套餐、响铃卷、手打虾滑与新品甜品，沉淀用户口味偏好并提升套餐券领取与核销。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2. 菜品信息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0"/>
        </w:rPr>
        <w:t>以下菜品信息可入库为 product 类型知识，用于菜单速看、商品人格测试、自由聊天推荐和海龟汤解释。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  <w:cantSplit/>
        </w:trPr>
        <w:tc>
          <w:tcPr>
            <w:tcW w:type="dxa" w:w="680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菜品名称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价格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描述与推荐场景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标签</w:t>
            </w:r>
          </w:p>
        </w:tc>
        <w:tc>
          <w:tcPr>
            <w:tcW w:type="dxa" w:w="56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招牌</w:t>
            </w:r>
          </w:p>
        </w:tc>
        <w:tc>
          <w:tcPr>
            <w:tcW w:type="dxa" w:w="56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新品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适合人群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P001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招牌牛油锅底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58 元/份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现炒牛油底料，香气明显，适合重口和爱吃辣用户；可做鸳鸯锅。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招牌、重口、牛油、锅底、海龟汤素材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喜欢麻辣、朋友聚餐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P002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番茄鸳鸯锅底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52 元/份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番茄汤底酸甜清爽，另一边可搭配牛油或菌汤；适合不太能吃辣的新客。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清淡、番茄锅、新客、不踩雷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不吃辣、家庭聚餐、第一次到店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P003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手打虾滑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39 元/份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虾肉颗粒感明显，口感弹牙，建议下锅 2-3 分钟，适合搭配番茄锅或牛油锅。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招牌、海鲜、弹牙、高评价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喜欢海鲜、追求口感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P004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响铃卷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18 元/份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豆制品招牌涮菜，吸汤快、入口脆，不建议久煮；适合搭配牛油锅底。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招牌、豆制品、吸汤、加购券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喜欢豆制品、想加购小菜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P005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鲜切毛肚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42 元/份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每日到店鲜切，七上八下口感更脆；适合牛油锅。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火锅经典、脆爽、重口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火锅老客、爱吃内脏类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P006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雪花肥牛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46 元/份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肥瘦均匀，适合快速涮煮；双人套餐中点击率较高。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肉类、套餐、高点击、快速点单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想吃饱、套餐用户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P007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红糖冰汤圆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16 元/份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冰凉甜品，适合中和辣味；晚高峰经常被加购。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甜品、解辣、拍照、加购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爱吃甜品、怕辣用户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P008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暴打柠檬茶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 元/杯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清爽解腻，适合搭配牛油锅和重口菜品；新品活动期第二杯半价。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新品、饮品、解腻、活动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喜欢尝新、重口搭配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3. 套餐信息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  <w:cantSplit/>
        </w:trPr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套餐 ID</w:t>
            </w:r>
          </w:p>
        </w:tc>
        <w:tc>
          <w:tcPr>
            <w:tcW w:type="dxa" w:w="136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套餐名称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包含内容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价格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适合人数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标签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推荐理由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PKG001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双人不踩雷套餐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番茄鸳鸯锅底、手打虾滑、响铃卷、雪花肥牛、红糖冰汤圆 2 份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138 元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 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新客、清淡、套餐券、快速点单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适合不太能吃辣、希望稳妥点单的用户；商品人格测试默认优先推荐。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PKG002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三人招牌涮菜套餐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招牌牛油鸳鸯锅、鲜切毛肚、手打虾滑、响铃卷、雪花肥牛、时蔬拼盘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218 元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招牌、重口、高评价、聚餐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适合朋友聚餐、想体验本店招牌牛油香气的用户。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PKG003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四人聚会热闹套餐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招牌牛油鸳鸯锅、毛肚、虾滑、肥牛、响铃卷、午餐肉、冰汤圆 4 份、柠檬茶 4 杯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328 元</w:t>
            </w:r>
          </w:p>
        </w:tc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 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多人、聚会、吃饱、饮品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 4 人及以上，强调吃饱、热闹和高性价比。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4. 优惠券与轻量触发规则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  <w:cantSplit/>
        </w:trPr>
        <w:tc>
          <w:tcPr>
            <w:tcW w:type="dxa" w:w="680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券 ID</w:t>
            </w:r>
          </w:p>
        </w:tc>
        <w:tc>
          <w:tcPr>
            <w:tcW w:type="dxa" w:w="141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券名称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券类型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使用条件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触发场景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有效期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运营目的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C001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双人套餐立减券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package_coupon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满 128 元减 18 元，仅限套餐使用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完成商品人格测试；用户表达强点单意向</w:t>
            </w:r>
          </w:p>
        </w:tc>
        <w:tc>
          <w:tcPr>
            <w:tcW w:type="dxa" w:w="9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120 分钟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引导从测试结果进入点单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C002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响铃卷加购券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add_on_coupon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任意锅底消费后，响铃卷 9.9 元加购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猜中店铺海龟汤</w:t>
            </w:r>
          </w:p>
        </w:tc>
        <w:tc>
          <w:tcPr>
            <w:tcW w:type="dxa" w:w="9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90 分钟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奖励轻推理互动完成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C003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等位安抚套餐券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comfort_coupon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等待 30 分钟以上可领，套餐满 168 元减 25 元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等待超过 30 分钟且出现不耐烦情绪</w:t>
            </w:r>
          </w:p>
        </w:tc>
        <w:tc>
          <w:tcPr>
            <w:tcW w:type="dxa" w:w="9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当天有效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缓解等待不满，降低流失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/>
          <w:color w:val="800000"/>
          <w:sz w:val="20"/>
        </w:rPr>
        <w:t>补充规则：AI 只能提示“可能触发权益”，不能承诺一定发券。未满足条件时不展示优惠券。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5. 商家活动配置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当前主推商品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响铃卷、手打虾滑、暴打柠檬茶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当前主推套餐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双人不踩雷套餐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商品人格测试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开启；完成后可展示双人套餐立减券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店铺海龟汤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开启；推荐谜题答案为“牛油锅底香气”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30 分钟安抚券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开启；等待超过 30 分钟且用户表达不耐烦时展示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AI 回复边界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只能基于本商家知识库回答，不编造不存在的商品、服务或高价值优惠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6. RAG 知识片段清单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0"/>
        </w:rPr>
        <w:t>本节为 RAG 入库的核心内容。每个知识片段建议作为独立 chunk 或结构化 knowledge_doc 记录。</w:t>
      </w:r>
    </w:p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K001｜店铺简介与消费场景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doc_type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merchant_profile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title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店铺简介与消费场景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content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巷口牛油火锅是一家社区型火锅店，主打现炒牛油锅底、番茄鸳鸯锅与高性价比套餐。适合朋友聚餐、情侣约会、学生小聚和下班后快速点单。店内希望在用户排队等待期间，通过菜单速看、商品人格测试、店铺海龟汤和自由聊天，帮助用户更快了解菜品并减少等位流失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tags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店铺介绍、消费场景、火锅、等待互动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priority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K002｜牛油锅底香气是高识别度特色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doc_type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brand_feature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title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牛油锅底香气是高识别度特色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content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本店现炒牛油锅底香气明显，许多用户还未入座就能闻到牛油香。越接近饭点，锅底香气越明显。这一特色适合用于店铺海龟汤谜题，标准答案可设置为“牛油锅底香气”。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tags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招牌、牛油锅底、香气、海龟汤、特色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priority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K003｜番茄安全感推荐逻辑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doc_type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product_recommendation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title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番茄安全感推荐逻辑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content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如果用户回答“清淡”“不能吃辣”“想吃饱”“不想踩雷”，AI 应优先推荐双人不踩雷套餐或番茄鸳鸯锅底。推荐理由应强调番茄汤底清爽、稳妥、适合新客和朋友小聚。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tags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人格测试、清淡、不吃辣、番茄锅、套餐推荐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priority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K004｜响铃卷最佳吃法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doc_type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product_usage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title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响铃卷最佳吃法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content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响铃卷是本店招牌豆制品涮菜，特点是吸汤快、入口脆，适合搭配牛油锅底。建议下锅后短时间涮煮，不建议久煮，否则口感会变软。猜中海龟汤后可展示响铃卷加购券。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tags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响铃卷、豆制品、招牌、吸汤、加购券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priority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K005｜0-5 分钟菜单速看重点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doc_type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menu_quicklook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title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0-5 分钟菜单速看重点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content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短等待用户不适合复杂互动，AI 可用 3-5 句话总结本店：招牌是牛油锅底、手打虾滑和响铃卷；新客可选番茄鸳鸯锅；想吃饱可选双人不踩雷套餐；怕辣用户可搭配红糖冰汤圆或柠檬茶。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tags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菜单速看、短等待、招牌、新客、快速点单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priority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K006｜排队与叫号规则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doc_type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queue_rule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title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排队与叫号规则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content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用户取号后可在等位页查看排队号码、当前叫号、前方桌数与预计等待时间。过号后保留 10 分钟，超过 10 分钟需要重新排队。预计等待时间仅供参考，周末晚高峰可能会延长。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tags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排队规则、叫号、等待时间、常见问题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priority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K007｜忌口与过敏原提示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doc_type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allergen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title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忌口与过敏原提示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content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手打虾滑含虾类海鲜，海鲜过敏用户不建议点。响铃卷为豆制品，豆制品过敏用户需避开。牛油锅底较辣且油脂较高，清淡用户可选择番茄鸳鸯锅或菌汤。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tags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过敏原、忌口、海鲜、豆制品、清淡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priority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K008｜用户评价摘要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doc_type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review_summary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title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用户评价摘要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content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用户好评集中在牛油锅底香、手打虾滑弹牙、响铃卷吸汤、双人套餐性价比高。负反馈主要集中在晚高峰排队较久、毛肚售罄较快、重辣锅底对新客不够友好。AI 在自由聊天中可以先安抚等待情绪，再推荐快速点单套餐。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tags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用户评价、高评价、负反馈、等待安抚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priority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K009｜当前运营目标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doc_type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operation_goal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title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当前运营目标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content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当前主推双人不踩雷套餐、响铃卷加购券和等位安抚套餐券。AI 推荐时应优先把用户偏好与套餐匹配，不承诺一定发券，只提示“完成测试、猜中谜题或等待较久时可能触发权益”。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tags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运营目标、套餐券、轻量发券、转化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priority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</w:tr>
    </w:tbl>
    <w:p/>
    <w:p>
      <w:pPr>
        <w:pStyle w:val="Heading2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K010｜店铺海龟汤素材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doc_type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turtle_soup_material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title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店铺海龟汤素材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content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谜面：我不是一道菜，却是很多人第一次进店最先记住的东西。有人还没坐下就已经感受到我，越接近饭点我越明显。标准答案：牛油锅底香气。解释：本店现炒牛油锅底香气明显，是用户进店后最先感知到的高识别度特色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tags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海龟汤、谜题、牛油锅底、香气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priority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7. 店铺海龟汤配置样例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谜面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我不是一道菜，却是很多人第一次进店最先记住的东西。有人还没坐下就已经感受到我，越接近饭点我越明显。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标准答案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牛油锅底香气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可回答范围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用户提问时只回答“是 / 否 / 部分是 / 无关”，必要时补充一句短提示，不能直接透露答案。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解释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很多用户进店后会先注意到现炒牛油锅底香气，这是本店高识别度特色。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猜中后权益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展示“响铃卷加购券”。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0"/>
        </w:rPr>
        <w:t>问答约束：用户最多提问 8 次；AI 只能回答“是、否、部分是、无关”，不可直接透露标准答案；用户猜中后再展示解释和响铃卷加购券。</w:t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8. 常见问题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  <w:cantSplit/>
        </w:trPr>
        <w:tc>
          <w:tcPr>
            <w:tcW w:type="dxa" w:w="56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用户问题</w:t>
            </w:r>
          </w:p>
        </w:tc>
        <w:tc>
          <w:tcPr>
            <w:tcW w:type="dxa" w:w="5102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标准回答</w:t>
            </w:r>
          </w:p>
        </w:tc>
        <w:tc>
          <w:tcPr>
            <w:tcW w:type="dxa" w:w="181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标签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Q1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第一次来，最稳妥怎么点？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推荐双人不踩雷套餐：番茄鸳鸯锅底、手打虾滑、响铃卷、雪花肥牛和红糖冰汤圆，适合不想踩雷的新客。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新客、套餐、番茄锅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Q2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不太能吃辣怎么办？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可以选择番茄鸳鸯锅或菌汤，搭配手打虾滑、雪花肥牛和冰汤圆，避免直接选择纯牛油重辣锅。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不吃辣、清淡、避坑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Q3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等太久了，有没有推荐快速点单？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可以先选双人不踩雷套餐或三人招牌涮菜套餐，入座后减少纠结；等待超过 30 分钟且出现不耐烦情绪时，可展示等位安抚套餐券。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等待安抚、快速点单、套餐券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Q4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响铃卷怎么吃最好？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响铃卷适合牛油锅，短时间涮煮口感更脆，不建议久煮。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响铃卷、吃法、招牌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Q5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海鲜过敏能吃虾滑吗？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不建议。手打虾滑含虾类海鲜，海鲜过敏用户应避开，可改点雪花肥牛、响铃卷或时蔬拼盘。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过敏原、虾滑、替代推荐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9. 用户画像与推荐映射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  <w:cantSplit/>
        </w:trPr>
        <w:tc>
          <w:tcPr>
            <w:tcW w:type="dxa" w:w="73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画像 ID</w:t>
            </w:r>
          </w:p>
        </w:tc>
        <w:tc>
          <w:tcPr>
            <w:tcW w:type="dxa" w:w="1474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画像名称</w:t>
            </w:r>
          </w:p>
        </w:tc>
        <w:tc>
          <w:tcPr>
            <w:tcW w:type="dxa" w:w="238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识别偏好</w:t>
            </w:r>
          </w:p>
        </w:tc>
        <w:tc>
          <w:tcPr>
            <w:tcW w:type="dxa" w:w="2721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推荐内容</w:t>
            </w:r>
          </w:p>
        </w:tc>
        <w:tc>
          <w:tcPr>
            <w:tcW w:type="dxa" w:w="192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可能权益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U001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番茄安全感玩家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清淡、不能吃辣、想吃饱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双人不踩雷套餐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套餐券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U002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牛油冒险家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重口、爱尝鲜、朋友聚餐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三人招牌涮菜套餐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响铃卷加购券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U003</w:t>
            </w:r>
          </w:p>
        </w:tc>
        <w:tc>
          <w:tcPr>
            <w:tcW w:type="dxa" w:w="147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快速点单效率派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等待敏感、希望少纠结、偏好套餐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双人不踩雷套餐或四人聚会热闹套餐</w:t>
            </w:r>
          </w:p>
        </w:tc>
        <w:tc>
          <w:tcPr>
            <w:tcW w:type="dxa" w:w="192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等位安抚套餐券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10. RAG 入库字段建议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0"/>
        </w:rPr>
        <w:t>系统解析本 Word 文档后，建议形成以下结构化字段，便于伪 RAG / 轻量 RAG 检索：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  <w:cantSplit/>
        </w:trPr>
        <w:tc>
          <w:tcPr>
            <w:tcW w:type="dxa" w:w="1417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字段名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4535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merchant_id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商家唯一标识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m_001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doc_type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知识类型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 / package / coupon / faq / brand_feature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title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知识标题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响铃卷最佳吃法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content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可供 AI 引用的正文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响铃卷吸汤快、入口脆，不建议久煮。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tags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检索标签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招牌、豆制品、吸汤、加购券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priority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优先级，1-10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</w:tr>
    </w:tbl>
    <w:p/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11. 机器可读 JSON 样例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0"/>
        </w:rPr>
        <w:t>以下 JSON 片段可由系统从 Word 文档中抽取后存储，也可作为 Mock 接口数据来源。</w:t>
      </w:r>
    </w:p>
    <w:p>
      <w:pPr>
        <w:keepNext/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>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"merchant":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"merchant_id": "m_001",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"merchant_name": "巷口牛油火锅",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"category": "火锅 / 本地生活餐饮",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"address": "杭州市西湖区文三路 88 号 1F（项目演示虚拟地址）",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"business_hours": "周一至周日 11:00-22:30，21:30 后停止排队取号",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"avg_wait_minutes": "工作日 10-20 分钟；周末晚高峰 30-45 分钟",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"phone": "0571-0000-0011（演示用）",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"description": "主打现炒牛油锅底、番茄鸳鸯锅和高性价比多人套餐的社区火锅店。适合朋友聚餐、情侣约会、学生小聚和下班后快速点单。",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"activity_goal": "降低等位流失，推广双人套餐、响铃卷、手打虾滑与新品甜品，沉淀用户口味偏好并提升套餐券领取与核销。"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"products":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"product_id": "P001",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"name": "招牌牛油锅底",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"price": "58 元/份",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"description": "现炒牛油底料，香气明显，适合重口和爱吃辣用户；可做鸳鸯锅。",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"招牌、重口、牛油、锅底、海龟汤素材",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"is_signature": "是",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"is_new": "否",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"suitable_people": "喜欢麻辣、朋友聚餐"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"product_id": "P002",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"name": "番茄鸳鸯锅底",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"price": "52 元/份",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"description": "番茄汤底酸甜清爽，另一边可搭配牛油或菌汤；适合不太能吃辣的新客。",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"清淡、番茄锅、新客、不踩雷",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"is_signature": "是",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"is_new": "否",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"suitable_people": "不吃辣、家庭聚餐、第一次到店"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"product_id": "P003",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"name": "手打虾滑",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"price": "39 元/份",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"description": "虾肉颗粒感明显，口感弹牙，建议下锅 2-3 分钟，适合搭配番茄锅或牛油锅。",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"招牌、海鲜、弹牙、高评价",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"is_signature": "是",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"is_new": "否",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"suitable_people": "喜欢海鲜、追求口感"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"product_id": "P004",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"name": "响铃卷",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"price": "18 元/份",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"description": "豆制品招牌涮菜，吸汤快、入口脆，不建议久煮；适合搭配牛油锅底。",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"招牌、豆制品、吸汤、加购券",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"is_signature": "是",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"is_new": "否",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"suitable_people": "喜欢豆制品、想加购小菜"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"product_id": "P005",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"name": "鲜切毛肚",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"price": "42 元/份",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"description": "每日到店鲜切，七上八下口感更脆；适合牛油锅。",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"火锅经典、脆爽、重口",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"is_signature": "否",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"is_new": "否",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"suitable_people": "火锅老客、爱吃内脏类"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"product_id": "P006",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"name": "雪花肥牛",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"price": "46 元/份",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"description": "肥瘦均匀，适合快速涮煮；双人套餐中点击率较高。",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"肉类、套餐、高点击、快速点单",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"is_signature": "否",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"is_new": "否",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"suitable_people": "想吃饱、套餐用户"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"product_id": "P007",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"name": "红糖冰汤圆",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"price": "16 元/份",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"description": "冰凉甜品，适合中和辣味；晚高峰经常被加购。",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"甜品、解辣、拍照、加购",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"is_signature": "否",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"is_new": "否",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"suitable_people": "爱吃甜品、怕辣用户"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"product_id": "P008",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"name": "暴打柠檬茶",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"price": "15 元/杯",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"description": "清爽解腻，适合搭配牛油锅和重口菜品；新品活动期第二杯半价。",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"新品、饮品、解腻、活动",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"is_signature": "否",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"is_new": "是",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"suitable_people": "喜欢尝新、重口搭配"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"packages":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"package_id": "PKG001",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"package_name": "双人不踩雷套餐",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"items": "番茄鸳鸯锅底、手打虾滑、响铃卷、雪花肥牛、红糖冰汤圆 2 份",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"price": "138 元",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"suitable_people_count": "2 人",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"新客、清淡、套餐券、快速点单",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"recommend_reason": "适合不太能吃辣、希望稳妥点单的用户；商品人格测试默认优先推荐。"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"package_id": "PKG002",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"package_name": "三人招牌涮菜套餐",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"items": "招牌牛油鸳鸯锅、鲜切毛肚、手打虾滑、响铃卷、雪花肥牛、时蔬拼盘",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"price": "218 元",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"suitable_people_count": "3 人",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"招牌、重口、高评价、聚餐",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"recommend_reason": "适合朋友聚餐、想体验本店招牌牛油香气的用户。"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"package_id": "PKG003",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"package_name": "四人聚会热闹套餐",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"items": "招牌牛油鸳鸯锅、毛肚、虾滑、肥牛、响铃卷、午餐肉、冰汤圆 4 份、柠檬茶 4 杯",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"price": "328 元",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"suitable_people_count": "4 人",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"多人、聚会、吃饱、饮品",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"recommend_reason": "适合 4 人及以上，强调吃饱、热闹和高性价比。"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"coupons":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"coupon_id": "C001",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"coupon_name": "双人套餐立减券",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"coupon_type": "package_coupon",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"use_condition": "满 128 元减 18 元，仅限套餐使用",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"trigger_scene": "完成商品人格测试；用户表达强点单意向",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"valid_minutes": "120 分钟",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"purpose": "引导从测试结果进入点单"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"coupon_id": "C002",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"coupon_name": "响铃卷加购券",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"coupon_type": "add_on_coupon",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"use_condition": "任意锅底消费后，响铃卷 9.9 元加购",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"trigger_scene": "猜中店铺海龟汤",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"valid_minutes": "90 分钟",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"purpose": "奖励轻推理互动完成"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"coupon_id": "C003",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"coupon_name": "等位安抚套餐券",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"coupon_type": "comfort_coupon",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"use_condition": "等待 30 分钟以上可领，套餐满 168 元减 25 元",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"trigger_scene": "等待超过 30 分钟且出现不耐烦情绪",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"valid_minutes": "当天有效",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"purpose": "缓解等待不满，降低流失"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"knowledge_docs":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"doc_id": "K001",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"doc_type": "merchant_profile",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"title": "店铺简介与消费场景",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"content": "巷口牛油火锅是一家社区型火锅店，主打现炒牛油锅底、番茄鸳鸯锅与高性价比套餐。适合朋友聚餐、情侣约会、学生小聚和下班后快速点单。店内希望在用户排队等待期间，通过菜单速看、商品人格测试、店铺海龟汤和自由聊天，帮助用户更快了解菜品并减少等位流失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"店铺介绍",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"消费场景",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"火锅",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"等待互动"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"priority": 9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"doc_id": "K002",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"doc_type": "brand_feature",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"title": "牛油锅底香气是高识别度特色",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"content": "本店现炒牛油锅底香气明显，许多用户还未入座就能闻到牛油香。越接近饭点，锅底香气越明显。这一特色适合用于店铺海龟汤谜题，标准答案可设置为“牛油锅底香气”。",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"招牌",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"牛油锅底",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"香气",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"海龟汤",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"特色"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"priority": 10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"doc_id": "K003",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"doc_type": "product_recommendation",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"title": "番茄安全感推荐逻辑",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"content": "如果用户回答“清淡”“不能吃辣”“想吃饱”“不想踩雷”，AI 应优先推荐双人不踩雷套餐或番茄鸳鸯锅底。推荐理由应强调番茄汤底清爽、稳妥、适合新客和朋友小聚。",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"人格测试",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"清淡",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"不吃辣",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"番茄锅",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"套餐推荐"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"priority": 10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"doc_id": "K004",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"doc_type": "product_usage",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"title": "响铃卷最佳吃法",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"content": "响铃卷是本店招牌豆制品涮菜，特点是吸汤快、入口脆，适合搭配牛油锅底。建议下锅后短时间涮煮，不建议久煮，否则口感会变软。猜中海龟汤后可展示响铃卷加购券。",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"响铃卷",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"豆制品",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"招牌",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"吸汤",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"加购券"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"priority": 9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"doc_id": "K005",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"doc_type": "menu_quicklook",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"title": "0-5 分钟菜单速看重点",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"content": "短等待用户不适合复杂互动，AI 可用 3-5 句话总结本店：招牌是牛油锅底、手打虾滑和响铃卷；新客可选番茄鸳鸯锅；想吃饱可选双人不踩雷套餐；怕辣用户可搭配红糖冰汤圆或柠檬茶。",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"菜单速看",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"短等待",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"招牌",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"新客",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"快速点单"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"priority": 10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"doc_id": "K006",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"doc_type": "queue_rule",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"title": "排队与叫号规则",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"content": "用户取号后可在等位页查看排队号码、当前叫号、前方桌数与预计等待时间。过号后保留 10 分钟，超过 10 分钟需要重新排队。预计等待时间仅供参考，周末晚高峰可能会延长。",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"排队规则",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"叫号",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"等待时间",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"常见问题"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"priority": 8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"doc_id": "K007",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"doc_type": "allergen",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"title": "忌口与过敏原提示",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"content": "手打虾滑含虾类海鲜，海鲜过敏用户不建议点。响铃卷为豆制品，豆制品过敏用户需避开。牛油锅底较辣且油脂较高，清淡用户可选择番茄鸳鸯锅或菌汤。",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"过敏原",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"忌口",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"海鲜",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"豆制品",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"清淡"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"priority": 9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"doc_id": "K008",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"doc_type": "review_summary",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"title": "用户评价摘要",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"content": "用户好评集中在牛油锅底香、手打虾滑弹牙、响铃卷吸汤、双人套餐性价比高。负反馈主要集中在晚高峰排队较久、毛肚售罄较快、重辣锅底对新客不够友好。AI 在自由聊天中可以先安抚等待情绪，再推荐快速点单套餐。",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"用户评价",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"高评价",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"负反馈",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"等待安抚"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"priority": 8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"doc_id": "K009",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"doc_type": "operation_goal",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"title": "当前运营目标",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"content": "当前主推双人不踩雷套餐、响铃卷加购券和等位安抚套餐券。AI 推荐时应优先把用户偏好与套餐匹配，不承诺一定发券，只提示“完成测试、猜中谜题或等待较久时可能触发权益”。",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"运营目标",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"套餐券",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"轻量发券",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"转化"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"priority": 9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{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"doc_id": "K010",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"doc_type": "turtle_soup_material",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"title": "店铺海龟汤素材",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"content": "谜面：我不是一道菜，却是很多人第一次进店最先记住的东西。有人还没坐下就已经感受到我，越接近饭点我越明显。标准答案：牛油锅底香气。解释：本店现炒牛油锅底香气明显，是用户进店后最先感知到的高识别度特色。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"tags": [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"海龟汤",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"谜题",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"牛油锅底",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  "香气"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],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  "priority": 10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  }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 xml:space="preserve">  ]</w:t>
      </w:r>
    </w:p>
    <w:p>
      <w:pPr>
        <w:spacing w:after="0" w:line="240" w:lineRule="auto"/>
      </w:pPr>
      <w:r>
        <w:rPr>
          <w:rFonts w:ascii="Noto Sans Mono CJK SC" w:hAnsi="Noto Sans Mono CJK SC" w:eastAsia="Noto Sans Mono CJK SC"/>
          <w:sz w:val="15"/>
        </w:rPr>
        <w:t>}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12. 商家上传确认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上传人角色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商家运营人员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上传目的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用于等位互动助手的 RAG 知识库初始化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可用于玩法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菜单速看、商品人格测试、店铺海龟汤、自由聊天、套餐券推荐</w:t>
            </w:r>
          </w:p>
        </w:tc>
      </w:tr>
      <w:tr>
        <w:trPr>
          <w:cantSplit/>
        </w:trPr>
        <w:tc>
          <w:tcPr>
            <w:tcW w:type="dxa" w:w="5270"/>
            <w:vAlign w:val="center"/>
            <w:shd w:fill="F2F2F2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审核说明</w:t>
            </w:r>
          </w:p>
        </w:tc>
        <w:tc>
          <w:tcPr>
            <w:tcW w:type="dxa" w:w="527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本文档为演示虚拟数据，价格、地址、电话均为项目样例。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本文件为项目演示用虚拟商家资料，可作为 RAG 文档解析与知识库存储样例。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8"/>
      </w:rPr>
      <w:t>等位奇遇局 | 商家端 RAG 知识库上传文档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