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MASTER INVENTORY</w:t>
      </w:r>
    </w:p>
    <w:p>
      <w:pPr>
        <w:jc w:val="center"/>
      </w:pPr>
      <w:r>
        <w:rPr>
          <w:color w:val="666666"/>
          <w:sz w:val="22"/>
        </w:rPr>
        <w:t>Every item the party has ever acquired. Nothing gets lost.</w:t>
      </w:r>
    </w:p>
    <w:p>
      <w:r>
        <w:t>Every item enters this log when acquired and never leaves. Status changes track what happened to it. If an item exists in the game world and belongs to or once belonged to the party, it is here.</w:t>
      </w:r>
    </w:p>
    <w:p/>
    <w:p>
      <w:pPr>
        <w:pStyle w:val="Heading1"/>
      </w:pPr>
      <w:r>
        <w:t>How to Use</w:t>
      </w:r>
    </w:p>
    <w:p>
      <w:r>
        <w:t>Each entry has: Item Name | Rarity | Tags | Acquired (session/source) | Status | Location | Notes</w:t>
      </w:r>
    </w:p>
    <w:p/>
    <w:p>
      <w:r>
        <w:t>Status values:</w:t>
      </w:r>
    </w:p>
    <w:p>
      <w:r>
        <w:rPr>
          <w:b/>
        </w:rPr>
        <w:t xml:space="preserve">EQUIPPED: </w:t>
      </w:r>
      <w:r>
        <w:t>Currently worn/wielded by a specific character. Note which slot.</w:t>
      </w:r>
    </w:p>
    <w:p>
      <w:r>
        <w:rPr>
          <w:b/>
        </w:rPr>
        <w:t xml:space="preserve">CARRIED: </w:t>
      </w:r>
      <w:r>
        <w:t>In a character's active inventory, not equipped.</w:t>
      </w:r>
    </w:p>
    <w:p>
      <w:r>
        <w:rPr>
          <w:b/>
        </w:rPr>
        <w:t xml:space="preserve">STORED: </w:t>
      </w:r>
      <w:r>
        <w:t>In Personal Space. Not accessible during combat/exploration without Safe Room visit.</w:t>
      </w:r>
    </w:p>
    <w:p>
      <w:r>
        <w:rPr>
          <w:b/>
        </w:rPr>
        <w:t xml:space="preserve">GIVEN: </w:t>
      </w:r>
      <w:r>
        <w:t>Transferred to an NPC. Note who received it and when.</w:t>
      </w:r>
    </w:p>
    <w:p>
      <w:r>
        <w:rPr>
          <w:b/>
        </w:rPr>
        <w:t xml:space="preserve">CONSUMED: </w:t>
      </w:r>
      <w:r>
        <w:t>Used up (potion, scroll, one-use item). Gone but logged.</w:t>
      </w:r>
    </w:p>
    <w:p>
      <w:r>
        <w:rPr>
          <w:b/>
        </w:rPr>
        <w:t xml:space="preserve">DESTROYED: </w:t>
      </w:r>
      <w:r>
        <w:t>Lost to damage, trap, or narrative event. Note how.</w:t>
      </w:r>
    </w:p>
    <w:p>
      <w:r>
        <w:rPr>
          <w:b/>
        </w:rPr>
        <w:t xml:space="preserve">CRAFTED INTO: </w:t>
      </w:r>
      <w:r>
        <w:t>Broken down or combined. Link to Crafting Log entry and resulting item.</w:t>
      </w:r>
    </w:p>
    <w:p>
      <w:r>
        <w:rPr>
          <w:b/>
        </w:rPr>
        <w:t xml:space="preserve">SOLD: </w:t>
      </w:r>
      <w:r>
        <w:t>Sold at Marketplace. Note price received.</w:t>
      </w:r>
    </w:p>
    <w:p/>
    <w:p>
      <w:pPr>
        <w:pStyle w:val="Heading1"/>
      </w:pPr>
      <w:r>
        <w:t>Doug's Items</w:t>
      </w:r>
    </w:p>
    <w:p>
      <w:r>
        <w:t>Pennybrook Cinnamon-Roasted Almonds (x3) | Common | snack, mall, food, thrown | Session 001 / Pennybrook Kiosk 3-B | CARRIED | Doug | Heals 1d4 HP per bag</w:t>
      </w:r>
    </w:p>
    <w:p>
      <w:r>
        <w:t>Hot Dog On A Stick (x1) | Common | snack, mall, food | Session 001 / Dana | CARRIED | Doug | Heals 1d6 HP</w:t>
      </w:r>
    </w:p>
    <w:p>
      <w:r>
        <w:t>Food-Service Gloves (pair) | Common | mall, utility | Session 001 / Pennybrook Kiosk | CARRIED | Doug | +1 grip checks, 3 uses</w:t>
      </w:r>
    </w:p>
    <w:p>
      <w:r>
        <w:t>Snake Cane | Common | mall, flair, reptile | Session 001 / Spencer’s | EQUIPPED (Main Hand) | Doug | 1d4+DEX, +10 Viewers in NABRZ moments</w:t>
      </w:r>
    </w:p>
    <w:p>
      <w:r>
        <w:t>I Survived The Mall T-Shirt | Common | mall, fame, funny | Session 001 / Spencer’s | EQUIPPED (Chest) | Doug | +1 AC</w:t>
      </w:r>
    </w:p>
    <w:p>
      <w:r>
        <w:t>Rubber Chicken | Common | mall, funny, thrown, distraction | Session 001 / Spencer’s | CARRIED | Doug | 0 dmg, squawks on impact</w:t>
      </w:r>
    </w:p>
    <w:p>
      <w:r>
        <w:t>Whoopee Cushion (Dinner Plate) | Common | mall, funny, trap | Session 001 / Spencer’s | CARRIED | Doug | Placeable trap</w:t>
      </w:r>
    </w:p>
    <w:p>
      <w:r>
        <w:t>Handshake Buzzer | Common | mall, funny, electric | Session 001 / Spencer’s | CARRIED | Doug | 1 dmg + 1 round stun, single use</w:t>
      </w:r>
    </w:p>
    <w:p>
      <w:r>
        <w:t>Fake Vomit | Common | mall, funny, distraction | Session 001 / Spencer’s | CARRIED | Doug | Placeable, NPCs react</w:t>
      </w:r>
    </w:p>
    <w:p>
      <w:r>
        <w:t>Blacklight Poster (Galaxy) | Common | mall, decoration | Session 001 / Spencer’s | CARRIED | Doug | No combat stats</w:t>
      </w:r>
    </w:p>
    <w:p>
      <w:r>
        <w:t>Novelty Shot Glass (World’s Best Crawler) | Common | mall, funny, container | Session 001 / Spencer’s | CARRIED | Doug | Holds 1 potion dose</w:t>
      </w:r>
    </w:p>
    <w:p>
      <w:r>
        <w:t>Employee of the Month Shirt | Uncommon | mall, mystery | Session 001 / Spencer’s | CARRIED | Doug | Effect unknown until named</w:t>
      </w:r>
    </w:p>
    <w:p>
      <w:r>
        <w:t>Small Plastic Dinosaur Keychain | N/A | mall, sentimental | Session 001 / Spencer’s floor | CARRIED | Doug | Tasha’s. No combat stats.</w:t>
      </w:r>
    </w:p>
    <w:p>
      <w:r>
        <w:t>Tasha’s Hand-Drawn Map | N/A | mall, sentimental, clue | Session 001 / Spencer’s t-shirt rack | CARRIED | Doug | Points to Sears children’s section</w:t>
      </w:r>
    </w:p>
    <w:p>
      <w:r>
        <w:t>Sears Employee Lanyard (2008) | Uncommon | mall, sears, access | Session 001 / Spencer’s closet Lost+Found | CARRIED | Doug | Magnetic stripe, live charge</w:t>
      </w:r>
    </w:p>
    <w:p>
      <w:r>
        <w:t>GalacticBrew Field Walkie-Talkie | Uncommon | mall, sponsor, surveillance | Session 001 / Spencer’s closet | CARRIED | Doug | Receive-only, transmit glued</w:t>
      </w:r>
    </w:p>
    <w:p>
      <w:r>
        <w:t>Mall Security Uniform (Badge #4) | Uncommon | mall, authority, @mallcop_4 | Session 001 / Spencer’s closet | CARRIED | Doug | +2 AC, authority status with mall infra</w:t>
      </w:r>
    </w:p>
    <w:p>
      <w:r>
        <w:t>[REDACTED] | ? | ? | Session 001 / Spencer’s, dark corner | EQUIPPED (Accessory) | Doug | Secret equip. Auto-equipped on pickup.</w:t>
      </w:r>
    </w:p>
    <w:p/>
    <w:p>
      <w:pPr>
        <w:pStyle w:val="Heading1"/>
      </w:pPr>
      <w:r>
        <w:t>Casey's Items</w:t>
      </w:r>
    </w:p>
    <w:p>
      <w:r>
        <w:t>Pennybrook Cinnamon-Roasted Almonds (x3) | Common | snack, mall, food, thrown | Session 001 / Pennybrook Kiosk 3-B | CARRIED | Casey | Heals 1d4 HP per bag</w:t>
      </w:r>
    </w:p>
    <w:p>
      <w:r>
        <w:t>Hot Dog On A Stick (x1) | Common | snack, mall, food | Session 001 / Dana | CARRIED | Casey | Heals 1d6 HP</w:t>
      </w:r>
    </w:p>
    <w:p>
      <w:r>
        <w:t>Spencer’s Spencer’s Stick | Uncommon | mall, blunt, funny | Session 001 / Spencer’s | EQUIPPED (Main Hand) | Casey | 1d6+CHA as prop</w:t>
      </w:r>
    </w:p>
    <w:p/>
    <w:p>
      <w:pPr>
        <w:pStyle w:val="Heading1"/>
      </w:pPr>
      <w:r>
        <w:t>Party/Shared Items</w:t>
      </w:r>
    </w:p>
    <w:p>
      <w:r>
        <w:t>[No items yet]</w:t>
      </w:r>
    </w:p>
    <w:p/>
    <w:p>
      <w:pPr>
        <w:pStyle w:val="Heading1"/>
      </w:pPr>
      <w:r>
        <w:t>Tag Synergy Summary</w:t>
      </w:r>
    </w:p>
    <w:p>
      <w:r>
        <w:t>Current equipped tag counts per character. Update when equipment changes.</w:t>
      </w:r>
    </w:p>
    <w:p>
      <w:r>
        <w:t>Doug: 10 mall-tagged items (4+ threshold active: +5 CHA with mall NPCs, treated as Regular). Casey: 5 mall-tagged items (4+ threshold active).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