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012"/>
        <w:gridCol w:w="1671"/>
        <w:gridCol w:w="5667"/>
      </w:tblGrid>
      <w:tr>
        <w:trPr/>
        <w:tc>
          <w:tcPr>
            <w:tcW w:w="9350" w:type="dxa"/>
            <w:gridSpan w:val="3"/>
            <w:tcBorders/>
            <w:shd w:color="auto" w:fill="D0CECE" w:themeFill="background2" w:themeFillShade="e6" w:val="clear"/>
          </w:tcPr>
          <w:p>
            <w:pPr>
              <w:pStyle w:val="Normal"/>
              <w:spacing w:lineRule="auto" w:line="240" w:before="0" w:after="0"/>
              <w:jc w:val="both"/>
              <w:rPr>
                <w:rFonts w:ascii="Palatino Linotype" w:hAnsi="Palatino Linotype"/>
                <w:sz w:val="24"/>
                <w:szCs w:val="24"/>
              </w:rPr>
            </w:pPr>
            <w:r>
              <w:rPr>
                <w:rFonts w:ascii="Palatino Linotype" w:hAnsi="Palatino Linotype"/>
                <w:sz w:val="24"/>
                <w:szCs w:val="24"/>
              </w:rPr>
              <w:t>To be filled by Student</w:t>
            </w:r>
          </w:p>
        </w:tc>
      </w:tr>
      <w:tr>
        <w:trPr/>
        <w:tc>
          <w:tcPr>
            <w:tcW w:w="2012" w:type="dxa"/>
            <w:tcBorders/>
          </w:tcPr>
          <w:p>
            <w:pPr>
              <w:pStyle w:val="Normal"/>
              <w:spacing w:lineRule="auto" w:line="240" w:before="0" w:after="0"/>
              <w:jc w:val="both"/>
              <w:rPr>
                <w:rFonts w:ascii="Palatino Linotype" w:hAnsi="Palatino Linotype"/>
                <w:b/>
                <w:b/>
                <w:sz w:val="24"/>
                <w:szCs w:val="24"/>
              </w:rPr>
            </w:pPr>
            <w:r>
              <w:rPr>
                <w:rFonts w:ascii="Palatino Linotype" w:hAnsi="Palatino Linotype"/>
                <w:b/>
                <w:sz w:val="24"/>
                <w:szCs w:val="24"/>
              </w:rPr>
              <w:t xml:space="preserve">Course </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Real Time Embedded Systems (EEE446)</w:t>
            </w:r>
          </w:p>
        </w:tc>
      </w:tr>
      <w:tr>
        <w:trPr/>
        <w:tc>
          <w:tcPr>
            <w:tcW w:w="2012" w:type="dxa"/>
            <w:tcBorders/>
          </w:tcPr>
          <w:p>
            <w:pPr>
              <w:pStyle w:val="Normal"/>
              <w:spacing w:lineRule="auto" w:line="240" w:before="0" w:after="0"/>
              <w:jc w:val="both"/>
              <w:rPr>
                <w:rFonts w:ascii="Palatino Linotype" w:hAnsi="Palatino Linotype"/>
                <w:b/>
                <w:b/>
                <w:sz w:val="24"/>
                <w:szCs w:val="24"/>
              </w:rPr>
            </w:pPr>
            <w:r>
              <w:rPr>
                <w:rFonts w:ascii="Palatino Linotype" w:hAnsi="Palatino Linotype"/>
                <w:b/>
                <w:sz w:val="24"/>
                <w:szCs w:val="24"/>
              </w:rPr>
              <w:t>Instructor</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Syed Abbas Ali Shah</w:t>
            </w:r>
          </w:p>
        </w:tc>
      </w:tr>
      <w:tr>
        <w:trPr/>
        <w:tc>
          <w:tcPr>
            <w:tcW w:w="2012" w:type="dxa"/>
            <w:tcBorders/>
          </w:tcPr>
          <w:p>
            <w:pPr>
              <w:pStyle w:val="Normal"/>
              <w:spacing w:lineRule="auto" w:line="240" w:before="0" w:after="0"/>
              <w:jc w:val="both"/>
              <w:rPr>
                <w:rFonts w:ascii="Palatino Linotype" w:hAnsi="Palatino Linotype"/>
                <w:b/>
                <w:b/>
              </w:rPr>
            </w:pPr>
            <w:r>
              <w:rPr>
                <w:rFonts w:ascii="Palatino Linotype" w:hAnsi="Palatino Linotype"/>
                <w:b/>
                <w:sz w:val="24"/>
                <w:szCs w:val="24"/>
              </w:rPr>
              <w:t>Project Title</w:t>
            </w:r>
            <w:r>
              <w:rPr>
                <w:rFonts w:ascii="Palatino Linotype" w:hAnsi="Palatino Linotype"/>
                <w:b/>
              </w:rPr>
              <w:t xml:space="preserve"> </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Activity Recognition of Aged Person and Controlling of Fan using Webpage and Analyzing room environment using ThingSpeak</w:t>
            </w:r>
          </w:p>
        </w:tc>
      </w:tr>
      <w:tr>
        <w:trPr/>
        <w:tc>
          <w:tcPr>
            <w:tcW w:w="2012" w:type="dxa"/>
            <w:tcBorders/>
          </w:tcPr>
          <w:p>
            <w:pPr>
              <w:pStyle w:val="Normal"/>
              <w:spacing w:lineRule="auto" w:line="240" w:before="0" w:after="0"/>
              <w:jc w:val="both"/>
              <w:rPr>
                <w:rFonts w:ascii="Palatino Linotype" w:hAnsi="Palatino Linotype"/>
              </w:rPr>
            </w:pPr>
            <w:r>
              <w:rPr>
                <w:rFonts w:ascii="Palatino Linotype" w:hAnsi="Palatino Linotype"/>
                <w:b/>
                <w:sz w:val="24"/>
                <w:szCs w:val="24"/>
              </w:rPr>
              <w:t xml:space="preserve">Project Proposal Summary </w:t>
            </w:r>
          </w:p>
        </w:tc>
        <w:tc>
          <w:tcPr>
            <w:tcW w:w="7338" w:type="dxa"/>
            <w:gridSpan w:val="2"/>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 xml:space="preserve">In this project, </w:t>
            </w:r>
            <w:r>
              <w:rPr>
                <w:rFonts w:ascii="Palatino Linotype" w:hAnsi="Palatino Linotype"/>
                <w:sz w:val="20"/>
                <w:szCs w:val="20"/>
              </w:rPr>
              <w:t>we are going to make a 4-way traffic signal control light Using 555 Times IC. The traffic light will consist of different colours, each will specify the specific functions. Green will indicate the Regulation, Red will point to stop and similarly the rest will perform the very own respective functions. The essential or the highlighted note of our project is the usage of 555 Times IC. This project is not only limited to small project proposals or e.t.c but it can be used in real life for traffic regulations and support. Also,including the point that this traffic light project is going to be controlled manually by the user. We are hopefull that this project will be proven productive to our Traffic Regulation Authorities.</w:t>
            </w:r>
          </w:p>
        </w:tc>
      </w:tr>
      <w:tr>
        <w:trPr/>
        <w:tc>
          <w:tcPr>
            <w:tcW w:w="9350" w:type="dxa"/>
            <w:gridSpan w:val="3"/>
            <w:tcBorders/>
            <w:shd w:color="auto" w:fill="D0CECE" w:themeFill="background2" w:themeFillShade="e6" w:val="clear"/>
          </w:tcPr>
          <w:p>
            <w:pPr>
              <w:pStyle w:val="Normal"/>
              <w:spacing w:lineRule="auto" w:line="240" w:before="0" w:after="0"/>
              <w:jc w:val="both"/>
              <w:rPr>
                <w:rFonts w:ascii="Palatino Linotype" w:hAnsi="Palatino Linotype"/>
                <w:sz w:val="24"/>
                <w:szCs w:val="24"/>
              </w:rPr>
            </w:pPr>
            <w:r>
              <w:rPr>
                <w:rFonts w:ascii="Palatino Linotype" w:hAnsi="Palatino Linotype"/>
                <w:sz w:val="24"/>
                <w:szCs w:val="24"/>
              </w:rPr>
              <w:t>Recommendations by Instructor</w:t>
            </w:r>
            <w:r>
              <w:rPr>
                <w:rFonts w:ascii="Palatino Linotype" w:hAnsi="Palatino Linotype"/>
                <w:sz w:val="24"/>
                <w:szCs w:val="24"/>
              </w:rPr>
              <w:t>f</w:t>
            </w:r>
          </w:p>
        </w:tc>
      </w:tr>
      <w:tr>
        <w:trPr/>
        <w:tc>
          <w:tcPr>
            <w:tcW w:w="2012" w:type="dxa"/>
            <w:vMerge w:val="restart"/>
            <w:tcBorders/>
          </w:tcPr>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r>
          </w:p>
          <w:p>
            <w:pPr>
              <w:pStyle w:val="Normal"/>
              <w:spacing w:lineRule="auto" w:line="240" w:before="0" w:after="0"/>
              <w:jc w:val="both"/>
              <w:rPr>
                <w:rFonts w:ascii="Palatino Linotype" w:hAnsi="Palatino Linotype"/>
              </w:rPr>
            </w:pPr>
            <w:r>
              <w:rPr>
                <w:rFonts w:ascii="Palatino Linotype" w:hAnsi="Palatino Linotype"/>
              </w:rPr>
              <w:t>Range of Complex</w:t>
            </w:r>
          </w:p>
          <w:p>
            <w:pPr>
              <w:pStyle w:val="Normal"/>
              <w:spacing w:lineRule="auto" w:line="240" w:before="0" w:after="0"/>
              <w:jc w:val="both"/>
              <w:rPr>
                <w:rFonts w:ascii="Palatino Linotype" w:hAnsi="Palatino Linotype"/>
              </w:rPr>
            </w:pPr>
            <w:r>
              <w:rPr>
                <w:rFonts w:ascii="Palatino Linotype" w:hAnsi="Palatino Linotype"/>
              </w:rPr>
              <w:t>Problem Solving</w:t>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Range of Conflicting Requirements</w:t>
            </w:r>
          </w:p>
        </w:tc>
        <w:tc>
          <w:tcPr>
            <w:tcW w:w="5667" w:type="dxa"/>
            <w:tcBorders/>
          </w:tcPr>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Sensors placements to recognize at least four different activities such sitting on chair, sleeping on bed, and walking etc.,</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Sensors for environment status monitoring such as Temperature, and Humidity</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Control of actuators based on activities for efficient utilization of energy resources</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Cloud Server architecture for maintaining the history data </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Port-forwarding and web-page based interface for remote monitoring of the old-age people activities and control of the home appliances </w:t>
            </w:r>
          </w:p>
          <w:p>
            <w:pPr>
              <w:pStyle w:val="ListParagraph"/>
              <w:numPr>
                <w:ilvl w:val="0"/>
                <w:numId w:val="1"/>
              </w:numPr>
              <w:spacing w:lineRule="auto" w:line="240" w:before="0" w:after="0"/>
              <w:contextualSpacing/>
              <w:jc w:val="both"/>
              <w:rPr>
                <w:rFonts w:ascii="Palatino Linotype" w:hAnsi="Palatino Linotype"/>
                <w:sz w:val="20"/>
                <w:szCs w:val="20"/>
              </w:rPr>
            </w:pPr>
            <w:r>
              <w:rPr>
                <w:rFonts w:ascii="Palatino Linotype" w:hAnsi="Palatino Linotype"/>
                <w:sz w:val="20"/>
                <w:szCs w:val="20"/>
              </w:rPr>
              <w:t>Work as a team, and efficiently communicate the concept, design, and results both orally and as a report.</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Depth of Analysis Required</w:t>
            </w:r>
          </w:p>
        </w:tc>
        <w:tc>
          <w:tcPr>
            <w:tcW w:w="5667" w:type="dxa"/>
            <w:tcBorders/>
          </w:tcPr>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Performance comparison of accuracy of the recognizing activities</w:t>
            </w:r>
          </w:p>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Real time visualization of Reponses of sensors (temperature and humidity), and actuators (fan and light ON/OFF status) with timestamp on ThingSpeak and local developed sever on NODEMCU</w:t>
            </w:r>
          </w:p>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GUI with less than 1 second delay of control the actuators, update the data with different sampling frequency requirements on real-time visualizing web-page </w:t>
            </w:r>
          </w:p>
          <w:p>
            <w:pPr>
              <w:pStyle w:val="ListParagraph"/>
              <w:numPr>
                <w:ilvl w:val="0"/>
                <w:numId w:val="2"/>
              </w:numPr>
              <w:spacing w:lineRule="auto" w:line="240" w:before="0" w:after="0"/>
              <w:contextualSpacing/>
              <w:jc w:val="both"/>
              <w:rPr>
                <w:rFonts w:ascii="Palatino Linotype" w:hAnsi="Palatino Linotype"/>
                <w:sz w:val="20"/>
                <w:szCs w:val="20"/>
              </w:rPr>
            </w:pPr>
            <w:r>
              <w:rPr>
                <w:rFonts w:ascii="Palatino Linotype" w:hAnsi="Palatino Linotype"/>
                <w:sz w:val="20"/>
                <w:szCs w:val="20"/>
              </w:rPr>
              <w:t>Display of Cloud Storage data for future use and analysis</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Depth of Knowledge Required</w:t>
            </w:r>
          </w:p>
        </w:tc>
        <w:tc>
          <w:tcPr>
            <w:tcW w:w="5667" w:type="dxa"/>
            <w:tcBorders/>
          </w:tcPr>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Integration of various embedded systems specifications sensors, actuators, and microcontroller</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Embedded controllers Ports and Interfaces (Digital, Analog, Serial RS232, I2C)</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Basic concepts of signal processing, signal types, and analog-to-digital conversion sampling and quantization</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Interfacing of High-voltage (220V) actuators</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IP-addressing, public and private(non-routable) IPs, Port forwarding for non-routable IPs</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WiFi based wireless networking </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Web programming, Client-Server Concepts, HTTP and TCP Protocols, Cloud Storage</w:t>
            </w:r>
          </w:p>
          <w:p>
            <w:pPr>
              <w:pStyle w:val="ListParagraph"/>
              <w:numPr>
                <w:ilvl w:val="0"/>
                <w:numId w:val="3"/>
              </w:numPr>
              <w:spacing w:lineRule="auto" w:line="240" w:before="0" w:after="0"/>
              <w:contextualSpacing/>
              <w:jc w:val="both"/>
              <w:rPr>
                <w:rFonts w:ascii="Palatino Linotype" w:hAnsi="Palatino Linotype"/>
                <w:sz w:val="20"/>
                <w:szCs w:val="20"/>
              </w:rPr>
            </w:pPr>
            <w:r>
              <w:rPr>
                <w:rFonts w:ascii="Palatino Linotype" w:hAnsi="Palatino Linotype"/>
                <w:sz w:val="20"/>
                <w:szCs w:val="20"/>
              </w:rPr>
              <w:t>Hardware Design, C-based Embedded Systems Programming, and physical implementation</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Interdependencies</w:t>
            </w:r>
          </w:p>
        </w:tc>
        <w:tc>
          <w:tcPr>
            <w:tcW w:w="5667" w:type="dxa"/>
            <w:tcBorders/>
          </w:tcPr>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Sensors:</w:t>
            </w:r>
            <w:r>
              <w:rPr>
                <w:rFonts w:ascii="Palatino Linotype" w:hAnsi="Palatino Linotype"/>
                <w:sz w:val="20"/>
                <w:szCs w:val="20"/>
              </w:rPr>
              <w:t xml:space="preserve"> Ultrasonic Sensor (Digital), Temperature and Humidity Sensor (DHT11 with I2C interface)</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 xml:space="preserve">Actuators: </w:t>
            </w:r>
            <w:r>
              <w:rPr>
                <w:rFonts w:ascii="Palatino Linotype" w:hAnsi="Palatino Linotype"/>
                <w:sz w:val="20"/>
                <w:szCs w:val="20"/>
              </w:rPr>
              <w:t>220V light-bulb and fan, relays,and  leds</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Wireless Communication and Networking:</w:t>
            </w:r>
            <w:r>
              <w:rPr>
                <w:rFonts w:ascii="Palatino Linotype" w:hAnsi="Palatino Linotype"/>
                <w:sz w:val="20"/>
                <w:szCs w:val="20"/>
              </w:rPr>
              <w:t xml:space="preserve"> WiFi Module (NodeMCU)</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Embedded Systems Controller:</w:t>
            </w:r>
            <w:r>
              <w:rPr>
                <w:rFonts w:ascii="Palatino Linotype" w:hAnsi="Palatino Linotype"/>
                <w:sz w:val="20"/>
                <w:szCs w:val="20"/>
              </w:rPr>
              <w:t xml:space="preserve"> Aurdino UNO, Arudino Nano</w:t>
            </w:r>
          </w:p>
          <w:p>
            <w:pPr>
              <w:pStyle w:val="ListParagraph"/>
              <w:numPr>
                <w:ilvl w:val="0"/>
                <w:numId w:val="4"/>
              </w:numPr>
              <w:spacing w:lineRule="auto" w:line="240" w:before="0" w:after="0"/>
              <w:contextualSpacing/>
              <w:jc w:val="both"/>
              <w:rPr>
                <w:rFonts w:ascii="Palatino Linotype" w:hAnsi="Palatino Linotype"/>
                <w:sz w:val="20"/>
                <w:szCs w:val="20"/>
              </w:rPr>
            </w:pPr>
            <w:r>
              <w:rPr>
                <w:rFonts w:ascii="Palatino Linotype" w:hAnsi="Palatino Linotype"/>
                <w:b/>
                <w:sz w:val="20"/>
                <w:szCs w:val="20"/>
              </w:rPr>
              <w:t>Programming Languages:</w:t>
            </w:r>
            <w:r>
              <w:rPr>
                <w:rFonts w:ascii="Palatino Linotype" w:hAnsi="Palatino Linotype"/>
                <w:sz w:val="20"/>
                <w:szCs w:val="20"/>
              </w:rPr>
              <w:t xml:space="preserve"> HTML, Javascript, C-based controller programming </w:t>
            </w:r>
          </w:p>
          <w:p>
            <w:pPr>
              <w:pStyle w:val="Normal"/>
              <w:spacing w:lineRule="auto" w:line="240" w:before="0" w:after="0"/>
              <w:jc w:val="both"/>
              <w:rPr>
                <w:rFonts w:ascii="Palatino Linotype" w:hAnsi="Palatino Linotype"/>
                <w:sz w:val="20"/>
                <w:szCs w:val="20"/>
              </w:rPr>
            </w:pPr>
            <w:r>
              <w:rPr>
                <w:rFonts w:ascii="Palatino Linotype" w:hAnsi="Palatino Linotype"/>
                <w:sz w:val="20"/>
                <w:szCs w:val="20"/>
              </w:rPr>
            </w:r>
          </w:p>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 xml:space="preserve">All above mentioned components acts as a subsystems and work independently. However, in the proposed system they will act and coordinate as a single system to provide the desired results. </w:t>
            </w:r>
          </w:p>
        </w:tc>
      </w:tr>
      <w:tr>
        <w:trPr/>
        <w:tc>
          <w:tcPr>
            <w:tcW w:w="2012" w:type="dxa"/>
            <w:vMerge w:val="restart"/>
            <w:tcBorders/>
          </w:tcPr>
          <w:p>
            <w:pPr>
              <w:pStyle w:val="Normal"/>
              <w:spacing w:lineRule="auto" w:line="240" w:before="0" w:after="0"/>
              <w:jc w:val="both"/>
              <w:rPr>
                <w:rFonts w:ascii="Palatino Linotype" w:hAnsi="Palatino Linotype"/>
              </w:rPr>
            </w:pPr>
            <w:r>
              <w:rPr>
                <w:rFonts w:ascii="Palatino Linotype" w:hAnsi="Palatino Linotype"/>
              </w:rPr>
              <w:t>Range of Complex Problem Activities</w:t>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Range of Resources</w:t>
            </w:r>
          </w:p>
        </w:tc>
        <w:tc>
          <w:tcPr>
            <w:tcW w:w="5667" w:type="dxa"/>
            <w:tcBorders/>
          </w:tcPr>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 xml:space="preserve">Persons from whom data to be collected </w:t>
            </w:r>
          </w:p>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Hardware Components: (Ultrasonic sensors:2, DHT11:02, Light:01, WiFi Module (NodeMCU:01), Relays, Resistors, Arudino Controller)</w:t>
            </w:r>
          </w:p>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Modern Tools: Arduino IDE, HTML, JavaScript</w:t>
            </w:r>
          </w:p>
          <w:p>
            <w:pPr>
              <w:pStyle w:val="ListParagraph"/>
              <w:numPr>
                <w:ilvl w:val="0"/>
                <w:numId w:val="5"/>
              </w:numPr>
              <w:spacing w:lineRule="auto" w:line="240" w:before="0" w:after="0"/>
              <w:contextualSpacing/>
              <w:jc w:val="both"/>
              <w:rPr>
                <w:rFonts w:ascii="Palatino Linotype" w:hAnsi="Palatino Linotype"/>
                <w:sz w:val="20"/>
                <w:szCs w:val="20"/>
              </w:rPr>
            </w:pPr>
            <w:r>
              <w:rPr>
                <w:rFonts w:ascii="Palatino Linotype" w:hAnsi="Palatino Linotype"/>
                <w:sz w:val="20"/>
                <w:szCs w:val="20"/>
              </w:rPr>
              <w:t>Literature review from different online resources</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Level of Interactions and Innovations</w:t>
            </w:r>
          </w:p>
        </w:tc>
        <w:tc>
          <w:tcPr>
            <w:tcW w:w="5667" w:type="dxa"/>
            <w:tcBorders/>
          </w:tcPr>
          <w:p>
            <w:pPr>
              <w:pStyle w:val="ListParagraph"/>
              <w:numPr>
                <w:ilvl w:val="0"/>
                <w:numId w:val="6"/>
              </w:numPr>
              <w:spacing w:lineRule="auto" w:line="240" w:before="0" w:after="0"/>
              <w:contextualSpacing/>
              <w:jc w:val="both"/>
              <w:rPr>
                <w:rFonts w:ascii="Palatino Linotype" w:hAnsi="Palatino Linotype"/>
                <w:sz w:val="20"/>
                <w:szCs w:val="20"/>
              </w:rPr>
            </w:pPr>
            <w:r>
              <w:rPr>
                <w:rFonts w:ascii="Palatino Linotype" w:hAnsi="Palatino Linotype"/>
                <w:sz w:val="20"/>
                <w:szCs w:val="20"/>
              </w:rPr>
              <w:t>The project use the innovative idea of electrical and computer engineering with high social impact.</w:t>
            </w:r>
          </w:p>
        </w:tc>
      </w:tr>
      <w:tr>
        <w:trPr/>
        <w:tc>
          <w:tcPr>
            <w:tcW w:w="2012" w:type="dxa"/>
            <w:vMerge w:val="continue"/>
            <w:tcBorders/>
          </w:tcPr>
          <w:p>
            <w:pPr>
              <w:pStyle w:val="Normal"/>
              <w:spacing w:lineRule="auto" w:line="240" w:before="0" w:after="0"/>
              <w:jc w:val="both"/>
              <w:rPr>
                <w:rFonts w:ascii="Palatino Linotype" w:hAnsi="Palatino Linotype"/>
              </w:rPr>
            </w:pPr>
            <w:r>
              <w:rPr>
                <w:rFonts w:ascii="Palatino Linotype" w:hAnsi="Palatino Linotype"/>
              </w:rPr>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Consequences of Society</w:t>
            </w:r>
          </w:p>
        </w:tc>
        <w:tc>
          <w:tcPr>
            <w:tcW w:w="5667" w:type="dxa"/>
            <w:tcBorders/>
          </w:tcPr>
          <w:p>
            <w:pPr>
              <w:pStyle w:val="ListParagraph"/>
              <w:numPr>
                <w:ilvl w:val="0"/>
                <w:numId w:val="6"/>
              </w:numPr>
              <w:spacing w:lineRule="auto" w:line="240" w:before="0" w:after="0"/>
              <w:contextualSpacing/>
              <w:jc w:val="both"/>
              <w:rPr>
                <w:rFonts w:ascii="Palatino Linotype" w:hAnsi="Palatino Linotype"/>
                <w:sz w:val="20"/>
                <w:szCs w:val="20"/>
              </w:rPr>
            </w:pPr>
            <w:r>
              <w:rPr>
                <w:rFonts w:ascii="Palatino Linotype" w:hAnsi="Palatino Linotype"/>
                <w:sz w:val="20"/>
                <w:szCs w:val="20"/>
              </w:rPr>
              <w:t>The projects involves the daily activities and behavior of a person so it may cause the privacy leakages. So, the data should be collected and shared with consents.</w:t>
            </w:r>
          </w:p>
        </w:tc>
      </w:tr>
      <w:tr>
        <w:trPr/>
        <w:tc>
          <w:tcPr>
            <w:tcW w:w="2012" w:type="dxa"/>
            <w:tcBorders/>
          </w:tcPr>
          <w:p>
            <w:pPr>
              <w:pStyle w:val="Normal"/>
              <w:spacing w:lineRule="auto" w:line="240" w:before="0" w:after="0"/>
              <w:jc w:val="both"/>
              <w:rPr>
                <w:rFonts w:ascii="Palatino Linotype" w:hAnsi="Palatino Linotype"/>
              </w:rPr>
            </w:pPr>
            <w:r>
              <w:rPr>
                <w:rFonts w:ascii="Palatino Linotype" w:hAnsi="Palatino Linotype"/>
              </w:rPr>
            </w:r>
          </w:p>
        </w:tc>
        <w:tc>
          <w:tcPr>
            <w:tcW w:w="1671" w:type="dxa"/>
            <w:tcBorders/>
          </w:tcPr>
          <w:p>
            <w:pPr>
              <w:pStyle w:val="Normal"/>
              <w:spacing w:lineRule="auto" w:line="240" w:before="0" w:after="0"/>
              <w:jc w:val="both"/>
              <w:rPr>
                <w:rFonts w:ascii="Palatino Linotype" w:hAnsi="Palatino Linotype"/>
                <w:sz w:val="20"/>
                <w:szCs w:val="20"/>
              </w:rPr>
            </w:pPr>
            <w:r>
              <w:rPr>
                <w:rFonts w:ascii="Palatino Linotype" w:hAnsi="Palatino Linotype"/>
                <w:sz w:val="20"/>
                <w:szCs w:val="20"/>
              </w:rPr>
              <w:t>Familiarity</w:t>
            </w:r>
          </w:p>
        </w:tc>
        <w:tc>
          <w:tcPr>
            <w:tcW w:w="5667" w:type="dxa"/>
            <w:tcBorders/>
          </w:tcPr>
          <w:p>
            <w:pPr>
              <w:pStyle w:val="ListParagraph"/>
              <w:numPr>
                <w:ilvl w:val="0"/>
                <w:numId w:val="6"/>
              </w:numPr>
              <w:spacing w:lineRule="auto" w:line="240" w:before="0" w:after="0"/>
              <w:contextualSpacing/>
              <w:jc w:val="both"/>
              <w:rPr>
                <w:rFonts w:ascii="Palatino Linotype" w:hAnsi="Palatino Linotype"/>
                <w:sz w:val="20"/>
                <w:szCs w:val="20"/>
              </w:rPr>
            </w:pPr>
            <w:r>
              <w:rPr>
                <w:rFonts w:ascii="Palatino Linotype" w:hAnsi="Palatino Linotype"/>
                <w:sz w:val="20"/>
                <w:szCs w:val="20"/>
              </w:rPr>
              <w:t>The project deals with a new, unfamiliar area for electrical engineers. Necessary to document and communicate how principle-based approaches address the project requirements</w:t>
            </w:r>
          </w:p>
        </w:tc>
      </w:tr>
    </w:tbl>
    <w:p>
      <w:pPr>
        <w:pStyle w:val="Normal"/>
        <w:spacing w:before="0" w:after="160"/>
        <w:jc w:val="both"/>
        <w:rPr>
          <w:rFonts w:ascii="Palatino Linotype" w:hAnsi="Palatino Linotyp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e442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2db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Application>LibreOffice/6.4.7.2$Linux_X86_64 LibreOffice_project/40$Build-2</Application>
  <Pages>2</Pages>
  <Words>625</Words>
  <Characters>3629</Characters>
  <CharactersWithSpaces>4183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2021-08-02T16:35:00Z</dcterms:created>
  <dc:creator>Dr. Farman</dc:creator>
  <dc:description/>
  <dc:language>en-US</dc:language>
  <cp:lastModifiedBy/>
  <dcterms:modified xsi:type="dcterms:W3CDTF">2022-06-02T01:06:08Z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