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B7830"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Лицензионный договор № ____</w:t>
      </w:r>
    </w:p>
    <w:p w14:paraId="003E9771" w14:textId="77777777" w:rsidR="00880AEB" w:rsidRPr="00D031A4" w:rsidRDefault="00880AEB" w:rsidP="00880AEB">
      <w:pPr>
        <w:spacing w:after="0" w:line="240" w:lineRule="auto"/>
        <w:rPr>
          <w:rFonts w:ascii="Times New Roman" w:eastAsia="Times New Roman" w:hAnsi="Times New Roman" w:cs="Times New Roman"/>
          <w:b/>
          <w:lang w:eastAsia="ru-RU"/>
        </w:rPr>
      </w:pPr>
    </w:p>
    <w:p w14:paraId="7C4480E5" w14:textId="52CA4AAE" w:rsidR="00880AEB" w:rsidRPr="00D031A4" w:rsidRDefault="00880AEB" w:rsidP="00880AEB">
      <w:pPr>
        <w:spacing w:after="0" w:line="240" w:lineRule="auto"/>
        <w:ind w:firstLine="708"/>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г. ________ </w:t>
      </w:r>
      <w:r w:rsidRPr="00D031A4">
        <w:rPr>
          <w:rFonts w:ascii="Times New Roman" w:eastAsia="Times New Roman" w:hAnsi="Times New Roman" w:cs="Times New Roman"/>
          <w:lang w:eastAsia="ru-RU"/>
        </w:rPr>
        <w:tab/>
      </w:r>
      <w:r w:rsidRPr="00D031A4">
        <w:rPr>
          <w:rFonts w:ascii="Times New Roman" w:eastAsia="Times New Roman" w:hAnsi="Times New Roman" w:cs="Times New Roman"/>
          <w:lang w:eastAsia="ru-RU"/>
        </w:rPr>
        <w:tab/>
      </w:r>
      <w:r w:rsidRPr="00D031A4">
        <w:rPr>
          <w:rFonts w:ascii="Times New Roman" w:eastAsia="Times New Roman" w:hAnsi="Times New Roman" w:cs="Times New Roman"/>
          <w:lang w:eastAsia="ru-RU"/>
        </w:rPr>
        <w:tab/>
      </w:r>
      <w:r w:rsidRPr="00D031A4">
        <w:rPr>
          <w:rFonts w:ascii="Times New Roman" w:eastAsia="Times New Roman" w:hAnsi="Times New Roman" w:cs="Times New Roman"/>
          <w:lang w:eastAsia="ru-RU"/>
        </w:rPr>
        <w:tab/>
      </w:r>
      <w:r w:rsidRPr="00D031A4">
        <w:rPr>
          <w:rFonts w:ascii="Times New Roman" w:eastAsia="Times New Roman" w:hAnsi="Times New Roman" w:cs="Times New Roman"/>
          <w:lang w:eastAsia="ru-RU"/>
        </w:rPr>
        <w:tab/>
      </w:r>
      <w:r w:rsidRPr="00D031A4">
        <w:rPr>
          <w:rFonts w:ascii="Times New Roman" w:eastAsia="Times New Roman" w:hAnsi="Times New Roman" w:cs="Times New Roman"/>
          <w:lang w:eastAsia="ru-RU"/>
        </w:rPr>
        <w:tab/>
      </w:r>
      <w:r w:rsidRPr="00D031A4">
        <w:rPr>
          <w:rFonts w:ascii="Times New Roman" w:eastAsia="Times New Roman" w:hAnsi="Times New Roman" w:cs="Times New Roman"/>
          <w:lang w:eastAsia="ru-RU"/>
        </w:rPr>
        <w:tab/>
        <w:t>«___» _________ 20</w:t>
      </w:r>
      <w:r>
        <w:rPr>
          <w:rFonts w:ascii="Times New Roman" w:eastAsia="Times New Roman" w:hAnsi="Times New Roman" w:cs="Times New Roman"/>
          <w:lang w:eastAsia="ru-RU"/>
        </w:rPr>
        <w:t>2</w:t>
      </w:r>
      <w:r w:rsidRPr="00D031A4">
        <w:rPr>
          <w:rFonts w:ascii="Times New Roman" w:eastAsia="Times New Roman" w:hAnsi="Times New Roman" w:cs="Times New Roman"/>
          <w:lang w:eastAsia="ru-RU"/>
        </w:rPr>
        <w:t>__ г.</w:t>
      </w:r>
    </w:p>
    <w:p w14:paraId="6B11CFE5"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2561726A"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b/>
          <w:i/>
          <w:lang w:eastAsia="ru-RU"/>
        </w:rPr>
        <w:t>Гражданин</w:t>
      </w:r>
      <w:r w:rsidRPr="00D031A4">
        <w:rPr>
          <w:rFonts w:ascii="Times New Roman" w:eastAsia="Times New Roman" w:hAnsi="Times New Roman" w:cs="Times New Roman"/>
          <w:i/>
          <w:lang w:eastAsia="ru-RU"/>
        </w:rPr>
        <w:t xml:space="preserve"> ________________________________паспорт серия ______ номер ________, выдан ____________________________________ </w:t>
      </w:r>
      <w:proofErr w:type="gramStart"/>
      <w:r w:rsidRPr="00D031A4">
        <w:rPr>
          <w:rFonts w:ascii="Times New Roman" w:eastAsia="Times New Roman" w:hAnsi="Times New Roman" w:cs="Times New Roman"/>
          <w:i/>
          <w:lang w:eastAsia="ru-RU"/>
        </w:rPr>
        <w:t xml:space="preserve">   «</w:t>
      </w:r>
      <w:proofErr w:type="gramEnd"/>
      <w:r w:rsidRPr="00D031A4">
        <w:rPr>
          <w:rFonts w:ascii="Times New Roman" w:eastAsia="Times New Roman" w:hAnsi="Times New Roman" w:cs="Times New Roman"/>
          <w:i/>
          <w:lang w:eastAsia="ru-RU"/>
        </w:rPr>
        <w:t xml:space="preserve"> __».__.____ года, код подразделения _________,</w:t>
      </w:r>
    </w:p>
    <w:p w14:paraId="266F077A"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p>
    <w:p w14:paraId="0C7EAB4A"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p>
    <w:p w14:paraId="727DF2CC"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b/>
          <w:i/>
          <w:lang w:eastAsia="ru-RU"/>
        </w:rPr>
        <w:t>Индивидуальный предприниматель</w:t>
      </w:r>
      <w:r w:rsidRPr="00D031A4">
        <w:rPr>
          <w:rFonts w:ascii="Times New Roman" w:eastAsia="Times New Roman" w:hAnsi="Times New Roman" w:cs="Times New Roman"/>
          <w:i/>
          <w:lang w:eastAsia="ru-RU"/>
        </w:rPr>
        <w:t xml:space="preserve"> _________________ (свидетельство о государственной регистрации физического лица в качестве индивидуального предпринимателя серия __ №__________ выдано __________________), </w:t>
      </w:r>
    </w:p>
    <w:p w14:paraId="64D86FCC" w14:textId="77777777" w:rsidR="00880AEB" w:rsidRPr="00D031A4" w:rsidRDefault="00880AEB" w:rsidP="00880AEB">
      <w:pPr>
        <w:spacing w:after="0" w:line="240" w:lineRule="auto"/>
        <w:ind w:firstLine="720"/>
        <w:jc w:val="both"/>
        <w:rPr>
          <w:rFonts w:ascii="Times New Roman" w:eastAsia="Times New Roman" w:hAnsi="Times New Roman" w:cs="Times New Roman"/>
          <w:i/>
          <w:lang w:eastAsia="ru-RU"/>
        </w:rPr>
      </w:pPr>
    </w:p>
    <w:p w14:paraId="5E45D055" w14:textId="77777777" w:rsidR="00880AEB" w:rsidRPr="00D031A4" w:rsidRDefault="00880AEB" w:rsidP="00880AEB">
      <w:pPr>
        <w:spacing w:after="0" w:line="240" w:lineRule="auto"/>
        <w:ind w:firstLine="720"/>
        <w:jc w:val="both"/>
        <w:rPr>
          <w:rFonts w:ascii="Times New Roman" w:eastAsia="Times New Roman" w:hAnsi="Times New Roman" w:cs="Times New Roman"/>
          <w:i/>
          <w:lang w:eastAsia="ru-RU"/>
        </w:rPr>
      </w:pPr>
    </w:p>
    <w:p w14:paraId="375623F2"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_____________________________________________________________________________</w:t>
      </w:r>
    </w:p>
    <w:p w14:paraId="7EADD74C" w14:textId="77777777" w:rsidR="00880AEB" w:rsidRPr="00D031A4" w:rsidRDefault="00880AEB" w:rsidP="00880AEB">
      <w:pPr>
        <w:spacing w:after="0" w:line="240" w:lineRule="auto"/>
        <w:ind w:left="360"/>
        <w:jc w:val="both"/>
        <w:rPr>
          <w:rFonts w:ascii="Times New Roman" w:eastAsia="Times New Roman" w:hAnsi="Times New Roman" w:cs="Times New Roman"/>
          <w:b/>
          <w:i/>
          <w:lang w:eastAsia="ru-RU"/>
        </w:rPr>
      </w:pPr>
      <w:r w:rsidRPr="00D031A4">
        <w:rPr>
          <w:rFonts w:ascii="Times New Roman" w:eastAsia="Times New Roman" w:hAnsi="Times New Roman" w:cs="Times New Roman"/>
          <w:b/>
          <w:i/>
          <w:lang w:eastAsia="ru-RU"/>
        </w:rPr>
        <w:t xml:space="preserve">      (наименование юридического лица)</w:t>
      </w:r>
    </w:p>
    <w:p w14:paraId="6E297D63"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 xml:space="preserve">в лице __________________________________________________, действующего                                        </w:t>
      </w:r>
    </w:p>
    <w:p w14:paraId="48BC25B1" w14:textId="77777777" w:rsidR="00880AEB" w:rsidRPr="00D031A4" w:rsidRDefault="00880AEB" w:rsidP="00880AEB">
      <w:pPr>
        <w:spacing w:after="0" w:line="240" w:lineRule="auto"/>
        <w:ind w:left="720"/>
        <w:jc w:val="both"/>
        <w:rPr>
          <w:rFonts w:ascii="Times New Roman" w:eastAsia="Times New Roman" w:hAnsi="Times New Roman" w:cs="Times New Roman"/>
          <w:b/>
          <w:i/>
          <w:lang w:eastAsia="ru-RU"/>
        </w:rPr>
      </w:pPr>
      <w:r>
        <w:rPr>
          <w:rFonts w:ascii="Times New Roman" w:eastAsia="Times New Roman" w:hAnsi="Times New Roman" w:cs="Times New Roman"/>
          <w:b/>
          <w:i/>
          <w:lang w:eastAsia="ru-RU"/>
        </w:rPr>
        <w:t xml:space="preserve">          </w:t>
      </w:r>
      <w:r w:rsidRPr="00D031A4">
        <w:rPr>
          <w:rFonts w:ascii="Times New Roman" w:eastAsia="Times New Roman" w:hAnsi="Times New Roman" w:cs="Times New Roman"/>
          <w:b/>
          <w:i/>
          <w:lang w:eastAsia="ru-RU"/>
        </w:rPr>
        <w:t xml:space="preserve"> (должность и Ф.И.О. уполномоченного лица)</w:t>
      </w:r>
    </w:p>
    <w:p w14:paraId="74FED256"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на основании ________________________________________________________________,</w:t>
      </w:r>
    </w:p>
    <w:p w14:paraId="6ED821AE" w14:textId="77777777" w:rsidR="00880AEB" w:rsidRPr="00D031A4" w:rsidRDefault="00880AEB" w:rsidP="00880AEB">
      <w:pPr>
        <w:spacing w:after="0" w:line="240" w:lineRule="auto"/>
        <w:ind w:left="720"/>
        <w:jc w:val="both"/>
        <w:rPr>
          <w:rFonts w:ascii="Times New Roman" w:eastAsia="Times New Roman" w:hAnsi="Times New Roman" w:cs="Times New Roman"/>
          <w:i/>
          <w:lang w:eastAsia="ru-RU"/>
        </w:rPr>
      </w:pPr>
    </w:p>
    <w:p w14:paraId="7490F489" w14:textId="77777777" w:rsidR="00880AEB" w:rsidRPr="00D031A4" w:rsidRDefault="00880AEB" w:rsidP="00880AEB">
      <w:pPr>
        <w:spacing w:after="0" w:line="240" w:lineRule="auto"/>
        <w:ind w:left="720"/>
        <w:jc w:val="both"/>
        <w:rPr>
          <w:rFonts w:ascii="Times New Roman" w:eastAsia="Times New Roman" w:hAnsi="Times New Roman" w:cs="Times New Roman"/>
          <w:lang w:eastAsia="ru-RU"/>
        </w:rPr>
      </w:pPr>
    </w:p>
    <w:p w14:paraId="7802345C"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именуемый в дальнейшем </w:t>
      </w:r>
      <w:r w:rsidRPr="00D031A4">
        <w:rPr>
          <w:rFonts w:ascii="Times New Roman" w:eastAsia="Times New Roman" w:hAnsi="Times New Roman" w:cs="Times New Roman"/>
          <w:b/>
          <w:lang w:eastAsia="ru-RU"/>
        </w:rPr>
        <w:t>«Лицензиар»</w:t>
      </w:r>
      <w:r w:rsidRPr="00D031A4">
        <w:rPr>
          <w:rFonts w:ascii="Times New Roman" w:eastAsia="Times New Roman" w:hAnsi="Times New Roman" w:cs="Times New Roman"/>
          <w:lang w:eastAsia="ru-RU"/>
        </w:rPr>
        <w:t>, с одной стороны, и</w:t>
      </w:r>
    </w:p>
    <w:p w14:paraId="079FB2B9"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14981C15" w14:textId="77777777" w:rsidR="00880AEB" w:rsidRDefault="00880AEB" w:rsidP="00880AEB">
      <w:pPr>
        <w:spacing w:after="0" w:line="240" w:lineRule="auto"/>
        <w:jc w:val="both"/>
        <w:rPr>
          <w:rFonts w:ascii="Times New Roman" w:eastAsia="Times New Roman" w:hAnsi="Times New Roman" w:cs="Times New Roman"/>
          <w:lang w:eastAsia="ru-RU"/>
        </w:rPr>
      </w:pPr>
    </w:p>
    <w:p w14:paraId="2A79FFF0"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255C5768"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b/>
          <w:i/>
          <w:lang w:eastAsia="ru-RU"/>
        </w:rPr>
        <w:t>Гражданин</w:t>
      </w:r>
      <w:r w:rsidRPr="00D031A4">
        <w:rPr>
          <w:rFonts w:ascii="Times New Roman" w:eastAsia="Times New Roman" w:hAnsi="Times New Roman" w:cs="Times New Roman"/>
          <w:i/>
          <w:lang w:eastAsia="ru-RU"/>
        </w:rPr>
        <w:t xml:space="preserve"> ________________________________паспорт серия ______ номер ________, выдан ____________________________________ </w:t>
      </w:r>
      <w:proofErr w:type="gramStart"/>
      <w:r w:rsidRPr="00D031A4">
        <w:rPr>
          <w:rFonts w:ascii="Times New Roman" w:eastAsia="Times New Roman" w:hAnsi="Times New Roman" w:cs="Times New Roman"/>
          <w:i/>
          <w:lang w:eastAsia="ru-RU"/>
        </w:rPr>
        <w:t xml:space="preserve">   «</w:t>
      </w:r>
      <w:proofErr w:type="gramEnd"/>
      <w:r w:rsidRPr="00D031A4">
        <w:rPr>
          <w:rFonts w:ascii="Times New Roman" w:eastAsia="Times New Roman" w:hAnsi="Times New Roman" w:cs="Times New Roman"/>
          <w:i/>
          <w:lang w:eastAsia="ru-RU"/>
        </w:rPr>
        <w:t xml:space="preserve"> __».__.____ года, код подразделения _________,</w:t>
      </w:r>
    </w:p>
    <w:p w14:paraId="6291F39E"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p>
    <w:p w14:paraId="143BCF24"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p>
    <w:p w14:paraId="55864A47"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b/>
          <w:i/>
          <w:lang w:eastAsia="ru-RU"/>
        </w:rPr>
        <w:t>Индивидуальный предприниматель</w:t>
      </w:r>
      <w:r w:rsidRPr="00D031A4">
        <w:rPr>
          <w:rFonts w:ascii="Times New Roman" w:eastAsia="Times New Roman" w:hAnsi="Times New Roman" w:cs="Times New Roman"/>
          <w:i/>
          <w:lang w:eastAsia="ru-RU"/>
        </w:rPr>
        <w:t xml:space="preserve"> _________________ (свидетельство о государственной регистрации физического лица в качестве индивидуального предпринимателя серия __ №__________ выдано __________________), </w:t>
      </w:r>
    </w:p>
    <w:p w14:paraId="1BDC7A75" w14:textId="77777777" w:rsidR="00880AEB" w:rsidRPr="00D031A4" w:rsidRDefault="00880AEB" w:rsidP="00880AEB">
      <w:pPr>
        <w:spacing w:after="0" w:line="240" w:lineRule="auto"/>
        <w:ind w:firstLine="720"/>
        <w:jc w:val="both"/>
        <w:rPr>
          <w:rFonts w:ascii="Times New Roman" w:eastAsia="Times New Roman" w:hAnsi="Times New Roman" w:cs="Times New Roman"/>
          <w:i/>
          <w:lang w:eastAsia="ru-RU"/>
        </w:rPr>
      </w:pPr>
    </w:p>
    <w:p w14:paraId="7452AD39" w14:textId="77777777" w:rsidR="00880AEB" w:rsidRPr="00D031A4" w:rsidRDefault="00880AEB" w:rsidP="00880AEB">
      <w:pPr>
        <w:spacing w:after="0" w:line="240" w:lineRule="auto"/>
        <w:ind w:firstLine="720"/>
        <w:jc w:val="both"/>
        <w:rPr>
          <w:rFonts w:ascii="Times New Roman" w:eastAsia="Times New Roman" w:hAnsi="Times New Roman" w:cs="Times New Roman"/>
          <w:i/>
          <w:lang w:eastAsia="ru-RU"/>
        </w:rPr>
      </w:pPr>
    </w:p>
    <w:p w14:paraId="22CC51EE"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_____________________________________________________________________________</w:t>
      </w:r>
    </w:p>
    <w:p w14:paraId="136FD26F" w14:textId="77777777" w:rsidR="00880AEB" w:rsidRPr="00D031A4" w:rsidRDefault="00880AEB" w:rsidP="00880AEB">
      <w:pPr>
        <w:spacing w:after="0" w:line="240" w:lineRule="auto"/>
        <w:ind w:left="360"/>
        <w:jc w:val="both"/>
        <w:rPr>
          <w:rFonts w:ascii="Times New Roman" w:eastAsia="Times New Roman" w:hAnsi="Times New Roman" w:cs="Times New Roman"/>
          <w:b/>
          <w:i/>
          <w:lang w:eastAsia="ru-RU"/>
        </w:rPr>
      </w:pPr>
      <w:r w:rsidRPr="00D031A4">
        <w:rPr>
          <w:rFonts w:ascii="Times New Roman" w:eastAsia="Times New Roman" w:hAnsi="Times New Roman" w:cs="Times New Roman"/>
          <w:b/>
          <w:i/>
          <w:lang w:eastAsia="ru-RU"/>
        </w:rPr>
        <w:t xml:space="preserve">      (наименование юридического лица)</w:t>
      </w:r>
    </w:p>
    <w:p w14:paraId="43E89DED"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 xml:space="preserve">в лице __________________________________________________, действующего                                        </w:t>
      </w:r>
    </w:p>
    <w:p w14:paraId="4DFF7061" w14:textId="77777777" w:rsidR="00880AEB" w:rsidRPr="00D031A4" w:rsidRDefault="00880AEB" w:rsidP="00880AEB">
      <w:pPr>
        <w:spacing w:after="0" w:line="240" w:lineRule="auto"/>
        <w:ind w:left="720"/>
        <w:jc w:val="both"/>
        <w:rPr>
          <w:rFonts w:ascii="Times New Roman" w:eastAsia="Times New Roman" w:hAnsi="Times New Roman" w:cs="Times New Roman"/>
          <w:b/>
          <w:i/>
          <w:lang w:eastAsia="ru-RU"/>
        </w:rPr>
      </w:pPr>
      <w:r>
        <w:rPr>
          <w:rFonts w:ascii="Times New Roman" w:eastAsia="Times New Roman" w:hAnsi="Times New Roman" w:cs="Times New Roman"/>
          <w:b/>
          <w:i/>
          <w:lang w:eastAsia="ru-RU"/>
        </w:rPr>
        <w:t xml:space="preserve">        </w:t>
      </w:r>
      <w:r w:rsidRPr="00D031A4">
        <w:rPr>
          <w:rFonts w:ascii="Times New Roman" w:eastAsia="Times New Roman" w:hAnsi="Times New Roman" w:cs="Times New Roman"/>
          <w:b/>
          <w:i/>
          <w:lang w:eastAsia="ru-RU"/>
        </w:rPr>
        <w:t>(должность и Ф.И.О. уполномоченного лица)</w:t>
      </w:r>
    </w:p>
    <w:p w14:paraId="5B870690"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на основании ________________________________________________________________,</w:t>
      </w:r>
    </w:p>
    <w:p w14:paraId="6613AD88"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1BF537D7"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296BE921"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именуемый в дальнейшем </w:t>
      </w:r>
      <w:r w:rsidRPr="00D031A4">
        <w:rPr>
          <w:rFonts w:ascii="Times New Roman" w:eastAsia="Times New Roman" w:hAnsi="Times New Roman" w:cs="Times New Roman"/>
          <w:b/>
          <w:lang w:eastAsia="ru-RU"/>
        </w:rPr>
        <w:t>«Лицензиат»,</w:t>
      </w:r>
      <w:r w:rsidRPr="00D031A4">
        <w:rPr>
          <w:rFonts w:ascii="Times New Roman" w:eastAsia="Times New Roman" w:hAnsi="Times New Roman" w:cs="Times New Roman"/>
          <w:lang w:eastAsia="ru-RU"/>
        </w:rPr>
        <w:t xml:space="preserve"> с другой стороны, </w:t>
      </w:r>
    </w:p>
    <w:p w14:paraId="2BDB6F68"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равно именуемые </w:t>
      </w:r>
      <w:r w:rsidRPr="00D031A4">
        <w:rPr>
          <w:rFonts w:ascii="Times New Roman" w:eastAsia="Times New Roman" w:hAnsi="Times New Roman" w:cs="Times New Roman"/>
          <w:b/>
          <w:lang w:eastAsia="ru-RU"/>
        </w:rPr>
        <w:t>«Стороны»</w:t>
      </w:r>
      <w:r w:rsidRPr="00D031A4">
        <w:rPr>
          <w:rFonts w:ascii="Times New Roman" w:eastAsia="Times New Roman" w:hAnsi="Times New Roman" w:cs="Times New Roman"/>
          <w:lang w:eastAsia="ru-RU"/>
        </w:rPr>
        <w:t xml:space="preserve">, а в отдельности – </w:t>
      </w:r>
      <w:r w:rsidRPr="00D031A4">
        <w:rPr>
          <w:rFonts w:ascii="Times New Roman" w:eastAsia="Times New Roman" w:hAnsi="Times New Roman" w:cs="Times New Roman"/>
          <w:b/>
          <w:lang w:eastAsia="ru-RU"/>
        </w:rPr>
        <w:t>«Сторона»</w:t>
      </w:r>
      <w:r w:rsidRPr="00D031A4">
        <w:rPr>
          <w:rFonts w:ascii="Times New Roman" w:eastAsia="Times New Roman" w:hAnsi="Times New Roman" w:cs="Times New Roman"/>
          <w:lang w:eastAsia="ru-RU"/>
        </w:rPr>
        <w:t>, заключили настоящий Договор о нижеследующем:</w:t>
      </w:r>
    </w:p>
    <w:p w14:paraId="1C4DA926" w14:textId="77777777" w:rsidR="00880AEB" w:rsidRPr="00D031A4" w:rsidRDefault="00880AEB" w:rsidP="00880AEB">
      <w:pPr>
        <w:spacing w:before="100" w:beforeAutospacing="1" w:after="100" w:afterAutospacing="1"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1. ОПРЕДЕЛЕНИЕ ТЕРМИНОВ</w:t>
      </w:r>
    </w:p>
    <w:p w14:paraId="6A5ECB67" w14:textId="77777777" w:rsidR="00880AEB" w:rsidRPr="00D031A4" w:rsidRDefault="00880AEB" w:rsidP="00880AEB">
      <w:pPr>
        <w:spacing w:after="0" w:line="240" w:lineRule="auto"/>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Следующие термины, которые используются в настоящем Договоре, означают:</w:t>
      </w:r>
    </w:p>
    <w:p w14:paraId="51AE1BE3" w14:textId="77777777" w:rsidR="00880AEB" w:rsidRPr="00D031A4" w:rsidRDefault="00880AEB" w:rsidP="00880AEB">
      <w:pPr>
        <w:numPr>
          <w:ilvl w:val="1"/>
          <w:numId w:val="5"/>
        </w:num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b/>
          <w:lang w:eastAsia="ru-RU"/>
        </w:rPr>
        <w:t xml:space="preserve">«Объект» </w:t>
      </w:r>
      <w:r w:rsidRPr="00D031A4">
        <w:rPr>
          <w:rFonts w:ascii="Times New Roman" w:eastAsia="Times New Roman" w:hAnsi="Times New Roman" w:cs="Times New Roman"/>
          <w:lang w:eastAsia="ru-RU"/>
        </w:rPr>
        <w:t>– означает результат интеллектуальной деятельности, а именно _________</w:t>
      </w:r>
    </w:p>
    <w:p w14:paraId="1F70BBC4"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сценарий</w:t>
      </w:r>
    </w:p>
    <w:p w14:paraId="42E0220C"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музыкальное произведение с текстом или без текста</w:t>
      </w:r>
    </w:p>
    <w:p w14:paraId="2B870A04"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исполнение (например, актерское или исполнение музыкального произведения)</w:t>
      </w:r>
    </w:p>
    <w:p w14:paraId="76980541"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актерское исполнение</w:t>
      </w:r>
    </w:p>
    <w:p w14:paraId="410E8B98"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аудиовизуальное произведение</w:t>
      </w:r>
    </w:p>
    <w:p w14:paraId="660E1F28"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сайт</w:t>
      </w:r>
    </w:p>
    <w:p w14:paraId="46CE32AC"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графика</w:t>
      </w:r>
    </w:p>
    <w:p w14:paraId="6F7AD4F6"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произведение живописи/скульптуры/архитектуры</w:t>
      </w:r>
    </w:p>
    <w:p w14:paraId="5648D175"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lastRenderedPageBreak/>
        <w:t>фотография</w:t>
      </w:r>
    </w:p>
    <w:p w14:paraId="42986B84" w14:textId="77777777" w:rsidR="00880AEB" w:rsidRPr="00D031A4" w:rsidRDefault="00880AEB" w:rsidP="00880AEB">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i/>
          <w:lang w:eastAsia="ru-RU"/>
        </w:rPr>
        <w:t>и т. д.</w:t>
      </w:r>
      <w:r w:rsidRPr="00D031A4">
        <w:rPr>
          <w:rFonts w:ascii="Times New Roman" w:eastAsia="Times New Roman" w:hAnsi="Times New Roman" w:cs="Times New Roman"/>
          <w:lang w:eastAsia="ru-RU"/>
        </w:rPr>
        <w:t xml:space="preserve"> </w:t>
      </w:r>
    </w:p>
    <w:p w14:paraId="6C618403" w14:textId="77777777" w:rsidR="00880AEB" w:rsidRPr="00D031A4" w:rsidRDefault="00880AEB" w:rsidP="00880AEB">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под </w:t>
      </w:r>
      <w:r w:rsidRPr="00D031A4">
        <w:rPr>
          <w:rFonts w:ascii="Times New Roman" w:eastAsia="Times New Roman" w:hAnsi="Times New Roman" w:cs="Times New Roman"/>
          <w:i/>
          <w:lang w:eastAsia="ru-RU"/>
        </w:rPr>
        <w:t>названием / рабочим названием</w:t>
      </w:r>
      <w:r w:rsidRPr="00D031A4">
        <w:rPr>
          <w:rFonts w:ascii="Times New Roman" w:eastAsia="Times New Roman" w:hAnsi="Times New Roman" w:cs="Times New Roman"/>
          <w:lang w:eastAsia="ru-RU"/>
        </w:rPr>
        <w:t xml:space="preserve"> «________________»;</w:t>
      </w:r>
    </w:p>
    <w:p w14:paraId="741257DB"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1.2 </w:t>
      </w:r>
      <w:r w:rsidRPr="00D031A4">
        <w:rPr>
          <w:rFonts w:ascii="Times New Roman" w:eastAsia="Times New Roman" w:hAnsi="Times New Roman" w:cs="Times New Roman"/>
          <w:b/>
          <w:lang w:eastAsia="ru-RU"/>
        </w:rPr>
        <w:t>«Момент перехода права»</w:t>
      </w:r>
      <w:r w:rsidRPr="00D031A4">
        <w:rPr>
          <w:rFonts w:ascii="Times New Roman" w:eastAsia="Times New Roman" w:hAnsi="Times New Roman" w:cs="Times New Roman"/>
          <w:lang w:eastAsia="ru-RU"/>
        </w:rPr>
        <w:t xml:space="preserve"> - права, конкретизированные в Разделе 2 настоящего Договора, переходят от Лицензиара к Лицензиату с момента подписания Акта № __ приема-передачи Объекта и прав (далее – Акт).</w:t>
      </w:r>
    </w:p>
    <w:p w14:paraId="7EC154A1"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1.3 </w:t>
      </w:r>
      <w:r w:rsidRPr="00D031A4">
        <w:rPr>
          <w:rFonts w:ascii="Times New Roman" w:eastAsia="Times New Roman" w:hAnsi="Times New Roman" w:cs="Times New Roman"/>
          <w:b/>
          <w:lang w:eastAsia="ru-RU"/>
        </w:rPr>
        <w:t>«Территория»</w:t>
      </w:r>
      <w:r w:rsidRPr="00D031A4">
        <w:rPr>
          <w:rFonts w:ascii="Times New Roman" w:eastAsia="Times New Roman" w:hAnsi="Times New Roman" w:cs="Times New Roman"/>
          <w:lang w:eastAsia="ru-RU"/>
        </w:rPr>
        <w:t xml:space="preserve"> означает территорию всех стран мира без изъятий и исключений.</w:t>
      </w:r>
    </w:p>
    <w:p w14:paraId="59D8B03A"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1.4 </w:t>
      </w:r>
      <w:r w:rsidRPr="00D031A4">
        <w:rPr>
          <w:rFonts w:ascii="Times New Roman" w:eastAsia="Times New Roman" w:hAnsi="Times New Roman" w:cs="Times New Roman"/>
          <w:b/>
          <w:lang w:eastAsia="ru-RU"/>
        </w:rPr>
        <w:t>«Срок»</w:t>
      </w:r>
      <w:r w:rsidRPr="00D031A4">
        <w:rPr>
          <w:rFonts w:ascii="Times New Roman" w:eastAsia="Times New Roman" w:hAnsi="Times New Roman" w:cs="Times New Roman"/>
          <w:lang w:eastAsia="ru-RU"/>
        </w:rPr>
        <w:t xml:space="preserve"> означает срок использования прав на Объект по настоящему Договору, который начинает исчисляться с даты подписания Акта и составляет __ (_____) </w:t>
      </w:r>
      <w:r w:rsidRPr="00D031A4">
        <w:rPr>
          <w:rFonts w:ascii="Times New Roman" w:eastAsia="Times New Roman" w:hAnsi="Times New Roman" w:cs="Times New Roman"/>
          <w:i/>
          <w:lang w:eastAsia="ru-RU"/>
        </w:rPr>
        <w:t>__________.</w:t>
      </w:r>
    </w:p>
    <w:p w14:paraId="68ED9821"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7DF21BE0"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 xml:space="preserve">2. ПРЕДМЕТ ДОГОВОРА </w:t>
      </w:r>
    </w:p>
    <w:p w14:paraId="4C24642C"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p>
    <w:p w14:paraId="2B23D94E"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2.1 </w:t>
      </w:r>
      <w:r w:rsidRPr="00D031A4">
        <w:rPr>
          <w:rFonts w:ascii="Times New Roman" w:eastAsia="Times New Roman" w:hAnsi="Times New Roman" w:cs="Times New Roman"/>
          <w:color w:val="000000"/>
          <w:lang w:eastAsia="ru-RU"/>
        </w:rPr>
        <w:t xml:space="preserve">В </w:t>
      </w:r>
      <w:r w:rsidRPr="00D031A4">
        <w:rPr>
          <w:rFonts w:ascii="Times New Roman" w:eastAsia="Times New Roman" w:hAnsi="Times New Roman" w:cs="Times New Roman"/>
          <w:lang w:eastAsia="ru-RU"/>
        </w:rPr>
        <w:t xml:space="preserve">соответствии с Четвертой частью Гражданского кодекса Российской Федерации и условиями настоящего Договора Лицензиар предоставляют Лицензиату право использования Объекта </w:t>
      </w:r>
      <w:r w:rsidRPr="00D031A4">
        <w:rPr>
          <w:rFonts w:ascii="Times New Roman" w:eastAsia="Times New Roman" w:hAnsi="Times New Roman" w:cs="Times New Roman"/>
          <w:i/>
          <w:lang w:eastAsia="ru-RU"/>
        </w:rPr>
        <w:t>на исключительной основе (исключительная лицензия) / на неисключительной основе (неисключительная лицензия)</w:t>
      </w:r>
      <w:r w:rsidRPr="00D031A4">
        <w:rPr>
          <w:rFonts w:ascii="Times New Roman" w:eastAsia="Times New Roman" w:hAnsi="Times New Roman" w:cs="Times New Roman"/>
          <w:lang w:eastAsia="ru-RU"/>
        </w:rPr>
        <w:t xml:space="preserve"> в течение Срока и в пределах Территории </w:t>
      </w:r>
      <w:r w:rsidRPr="00D031A4">
        <w:rPr>
          <w:rFonts w:ascii="Times New Roman" w:eastAsia="Times New Roman" w:hAnsi="Times New Roman" w:cs="Times New Roman"/>
          <w:i/>
          <w:lang w:eastAsia="ru-RU"/>
        </w:rPr>
        <w:t>в любой форме</w:t>
      </w:r>
      <w:r w:rsidRPr="00D031A4">
        <w:rPr>
          <w:rFonts w:ascii="Times New Roman" w:eastAsia="Times New Roman" w:hAnsi="Times New Roman" w:cs="Times New Roman"/>
          <w:lang w:eastAsia="ru-RU"/>
        </w:rPr>
        <w:t xml:space="preserve"> нижеследующими способами:</w:t>
      </w:r>
    </w:p>
    <w:p w14:paraId="19545FB4"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 xml:space="preserve">воспроизведение Объекта, то есть изготовление одного и более экземпляра Объекта или его части в любой форме, в том числе в форме </w:t>
      </w:r>
      <w:proofErr w:type="spellStart"/>
      <w:r w:rsidRPr="00D031A4">
        <w:rPr>
          <w:rFonts w:ascii="Times New Roman" w:eastAsia="Times New Roman" w:hAnsi="Times New Roman" w:cs="Times New Roman"/>
          <w:i/>
          <w:lang w:eastAsia="ru-RU"/>
        </w:rPr>
        <w:t>звуко</w:t>
      </w:r>
      <w:proofErr w:type="spellEnd"/>
      <w:r w:rsidRPr="00D031A4">
        <w:rPr>
          <w:rFonts w:ascii="Times New Roman" w:eastAsia="Times New Roman" w:hAnsi="Times New Roman" w:cs="Times New Roman"/>
          <w:i/>
          <w:lang w:eastAsia="ru-RU"/>
        </w:rPr>
        <w:t>- или видеозаписи;</w:t>
      </w:r>
    </w:p>
    <w:p w14:paraId="54E8321D"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распространение Объекта путем продажи или иного отчуждения оригинала или экземпляров Объекта;</w:t>
      </w:r>
    </w:p>
    <w:p w14:paraId="6AD76570"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публичный показ Объекта, то есть любая демонстрация оригинала или экземпляра Объекта непосредственно либо на экране с помощью пленки, диапозитива, телевизионного кадра или иных технических средств, а также демонстрация отдельных кадров аудиовизуального произведения без соблюдения их последовательности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w:t>
      </w:r>
    </w:p>
    <w:p w14:paraId="645B70E6"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импорт экземпляров Объекта в целях распространения;</w:t>
      </w:r>
    </w:p>
    <w:p w14:paraId="23070119"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прокат экземпляров Объекта;</w:t>
      </w:r>
    </w:p>
    <w:p w14:paraId="5EC1D1E1"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публичное исполнение Объекта, то есть представление в живом исполнении или с помощью технических средств (радио, телевидения и иных технических средств), а также показ аудиовизуальных произведений, составной частью которых является Объект, в месте, открытом для свободного посещения, или в месте, где присутствует значительное число лиц, не принадлежащих к обычному кругу семьи, а также публичное исполнение через сайты в сети Интернет;</w:t>
      </w:r>
    </w:p>
    <w:p w14:paraId="4C9D8E9D"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сообщение в эфир, в том числе через спутник, то есть сообщение Объекта для всеобщего сведения по радио или телевидению (в том числе путем ретрансляции);</w:t>
      </w:r>
    </w:p>
    <w:p w14:paraId="5374E9C3"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сообщение по кабелю, то есть сообщение Объекта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14:paraId="4738B7AE"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перевод и иная переработка Объекта. При этом под переработкой понимается как внесение изменений в Объект, так и создание производных Объектов на основе Объекта (в том числе, обработки, экранизации, аранжировки, инсценировки, ремиксы и др.);</w:t>
      </w:r>
    </w:p>
    <w:p w14:paraId="65EB5FE1"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доведение Объекта до всеобщего сведения таким образом, что любое лицо может получить доступ к Объекту из любого места и в любое время по собственному выбору (доведение до всеобщего сведения);</w:t>
      </w:r>
    </w:p>
    <w:p w14:paraId="11CA3A7F"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 xml:space="preserve">использование Объекта в составе любых сложных Объектов, в том числе объединение (синхронизация) в форме звукозаписи или иной форме с аудиовизуальным/визуальным рядом кино-, теле-, видеофильмов или любых иных аудиовизуальных произведений/объектов, мультимедийных продуктов (компьютерные игры, аудиокниги, </w:t>
      </w:r>
      <w:proofErr w:type="gramStart"/>
      <w:r w:rsidRPr="00D031A4">
        <w:rPr>
          <w:rFonts w:ascii="Times New Roman" w:eastAsia="Times New Roman" w:hAnsi="Times New Roman" w:cs="Times New Roman"/>
          <w:i/>
          <w:lang w:eastAsia="ru-RU"/>
        </w:rPr>
        <w:t>он-</w:t>
      </w:r>
      <w:proofErr w:type="spellStart"/>
      <w:r w:rsidRPr="00D031A4">
        <w:rPr>
          <w:rFonts w:ascii="Times New Roman" w:eastAsia="Times New Roman" w:hAnsi="Times New Roman" w:cs="Times New Roman"/>
          <w:i/>
          <w:lang w:eastAsia="ru-RU"/>
        </w:rPr>
        <w:t>лайн</w:t>
      </w:r>
      <w:proofErr w:type="spellEnd"/>
      <w:proofErr w:type="gramEnd"/>
      <w:r w:rsidRPr="00D031A4">
        <w:rPr>
          <w:rFonts w:ascii="Times New Roman" w:eastAsia="Times New Roman" w:hAnsi="Times New Roman" w:cs="Times New Roman"/>
          <w:i/>
          <w:lang w:eastAsia="ru-RU"/>
        </w:rPr>
        <w:t xml:space="preserve"> игры, караоке и так далее);</w:t>
      </w:r>
    </w:p>
    <w:p w14:paraId="1632C200"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использование Объекта в рекламных и прочих аналогичных целях;</w:t>
      </w:r>
    </w:p>
    <w:p w14:paraId="344945C1" w14:textId="77777777" w:rsidR="00880AEB" w:rsidRPr="00D031A4" w:rsidRDefault="00880AEB" w:rsidP="00880AEB">
      <w:pPr>
        <w:numPr>
          <w:ilvl w:val="0"/>
          <w:numId w:val="4"/>
        </w:numPr>
        <w:autoSpaceDE w:val="0"/>
        <w:autoSpaceDN w:val="0"/>
        <w:adjustRightInd w:val="0"/>
        <w:spacing w:after="0" w:line="240" w:lineRule="auto"/>
        <w:ind w:left="1069"/>
        <w:jc w:val="both"/>
        <w:rPr>
          <w:rFonts w:ascii="Times New Roman" w:eastAsia="Times New Roman" w:hAnsi="Times New Roman" w:cs="Times New Roman"/>
          <w:i/>
          <w:lang w:eastAsia="ru-RU"/>
        </w:rPr>
      </w:pPr>
      <w:r w:rsidRPr="00D031A4">
        <w:rPr>
          <w:rFonts w:ascii="Times New Roman" w:eastAsia="Times New Roman" w:hAnsi="Times New Roman" w:cs="Times New Roman"/>
          <w:i/>
          <w:lang w:eastAsia="ru-RU"/>
        </w:rPr>
        <w:t>право получать вознаграждение за использование Объекта способами, прямо указанными в настоящем Договоре.</w:t>
      </w:r>
    </w:p>
    <w:p w14:paraId="7A05C916" w14:textId="77777777" w:rsidR="00880AEB" w:rsidRPr="00D031A4" w:rsidRDefault="00880AEB" w:rsidP="00880AEB">
      <w:pPr>
        <w:autoSpaceDE w:val="0"/>
        <w:autoSpaceDN w:val="0"/>
        <w:adjustRightInd w:val="0"/>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lang w:eastAsia="ru-RU"/>
        </w:rPr>
        <w:lastRenderedPageBreak/>
        <w:t xml:space="preserve">2.2 Лицензиар </w:t>
      </w:r>
      <w:r w:rsidRPr="00D031A4">
        <w:rPr>
          <w:rFonts w:ascii="Times New Roman" w:eastAsia="Times New Roman" w:hAnsi="Times New Roman" w:cs="Times New Roman"/>
          <w:i/>
          <w:lang w:eastAsia="ru-RU"/>
        </w:rPr>
        <w:t xml:space="preserve">разрешает/ запрещает </w:t>
      </w:r>
      <w:r w:rsidRPr="00D031A4">
        <w:rPr>
          <w:rFonts w:ascii="Times New Roman" w:eastAsia="Times New Roman" w:hAnsi="Times New Roman" w:cs="Times New Roman"/>
          <w:lang w:eastAsia="ru-RU"/>
        </w:rPr>
        <w:t>Лицензиату передавать право на использование Объекта третьим лицам (выдавать сублицензии) в пределах Срока и Территории способами, указанными в настоящем Договоре.</w:t>
      </w:r>
    </w:p>
    <w:p w14:paraId="4B00583D" w14:textId="77777777" w:rsidR="00880AEB" w:rsidRPr="00D031A4" w:rsidRDefault="00880AEB" w:rsidP="00880AEB">
      <w:pPr>
        <w:autoSpaceDE w:val="0"/>
        <w:autoSpaceDN w:val="0"/>
        <w:adjustRightInd w:val="0"/>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2.2.1 </w:t>
      </w:r>
      <w:r w:rsidRPr="00D031A4">
        <w:rPr>
          <w:rFonts w:ascii="Times New Roman" w:eastAsia="Times New Roman" w:hAnsi="Times New Roman" w:cs="Times New Roman"/>
          <w:i/>
          <w:lang w:eastAsia="ru-RU"/>
        </w:rPr>
        <w:t xml:space="preserve">Лицензиат вправе заключать </w:t>
      </w:r>
      <w:proofErr w:type="spellStart"/>
      <w:r w:rsidRPr="00D031A4">
        <w:rPr>
          <w:rFonts w:ascii="Times New Roman" w:eastAsia="Times New Roman" w:hAnsi="Times New Roman" w:cs="Times New Roman"/>
          <w:i/>
          <w:lang w:eastAsia="ru-RU"/>
        </w:rPr>
        <w:t>сублицензионный</w:t>
      </w:r>
      <w:proofErr w:type="spellEnd"/>
      <w:r w:rsidRPr="00D031A4">
        <w:rPr>
          <w:rFonts w:ascii="Times New Roman" w:eastAsia="Times New Roman" w:hAnsi="Times New Roman" w:cs="Times New Roman"/>
          <w:i/>
          <w:lang w:eastAsia="ru-RU"/>
        </w:rPr>
        <w:t xml:space="preserve"> договор исключительно при условии письменного согласия Лицензиара.</w:t>
      </w:r>
    </w:p>
    <w:p w14:paraId="6745F0C1" w14:textId="77777777" w:rsidR="00880AEB" w:rsidRPr="00D031A4" w:rsidRDefault="00880AEB" w:rsidP="00880AEB">
      <w:pPr>
        <w:spacing w:after="0" w:line="240" w:lineRule="auto"/>
        <w:jc w:val="both"/>
        <w:rPr>
          <w:rFonts w:ascii="Times New Roman" w:eastAsia="Times New Roman" w:hAnsi="Times New Roman" w:cs="Times New Roman"/>
          <w:color w:val="000000"/>
          <w:lang w:eastAsia="ru-RU"/>
        </w:rPr>
      </w:pPr>
      <w:r w:rsidRPr="00D031A4">
        <w:rPr>
          <w:rFonts w:ascii="Times New Roman" w:eastAsia="Times New Roman" w:hAnsi="Times New Roman" w:cs="Times New Roman"/>
          <w:lang w:eastAsia="ru-RU"/>
        </w:rPr>
        <w:t xml:space="preserve">2.3 Лицензиар имеет право требовать указания своего </w:t>
      </w:r>
      <w:r w:rsidRPr="00D031A4">
        <w:rPr>
          <w:rFonts w:ascii="Times New Roman" w:eastAsia="Times New Roman" w:hAnsi="Times New Roman" w:cs="Times New Roman"/>
          <w:i/>
          <w:lang w:eastAsia="ru-RU"/>
        </w:rPr>
        <w:t>имени/ наименования/ имени авторов Объекта</w:t>
      </w:r>
      <w:r w:rsidRPr="00D031A4">
        <w:rPr>
          <w:rFonts w:ascii="Times New Roman" w:eastAsia="Times New Roman" w:hAnsi="Times New Roman" w:cs="Times New Roman"/>
          <w:lang w:eastAsia="ru-RU"/>
        </w:rPr>
        <w:t xml:space="preserve"> при использовании Объекта, </w:t>
      </w:r>
      <w:r w:rsidRPr="00D031A4">
        <w:rPr>
          <w:rFonts w:ascii="Times New Roman" w:eastAsia="Times New Roman" w:hAnsi="Times New Roman" w:cs="Times New Roman"/>
          <w:color w:val="000000"/>
          <w:lang w:eastAsia="ru-RU"/>
        </w:rPr>
        <w:t xml:space="preserve">где такое указание технически возможно или не является затруднительным в силу специфики или сложившихся обычаев такого использования. Указание производится следующим образом: </w:t>
      </w:r>
      <w:r w:rsidRPr="00D031A4">
        <w:rPr>
          <w:rFonts w:ascii="Times New Roman" w:eastAsia="Times New Roman" w:hAnsi="Times New Roman" w:cs="Times New Roman"/>
          <w:b/>
          <w:lang w:eastAsia="ru-RU"/>
        </w:rPr>
        <w:t>___________________________________</w:t>
      </w:r>
    </w:p>
    <w:p w14:paraId="0131F8BB"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2.4 Лицензиар обязуется не препятствовать Лицензиату в использовании и обнародовании Объекта.</w:t>
      </w:r>
    </w:p>
    <w:p w14:paraId="751FBE86"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2.5 Лицензиат не обязан предоставлять Лицензиару отчеты об использовании Объекта. </w:t>
      </w:r>
    </w:p>
    <w:p w14:paraId="5DDD1B68"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2.6 Никакое положение настоящего Договора не может рассматриваться как обязанность Лицензиата использовать Объект. Настоящий Договор не является издательским договором в смысле ст. 1287 ГК РФ.</w:t>
      </w:r>
    </w:p>
    <w:p w14:paraId="06714C69"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2.7 Не позднее __ (_____) календарных дней с момента подписания настоящего Договора Лицензиар обязан предоставить Лицензиату Объект</w:t>
      </w:r>
      <w:r w:rsidRPr="00D031A4">
        <w:rPr>
          <w:rFonts w:ascii="Times New Roman" w:eastAsia="Times New Roman" w:hAnsi="Times New Roman" w:cs="Times New Roman"/>
          <w:i/>
          <w:lang w:eastAsia="ru-RU"/>
        </w:rPr>
        <w:t xml:space="preserve"> посредством отправки ссылки к файлу в формате ________, содержащему Объект, на адрес электронной почты ________________________.</w:t>
      </w:r>
      <w:r w:rsidRPr="00D031A4">
        <w:rPr>
          <w:rFonts w:ascii="Times New Roman" w:eastAsia="Times New Roman" w:hAnsi="Times New Roman" w:cs="Times New Roman"/>
          <w:lang w:eastAsia="ru-RU"/>
        </w:rPr>
        <w:t xml:space="preserve"> В случае предоставления нерабочей ссылки или некачественного файла Лицензиар обязуется предоставить новую рабочую ссылку с файлом Объекта в течение ___ (_______) часов с момента требования Лицензиата.</w:t>
      </w:r>
    </w:p>
    <w:p w14:paraId="438D13A3"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2.8 Не позднее ___ (____) календарных дней с момента предоставления Объекта Стороны обязуются подписать Акт, подтверждающий передачу прав на использование Объекта и самого Объекта.  </w:t>
      </w:r>
    </w:p>
    <w:p w14:paraId="16373699"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5F365203"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3. ГАРАНТИИ И ОБЯЗАТЕЛЬСТВА СТОРОН</w:t>
      </w:r>
    </w:p>
    <w:p w14:paraId="41F53367"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p>
    <w:p w14:paraId="76C1C8FC" w14:textId="77777777" w:rsidR="00880AEB" w:rsidRPr="00D031A4" w:rsidRDefault="00880AEB" w:rsidP="00880AEB">
      <w:pPr>
        <w:spacing w:after="0" w:line="240" w:lineRule="auto"/>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3.1 Лицензиар гарантирует:</w:t>
      </w:r>
    </w:p>
    <w:p w14:paraId="03487232"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3.1.1 что он обладает правами на использование Объекта, достаточными для заключения настоящего Договора;</w:t>
      </w:r>
    </w:p>
    <w:p w14:paraId="0D51AB61"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3.1.2 что на момент вступления в силу настоящего Договора Лицензиару ничего не известно о правах третьих лиц, которые могли быть нарушены предоставлением прав на Объект по настоящему Договору;</w:t>
      </w:r>
    </w:p>
    <w:p w14:paraId="11285919"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3.1.3 на момент заключения настоящего Договора права Лицензиара на Объект не оспорены и не отчуждены в суде или иным способом;</w:t>
      </w:r>
    </w:p>
    <w:p w14:paraId="53EEC8AC"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3.1.4 что он не будет принимать на себя обязательств и/или гарантий, которые могут каким-либо образом воспрепятствовать или затруднить реализацию Лицензиатом или иными лицами прав, полученных в соответствии с настоящим Договором;</w:t>
      </w:r>
    </w:p>
    <w:p w14:paraId="0A954CB6"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3.1.5 что Лицензиат не может быть привлечен ни к какому платежу в пользу какого-либо лица за использование Объекта, за исключением вознаграждения, выплачиваемого Лицензиару по настоящему Договору.</w:t>
      </w:r>
    </w:p>
    <w:p w14:paraId="1CAC9239"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3.2 Лицензиат гарантирует:</w:t>
      </w:r>
    </w:p>
    <w:p w14:paraId="23725FB6"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3.2.1 Соблюдение п. 2.3 Договора;</w:t>
      </w:r>
    </w:p>
    <w:p w14:paraId="75CE9C23"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3.2.2 Выплату вознаграждения в размере и в порядке, предусмотренными Разделом 4 настоящего Договора.  </w:t>
      </w:r>
    </w:p>
    <w:p w14:paraId="1248CE73" w14:textId="77777777" w:rsidR="00880AEB" w:rsidRPr="00D031A4" w:rsidRDefault="00880AEB" w:rsidP="00880AEB">
      <w:pPr>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lang w:eastAsia="ru-RU"/>
        </w:rPr>
        <w:t>3.3</w:t>
      </w:r>
      <w:r w:rsidRPr="00D031A4">
        <w:rPr>
          <w:rFonts w:ascii="Times New Roman" w:eastAsia="Times New Roman" w:hAnsi="Times New Roman" w:cs="Times New Roman"/>
          <w:i/>
          <w:lang w:eastAsia="ru-RU"/>
        </w:rPr>
        <w:t xml:space="preserve"> До подписания настоящего Договора Лицензиар обязуется предоставить Лицензиату заверенные копии документов, подтверждающих наличие у него прав, передаваемых по настоящему Договору. </w:t>
      </w:r>
    </w:p>
    <w:p w14:paraId="0E24BC44"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lang w:eastAsia="ru-RU"/>
        </w:rPr>
        <w:br/>
      </w:r>
      <w:r w:rsidRPr="00D031A4">
        <w:rPr>
          <w:rFonts w:ascii="Times New Roman" w:eastAsia="Times New Roman" w:hAnsi="Times New Roman" w:cs="Times New Roman"/>
          <w:b/>
          <w:lang w:eastAsia="ru-RU"/>
        </w:rPr>
        <w:t>4. ВОЗНАГРАЖДЕНИЕ</w:t>
      </w:r>
    </w:p>
    <w:p w14:paraId="32572FCE" w14:textId="2BE5F14F"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4.1 Сумма вознаграждения, причитающаяся Лицензиару за передачу прав по настоящему Договору, </w:t>
      </w:r>
      <w:r w:rsidRPr="00D031A4">
        <w:rPr>
          <w:rFonts w:ascii="Times New Roman" w:eastAsia="Times New Roman" w:hAnsi="Times New Roman" w:cs="Times New Roman"/>
          <w:i/>
          <w:lang w:eastAsia="ru-RU"/>
        </w:rPr>
        <w:t xml:space="preserve">составляет _____ (_______) руб. __ (_________) копеек, в том числе НДС </w:t>
      </w:r>
      <w:r>
        <w:rPr>
          <w:rFonts w:ascii="Times New Roman" w:eastAsia="Times New Roman" w:hAnsi="Times New Roman" w:cs="Times New Roman"/>
          <w:i/>
          <w:lang w:eastAsia="ru-RU"/>
        </w:rPr>
        <w:t>20</w:t>
      </w:r>
      <w:r w:rsidRPr="00D031A4">
        <w:rPr>
          <w:rFonts w:ascii="Times New Roman" w:eastAsia="Times New Roman" w:hAnsi="Times New Roman" w:cs="Times New Roman"/>
          <w:i/>
          <w:lang w:eastAsia="ru-RU"/>
        </w:rPr>
        <w:t>%/ НДФЛ 13%/ Вознаграждение Лицензиара НДС не облагается, так как Лицензиар применяет упрощенную систему налогообложения.</w:t>
      </w:r>
    </w:p>
    <w:p w14:paraId="55D1C707" w14:textId="77777777" w:rsidR="00880AEB" w:rsidRPr="00D031A4" w:rsidRDefault="00880AEB" w:rsidP="00880AEB">
      <w:pPr>
        <w:shd w:val="clear" w:color="auto" w:fill="FFFFFF"/>
        <w:spacing w:after="0" w:line="240" w:lineRule="auto"/>
        <w:jc w:val="both"/>
        <w:rPr>
          <w:rFonts w:ascii="Times New Roman" w:eastAsia="Times New Roman" w:hAnsi="Times New Roman" w:cs="Times New Roman"/>
          <w:i/>
          <w:lang w:eastAsia="ru-RU"/>
        </w:rPr>
      </w:pPr>
      <w:r w:rsidRPr="00D031A4">
        <w:rPr>
          <w:rFonts w:ascii="Times New Roman" w:eastAsia="Times New Roman" w:hAnsi="Times New Roman" w:cs="Times New Roman"/>
          <w:lang w:eastAsia="ru-RU"/>
        </w:rPr>
        <w:t xml:space="preserve">4.2 Выплата вознаграждения, указанного в п. 4.1 Договора, производится </w:t>
      </w:r>
      <w:r w:rsidRPr="00D031A4">
        <w:rPr>
          <w:rFonts w:ascii="Times New Roman" w:eastAsia="Times New Roman" w:hAnsi="Times New Roman" w:cs="Times New Roman"/>
          <w:i/>
          <w:lang w:eastAsia="ru-RU"/>
        </w:rPr>
        <w:t>путем выдачи наличных средств Лицензиару в момент подписания Акта/ перечисления на счет Лицензиара, указанный в Разделе 11 настоящего Договора, в течение ________ (_________) банковских дней с момента подписания Акта.</w:t>
      </w:r>
    </w:p>
    <w:p w14:paraId="6BCD4589" w14:textId="77777777" w:rsidR="00880AEB" w:rsidRPr="00D031A4" w:rsidRDefault="00880AEB" w:rsidP="00880AEB">
      <w:pPr>
        <w:shd w:val="clear" w:color="auto" w:fill="FFFFFF"/>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lastRenderedPageBreak/>
        <w:t xml:space="preserve">4.3 Для целей настоящего Договора обязательства Лицензиата по выплате вознаграждения считаются выполненными надлежащим образом </w:t>
      </w:r>
      <w:r w:rsidRPr="00D031A4">
        <w:rPr>
          <w:rFonts w:ascii="Times New Roman" w:eastAsia="Times New Roman" w:hAnsi="Times New Roman" w:cs="Times New Roman"/>
          <w:i/>
          <w:lang w:eastAsia="ru-RU"/>
        </w:rPr>
        <w:t>с момента передачи наличных денежных средств Лицензиару/ поступления денежных средств на расчетный счет Лицензиара.</w:t>
      </w:r>
    </w:p>
    <w:p w14:paraId="3CF18B7C" w14:textId="77777777" w:rsidR="00880AEB" w:rsidRPr="00D031A4" w:rsidRDefault="00880AEB" w:rsidP="00880AEB">
      <w:pPr>
        <w:shd w:val="clear" w:color="auto" w:fill="FFFFFF"/>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4.4 Выплата Лицензиатом вознаграждения, указанного в п. 4.1 настоящего Договора, является окончательной и исчерпывающей за все способы использования Объекта, предусмотренные настоящим Договором. Лицензиат не может быть привлечен к какому-либо дополнительному платежу по настоящему Договору.</w:t>
      </w:r>
    </w:p>
    <w:p w14:paraId="1980F17C"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02BCE8EF"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5. ОТВЕТСТВЕННОСТЬ СТОРОН</w:t>
      </w:r>
    </w:p>
    <w:p w14:paraId="2440C5DC"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p>
    <w:p w14:paraId="63F342C4"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5.1 Стороны несут ответственность за неисполнение и/или ненадлежащее исполнение Договора в соответствии с действующим законодательством РФ.</w:t>
      </w:r>
    </w:p>
    <w:p w14:paraId="065552BE"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5.2 В случае предъявления к Лицензиату каких-либо законных и обоснованных претензий, требований, исков третьими лицами по причине нарушения прав третьих лиц, возникших вследствие и/или в результате использования Лицензиатом или третьими лицами предоставленных Лицензиаром по настоящему Договору прав и/или в результате недействительности или недостоверности гарантий, данных Лицензиаром в Разделе 3 настоящего Договора, Лицензиар обязуется самостоятельно, за счет собственных сил и средств урегулировать все и любые претензии, требования, иски третьих лиц и возместить Лицензиату все понесенные в связи с претензиями, требованиями, исками третьих лиц документально подтвержденные убытки.</w:t>
      </w:r>
    </w:p>
    <w:p w14:paraId="1253E7F7"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5.3 Лицензиар обязуется возместить Лицензиату все документально подтвержденные убытки, вызванные неправомерными действиями Лицензиара, в случаях: </w:t>
      </w:r>
    </w:p>
    <w:p w14:paraId="37F6B743"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5.3.1 Предъявления Лицензиаром требований о досрочном расторжении настоящего Договора;</w:t>
      </w:r>
    </w:p>
    <w:p w14:paraId="0EE15897"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5.3.2 Если в результате использования Лицензиатом прав по настоящему Договору возникла угроза его законным интересам и правам, приобретаемым по настоящему Договору;</w:t>
      </w:r>
    </w:p>
    <w:p w14:paraId="761044C3"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5.3.3 Совершения Лицензиаром любых иных неправомерных действий (в </w:t>
      </w:r>
      <w:proofErr w:type="spellStart"/>
      <w:proofErr w:type="gramStart"/>
      <w:r w:rsidRPr="00D031A4">
        <w:rPr>
          <w:rFonts w:ascii="Times New Roman" w:eastAsia="Times New Roman" w:hAnsi="Times New Roman" w:cs="Times New Roman"/>
          <w:lang w:eastAsia="ru-RU"/>
        </w:rPr>
        <w:t>т.ч</w:t>
      </w:r>
      <w:proofErr w:type="spellEnd"/>
      <w:r w:rsidRPr="00D031A4">
        <w:rPr>
          <w:rFonts w:ascii="Times New Roman" w:eastAsia="Times New Roman" w:hAnsi="Times New Roman" w:cs="Times New Roman"/>
          <w:lang w:eastAsia="ru-RU"/>
        </w:rPr>
        <w:t>.</w:t>
      </w:r>
      <w:proofErr w:type="gramEnd"/>
      <w:r w:rsidRPr="00D031A4">
        <w:rPr>
          <w:rFonts w:ascii="Times New Roman" w:eastAsia="Times New Roman" w:hAnsi="Times New Roman" w:cs="Times New Roman"/>
          <w:lang w:eastAsia="ru-RU"/>
        </w:rPr>
        <w:t xml:space="preserve"> бездействия), нарушающих права Лицензиата, как прямо предусмотренных, так и не предусмотренных настоящим Договором, но связанных и/или вытекающих из него.</w:t>
      </w:r>
    </w:p>
    <w:p w14:paraId="692AD79C"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5.4 В случае просрочки оплаты вознаграждения Лицензиатом Лицензиар имеет право требовать выплаты неустойки от Лицензиата в размере ___ % от суммы вознаграждения за каждый день просрочки. В случае просрочки выплаты вознаграждения более, чем на _____ (_________) дней, Лицензиар имеет право отказаться от Договора в одностороннем порядке. </w:t>
      </w:r>
    </w:p>
    <w:p w14:paraId="2B9E75BB"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5.5 В случае просрочки Лицензиаром предоставления ссылки на Объект или замены неработающей ссылки или замены неработающего файла, содержащего Объект (п. 2.7 настоящего Договора), Лицензиат имеет право требовать выплаты неустойки от Лицензиара в размере ___ % от общей суммы вознаграждения за каждый день просрочки. В случае, если такая просрочка составляет более, чем _____ (_________) дней, Лицензиат имеет право расторгнуть Договор в одностороннем порядке и потребовать возмещения документально подтвержденных убытков, вызванных нарушением Лицензиара. </w:t>
      </w:r>
    </w:p>
    <w:p w14:paraId="79175CA6"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5.6 Возмещение убытков в случае ненадлежащего исполнения обязательства не освобождают Сторону от исполнения обязательства.</w:t>
      </w:r>
    </w:p>
    <w:p w14:paraId="104A44B8" w14:textId="77777777" w:rsidR="00880AEB" w:rsidRPr="00D031A4" w:rsidRDefault="00880AEB" w:rsidP="00880AEB">
      <w:pPr>
        <w:shd w:val="clear" w:color="auto" w:fill="FFFFFF"/>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5.7 Стороны договорились, что любые авансы, предварительные оплаты, отсрочки и рассрочки платежей в рамках настоящего Договора не являются коммерческим кредитом по смыслу ст. 823 ГК РФ и не дают кредитору по соответствующему денежному обязательству права, и не выступают основаниями для начисления и взимания процентов за пользование денежными средствами на условиях и в порядке, предусмотренных ст. 317.1 ГК РФ.</w:t>
      </w:r>
    </w:p>
    <w:p w14:paraId="0C3AF66D" w14:textId="77777777" w:rsidR="00880AEB" w:rsidRPr="00D031A4" w:rsidRDefault="00880AEB" w:rsidP="00880AEB">
      <w:pPr>
        <w:shd w:val="clear" w:color="auto" w:fill="FFFFFF"/>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5.8 В случае использования Лицензиатом Объекта способом, не предусмотренным настоящим Договором, либо иным образом за пределами прав, предоставленных Лицензиату по настоящему Договору (п. 3 ст. 1237 ГК РФ), Лицензиар вправе требовать возмещение документально подтвержденных убытков, а также выплаты неустойки в размере _____ (_________) руб. ___ (____) копеек.</w:t>
      </w:r>
    </w:p>
    <w:p w14:paraId="4D0C742F" w14:textId="77777777" w:rsidR="00880AEB" w:rsidRPr="00D031A4" w:rsidRDefault="00880AEB" w:rsidP="00880AEB">
      <w:pPr>
        <w:shd w:val="clear" w:color="auto" w:fill="FFFFFF"/>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5.9 Все штрафы и неустойки выплачиваются одной Стороной по требованию другой Стороны в течение 7 (семи) банковских дней с момента предъявления требования о выплате штрафа или неустойки.  </w:t>
      </w:r>
    </w:p>
    <w:p w14:paraId="71D21EF0" w14:textId="77777777" w:rsidR="00880AEB" w:rsidRPr="00D031A4" w:rsidRDefault="00880AEB" w:rsidP="00880AEB">
      <w:pPr>
        <w:shd w:val="clear" w:color="auto" w:fill="FFFFFF"/>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5.10 Если после заключения Договора какое-либо третье лицо будет оспаривать права Лицензиара, то Лицензиар незамедлительно, после того как ему станет об этом известно, известит об этом Лицензиата и предпримет действия по защите прав на Объект. Надлежащей формой такого </w:t>
      </w:r>
      <w:r w:rsidRPr="00D031A4">
        <w:rPr>
          <w:rFonts w:ascii="Times New Roman" w:eastAsia="Times New Roman" w:hAnsi="Times New Roman" w:cs="Times New Roman"/>
          <w:lang w:eastAsia="ru-RU"/>
        </w:rPr>
        <w:lastRenderedPageBreak/>
        <w:t>извещения по настоящему Договору принято считать отправку уведомления Лицензиаром Лицензиату на адрес электронной почты Лицензиата: ________________.</w:t>
      </w:r>
    </w:p>
    <w:p w14:paraId="24F9E4A9" w14:textId="77777777" w:rsidR="00880AEB" w:rsidRPr="00D031A4" w:rsidRDefault="00880AEB" w:rsidP="00880AEB">
      <w:pPr>
        <w:shd w:val="clear" w:color="auto" w:fill="FFFFFF"/>
        <w:spacing w:after="0" w:line="240" w:lineRule="auto"/>
        <w:jc w:val="both"/>
        <w:rPr>
          <w:rFonts w:ascii="Times New Roman" w:eastAsia="Times New Roman" w:hAnsi="Times New Roman" w:cs="Times New Roman"/>
          <w:lang w:eastAsia="ru-RU"/>
        </w:rPr>
      </w:pPr>
      <w:proofErr w:type="gramStart"/>
      <w:r w:rsidRPr="00D031A4">
        <w:rPr>
          <w:rFonts w:ascii="Times New Roman" w:eastAsia="Times New Roman" w:hAnsi="Times New Roman" w:cs="Times New Roman"/>
          <w:lang w:eastAsia="ru-RU"/>
        </w:rPr>
        <w:t>5.11 В случае если</w:t>
      </w:r>
      <w:proofErr w:type="gramEnd"/>
      <w:r w:rsidRPr="00D031A4">
        <w:rPr>
          <w:rFonts w:ascii="Times New Roman" w:eastAsia="Times New Roman" w:hAnsi="Times New Roman" w:cs="Times New Roman"/>
          <w:lang w:eastAsia="ru-RU"/>
        </w:rPr>
        <w:t xml:space="preserve"> Лицензиату будут предъявлены претензии или иски по поводу нарушения прав третьих лиц в связи с использованием прав на Объект, переданных по настоящему Договору, Лицензиат имеет право известить об этом Лицензиара посредством электронной почты по адресу: _______________.</w:t>
      </w:r>
    </w:p>
    <w:p w14:paraId="21C5EA75"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40C053C9"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6. ФОРС-МАЖОР</w:t>
      </w:r>
    </w:p>
    <w:p w14:paraId="2D5B1239"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p>
    <w:p w14:paraId="19D6E422"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14:paraId="63FAB481"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6.2 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14:paraId="23EBB5FF"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6.3 При наступлении указанных в п. 6.2 настоящего Договора обстоятельств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Договору и срок исполнения обязательств.</w:t>
      </w:r>
    </w:p>
    <w:p w14:paraId="24B1B827"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6.4 При прекращении указанных в п. 6.2 настоящего Договора обстоятельств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Договору.</w:t>
      </w:r>
    </w:p>
    <w:p w14:paraId="50F272B4"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6.5 Если Сторона не направит или несвоевременно направит извещение, предусмотренное в </w:t>
      </w:r>
      <w:proofErr w:type="spellStart"/>
      <w:r w:rsidRPr="00D031A4">
        <w:rPr>
          <w:rFonts w:ascii="Times New Roman" w:eastAsia="Times New Roman" w:hAnsi="Times New Roman" w:cs="Times New Roman"/>
          <w:lang w:eastAsia="ru-RU"/>
        </w:rPr>
        <w:t>пп</w:t>
      </w:r>
      <w:proofErr w:type="spellEnd"/>
      <w:r w:rsidRPr="00D031A4">
        <w:rPr>
          <w:rFonts w:ascii="Times New Roman" w:eastAsia="Times New Roman" w:hAnsi="Times New Roman" w:cs="Times New Roman"/>
          <w:lang w:eastAsia="ru-RU"/>
        </w:rPr>
        <w:t xml:space="preserve">. 6.3 и 6.4 настоящего Договора, то она обязана возместить другой Стороне документально подтвержденные убытки, причиненные </w:t>
      </w:r>
      <w:proofErr w:type="spellStart"/>
      <w:r w:rsidRPr="00D031A4">
        <w:rPr>
          <w:rFonts w:ascii="Times New Roman" w:eastAsia="Times New Roman" w:hAnsi="Times New Roman" w:cs="Times New Roman"/>
          <w:lang w:eastAsia="ru-RU"/>
        </w:rPr>
        <w:t>неизвещением</w:t>
      </w:r>
      <w:proofErr w:type="spellEnd"/>
      <w:r w:rsidRPr="00D031A4">
        <w:rPr>
          <w:rFonts w:ascii="Times New Roman" w:eastAsia="Times New Roman" w:hAnsi="Times New Roman" w:cs="Times New Roman"/>
          <w:lang w:eastAsia="ru-RU"/>
        </w:rPr>
        <w:t xml:space="preserve"> или несвоевременным извещением.</w:t>
      </w:r>
    </w:p>
    <w:p w14:paraId="0027489F"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6.6 В случаях, предусмотренных в п. 6.2 настоящего Договора,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14:paraId="7E19BE72"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6.7 В случаях, когда указанные в п. 6.2 настоящего Договора обстоятельства и их последствия продолжают действовать более 3-х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Договора и достижения соответствующей договоренности. При этом любая Сторона может отказаться от дальнейшего исполнения настоящего Договора. В этом случае каждая Сторона обязана вернуть другой Стороне все полученное по настоящему Договору. Убытки возмещению не подлежат.</w:t>
      </w:r>
    </w:p>
    <w:p w14:paraId="3CAC0E95"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lang w:eastAsia="ru-RU"/>
        </w:rPr>
        <w:br/>
      </w:r>
      <w:r w:rsidRPr="00D031A4">
        <w:rPr>
          <w:rFonts w:ascii="Times New Roman" w:eastAsia="Times New Roman" w:hAnsi="Times New Roman" w:cs="Times New Roman"/>
          <w:b/>
          <w:lang w:eastAsia="ru-RU"/>
        </w:rPr>
        <w:t>7. ОБЕСПЕЧЕНИЕ КОНФИДЕНЦИАЛЬНОСТИ</w:t>
      </w:r>
    </w:p>
    <w:p w14:paraId="2FB83309"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p>
    <w:p w14:paraId="488AAFFE"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7.1 Стороны гарантируют сохранение конфиденциальности в отношении содержания Договора. Стороны примут все необходимые меры для того, чтобы предотвратить разглашение Договора. </w:t>
      </w:r>
    </w:p>
    <w:p w14:paraId="0B8E874E" w14:textId="77777777" w:rsidR="00880AEB" w:rsidRPr="00D031A4" w:rsidRDefault="00880AEB" w:rsidP="00880AEB">
      <w:pPr>
        <w:spacing w:after="0" w:line="240" w:lineRule="auto"/>
        <w:jc w:val="center"/>
        <w:rPr>
          <w:rFonts w:ascii="Times New Roman" w:eastAsia="Times New Roman" w:hAnsi="Times New Roman" w:cs="Times New Roman"/>
          <w:lang w:eastAsia="ru-RU"/>
        </w:rPr>
      </w:pPr>
    </w:p>
    <w:p w14:paraId="75E9819E"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8. РАЗРЕШЕНИЕ СПОРОВ</w:t>
      </w:r>
    </w:p>
    <w:p w14:paraId="1A1E72C7"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p>
    <w:p w14:paraId="1D25F0D2"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8.1 В случае возникновения споров между Лицензиаром и Лицензиатом по вопросам, предусмотренным настоящим Договором или в связи с ним, Стороны примут все меры к разрешению их путем переговоров.</w:t>
      </w:r>
    </w:p>
    <w:p w14:paraId="5394686D"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8.2 При </w:t>
      </w:r>
      <w:proofErr w:type="spellStart"/>
      <w:r w:rsidRPr="00D031A4">
        <w:rPr>
          <w:rFonts w:ascii="Times New Roman" w:eastAsia="Times New Roman" w:hAnsi="Times New Roman" w:cs="Times New Roman"/>
          <w:lang w:eastAsia="ru-RU"/>
        </w:rPr>
        <w:t>недостижении</w:t>
      </w:r>
      <w:proofErr w:type="spellEnd"/>
      <w:r w:rsidRPr="00D031A4">
        <w:rPr>
          <w:rFonts w:ascii="Times New Roman" w:eastAsia="Times New Roman" w:hAnsi="Times New Roman" w:cs="Times New Roman"/>
          <w:lang w:eastAsia="ru-RU"/>
        </w:rPr>
        <w:t xml:space="preserve"> соглашения, споры подлежат разрешению в претензионном порядке. Претензия направляется заказным письмом с уведомлением о вручении и подлежит рассмотрению в течение 10 (Десяти) рабочих дней.</w:t>
      </w:r>
    </w:p>
    <w:p w14:paraId="7F770A04"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8.3 В случае отклонения/отсутствия ответа на претензию заинтересованная Сторона вправе передать споры, разногласия или требования, возникающие из настоящего Договора, на рассмотрение в суд по месту нахождения </w:t>
      </w:r>
      <w:r w:rsidRPr="00D031A4">
        <w:rPr>
          <w:rFonts w:ascii="Times New Roman" w:eastAsia="Times New Roman" w:hAnsi="Times New Roman" w:cs="Times New Roman"/>
          <w:i/>
          <w:lang w:eastAsia="ru-RU"/>
        </w:rPr>
        <w:t>Лицензиара/ Лицензиата</w:t>
      </w:r>
      <w:r w:rsidRPr="00D031A4">
        <w:rPr>
          <w:rFonts w:ascii="Times New Roman" w:eastAsia="Times New Roman" w:hAnsi="Times New Roman" w:cs="Times New Roman"/>
          <w:lang w:eastAsia="ru-RU"/>
        </w:rPr>
        <w:t xml:space="preserve"> в соответствии с действующим законодательством РФ.</w:t>
      </w:r>
    </w:p>
    <w:p w14:paraId="14C8354A"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lastRenderedPageBreak/>
        <w:t>8.4 Стороны договорились, что отношения по настоящему Договору регулируются законодательством Российской Федерации.</w:t>
      </w:r>
    </w:p>
    <w:p w14:paraId="5FB118D8"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lang w:eastAsia="ru-RU"/>
        </w:rPr>
        <w:br/>
      </w:r>
      <w:r w:rsidRPr="00D031A4">
        <w:rPr>
          <w:rFonts w:ascii="Times New Roman" w:eastAsia="Times New Roman" w:hAnsi="Times New Roman" w:cs="Times New Roman"/>
          <w:b/>
          <w:lang w:eastAsia="ru-RU"/>
        </w:rPr>
        <w:t>9. СРОК ДЕЙСТВИЯ ДОГОВОРА</w:t>
      </w:r>
    </w:p>
    <w:p w14:paraId="281302D1"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p>
    <w:p w14:paraId="7C5FD86D"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9.1 Договор вступает в силу и становится обязательным для Сторон с момента его заключения.</w:t>
      </w:r>
      <w:r w:rsidRPr="00D031A4">
        <w:rPr>
          <w:rFonts w:ascii="Times New Roman" w:eastAsia="Times New Roman" w:hAnsi="Times New Roman" w:cs="Times New Roman"/>
          <w:lang w:eastAsia="ru-RU"/>
        </w:rPr>
        <w:br/>
        <w:t>9.2 Договор действует в течение Срока.</w:t>
      </w:r>
    </w:p>
    <w:p w14:paraId="03FEB8E6" w14:textId="77777777" w:rsidR="00880AEB" w:rsidRPr="00D031A4" w:rsidRDefault="00880AEB" w:rsidP="00880AEB">
      <w:pPr>
        <w:spacing w:after="0" w:line="240" w:lineRule="auto"/>
        <w:jc w:val="both"/>
        <w:rPr>
          <w:rFonts w:ascii="Times New Roman" w:eastAsia="Times New Roman" w:hAnsi="Times New Roman" w:cs="Times New Roman"/>
          <w:lang w:eastAsia="ru-RU"/>
        </w:rPr>
      </w:pPr>
    </w:p>
    <w:p w14:paraId="5E08073A"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10. ПРОЧИЕ УСЛОВИЯ</w:t>
      </w:r>
    </w:p>
    <w:p w14:paraId="750A1455"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p>
    <w:p w14:paraId="1EBB0009"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10.1 К отношениям Сторон по тем вопросам, которые не урегулированы или не полностью урегулированы Договором, применяется право Российской Федерации.</w:t>
      </w:r>
    </w:p>
    <w:p w14:paraId="06FD1631"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10.2 Все изменения и дополнения к настоящему Договору должны быть совершены в письменной форме.</w:t>
      </w:r>
    </w:p>
    <w:p w14:paraId="3648FCC4"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10.3 С момента подписания настоящего Договора все предыдущие переговоры и переписка по нему теряют силу. Письма, претензии и заявления, связанные с действием настоящего Договора, направляются по указанным ниже адресам Сторон.</w:t>
      </w:r>
    </w:p>
    <w:p w14:paraId="2915B010"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10.4 Все уведомления и сообщения должны направляться Сторонами друг другу в письменной форме по электронной почте на электронные адреса Сторон, указанные в </w:t>
      </w:r>
      <w:proofErr w:type="spellStart"/>
      <w:r w:rsidRPr="00D031A4">
        <w:rPr>
          <w:rFonts w:ascii="Times New Roman" w:eastAsia="Times New Roman" w:hAnsi="Times New Roman" w:cs="Times New Roman"/>
          <w:lang w:eastAsia="ru-RU"/>
        </w:rPr>
        <w:t>пп</w:t>
      </w:r>
      <w:proofErr w:type="spellEnd"/>
      <w:r w:rsidRPr="00D031A4">
        <w:rPr>
          <w:rFonts w:ascii="Times New Roman" w:eastAsia="Times New Roman" w:hAnsi="Times New Roman" w:cs="Times New Roman"/>
          <w:lang w:eastAsia="ru-RU"/>
        </w:rPr>
        <w:t>. 5.10 и 5.11 настоящего Договора.</w:t>
      </w:r>
    </w:p>
    <w:p w14:paraId="40102CE1"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10.5 В случае изменения имени (наименования), адреса (местонахождения), банковских реквизитов и других данных каждая из Сторон обязана в 10 (десяти)</w:t>
      </w:r>
      <w:proofErr w:type="spellStart"/>
      <w:r w:rsidRPr="00D031A4">
        <w:rPr>
          <w:rFonts w:ascii="Times New Roman" w:eastAsia="Times New Roman" w:hAnsi="Times New Roman" w:cs="Times New Roman"/>
          <w:lang w:eastAsia="ru-RU"/>
        </w:rPr>
        <w:t>дневный</w:t>
      </w:r>
      <w:proofErr w:type="spellEnd"/>
      <w:r w:rsidRPr="00D031A4">
        <w:rPr>
          <w:rFonts w:ascii="Times New Roman" w:eastAsia="Times New Roman" w:hAnsi="Times New Roman" w:cs="Times New Roman"/>
          <w:lang w:eastAsia="ru-RU"/>
        </w:rPr>
        <w:t xml:space="preserve"> срок в письменной форме сообщить другой Стороне о произошедших изменениях.</w:t>
      </w:r>
    </w:p>
    <w:p w14:paraId="47969020"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10.6 Настоящий Договор совершен в двух экземплярах - по одному экземпляру для каждой Стороны, причем оба экземпляра имеют одинаковую юридическую силу.</w:t>
      </w:r>
    </w:p>
    <w:p w14:paraId="7623F40A"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10.7 Недействительность отдельных условий Договора не влияет на действительность других условий и Договора в целом. Если какое-либо условие настоящего Договора или его часть становятся недействительным полностью или частично в соответствии с каким-либо нормативным актом или положением закона, такое условие или его часть не будут считаться частью настоящего Договора, и при этом они не затронут юридической силы остальной части настоящего Договора.</w:t>
      </w:r>
    </w:p>
    <w:p w14:paraId="5C560A5C" w14:textId="77777777" w:rsidR="00880AEB" w:rsidRPr="00D031A4" w:rsidRDefault="00880AEB" w:rsidP="00880AEB">
      <w:pPr>
        <w:spacing w:after="0" w:line="240" w:lineRule="auto"/>
        <w:jc w:val="center"/>
        <w:rPr>
          <w:rFonts w:ascii="Times New Roman" w:eastAsia="Times New Roman" w:hAnsi="Times New Roman" w:cs="Times New Roman"/>
          <w:lang w:eastAsia="ru-RU"/>
        </w:rPr>
      </w:pPr>
    </w:p>
    <w:p w14:paraId="6BD84675" w14:textId="7777777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11. АДРЕСА И РЕКВИЗИТЫ СТОРОН:</w:t>
      </w:r>
    </w:p>
    <w:tbl>
      <w:tblPr>
        <w:tblpPr w:leftFromText="180" w:rightFromText="180" w:vertAnchor="text" w:tblpX="109"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2"/>
        <w:gridCol w:w="4582"/>
      </w:tblGrid>
      <w:tr w:rsidR="00880AEB" w:rsidRPr="00D031A4" w14:paraId="5686B0E5" w14:textId="77777777" w:rsidTr="00EE0D3C">
        <w:trPr>
          <w:trHeight w:val="204"/>
        </w:trPr>
        <w:tc>
          <w:tcPr>
            <w:tcW w:w="4552" w:type="dxa"/>
          </w:tcPr>
          <w:p w14:paraId="6313EAF1" w14:textId="77777777" w:rsidR="00880AEB" w:rsidRPr="00D031A4" w:rsidRDefault="00880AEB" w:rsidP="00EE0D3C">
            <w:pPr>
              <w:spacing w:after="0" w:line="240" w:lineRule="auto"/>
              <w:jc w:val="both"/>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ЛИЦЕНЗИАР</w:t>
            </w:r>
          </w:p>
        </w:tc>
        <w:tc>
          <w:tcPr>
            <w:tcW w:w="4582" w:type="dxa"/>
          </w:tcPr>
          <w:p w14:paraId="0E2903E2" w14:textId="77777777" w:rsidR="00880AEB" w:rsidRPr="00D031A4" w:rsidRDefault="00880AEB" w:rsidP="00EE0D3C">
            <w:pPr>
              <w:spacing w:after="0" w:line="240" w:lineRule="auto"/>
              <w:jc w:val="both"/>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ЛИЦЕНЗИАТ</w:t>
            </w:r>
          </w:p>
        </w:tc>
      </w:tr>
      <w:tr w:rsidR="00880AEB" w:rsidRPr="00D031A4" w14:paraId="2223ABED" w14:textId="77777777" w:rsidTr="00EE0D3C">
        <w:trPr>
          <w:trHeight w:val="2139"/>
        </w:trPr>
        <w:tc>
          <w:tcPr>
            <w:tcW w:w="4552" w:type="dxa"/>
          </w:tcPr>
          <w:p w14:paraId="083D1916" w14:textId="77777777" w:rsidR="00880AEB" w:rsidRPr="00D031A4" w:rsidRDefault="00880AEB" w:rsidP="00EE0D3C">
            <w:pPr>
              <w:spacing w:after="0" w:line="240" w:lineRule="auto"/>
              <w:jc w:val="both"/>
              <w:rPr>
                <w:rFonts w:ascii="Times New Roman" w:eastAsia="Times New Roman" w:hAnsi="Times New Roman" w:cs="Times New Roman"/>
                <w:lang w:eastAsia="ru-RU"/>
              </w:rPr>
            </w:pPr>
          </w:p>
          <w:p w14:paraId="2AF816F1" w14:textId="77777777" w:rsidR="00880AEB" w:rsidRPr="00D031A4" w:rsidRDefault="00880AEB" w:rsidP="00EE0D3C">
            <w:pPr>
              <w:spacing w:after="0" w:line="240" w:lineRule="auto"/>
              <w:jc w:val="both"/>
              <w:rPr>
                <w:rFonts w:ascii="Times New Roman" w:eastAsia="Times New Roman" w:hAnsi="Times New Roman" w:cs="Times New Roman"/>
                <w:lang w:eastAsia="ru-RU"/>
              </w:rPr>
            </w:pPr>
          </w:p>
          <w:p w14:paraId="0A94ED00" w14:textId="77777777" w:rsidR="00880AEB" w:rsidRPr="00D031A4" w:rsidRDefault="00880AEB" w:rsidP="00EE0D3C">
            <w:pPr>
              <w:spacing w:after="0" w:line="240" w:lineRule="auto"/>
              <w:jc w:val="both"/>
              <w:rPr>
                <w:rFonts w:ascii="Times New Roman" w:eastAsia="Times New Roman" w:hAnsi="Times New Roman" w:cs="Times New Roman"/>
                <w:lang w:eastAsia="ru-RU"/>
              </w:rPr>
            </w:pPr>
          </w:p>
          <w:p w14:paraId="0E54DD7D" w14:textId="77777777" w:rsidR="00880AEB" w:rsidRPr="00D031A4" w:rsidRDefault="00880AEB" w:rsidP="00EE0D3C">
            <w:pPr>
              <w:spacing w:after="0" w:line="240" w:lineRule="auto"/>
              <w:jc w:val="both"/>
              <w:rPr>
                <w:rFonts w:ascii="Times New Roman" w:eastAsia="Times New Roman" w:hAnsi="Times New Roman" w:cs="Times New Roman"/>
                <w:lang w:eastAsia="ru-RU"/>
              </w:rPr>
            </w:pPr>
          </w:p>
          <w:p w14:paraId="68C1B8A2" w14:textId="77777777" w:rsidR="00880AEB" w:rsidRPr="00D031A4" w:rsidRDefault="00880AEB" w:rsidP="00EE0D3C">
            <w:pPr>
              <w:spacing w:after="0" w:line="240" w:lineRule="auto"/>
              <w:jc w:val="both"/>
              <w:rPr>
                <w:rFonts w:ascii="Times New Roman" w:eastAsia="Times New Roman" w:hAnsi="Times New Roman" w:cs="Times New Roman"/>
                <w:lang w:eastAsia="ru-RU"/>
              </w:rPr>
            </w:pPr>
          </w:p>
          <w:p w14:paraId="6AD50FD7" w14:textId="77777777" w:rsidR="00880AEB" w:rsidRPr="00D031A4" w:rsidRDefault="00880AEB" w:rsidP="00EE0D3C">
            <w:pPr>
              <w:spacing w:after="0" w:line="240" w:lineRule="auto"/>
              <w:jc w:val="both"/>
              <w:rPr>
                <w:rFonts w:ascii="Times New Roman" w:eastAsia="Times New Roman" w:hAnsi="Times New Roman" w:cs="Times New Roman"/>
                <w:lang w:eastAsia="ru-RU"/>
              </w:rPr>
            </w:pPr>
          </w:p>
          <w:p w14:paraId="0ACDA804" w14:textId="77777777" w:rsidR="00880AEB" w:rsidRPr="00D031A4" w:rsidRDefault="00880AEB" w:rsidP="00EE0D3C">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_____________________/___________/</w:t>
            </w:r>
          </w:p>
          <w:p w14:paraId="0EB34D24" w14:textId="77777777" w:rsidR="00880AEB" w:rsidRPr="00D031A4" w:rsidRDefault="00880AEB" w:rsidP="00EE0D3C">
            <w:pPr>
              <w:spacing w:after="0" w:line="240" w:lineRule="auto"/>
              <w:jc w:val="both"/>
              <w:rPr>
                <w:rFonts w:ascii="Times New Roman" w:eastAsia="Times New Roman" w:hAnsi="Times New Roman" w:cs="Times New Roman"/>
                <w:lang w:eastAsia="ru-RU"/>
              </w:rPr>
            </w:pPr>
          </w:p>
        </w:tc>
        <w:tc>
          <w:tcPr>
            <w:tcW w:w="4582" w:type="dxa"/>
          </w:tcPr>
          <w:p w14:paraId="0FA30D96" w14:textId="77777777" w:rsidR="00880AEB" w:rsidRPr="00D031A4" w:rsidRDefault="00880AEB" w:rsidP="00EE0D3C">
            <w:pPr>
              <w:pBdr>
                <w:top w:val="nil"/>
                <w:left w:val="nil"/>
                <w:bottom w:val="nil"/>
                <w:right w:val="nil"/>
                <w:between w:val="nil"/>
                <w:bar w:val="nil"/>
              </w:pBdr>
              <w:spacing w:after="0" w:line="240" w:lineRule="auto"/>
              <w:rPr>
                <w:rFonts w:ascii="Times New Roman" w:eastAsia="Times New Roman" w:hAnsi="Times New Roman" w:cs="Times New Roman"/>
                <w:color w:val="000000"/>
                <w:u w:color="000000"/>
                <w:bdr w:val="nil"/>
                <w:lang w:eastAsia="ru-RU"/>
              </w:rPr>
            </w:pPr>
          </w:p>
          <w:p w14:paraId="7D4CED1C" w14:textId="77777777" w:rsidR="00880AEB" w:rsidRPr="00D031A4" w:rsidRDefault="00880AEB" w:rsidP="00EE0D3C">
            <w:pPr>
              <w:pBdr>
                <w:top w:val="nil"/>
                <w:left w:val="nil"/>
                <w:bottom w:val="nil"/>
                <w:right w:val="nil"/>
                <w:between w:val="nil"/>
                <w:bar w:val="nil"/>
              </w:pBdr>
              <w:spacing w:after="0" w:line="240" w:lineRule="auto"/>
              <w:rPr>
                <w:rFonts w:ascii="Times New Roman" w:eastAsia="Times New Roman" w:hAnsi="Times New Roman" w:cs="Times New Roman"/>
                <w:color w:val="000000"/>
                <w:u w:color="000000"/>
                <w:bdr w:val="nil"/>
                <w:lang w:eastAsia="ru-RU"/>
              </w:rPr>
            </w:pPr>
          </w:p>
          <w:p w14:paraId="0B313F2A" w14:textId="77777777" w:rsidR="00880AEB" w:rsidRPr="00D031A4" w:rsidRDefault="00880AEB" w:rsidP="00EE0D3C">
            <w:pPr>
              <w:pBdr>
                <w:top w:val="nil"/>
                <w:left w:val="nil"/>
                <w:bottom w:val="nil"/>
                <w:right w:val="nil"/>
                <w:between w:val="nil"/>
                <w:bar w:val="nil"/>
              </w:pBdr>
              <w:spacing w:after="0" w:line="240" w:lineRule="auto"/>
              <w:rPr>
                <w:rFonts w:ascii="Times New Roman" w:eastAsia="Times New Roman" w:hAnsi="Times New Roman" w:cs="Times New Roman"/>
                <w:color w:val="000000"/>
                <w:u w:color="000000"/>
                <w:bdr w:val="nil"/>
                <w:lang w:eastAsia="ru-RU"/>
              </w:rPr>
            </w:pPr>
          </w:p>
          <w:p w14:paraId="7B50E8A0" w14:textId="77777777" w:rsidR="00880AEB" w:rsidRPr="00D031A4" w:rsidRDefault="00880AEB" w:rsidP="00EE0D3C">
            <w:pPr>
              <w:pBdr>
                <w:top w:val="nil"/>
                <w:left w:val="nil"/>
                <w:bottom w:val="nil"/>
                <w:right w:val="nil"/>
                <w:between w:val="nil"/>
                <w:bar w:val="nil"/>
              </w:pBdr>
              <w:spacing w:after="0" w:line="240" w:lineRule="auto"/>
              <w:rPr>
                <w:rFonts w:ascii="Times New Roman" w:eastAsia="Times New Roman" w:hAnsi="Times New Roman" w:cs="Times New Roman"/>
                <w:color w:val="000000"/>
                <w:u w:color="000000"/>
                <w:bdr w:val="nil"/>
                <w:lang w:eastAsia="ru-RU"/>
              </w:rPr>
            </w:pPr>
          </w:p>
          <w:p w14:paraId="69F92F12" w14:textId="77777777" w:rsidR="00880AEB" w:rsidRPr="00D031A4" w:rsidRDefault="00880AEB" w:rsidP="00EE0D3C">
            <w:pPr>
              <w:pBdr>
                <w:top w:val="nil"/>
                <w:left w:val="nil"/>
                <w:bottom w:val="nil"/>
                <w:right w:val="nil"/>
                <w:between w:val="nil"/>
                <w:bar w:val="nil"/>
              </w:pBdr>
              <w:spacing w:after="0" w:line="240" w:lineRule="auto"/>
              <w:rPr>
                <w:rFonts w:ascii="Times New Roman" w:eastAsia="Times New Roman" w:hAnsi="Times New Roman" w:cs="Times New Roman"/>
                <w:color w:val="000000"/>
                <w:u w:color="000000"/>
                <w:bdr w:val="nil"/>
                <w:lang w:eastAsia="ru-RU"/>
              </w:rPr>
            </w:pPr>
          </w:p>
          <w:p w14:paraId="178FA394" w14:textId="77777777" w:rsidR="00880AEB" w:rsidRPr="00D031A4" w:rsidRDefault="00880AEB" w:rsidP="00EE0D3C">
            <w:pPr>
              <w:pBdr>
                <w:top w:val="nil"/>
                <w:left w:val="nil"/>
                <w:bottom w:val="nil"/>
                <w:right w:val="nil"/>
                <w:between w:val="nil"/>
                <w:bar w:val="nil"/>
              </w:pBdr>
              <w:spacing w:after="0" w:line="240" w:lineRule="auto"/>
              <w:rPr>
                <w:rFonts w:ascii="Times New Roman" w:eastAsia="Times New Roman" w:hAnsi="Times New Roman" w:cs="Times New Roman"/>
                <w:color w:val="000000"/>
                <w:u w:color="000000"/>
                <w:bdr w:val="nil"/>
                <w:lang w:eastAsia="ru-RU"/>
              </w:rPr>
            </w:pPr>
          </w:p>
          <w:p w14:paraId="7C8316AA" w14:textId="77777777" w:rsidR="00880AEB" w:rsidRPr="00D031A4" w:rsidRDefault="00880AEB" w:rsidP="00EE0D3C">
            <w:pPr>
              <w:pBdr>
                <w:top w:val="nil"/>
                <w:left w:val="nil"/>
                <w:bottom w:val="nil"/>
                <w:right w:val="nil"/>
                <w:between w:val="nil"/>
                <w:bar w:val="nil"/>
              </w:pBdr>
              <w:spacing w:after="0" w:line="240" w:lineRule="auto"/>
              <w:rPr>
                <w:rFonts w:ascii="Times New Roman" w:eastAsia="Times New Roman" w:hAnsi="Times New Roman" w:cs="Times New Roman"/>
                <w:color w:val="000000"/>
                <w:u w:color="000000"/>
                <w:bdr w:val="nil"/>
                <w:lang w:eastAsia="ru-RU"/>
              </w:rPr>
            </w:pPr>
            <w:r w:rsidRPr="00D031A4">
              <w:rPr>
                <w:rFonts w:ascii="Times New Roman" w:eastAsia="Times New Roman" w:hAnsi="Times New Roman" w:cs="Times New Roman"/>
                <w:color w:val="000000"/>
                <w:u w:color="000000"/>
                <w:bdr w:val="nil"/>
                <w:lang w:eastAsia="ru-RU"/>
              </w:rPr>
              <w:t>________________________/__________/</w:t>
            </w:r>
          </w:p>
          <w:p w14:paraId="4C0976E9" w14:textId="77777777" w:rsidR="00880AEB" w:rsidRPr="00D031A4" w:rsidRDefault="00880AEB" w:rsidP="00EE0D3C">
            <w:pPr>
              <w:spacing w:after="0" w:line="240" w:lineRule="auto"/>
              <w:jc w:val="both"/>
              <w:rPr>
                <w:rFonts w:ascii="Times New Roman" w:eastAsia="Times New Roman" w:hAnsi="Times New Roman" w:cs="Times New Roman"/>
                <w:lang w:eastAsia="ru-RU"/>
              </w:rPr>
            </w:pPr>
          </w:p>
        </w:tc>
      </w:tr>
    </w:tbl>
    <w:p w14:paraId="4D87706C" w14:textId="77777777" w:rsidR="00880AEB" w:rsidRPr="00D031A4" w:rsidRDefault="00880AEB" w:rsidP="00880AEB">
      <w:pPr>
        <w:widowControl w:val="0"/>
        <w:autoSpaceDE w:val="0"/>
        <w:autoSpaceDN w:val="0"/>
        <w:adjustRightInd w:val="0"/>
        <w:spacing w:after="0" w:line="240" w:lineRule="auto"/>
        <w:rPr>
          <w:rFonts w:ascii="Times New Roman" w:eastAsia="Times New Roman" w:hAnsi="Times New Roman" w:cs="Times New Roman"/>
          <w:b/>
          <w:bCs/>
          <w:lang w:eastAsia="ru-RU"/>
        </w:rPr>
      </w:pPr>
    </w:p>
    <w:p w14:paraId="5FF0CA75"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3393C192"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4675DA6D"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32496004"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43F539D1"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31B7E1E4" w14:textId="77777777" w:rsidR="00880AEB"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7661AEEF" w14:textId="77777777" w:rsidR="00880AEB"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1C80EF20" w14:textId="77777777" w:rsidR="00880AEB"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19627279" w14:textId="77777777" w:rsidR="00880AEB"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70CE493F" w14:textId="77777777" w:rsidR="00880AEB"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34DCE60E" w14:textId="77777777" w:rsidR="00880AEB"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19727DC8" w14:textId="77777777" w:rsidR="00880AEB"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7B3E68B4" w14:textId="77777777" w:rsidR="00880AEB" w:rsidRPr="00D031A4" w:rsidRDefault="00880AEB" w:rsidP="00880AEB">
      <w:pPr>
        <w:widowControl w:val="0"/>
        <w:autoSpaceDE w:val="0"/>
        <w:autoSpaceDN w:val="0"/>
        <w:adjustRightInd w:val="0"/>
        <w:spacing w:after="0" w:line="240" w:lineRule="auto"/>
        <w:rPr>
          <w:rFonts w:ascii="Times New Roman" w:eastAsia="Times New Roman" w:hAnsi="Times New Roman" w:cs="Times New Roman"/>
          <w:b/>
          <w:bCs/>
          <w:lang w:eastAsia="ru-RU"/>
        </w:rPr>
      </w:pPr>
    </w:p>
    <w:p w14:paraId="2443BFCC"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5621B911"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r w:rsidRPr="00D031A4">
        <w:rPr>
          <w:rFonts w:ascii="Times New Roman" w:eastAsia="Times New Roman" w:hAnsi="Times New Roman" w:cs="Times New Roman"/>
          <w:b/>
          <w:bCs/>
          <w:lang w:eastAsia="ru-RU"/>
        </w:rPr>
        <w:lastRenderedPageBreak/>
        <w:t xml:space="preserve">Акт № __ приема-передачи Объекта и прав </w:t>
      </w:r>
    </w:p>
    <w:p w14:paraId="66C5B7B6"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r w:rsidRPr="00D031A4">
        <w:rPr>
          <w:rFonts w:ascii="Times New Roman" w:eastAsia="Times New Roman" w:hAnsi="Times New Roman" w:cs="Times New Roman"/>
          <w:b/>
          <w:bCs/>
          <w:lang w:eastAsia="ru-RU"/>
        </w:rPr>
        <w:t xml:space="preserve">к Лицензионному договору № ___ </w:t>
      </w:r>
    </w:p>
    <w:p w14:paraId="4A25A898" w14:textId="5B03A479"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r w:rsidRPr="00D031A4">
        <w:rPr>
          <w:rFonts w:ascii="Times New Roman" w:eastAsia="Times New Roman" w:hAnsi="Times New Roman" w:cs="Times New Roman"/>
          <w:b/>
          <w:bCs/>
          <w:lang w:eastAsia="ru-RU"/>
        </w:rPr>
        <w:t>от «__» ______ 20</w:t>
      </w:r>
      <w:r>
        <w:rPr>
          <w:rFonts w:ascii="Times New Roman" w:eastAsia="Times New Roman" w:hAnsi="Times New Roman" w:cs="Times New Roman"/>
          <w:b/>
          <w:bCs/>
          <w:lang w:eastAsia="ru-RU"/>
        </w:rPr>
        <w:t>2</w:t>
      </w:r>
      <w:r w:rsidRPr="00D031A4">
        <w:rPr>
          <w:rFonts w:ascii="Times New Roman" w:eastAsia="Times New Roman" w:hAnsi="Times New Roman" w:cs="Times New Roman"/>
          <w:b/>
          <w:bCs/>
          <w:lang w:eastAsia="ru-RU"/>
        </w:rPr>
        <w:t>_ г.</w:t>
      </w:r>
    </w:p>
    <w:p w14:paraId="21C1A324"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1C9C6057" w14:textId="77777777" w:rsidR="00880AEB" w:rsidRPr="00D031A4" w:rsidRDefault="00880AEB" w:rsidP="00880AEB">
      <w:pPr>
        <w:widowControl w:val="0"/>
        <w:autoSpaceDE w:val="0"/>
        <w:autoSpaceDN w:val="0"/>
        <w:adjustRightInd w:val="0"/>
        <w:spacing w:after="0" w:line="240" w:lineRule="auto"/>
        <w:jc w:val="center"/>
        <w:rPr>
          <w:rFonts w:ascii="Times New Roman" w:eastAsia="Times New Roman" w:hAnsi="Times New Roman" w:cs="Times New Roman"/>
          <w:b/>
          <w:bCs/>
          <w:lang w:eastAsia="ru-RU"/>
        </w:rPr>
      </w:pPr>
    </w:p>
    <w:p w14:paraId="3628AF4A" w14:textId="228BF887" w:rsidR="00880AEB" w:rsidRPr="00D031A4" w:rsidRDefault="00880AEB" w:rsidP="00880AEB">
      <w:pPr>
        <w:spacing w:after="0" w:line="240" w:lineRule="auto"/>
        <w:jc w:val="center"/>
        <w:rPr>
          <w:rFonts w:ascii="Times New Roman" w:eastAsia="Times New Roman" w:hAnsi="Times New Roman" w:cs="Times New Roman"/>
          <w:b/>
          <w:lang w:eastAsia="ru-RU"/>
        </w:rPr>
      </w:pPr>
      <w:r w:rsidRPr="00D031A4">
        <w:rPr>
          <w:rFonts w:ascii="Times New Roman" w:eastAsia="Times New Roman" w:hAnsi="Times New Roman" w:cs="Times New Roman"/>
          <w:b/>
          <w:color w:val="000000"/>
          <w:lang w:eastAsia="ru-RU"/>
        </w:rPr>
        <w:t xml:space="preserve">г. _________                                                                                                </w:t>
      </w:r>
      <w:proofErr w:type="gramStart"/>
      <w:r w:rsidRPr="00D031A4">
        <w:rPr>
          <w:rFonts w:ascii="Times New Roman" w:eastAsia="Times New Roman" w:hAnsi="Times New Roman" w:cs="Times New Roman"/>
          <w:b/>
          <w:color w:val="000000"/>
          <w:lang w:eastAsia="ru-RU"/>
        </w:rPr>
        <w:t xml:space="preserve">   </w:t>
      </w:r>
      <w:r w:rsidRPr="00D031A4">
        <w:rPr>
          <w:rFonts w:ascii="Times New Roman" w:eastAsia="Times New Roman" w:hAnsi="Times New Roman" w:cs="Times New Roman"/>
          <w:b/>
          <w:lang w:eastAsia="ru-RU"/>
        </w:rPr>
        <w:t>«</w:t>
      </w:r>
      <w:proofErr w:type="gramEnd"/>
      <w:r w:rsidRPr="00D031A4">
        <w:rPr>
          <w:rFonts w:ascii="Times New Roman" w:eastAsia="Times New Roman" w:hAnsi="Times New Roman" w:cs="Times New Roman"/>
          <w:b/>
          <w:lang w:eastAsia="ru-RU"/>
        </w:rPr>
        <w:t>__» _____ 20</w:t>
      </w:r>
      <w:r>
        <w:rPr>
          <w:rFonts w:ascii="Times New Roman" w:eastAsia="Times New Roman" w:hAnsi="Times New Roman" w:cs="Times New Roman"/>
          <w:b/>
          <w:lang w:eastAsia="ru-RU"/>
        </w:rPr>
        <w:t>2</w:t>
      </w:r>
      <w:r w:rsidRPr="00D031A4">
        <w:rPr>
          <w:rFonts w:ascii="Times New Roman" w:eastAsia="Times New Roman" w:hAnsi="Times New Roman" w:cs="Times New Roman"/>
          <w:b/>
          <w:lang w:eastAsia="ru-RU"/>
        </w:rPr>
        <w:t>_ г.</w:t>
      </w:r>
    </w:p>
    <w:p w14:paraId="51D980E0" w14:textId="77777777" w:rsidR="00880AEB" w:rsidRPr="00D031A4" w:rsidRDefault="00880AEB" w:rsidP="00880AEB">
      <w:pPr>
        <w:spacing w:after="0" w:line="240" w:lineRule="auto"/>
        <w:ind w:left="-709" w:firstLine="709"/>
        <w:jc w:val="center"/>
        <w:rPr>
          <w:rFonts w:ascii="Times New Roman" w:eastAsia="Times New Roman" w:hAnsi="Times New Roman" w:cs="Times New Roman"/>
          <w:lang w:eastAsia="ru-RU"/>
        </w:rPr>
      </w:pPr>
    </w:p>
    <w:p w14:paraId="2031E6CC" w14:textId="77777777" w:rsidR="00880AEB" w:rsidRPr="00D031A4" w:rsidRDefault="00880AEB" w:rsidP="00880AEB">
      <w:pPr>
        <w:spacing w:after="0" w:line="240" w:lineRule="auto"/>
        <w:ind w:firstLine="708"/>
        <w:jc w:val="both"/>
        <w:rPr>
          <w:rFonts w:ascii="Times New Roman" w:eastAsia="Times New Roman" w:hAnsi="Times New Roman" w:cs="Times New Roman"/>
          <w:b/>
          <w:lang w:eastAsia="ru-RU"/>
        </w:rPr>
      </w:pPr>
      <w:r w:rsidRPr="00D031A4">
        <w:rPr>
          <w:rFonts w:ascii="Times New Roman" w:eastAsia="Times New Roman" w:hAnsi="Times New Roman" w:cs="Times New Roman"/>
          <w:b/>
          <w:lang w:eastAsia="ru-RU"/>
        </w:rPr>
        <w:t>_______________________________________________________________________,</w:t>
      </w:r>
    </w:p>
    <w:p w14:paraId="356FD649" w14:textId="77777777" w:rsidR="00880AEB" w:rsidRPr="00D031A4" w:rsidRDefault="00880AEB" w:rsidP="00880AEB">
      <w:pPr>
        <w:spacing w:after="0" w:line="240" w:lineRule="auto"/>
        <w:ind w:firstLine="708"/>
        <w:jc w:val="both"/>
        <w:rPr>
          <w:rFonts w:ascii="Times New Roman" w:eastAsia="Times New Roman" w:hAnsi="Times New Roman" w:cs="Times New Roman"/>
          <w:b/>
          <w:lang w:eastAsia="ru-RU"/>
        </w:rPr>
      </w:pPr>
    </w:p>
    <w:p w14:paraId="1E7C6E83" w14:textId="77777777" w:rsidR="00880AEB" w:rsidRPr="00D031A4" w:rsidRDefault="00880AEB" w:rsidP="00880AEB">
      <w:pPr>
        <w:spacing w:after="0" w:line="240" w:lineRule="auto"/>
        <w:ind w:firstLine="708"/>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именуемый в дальнейшем </w:t>
      </w:r>
      <w:r w:rsidRPr="00D031A4">
        <w:rPr>
          <w:rFonts w:ascii="Times New Roman" w:eastAsia="Times New Roman" w:hAnsi="Times New Roman" w:cs="Times New Roman"/>
          <w:b/>
          <w:lang w:eastAsia="ru-RU"/>
        </w:rPr>
        <w:t>«Лицензиар»</w:t>
      </w:r>
      <w:r w:rsidRPr="00D031A4">
        <w:rPr>
          <w:rFonts w:ascii="Times New Roman" w:eastAsia="Times New Roman" w:hAnsi="Times New Roman" w:cs="Times New Roman"/>
          <w:lang w:eastAsia="ru-RU"/>
        </w:rPr>
        <w:t xml:space="preserve">, с одной стороны, и </w:t>
      </w:r>
    </w:p>
    <w:p w14:paraId="26A84FB7" w14:textId="77777777" w:rsidR="00880AEB" w:rsidRPr="00D031A4" w:rsidRDefault="00880AEB" w:rsidP="00880AEB">
      <w:pPr>
        <w:spacing w:after="0" w:line="240" w:lineRule="auto"/>
        <w:ind w:firstLine="708"/>
        <w:jc w:val="both"/>
        <w:rPr>
          <w:rFonts w:ascii="Times New Roman" w:eastAsia="Times New Roman" w:hAnsi="Times New Roman" w:cs="Times New Roman"/>
          <w:b/>
          <w:lang w:eastAsia="ru-RU"/>
        </w:rPr>
      </w:pPr>
    </w:p>
    <w:p w14:paraId="2206D4D5" w14:textId="77777777" w:rsidR="00880AEB" w:rsidRPr="00D031A4" w:rsidRDefault="00880AEB" w:rsidP="00880AEB">
      <w:pPr>
        <w:spacing w:after="0" w:line="240" w:lineRule="auto"/>
        <w:ind w:firstLine="708"/>
        <w:jc w:val="both"/>
        <w:rPr>
          <w:rFonts w:ascii="Times New Roman" w:eastAsia="Times New Roman" w:hAnsi="Times New Roman" w:cs="Times New Roman"/>
          <w:lang w:eastAsia="ru-RU"/>
        </w:rPr>
      </w:pPr>
      <w:r w:rsidRPr="00D031A4">
        <w:rPr>
          <w:rFonts w:ascii="Times New Roman" w:eastAsia="Times New Roman" w:hAnsi="Times New Roman" w:cs="Times New Roman"/>
          <w:b/>
          <w:lang w:eastAsia="ru-RU"/>
        </w:rPr>
        <w:t>________________________________</w:t>
      </w:r>
      <w:r w:rsidRPr="00D031A4">
        <w:rPr>
          <w:rFonts w:ascii="Times New Roman" w:eastAsia="Times New Roman" w:hAnsi="Times New Roman" w:cs="Times New Roman"/>
          <w:lang w:eastAsia="ru-RU"/>
        </w:rPr>
        <w:t>______________________________________________,</w:t>
      </w:r>
    </w:p>
    <w:p w14:paraId="7B1FAF70" w14:textId="77777777" w:rsidR="00880AEB" w:rsidRPr="00D031A4" w:rsidRDefault="00880AEB" w:rsidP="00880AEB">
      <w:pPr>
        <w:spacing w:after="0" w:line="240" w:lineRule="auto"/>
        <w:ind w:firstLine="708"/>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именуемый в дальнейшем </w:t>
      </w:r>
      <w:r w:rsidRPr="00D031A4">
        <w:rPr>
          <w:rFonts w:ascii="Times New Roman" w:eastAsia="Times New Roman" w:hAnsi="Times New Roman" w:cs="Times New Roman"/>
          <w:b/>
          <w:lang w:eastAsia="ru-RU"/>
        </w:rPr>
        <w:t>«Лицензиат»</w:t>
      </w:r>
      <w:r w:rsidRPr="00D031A4">
        <w:rPr>
          <w:rFonts w:ascii="Times New Roman" w:eastAsia="Times New Roman" w:hAnsi="Times New Roman" w:cs="Times New Roman"/>
          <w:lang w:eastAsia="ru-RU"/>
        </w:rPr>
        <w:t>, с другой стороны,</w:t>
      </w:r>
    </w:p>
    <w:p w14:paraId="099A6782" w14:textId="77777777" w:rsidR="00880AEB" w:rsidRPr="00D031A4" w:rsidRDefault="00880AEB" w:rsidP="00880AEB">
      <w:pPr>
        <w:spacing w:after="0" w:line="240" w:lineRule="auto"/>
        <w:ind w:firstLine="708"/>
        <w:jc w:val="both"/>
        <w:rPr>
          <w:rFonts w:ascii="Times New Roman" w:eastAsia="Times New Roman" w:hAnsi="Times New Roman" w:cs="Times New Roman"/>
          <w:lang w:eastAsia="ru-RU"/>
        </w:rPr>
      </w:pPr>
    </w:p>
    <w:p w14:paraId="0381979C" w14:textId="1389B529" w:rsidR="00880AEB" w:rsidRPr="00D031A4" w:rsidRDefault="00880AEB" w:rsidP="00880AEB">
      <w:pPr>
        <w:widowControl w:val="0"/>
        <w:autoSpaceDE w:val="0"/>
        <w:autoSpaceDN w:val="0"/>
        <w:adjustRightInd w:val="0"/>
        <w:spacing w:after="0" w:line="240" w:lineRule="auto"/>
        <w:jc w:val="both"/>
        <w:rPr>
          <w:rFonts w:ascii="Times New Roman" w:eastAsia="Times New Roman" w:hAnsi="Times New Roman" w:cs="Times New Roman"/>
          <w:b/>
          <w:bCs/>
          <w:lang w:eastAsia="ru-RU"/>
        </w:rPr>
      </w:pPr>
      <w:r w:rsidRPr="00D031A4">
        <w:rPr>
          <w:rFonts w:ascii="Times New Roman" w:eastAsia="Times New Roman" w:hAnsi="Times New Roman" w:cs="Times New Roman"/>
          <w:lang w:eastAsia="ru-RU"/>
        </w:rPr>
        <w:t xml:space="preserve">равно именуемые </w:t>
      </w:r>
      <w:r w:rsidRPr="00D031A4">
        <w:rPr>
          <w:rFonts w:ascii="Times New Roman" w:eastAsia="Times New Roman" w:hAnsi="Times New Roman" w:cs="Times New Roman"/>
          <w:b/>
          <w:lang w:eastAsia="ru-RU"/>
        </w:rPr>
        <w:t>«Стороны»</w:t>
      </w:r>
      <w:r w:rsidRPr="00D031A4">
        <w:rPr>
          <w:rFonts w:ascii="Times New Roman" w:eastAsia="Times New Roman" w:hAnsi="Times New Roman" w:cs="Times New Roman"/>
          <w:lang w:eastAsia="ru-RU"/>
        </w:rPr>
        <w:t xml:space="preserve">, а в отдельности – </w:t>
      </w:r>
      <w:r w:rsidRPr="00D031A4">
        <w:rPr>
          <w:rFonts w:ascii="Times New Roman" w:eastAsia="Times New Roman" w:hAnsi="Times New Roman" w:cs="Times New Roman"/>
          <w:b/>
          <w:lang w:eastAsia="ru-RU"/>
        </w:rPr>
        <w:t>«Сторона»</w:t>
      </w:r>
      <w:r w:rsidRPr="00D031A4">
        <w:rPr>
          <w:rFonts w:ascii="Times New Roman" w:eastAsia="Times New Roman" w:hAnsi="Times New Roman" w:cs="Times New Roman"/>
          <w:lang w:eastAsia="ru-RU"/>
        </w:rPr>
        <w:t xml:space="preserve">, подписали настоящий Акт </w:t>
      </w:r>
      <w:r w:rsidRPr="00D031A4">
        <w:rPr>
          <w:rFonts w:ascii="Times New Roman" w:eastAsia="Times New Roman" w:hAnsi="Times New Roman" w:cs="Times New Roman"/>
          <w:b/>
          <w:bCs/>
          <w:lang w:eastAsia="ru-RU"/>
        </w:rPr>
        <w:t>к Лицензионному договору № ___   от «__» ______ 20</w:t>
      </w:r>
      <w:r>
        <w:rPr>
          <w:rFonts w:ascii="Times New Roman" w:eastAsia="Times New Roman" w:hAnsi="Times New Roman" w:cs="Times New Roman"/>
          <w:b/>
          <w:bCs/>
          <w:lang w:eastAsia="ru-RU"/>
        </w:rPr>
        <w:t>2</w:t>
      </w:r>
      <w:r w:rsidRPr="00D031A4">
        <w:rPr>
          <w:rFonts w:ascii="Times New Roman" w:eastAsia="Times New Roman" w:hAnsi="Times New Roman" w:cs="Times New Roman"/>
          <w:b/>
          <w:bCs/>
          <w:lang w:eastAsia="ru-RU"/>
        </w:rPr>
        <w:t>_ г. (далее – «Договор»)</w:t>
      </w:r>
      <w:r w:rsidRPr="00D031A4">
        <w:rPr>
          <w:rFonts w:ascii="Times New Roman" w:eastAsia="Times New Roman" w:hAnsi="Times New Roman" w:cs="Times New Roman"/>
          <w:lang w:eastAsia="ru-RU"/>
        </w:rPr>
        <w:t xml:space="preserve"> о нижеследующем:</w:t>
      </w:r>
    </w:p>
    <w:p w14:paraId="1DA1E3B0" w14:textId="77777777" w:rsidR="00880AEB" w:rsidRPr="00D031A4" w:rsidRDefault="00880AEB" w:rsidP="00880AEB">
      <w:pPr>
        <w:widowControl w:val="0"/>
        <w:autoSpaceDE w:val="0"/>
        <w:autoSpaceDN w:val="0"/>
        <w:adjustRightInd w:val="0"/>
        <w:spacing w:after="0" w:line="240" w:lineRule="auto"/>
        <w:ind w:left="-709"/>
        <w:jc w:val="both"/>
        <w:outlineLvl w:val="0"/>
        <w:rPr>
          <w:rFonts w:ascii="Times New Roman" w:eastAsia="Times New Roman" w:hAnsi="Times New Roman" w:cs="Times New Roman"/>
          <w:b/>
          <w:bCs/>
          <w:caps/>
          <w:lang w:eastAsia="ru-RU"/>
        </w:rPr>
      </w:pPr>
    </w:p>
    <w:p w14:paraId="66A88A43"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1. В соответствии с условиями Договора Лицензиар предоставил Лицензиату право использования Объекта _______________ на </w:t>
      </w:r>
      <w:r w:rsidRPr="00D031A4">
        <w:rPr>
          <w:rFonts w:ascii="Times New Roman" w:eastAsia="Times New Roman" w:hAnsi="Times New Roman" w:cs="Times New Roman"/>
          <w:i/>
          <w:lang w:eastAsia="ru-RU"/>
        </w:rPr>
        <w:t>исключительной (исключительная лицензия) / неисключительной</w:t>
      </w:r>
      <w:r w:rsidRPr="00D031A4">
        <w:rPr>
          <w:rFonts w:ascii="Times New Roman" w:eastAsia="Times New Roman" w:hAnsi="Times New Roman" w:cs="Times New Roman"/>
          <w:lang w:eastAsia="ru-RU"/>
        </w:rPr>
        <w:t xml:space="preserve"> основе </w:t>
      </w:r>
      <w:r w:rsidRPr="00D031A4">
        <w:rPr>
          <w:rFonts w:ascii="Times New Roman" w:eastAsia="Times New Roman" w:hAnsi="Times New Roman" w:cs="Times New Roman"/>
          <w:i/>
          <w:lang w:eastAsia="ru-RU"/>
        </w:rPr>
        <w:t>(неисключительная лицензия</w:t>
      </w:r>
      <w:r w:rsidRPr="00D031A4">
        <w:rPr>
          <w:rFonts w:ascii="Times New Roman" w:eastAsia="Times New Roman" w:hAnsi="Times New Roman" w:cs="Times New Roman"/>
          <w:lang w:eastAsia="ru-RU"/>
        </w:rPr>
        <w:t>) на условиях Договора.</w:t>
      </w:r>
      <w:bookmarkStart w:id="0" w:name="0.1_table02"/>
      <w:bookmarkEnd w:id="0"/>
    </w:p>
    <w:p w14:paraId="6ACD1670"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 xml:space="preserve">2. Настоящий Акт удостоверяет факт передачи Лицензиаром Лицензиату Объекта посредством </w:t>
      </w:r>
      <w:r w:rsidRPr="00D031A4">
        <w:rPr>
          <w:rFonts w:ascii="Times New Roman" w:eastAsia="Times New Roman" w:hAnsi="Times New Roman" w:cs="Times New Roman"/>
          <w:i/>
          <w:lang w:eastAsia="ru-RU"/>
        </w:rPr>
        <w:t>отправки ссылки к файлу в формате ________, содержащему Объект, на адрес электронной почты _______________________</w:t>
      </w:r>
      <w:proofErr w:type="gramStart"/>
      <w:r w:rsidRPr="00D031A4">
        <w:rPr>
          <w:rFonts w:ascii="Times New Roman" w:eastAsia="Times New Roman" w:hAnsi="Times New Roman" w:cs="Times New Roman"/>
          <w:i/>
          <w:lang w:eastAsia="ru-RU"/>
        </w:rPr>
        <w:t xml:space="preserve">_  </w:t>
      </w:r>
      <w:r w:rsidRPr="00D031A4">
        <w:rPr>
          <w:rFonts w:ascii="Times New Roman" w:eastAsia="Times New Roman" w:hAnsi="Times New Roman" w:cs="Times New Roman"/>
          <w:lang w:eastAsia="ru-RU"/>
        </w:rPr>
        <w:t>.</w:t>
      </w:r>
      <w:proofErr w:type="gramEnd"/>
      <w:r w:rsidRPr="00D031A4">
        <w:rPr>
          <w:rFonts w:ascii="Times New Roman" w:eastAsia="Times New Roman" w:hAnsi="Times New Roman" w:cs="Times New Roman"/>
          <w:lang w:eastAsia="ru-RU"/>
        </w:rPr>
        <w:t xml:space="preserve"> При первичном ознакомлении дефектов не обнаружено.</w:t>
      </w:r>
    </w:p>
    <w:p w14:paraId="58E2A851" w14:textId="77777777" w:rsidR="00880AEB" w:rsidRPr="00D031A4" w:rsidRDefault="00880AEB" w:rsidP="00880AEB">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3. Вознаграждение Лицензиара, согласно п. 4.1 Договора, составляет __________ (________) рублей __________ копеек, включая все применимые в РФ налоги и сборы, и</w:t>
      </w:r>
      <w:r w:rsidRPr="00D031A4">
        <w:rPr>
          <w:rFonts w:ascii="Times New Roman" w:eastAsia="Times New Roman" w:hAnsi="Times New Roman" w:cs="Times New Roman"/>
          <w:i/>
          <w:lang w:eastAsia="ru-RU"/>
        </w:rPr>
        <w:t xml:space="preserve"> </w:t>
      </w:r>
      <w:r w:rsidRPr="00D031A4">
        <w:rPr>
          <w:rFonts w:ascii="Times New Roman" w:eastAsia="Times New Roman" w:hAnsi="Times New Roman" w:cs="Times New Roman"/>
          <w:lang w:eastAsia="ru-RU"/>
        </w:rPr>
        <w:t xml:space="preserve">выплачивается Лицензиару </w:t>
      </w:r>
      <w:r w:rsidRPr="00D031A4">
        <w:rPr>
          <w:rFonts w:ascii="Times New Roman" w:eastAsia="Times New Roman" w:hAnsi="Times New Roman" w:cs="Times New Roman"/>
          <w:i/>
          <w:lang w:eastAsia="ru-RU"/>
        </w:rPr>
        <w:t>в момент подписания настоящего Акта/ в течение ____ (_______) банковских дней с момента подписания Сторонами настоящего Акта.</w:t>
      </w:r>
    </w:p>
    <w:p w14:paraId="0A601F58"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4. В настоящем Акте использована терминология Договора.</w:t>
      </w:r>
    </w:p>
    <w:p w14:paraId="249F265F" w14:textId="77777777" w:rsidR="00880AEB" w:rsidRPr="00D031A4" w:rsidRDefault="00880AEB" w:rsidP="00880AEB">
      <w:pPr>
        <w:spacing w:after="0" w:line="240" w:lineRule="auto"/>
        <w:jc w:val="both"/>
        <w:rPr>
          <w:rFonts w:ascii="Times New Roman" w:eastAsia="Times New Roman" w:hAnsi="Times New Roman" w:cs="Times New Roman"/>
          <w:lang w:eastAsia="ru-RU"/>
        </w:rPr>
      </w:pPr>
      <w:r w:rsidRPr="00D031A4">
        <w:rPr>
          <w:rFonts w:ascii="Times New Roman" w:eastAsia="Times New Roman" w:hAnsi="Times New Roman" w:cs="Times New Roman"/>
          <w:lang w:eastAsia="ru-RU"/>
        </w:rPr>
        <w:t>5. Настоящий Акт составлен в двух одинаковых экземплярах, имеющих равную силу для Сторон.</w:t>
      </w:r>
    </w:p>
    <w:p w14:paraId="088FD538" w14:textId="77777777" w:rsidR="00880AEB" w:rsidRPr="00D031A4" w:rsidRDefault="00880AEB" w:rsidP="00880AEB">
      <w:pPr>
        <w:suppressAutoHyphens/>
        <w:spacing w:after="0" w:line="240" w:lineRule="auto"/>
        <w:jc w:val="both"/>
        <w:rPr>
          <w:rFonts w:ascii="Times New Roman" w:eastAsia="Times New Roman" w:hAnsi="Times New Roman" w:cs="Times New Roman"/>
          <w:lang w:eastAsia="ar-SA"/>
        </w:rPr>
      </w:pPr>
      <w:r w:rsidRPr="00D031A4">
        <w:rPr>
          <w:rFonts w:ascii="Times New Roman" w:eastAsia="Times New Roman" w:hAnsi="Times New Roman" w:cs="Times New Roman"/>
          <w:lang w:eastAsia="ar-SA"/>
        </w:rPr>
        <w:t>6. Стороны претензий друг к другу не имеют.</w:t>
      </w:r>
    </w:p>
    <w:p w14:paraId="10F37C7F" w14:textId="77777777" w:rsidR="00880AEB" w:rsidRPr="00D031A4" w:rsidRDefault="00880AEB" w:rsidP="00880AEB">
      <w:pPr>
        <w:suppressAutoHyphens/>
        <w:spacing w:after="0" w:line="240" w:lineRule="auto"/>
        <w:jc w:val="both"/>
        <w:rPr>
          <w:rFonts w:ascii="Times New Roman" w:eastAsia="Times New Roman" w:hAnsi="Times New Roman" w:cs="Times New Roman"/>
          <w:lang w:eastAsia="ar-SA"/>
        </w:rPr>
      </w:pPr>
    </w:p>
    <w:p w14:paraId="67FBBB9F" w14:textId="77777777" w:rsidR="00880AEB" w:rsidRPr="00D031A4" w:rsidRDefault="00880AEB" w:rsidP="00880AEB">
      <w:pPr>
        <w:suppressAutoHyphens/>
        <w:spacing w:after="0" w:line="240" w:lineRule="auto"/>
        <w:ind w:left="-709" w:firstLine="709"/>
        <w:jc w:val="both"/>
        <w:rPr>
          <w:rFonts w:ascii="Times New Roman" w:eastAsia="Times New Roman" w:hAnsi="Times New Roman" w:cs="Times New Roman"/>
          <w:lang w:eastAsia="ar-SA"/>
        </w:rPr>
      </w:pPr>
    </w:p>
    <w:p w14:paraId="3F59B866" w14:textId="77777777" w:rsidR="00880AEB" w:rsidRPr="00D031A4" w:rsidRDefault="00880AEB" w:rsidP="00880AEB">
      <w:pPr>
        <w:suppressAutoHyphens/>
        <w:spacing w:after="0" w:line="240" w:lineRule="auto"/>
        <w:ind w:left="-709" w:firstLine="709"/>
        <w:jc w:val="both"/>
        <w:rPr>
          <w:rFonts w:ascii="Times New Roman" w:eastAsia="Times New Roman" w:hAnsi="Times New Roman" w:cs="Times New Roman"/>
          <w:lang w:eastAsia="ar-SA"/>
        </w:rPr>
      </w:pPr>
    </w:p>
    <w:p w14:paraId="700401A2" w14:textId="77777777" w:rsidR="00880AEB" w:rsidRPr="00D031A4" w:rsidRDefault="00880AEB" w:rsidP="00880AEB">
      <w:pPr>
        <w:suppressAutoHyphens/>
        <w:spacing w:after="0" w:line="240" w:lineRule="auto"/>
        <w:ind w:left="-709" w:firstLine="709"/>
        <w:jc w:val="both"/>
        <w:rPr>
          <w:rFonts w:ascii="Times New Roman" w:eastAsia="Times New Roman" w:hAnsi="Times New Roman" w:cs="Times New Roman"/>
          <w:lang w:eastAsia="ar-SA"/>
        </w:rPr>
      </w:pPr>
    </w:p>
    <w:p w14:paraId="64BFA939" w14:textId="77777777" w:rsidR="00880AEB" w:rsidRPr="00D031A4" w:rsidRDefault="00880AEB" w:rsidP="00880AEB">
      <w:pPr>
        <w:suppressAutoHyphens/>
        <w:spacing w:after="0" w:line="240" w:lineRule="auto"/>
        <w:ind w:left="-709" w:firstLine="709"/>
        <w:jc w:val="both"/>
        <w:rPr>
          <w:rFonts w:ascii="Times New Roman" w:eastAsia="Times New Roman" w:hAnsi="Times New Roman" w:cs="Times New Roman"/>
          <w:lang w:eastAsia="ar-SA"/>
        </w:rPr>
      </w:pPr>
    </w:p>
    <w:p w14:paraId="27CBD5D6" w14:textId="77777777" w:rsidR="00880AEB" w:rsidRPr="00D031A4" w:rsidRDefault="00880AEB" w:rsidP="00880AEB">
      <w:pPr>
        <w:suppressAutoHyphens/>
        <w:spacing w:after="0" w:line="240" w:lineRule="auto"/>
        <w:ind w:left="-709" w:firstLine="709"/>
        <w:jc w:val="both"/>
        <w:rPr>
          <w:rFonts w:ascii="Times New Roman" w:eastAsia="Times New Roman" w:hAnsi="Times New Roman" w:cs="Times New Roman"/>
          <w:lang w:eastAsia="ar-SA"/>
        </w:rPr>
      </w:pPr>
    </w:p>
    <w:p w14:paraId="51D73C52" w14:textId="77777777" w:rsidR="00880AEB" w:rsidRPr="00D031A4" w:rsidRDefault="00880AEB" w:rsidP="00880AEB">
      <w:pPr>
        <w:suppressAutoHyphens/>
        <w:spacing w:after="0" w:line="240" w:lineRule="auto"/>
        <w:ind w:left="-709" w:firstLine="709"/>
        <w:jc w:val="both"/>
        <w:rPr>
          <w:rFonts w:ascii="Times New Roman" w:eastAsia="Times New Roman" w:hAnsi="Times New Roman" w:cs="Times New Roman"/>
          <w:lang w:eastAsia="ar-SA"/>
        </w:rPr>
      </w:pPr>
    </w:p>
    <w:p w14:paraId="4931FDDD" w14:textId="77777777" w:rsidR="00880AEB" w:rsidRPr="00D031A4" w:rsidRDefault="00880AEB" w:rsidP="00880AEB">
      <w:pPr>
        <w:widowControl w:val="0"/>
        <w:autoSpaceDE w:val="0"/>
        <w:autoSpaceDN w:val="0"/>
        <w:adjustRightInd w:val="0"/>
        <w:spacing w:after="0" w:line="240" w:lineRule="auto"/>
        <w:jc w:val="both"/>
        <w:outlineLvl w:val="0"/>
        <w:rPr>
          <w:rFonts w:ascii="Times New Roman" w:eastAsia="Times New Roman" w:hAnsi="Times New Roman" w:cs="Times New Roman"/>
          <w:b/>
          <w:bCs/>
          <w:caps/>
          <w:lang w:eastAsia="ru-RU"/>
        </w:rPr>
      </w:pPr>
      <w:proofErr w:type="gramStart"/>
      <w:r w:rsidRPr="00D031A4">
        <w:rPr>
          <w:rFonts w:ascii="Times New Roman" w:eastAsia="Times New Roman" w:hAnsi="Times New Roman" w:cs="Times New Roman"/>
          <w:b/>
          <w:bCs/>
          <w:caps/>
          <w:lang w:eastAsia="ru-RU"/>
        </w:rPr>
        <w:t xml:space="preserve">ЛИЦЕНЗИАР:   </w:t>
      </w:r>
      <w:proofErr w:type="gramEnd"/>
      <w:r w:rsidRPr="00D031A4">
        <w:rPr>
          <w:rFonts w:ascii="Times New Roman" w:eastAsia="Times New Roman" w:hAnsi="Times New Roman" w:cs="Times New Roman"/>
          <w:b/>
          <w:bCs/>
          <w:caps/>
          <w:lang w:eastAsia="ru-RU"/>
        </w:rPr>
        <w:t xml:space="preserve">                                                            </w:t>
      </w:r>
      <w:r w:rsidRPr="00D031A4">
        <w:rPr>
          <w:rFonts w:ascii="Times New Roman" w:eastAsia="Times New Roman" w:hAnsi="Times New Roman" w:cs="Times New Roman"/>
          <w:b/>
          <w:bCs/>
          <w:caps/>
          <w:lang w:eastAsia="ru-RU"/>
        </w:rPr>
        <w:tab/>
        <w:t xml:space="preserve">ЛИЦЕНЗИАТ:     </w:t>
      </w:r>
    </w:p>
    <w:tbl>
      <w:tblPr>
        <w:tblW w:w="0" w:type="auto"/>
        <w:tblLayout w:type="fixed"/>
        <w:tblLook w:val="0000" w:firstRow="0" w:lastRow="0" w:firstColumn="0" w:lastColumn="0" w:noHBand="0" w:noVBand="0"/>
      </w:tblPr>
      <w:tblGrid>
        <w:gridCol w:w="4785"/>
        <w:gridCol w:w="4786"/>
      </w:tblGrid>
      <w:tr w:rsidR="00880AEB" w:rsidRPr="00D031A4" w14:paraId="70048CBF" w14:textId="77777777" w:rsidTr="00EE0D3C">
        <w:tc>
          <w:tcPr>
            <w:tcW w:w="4785" w:type="dxa"/>
            <w:tcBorders>
              <w:top w:val="nil"/>
              <w:left w:val="nil"/>
              <w:bottom w:val="nil"/>
              <w:right w:val="nil"/>
            </w:tcBorders>
          </w:tcPr>
          <w:p w14:paraId="1DE4EC97" w14:textId="77777777" w:rsidR="00880AEB" w:rsidRPr="00D031A4" w:rsidRDefault="00880AEB" w:rsidP="00EE0D3C">
            <w:pPr>
              <w:widowControl w:val="0"/>
              <w:autoSpaceDE w:val="0"/>
              <w:autoSpaceDN w:val="0"/>
              <w:adjustRightInd w:val="0"/>
              <w:spacing w:after="0" w:line="240" w:lineRule="auto"/>
              <w:rPr>
                <w:rFonts w:ascii="Times New Roman" w:eastAsia="Times New Roman" w:hAnsi="Times New Roman" w:cs="Times New Roman"/>
                <w:b/>
                <w:bCs/>
                <w:caps/>
                <w:lang w:eastAsia="ru-RU"/>
              </w:rPr>
            </w:pPr>
          </w:p>
          <w:p w14:paraId="72552682" w14:textId="77777777" w:rsidR="00880AEB" w:rsidRPr="00D031A4" w:rsidRDefault="00880AEB" w:rsidP="00EE0D3C">
            <w:pPr>
              <w:widowControl w:val="0"/>
              <w:autoSpaceDE w:val="0"/>
              <w:autoSpaceDN w:val="0"/>
              <w:adjustRightInd w:val="0"/>
              <w:spacing w:after="0" w:line="240" w:lineRule="auto"/>
              <w:jc w:val="both"/>
              <w:rPr>
                <w:rFonts w:ascii="Times New Roman" w:eastAsia="Times New Roman" w:hAnsi="Times New Roman" w:cs="Times New Roman"/>
                <w:b/>
                <w:bCs/>
                <w:i/>
                <w:iCs/>
                <w:lang w:eastAsia="ru-RU"/>
              </w:rPr>
            </w:pPr>
            <w:r w:rsidRPr="00D031A4">
              <w:rPr>
                <w:rFonts w:ascii="Times New Roman" w:eastAsia="Times New Roman" w:hAnsi="Times New Roman" w:cs="Times New Roman"/>
                <w:b/>
                <w:bCs/>
                <w:i/>
                <w:iCs/>
                <w:lang w:eastAsia="ru-RU"/>
              </w:rPr>
              <w:t xml:space="preserve"> </w:t>
            </w:r>
          </w:p>
          <w:p w14:paraId="47B33845" w14:textId="77777777" w:rsidR="00880AEB" w:rsidRPr="00D031A4" w:rsidRDefault="00880AEB" w:rsidP="00EE0D3C">
            <w:pPr>
              <w:suppressAutoHyphens/>
              <w:spacing w:after="0" w:line="240" w:lineRule="auto"/>
              <w:ind w:left="-709" w:firstLine="709"/>
              <w:jc w:val="both"/>
              <w:rPr>
                <w:rFonts w:ascii="Times New Roman" w:eastAsia="Times New Roman" w:hAnsi="Times New Roman" w:cs="Times New Roman"/>
                <w:lang w:eastAsia="ar-SA"/>
              </w:rPr>
            </w:pPr>
          </w:p>
          <w:p w14:paraId="41829066" w14:textId="77777777" w:rsidR="00880AEB" w:rsidRPr="00D031A4" w:rsidRDefault="00880AEB" w:rsidP="00EE0D3C">
            <w:pPr>
              <w:suppressAutoHyphens/>
              <w:spacing w:after="0" w:line="240" w:lineRule="auto"/>
              <w:ind w:left="-709" w:firstLine="709"/>
              <w:jc w:val="both"/>
              <w:rPr>
                <w:rFonts w:ascii="Times New Roman" w:eastAsia="Times New Roman" w:hAnsi="Times New Roman" w:cs="Times New Roman"/>
                <w:lang w:eastAsia="ar-SA"/>
              </w:rPr>
            </w:pPr>
            <w:r w:rsidRPr="00D031A4">
              <w:rPr>
                <w:rFonts w:ascii="Times New Roman" w:eastAsia="Times New Roman" w:hAnsi="Times New Roman" w:cs="Times New Roman"/>
                <w:lang w:eastAsia="ar-SA"/>
              </w:rPr>
              <w:t>___________ /_____________/</w:t>
            </w:r>
          </w:p>
          <w:p w14:paraId="48EA7105" w14:textId="77777777" w:rsidR="00880AEB" w:rsidRPr="00D031A4" w:rsidRDefault="00880AEB" w:rsidP="00EE0D3C">
            <w:pPr>
              <w:suppressAutoHyphens/>
              <w:spacing w:after="0" w:line="240" w:lineRule="auto"/>
              <w:ind w:left="-709" w:firstLine="709"/>
              <w:jc w:val="both"/>
              <w:rPr>
                <w:rFonts w:ascii="Times New Roman" w:eastAsia="Times New Roman" w:hAnsi="Times New Roman" w:cs="Times New Roman"/>
                <w:lang w:eastAsia="ar-SA"/>
              </w:rPr>
            </w:pPr>
          </w:p>
          <w:p w14:paraId="64FEB018" w14:textId="77777777" w:rsidR="00880AEB" w:rsidRPr="00D031A4" w:rsidRDefault="00880AEB" w:rsidP="00EE0D3C">
            <w:pPr>
              <w:widowControl w:val="0"/>
              <w:autoSpaceDE w:val="0"/>
              <w:autoSpaceDN w:val="0"/>
              <w:adjustRightInd w:val="0"/>
              <w:spacing w:after="0" w:line="240" w:lineRule="auto"/>
              <w:rPr>
                <w:rFonts w:ascii="Times New Roman" w:eastAsia="Times New Roman" w:hAnsi="Times New Roman" w:cs="Times New Roman"/>
                <w:b/>
                <w:bCs/>
                <w:caps/>
                <w:lang w:eastAsia="ru-RU"/>
              </w:rPr>
            </w:pPr>
          </w:p>
        </w:tc>
        <w:tc>
          <w:tcPr>
            <w:tcW w:w="4786" w:type="dxa"/>
            <w:tcBorders>
              <w:top w:val="nil"/>
              <w:left w:val="nil"/>
              <w:bottom w:val="nil"/>
              <w:right w:val="nil"/>
            </w:tcBorders>
          </w:tcPr>
          <w:p w14:paraId="19B67C69" w14:textId="77777777" w:rsidR="00880AEB" w:rsidRPr="00D031A4" w:rsidRDefault="00880AEB"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08CF8D02" w14:textId="77777777" w:rsidR="00880AEB" w:rsidRPr="00D031A4" w:rsidRDefault="00880AEB"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1D61366F" w14:textId="77777777" w:rsidR="00880AEB" w:rsidRPr="00D031A4" w:rsidRDefault="00880AEB"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3571F659" w14:textId="77777777" w:rsidR="00880AEB" w:rsidRPr="00D031A4" w:rsidRDefault="00880AEB" w:rsidP="00EE0D3C">
            <w:pPr>
              <w:widowControl w:val="0"/>
              <w:autoSpaceDE w:val="0"/>
              <w:autoSpaceDN w:val="0"/>
              <w:adjustRightInd w:val="0"/>
              <w:spacing w:after="0" w:line="240" w:lineRule="auto"/>
              <w:jc w:val="both"/>
              <w:rPr>
                <w:rFonts w:ascii="Times New Roman" w:eastAsia="Times New Roman" w:hAnsi="Times New Roman" w:cs="Times New Roman"/>
                <w:b/>
                <w:bCs/>
                <w:caps/>
                <w:lang w:eastAsia="ru-RU"/>
              </w:rPr>
            </w:pPr>
            <w:r w:rsidRPr="00D031A4">
              <w:rPr>
                <w:rFonts w:ascii="Times New Roman" w:eastAsia="Times New Roman" w:hAnsi="Times New Roman" w:cs="Times New Roman"/>
                <w:lang w:eastAsia="ru-RU"/>
              </w:rPr>
              <w:t>___________________ /__________</w:t>
            </w:r>
            <w:r w:rsidRPr="00D031A4">
              <w:rPr>
                <w:rFonts w:ascii="Times New Roman" w:eastAsia="Times New Roman" w:hAnsi="Times New Roman" w:cs="Times New Roman"/>
                <w:b/>
                <w:bCs/>
                <w:lang w:eastAsia="ru-RU"/>
              </w:rPr>
              <w:t xml:space="preserve">/ </w:t>
            </w:r>
          </w:p>
        </w:tc>
      </w:tr>
    </w:tbl>
    <w:p w14:paraId="7998621C" w14:textId="77777777" w:rsidR="00880AEB" w:rsidRPr="00E44D70" w:rsidRDefault="00880AEB" w:rsidP="00880AEB">
      <w:pPr>
        <w:spacing w:after="0" w:line="240" w:lineRule="auto"/>
        <w:jc w:val="both"/>
        <w:rPr>
          <w:rFonts w:ascii="Times New Roman" w:eastAsia="Times New Roman" w:hAnsi="Times New Roman" w:cs="Times New Roman"/>
          <w:lang w:eastAsia="ru-RU"/>
        </w:rPr>
      </w:pPr>
    </w:p>
    <w:p w14:paraId="6AD5880F" w14:textId="77777777" w:rsidR="00CC07FA" w:rsidRPr="00880AEB" w:rsidRDefault="006644C4" w:rsidP="00880AEB"/>
    <w:sectPr w:rsidR="00CC07FA" w:rsidRPr="00880AEB">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5ADDC" w14:textId="77777777" w:rsidR="006644C4" w:rsidRDefault="006644C4" w:rsidP="004B7E0C">
      <w:pPr>
        <w:spacing w:after="0" w:line="240" w:lineRule="auto"/>
      </w:pPr>
      <w:r>
        <w:separator/>
      </w:r>
    </w:p>
  </w:endnote>
  <w:endnote w:type="continuationSeparator" w:id="0">
    <w:p w14:paraId="2F2980C3" w14:textId="77777777" w:rsidR="006644C4" w:rsidRDefault="006644C4" w:rsidP="004B7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2E6E0" w14:textId="73B68DFB" w:rsidR="004B7E0C" w:rsidRPr="004B7E0C" w:rsidRDefault="00880AEB">
    <w:pPr>
      <w:pStyle w:val="a5"/>
      <w:rPr>
        <w:rFonts w:ascii="Times New Roman" w:hAnsi="Times New Roman" w:cs="Times New Roman"/>
      </w:rPr>
    </w:pPr>
    <w:r>
      <w:rPr>
        <w:rFonts w:ascii="Times New Roman" w:hAnsi="Times New Roman" w:cs="Times New Roman"/>
      </w:rPr>
      <w:t>ЛИЦЕНЗИАР</w:t>
    </w:r>
    <w:r w:rsidR="004B7E0C" w:rsidRPr="004B7E0C">
      <w:rPr>
        <w:rFonts w:ascii="Times New Roman" w:hAnsi="Times New Roman" w:cs="Times New Roman"/>
      </w:rPr>
      <w:t xml:space="preserve">: _______                     </w:t>
    </w:r>
    <w:r>
      <w:rPr>
        <w:rFonts w:ascii="Times New Roman" w:hAnsi="Times New Roman" w:cs="Times New Roman"/>
      </w:rPr>
      <w:t>ЛИЦЕНЗИАТ</w:t>
    </w:r>
    <w:r w:rsidR="004B7E0C" w:rsidRPr="004B7E0C">
      <w:rPr>
        <w:rFonts w:ascii="Times New Roman" w:hAnsi="Times New Roman" w:cs="Times New Roman"/>
      </w:rPr>
      <w:t>: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7B728" w14:textId="77777777" w:rsidR="006644C4" w:rsidRDefault="006644C4" w:rsidP="004B7E0C">
      <w:pPr>
        <w:spacing w:after="0" w:line="240" w:lineRule="auto"/>
      </w:pPr>
      <w:r>
        <w:separator/>
      </w:r>
    </w:p>
  </w:footnote>
  <w:footnote w:type="continuationSeparator" w:id="0">
    <w:p w14:paraId="45144F1B" w14:textId="77777777" w:rsidR="006644C4" w:rsidRDefault="006644C4" w:rsidP="004B7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A1E32"/>
    <w:multiLevelType w:val="hybridMultilevel"/>
    <w:tmpl w:val="9E689C06"/>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 w15:restartNumberingAfterBreak="0">
    <w:nsid w:val="0C1649D7"/>
    <w:multiLevelType w:val="multilevel"/>
    <w:tmpl w:val="141010C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04A1EFD"/>
    <w:multiLevelType w:val="hybridMultilevel"/>
    <w:tmpl w:val="EB90AF5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 w15:restartNumberingAfterBreak="0">
    <w:nsid w:val="53B218A3"/>
    <w:multiLevelType w:val="multilevel"/>
    <w:tmpl w:val="0762B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B246AE9"/>
    <w:multiLevelType w:val="multilevel"/>
    <w:tmpl w:val="57002FC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C"/>
    <w:rsid w:val="004B7E0C"/>
    <w:rsid w:val="006644C4"/>
    <w:rsid w:val="00880AEB"/>
    <w:rsid w:val="00C57AE4"/>
    <w:rsid w:val="00E805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CEF3EE8"/>
  <w15:chartTrackingRefBased/>
  <w15:docId w15:val="{13214E15-0C58-FB4D-8A13-78A55119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E0C"/>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E0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B7E0C"/>
    <w:rPr>
      <w:sz w:val="22"/>
      <w:szCs w:val="22"/>
    </w:rPr>
  </w:style>
  <w:style w:type="paragraph" w:styleId="a5">
    <w:name w:val="footer"/>
    <w:basedOn w:val="a"/>
    <w:link w:val="a6"/>
    <w:uiPriority w:val="99"/>
    <w:unhideWhenUsed/>
    <w:rsid w:val="004B7E0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B7E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2731</Words>
  <Characters>18326</Characters>
  <Application>Microsoft Office Word</Application>
  <DocSecurity>0</DocSecurity>
  <Lines>407</Lines>
  <Paragraphs>84</Paragraphs>
  <ScaleCrop>false</ScaleCrop>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Денисова Алена</dc:creator>
  <cp:keywords/>
  <dc:description/>
  <cp:lastModifiedBy>Денисова Алена</cp:lastModifiedBy>
  <cp:revision>2</cp:revision>
  <dcterms:created xsi:type="dcterms:W3CDTF">2021-03-04T18:12:00Z</dcterms:created>
  <dcterms:modified xsi:type="dcterms:W3CDTF">2021-03-04T18:12:00Z</dcterms:modified>
</cp:coreProperties>
</file>