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D8B" w:rsidRPr="001507C1" w:rsidRDefault="001507C1">
      <w:pPr>
        <w:spacing w:line="240" w:lineRule="auto"/>
        <w:jc w:val="center"/>
        <w:rPr>
          <w:rFonts w:ascii="Arial" w:eastAsia="Arial" w:hAnsi="Arial" w:cs="Arial"/>
          <w:sz w:val="36"/>
          <w:szCs w:val="36"/>
        </w:rPr>
      </w:pPr>
      <w:r w:rsidRPr="001507C1">
        <w:rPr>
          <w:rFonts w:ascii="Arial" w:eastAsia="Arial" w:hAnsi="Arial" w:cs="Arial"/>
          <w:sz w:val="36"/>
          <w:szCs w:val="36"/>
        </w:rPr>
        <w:t>Resume</w:t>
      </w:r>
    </w:p>
    <w:p w:rsidR="004D2D8B" w:rsidRDefault="001507C1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Name:</w:t>
      </w:r>
      <w:r>
        <w:rPr>
          <w:rFonts w:ascii="Arial" w:eastAsia="Arial" w:hAnsi="Arial" w:cs="Arial"/>
        </w:rPr>
        <w:t xml:space="preserve">                                            </w:t>
      </w:r>
      <w:r>
        <w:rPr>
          <w:rFonts w:ascii="Arial" w:eastAsia="Arial" w:hAnsi="Arial" w:cs="Arial"/>
        </w:rPr>
        <w:t>Seliana Alexis</w:t>
      </w:r>
    </w:p>
    <w:p w:rsidR="004D2D8B" w:rsidRDefault="001507C1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Address:</w:t>
      </w:r>
      <w:r>
        <w:rPr>
          <w:rFonts w:ascii="Arial" w:eastAsia="Arial" w:hAnsi="Arial" w:cs="Arial"/>
        </w:rPr>
        <w:t xml:space="preserve">                                       45A George Cabral Street,</w:t>
      </w:r>
    </w:p>
    <w:p w:rsidR="004D2D8B" w:rsidRDefault="001507C1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                          </w:t>
      </w:r>
      <w:r>
        <w:rPr>
          <w:rFonts w:ascii="Arial" w:eastAsia="Arial" w:hAnsi="Arial" w:cs="Arial"/>
        </w:rPr>
        <w:t xml:space="preserve">  St James</w:t>
      </w:r>
      <w:bookmarkStart w:id="0" w:name="_GoBack"/>
      <w:bookmarkEnd w:id="0"/>
    </w:p>
    <w:p w:rsidR="004D2D8B" w:rsidRDefault="001507C1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Telephone No:</w:t>
      </w:r>
      <w:r>
        <w:rPr>
          <w:rFonts w:ascii="Arial" w:eastAsia="Arial" w:hAnsi="Arial" w:cs="Arial"/>
        </w:rPr>
        <w:t xml:space="preserve">                               (868) 287-1321</w:t>
      </w:r>
    </w:p>
    <w:p w:rsidR="004D2D8B" w:rsidRDefault="001507C1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Date of Birth:</w:t>
      </w:r>
      <w:r>
        <w:rPr>
          <w:rFonts w:ascii="Arial" w:eastAsia="Arial" w:hAnsi="Arial" w:cs="Arial"/>
        </w:rPr>
        <w:t xml:space="preserve">                                  17</w:t>
      </w:r>
      <w:r>
        <w:rPr>
          <w:rFonts w:ascii="Arial" w:eastAsia="Arial" w:hAnsi="Arial" w:cs="Arial"/>
          <w:vertAlign w:val="superscript"/>
        </w:rPr>
        <w:t>th</w:t>
      </w:r>
      <w:r>
        <w:rPr>
          <w:rFonts w:ascii="Arial" w:eastAsia="Arial" w:hAnsi="Arial" w:cs="Arial"/>
        </w:rPr>
        <w:t xml:space="preserve"> June 1994</w:t>
      </w:r>
    </w:p>
    <w:p w:rsidR="004D2D8B" w:rsidRDefault="001507C1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Marital Status:</w:t>
      </w:r>
      <w:r>
        <w:rPr>
          <w:rFonts w:ascii="Arial" w:eastAsia="Arial" w:hAnsi="Arial" w:cs="Arial"/>
        </w:rPr>
        <w:t xml:space="preserve">                               Single</w:t>
      </w:r>
    </w:p>
    <w:p w:rsidR="004D2D8B" w:rsidRDefault="001507C1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Mission Statement:</w:t>
      </w:r>
      <w:r>
        <w:rPr>
          <w:rFonts w:ascii="Arial" w:eastAsia="Arial" w:hAnsi="Arial" w:cs="Arial"/>
        </w:rPr>
        <w:t xml:space="preserve">                     To work to the best of my ability not only to</w:t>
      </w:r>
      <w:r>
        <w:rPr>
          <w:rFonts w:ascii="Arial" w:eastAsia="Arial" w:hAnsi="Arial" w:cs="Arial"/>
        </w:rPr>
        <w:t xml:space="preserve"> enhance my knowledge of the working industry but also to contribute to the progress and improvement of the organization in which I will be working.</w:t>
      </w:r>
    </w:p>
    <w:p w:rsidR="004D2D8B" w:rsidRDefault="001507C1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Qualifications:</w:t>
      </w:r>
      <w:r>
        <w:rPr>
          <w:rFonts w:ascii="Arial" w:eastAsia="Arial" w:hAnsi="Arial" w:cs="Arial"/>
        </w:rPr>
        <w:t xml:space="preserve">                               September 2006- June 2011 – St James Secondary School</w:t>
      </w:r>
    </w:p>
    <w:p w:rsidR="004D2D8B" w:rsidRDefault="001507C1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CXC Ge</w:t>
      </w:r>
      <w:r>
        <w:rPr>
          <w:rFonts w:ascii="Arial" w:eastAsia="Arial" w:hAnsi="Arial" w:cs="Arial"/>
          <w:b/>
        </w:rPr>
        <w:t xml:space="preserve">neral Proficiency:                                                                                      Grade                                                                                                                                       </w:t>
      </w:r>
    </w:p>
    <w:p w:rsidR="004D2D8B" w:rsidRDefault="001507C1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English </w:t>
      </w:r>
      <w:proofErr w:type="gramStart"/>
      <w:r>
        <w:rPr>
          <w:rFonts w:ascii="Arial" w:eastAsia="Arial" w:hAnsi="Arial" w:cs="Arial"/>
        </w:rPr>
        <w:t>A</w:t>
      </w:r>
      <w:proofErr w:type="gramEnd"/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 xml:space="preserve">                                                                                                                    I                                             </w:t>
      </w:r>
    </w:p>
    <w:p w:rsidR="004D2D8B" w:rsidRDefault="001507C1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Mathematics                                                                                  </w:t>
      </w:r>
      <w:r>
        <w:rPr>
          <w:rFonts w:ascii="Arial" w:eastAsia="Arial" w:hAnsi="Arial" w:cs="Arial"/>
        </w:rPr>
        <w:t xml:space="preserve">                              III                                          </w:t>
      </w:r>
    </w:p>
    <w:p w:rsidR="004D2D8B" w:rsidRDefault="001507C1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Office Administration                                                                                                    II                                        </w:t>
      </w:r>
    </w:p>
    <w:p w:rsidR="004D2D8B" w:rsidRDefault="001507C1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Principles of Bu</w:t>
      </w:r>
      <w:r>
        <w:rPr>
          <w:rFonts w:ascii="Arial" w:eastAsia="Arial" w:hAnsi="Arial" w:cs="Arial"/>
        </w:rPr>
        <w:t xml:space="preserve">siness                                                                                                  II                                           </w:t>
      </w:r>
    </w:p>
    <w:p w:rsidR="004D2D8B" w:rsidRDefault="001507C1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Principles of Accounts                                                                                    </w:t>
      </w:r>
      <w:r>
        <w:rPr>
          <w:rFonts w:ascii="Arial" w:eastAsia="Arial" w:hAnsi="Arial" w:cs="Arial"/>
        </w:rPr>
        <w:t xml:space="preserve">             III                                         </w:t>
      </w:r>
    </w:p>
    <w:p w:rsidR="004D2D8B" w:rsidRDefault="001507C1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Social Studies                                                                                                               II                                           </w:t>
      </w:r>
    </w:p>
    <w:p w:rsidR="004D2D8B" w:rsidRDefault="001507C1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Information Technology     </w:t>
      </w:r>
      <w:r>
        <w:rPr>
          <w:rFonts w:ascii="Arial" w:eastAsia="Arial" w:hAnsi="Arial" w:cs="Arial"/>
        </w:rPr>
        <w:t xml:space="preserve">                                                                                          III     </w:t>
      </w:r>
    </w:p>
    <w:p w:rsidR="004D2D8B" w:rsidRDefault="001507C1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      </w:t>
      </w:r>
    </w:p>
    <w:p w:rsidR="004D2D8B" w:rsidRDefault="001507C1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                          September 2012- COSTATT -</w:t>
      </w:r>
      <w:proofErr w:type="spellStart"/>
      <w:r>
        <w:rPr>
          <w:rFonts w:ascii="Arial" w:eastAsia="Arial" w:hAnsi="Arial" w:cs="Arial"/>
        </w:rPr>
        <w:t>Bachelors</w:t>
      </w:r>
      <w:proofErr w:type="spellEnd"/>
      <w:r>
        <w:rPr>
          <w:rFonts w:ascii="Arial" w:eastAsia="Arial" w:hAnsi="Arial" w:cs="Arial"/>
        </w:rPr>
        <w:t xml:space="preserve"> Degree in Management and Entreprene</w:t>
      </w:r>
      <w:r>
        <w:rPr>
          <w:rFonts w:ascii="Arial" w:eastAsia="Arial" w:hAnsi="Arial" w:cs="Arial"/>
        </w:rPr>
        <w:t>urship (Currently Studying)</w:t>
      </w:r>
    </w:p>
    <w:p w:rsidR="004D2D8B" w:rsidRDefault="004D2D8B">
      <w:pPr>
        <w:spacing w:line="240" w:lineRule="auto"/>
        <w:rPr>
          <w:rFonts w:ascii="Arial" w:eastAsia="Arial" w:hAnsi="Arial" w:cs="Arial"/>
        </w:rPr>
      </w:pPr>
    </w:p>
    <w:p w:rsidR="004D2D8B" w:rsidRDefault="001507C1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Work Experience:</w:t>
      </w:r>
      <w:r>
        <w:rPr>
          <w:rFonts w:ascii="Arial" w:eastAsia="Arial" w:hAnsi="Arial" w:cs="Arial"/>
        </w:rPr>
        <w:t xml:space="preserve">                    First Citizens Bank- First Steps Program</w:t>
      </w:r>
    </w:p>
    <w:p w:rsidR="004D2D8B" w:rsidRDefault="001507C1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                         June 2010</w:t>
      </w:r>
    </w:p>
    <w:p w:rsidR="004D2D8B" w:rsidRDefault="004D2D8B">
      <w:pPr>
        <w:spacing w:line="240" w:lineRule="auto"/>
        <w:rPr>
          <w:rFonts w:ascii="Arial" w:eastAsia="Arial" w:hAnsi="Arial" w:cs="Arial"/>
        </w:rPr>
      </w:pPr>
    </w:p>
    <w:p w:rsidR="004D2D8B" w:rsidRDefault="001507C1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                       All That Jazz – Long Circular Mall</w:t>
      </w:r>
    </w:p>
    <w:p w:rsidR="004D2D8B" w:rsidRDefault="001507C1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                       Long Circular Road, St James</w:t>
      </w:r>
    </w:p>
    <w:p w:rsidR="004D2D8B" w:rsidRDefault="001507C1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                       September 2011</w:t>
      </w:r>
    </w:p>
    <w:p w:rsidR="004D2D8B" w:rsidRDefault="004D2D8B">
      <w:pPr>
        <w:spacing w:line="240" w:lineRule="auto"/>
        <w:rPr>
          <w:rFonts w:ascii="Arial" w:eastAsia="Arial" w:hAnsi="Arial" w:cs="Arial"/>
        </w:rPr>
      </w:pPr>
    </w:p>
    <w:p w:rsidR="004D2D8B" w:rsidRDefault="001507C1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                       Ambassador Photo Studio,</w:t>
      </w:r>
    </w:p>
    <w:p w:rsidR="004D2D8B" w:rsidRDefault="001507C1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                      Western Main Road, St James</w:t>
      </w:r>
    </w:p>
    <w:p w:rsidR="004D2D8B" w:rsidRDefault="001507C1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                        November 2011</w:t>
      </w:r>
    </w:p>
    <w:p w:rsidR="004D2D8B" w:rsidRDefault="004D2D8B">
      <w:pPr>
        <w:spacing w:line="240" w:lineRule="auto"/>
        <w:rPr>
          <w:rFonts w:ascii="Arial" w:eastAsia="Arial" w:hAnsi="Arial" w:cs="Arial"/>
        </w:rPr>
      </w:pPr>
    </w:p>
    <w:p w:rsidR="004D2D8B" w:rsidRDefault="001507C1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                       Payless Shoe Source,</w:t>
      </w:r>
    </w:p>
    <w:p w:rsidR="004D2D8B" w:rsidRDefault="001507C1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               </w:t>
      </w:r>
      <w:r>
        <w:rPr>
          <w:rFonts w:ascii="Arial" w:eastAsia="Arial" w:hAnsi="Arial" w:cs="Arial"/>
        </w:rPr>
        <w:t xml:space="preserve">       Level 2 Long Circular Mall</w:t>
      </w:r>
    </w:p>
    <w:p w:rsidR="004D2D8B" w:rsidRDefault="001507C1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                      Long Circular Road, St James</w:t>
      </w:r>
    </w:p>
    <w:p w:rsidR="004D2D8B" w:rsidRDefault="001507C1" w:rsidP="001507C1">
      <w:pPr>
        <w:spacing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February 4</w:t>
      </w:r>
      <w:r>
        <w:rPr>
          <w:rFonts w:ascii="Arial" w:eastAsia="Arial" w:hAnsi="Arial" w:cs="Arial"/>
          <w:vertAlign w:val="superscript"/>
        </w:rPr>
        <w:t>th</w:t>
      </w:r>
      <w:r>
        <w:rPr>
          <w:rFonts w:ascii="Arial" w:eastAsia="Arial" w:hAnsi="Arial" w:cs="Arial"/>
        </w:rPr>
        <w:t xml:space="preserve"> 2012 </w:t>
      </w:r>
      <w:r>
        <w:rPr>
          <w:rFonts w:ascii="Arial" w:eastAsia="Arial" w:hAnsi="Arial" w:cs="Arial"/>
        </w:rPr>
        <w:t>- May 8</w:t>
      </w:r>
      <w:r>
        <w:rPr>
          <w:rFonts w:ascii="Arial" w:eastAsia="Arial" w:hAnsi="Arial" w:cs="Arial"/>
          <w:vertAlign w:val="superscript"/>
        </w:rPr>
        <w:t>th</w:t>
      </w:r>
      <w:r>
        <w:rPr>
          <w:rFonts w:ascii="Arial" w:eastAsia="Arial" w:hAnsi="Arial" w:cs="Arial"/>
        </w:rPr>
        <w:t xml:space="preserve"> 2012</w:t>
      </w:r>
    </w:p>
    <w:p w:rsidR="001507C1" w:rsidRDefault="001507C1">
      <w:pPr>
        <w:spacing w:line="240" w:lineRule="auto"/>
        <w:rPr>
          <w:rFonts w:ascii="Arial" w:eastAsia="Arial" w:hAnsi="Arial" w:cs="Arial"/>
        </w:rPr>
      </w:pPr>
    </w:p>
    <w:p w:rsidR="001507C1" w:rsidRDefault="001507C1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                      Wonderful World,</w:t>
      </w:r>
    </w:p>
    <w:p w:rsidR="001507C1" w:rsidRDefault="001507C1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                      The </w:t>
      </w:r>
      <w:proofErr w:type="gramStart"/>
      <w:r>
        <w:rPr>
          <w:rFonts w:ascii="Arial" w:eastAsia="Arial" w:hAnsi="Arial" w:cs="Arial"/>
        </w:rPr>
        <w:t>Falls</w:t>
      </w:r>
      <w:proofErr w:type="gram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Westmall</w:t>
      </w:r>
      <w:proofErr w:type="spellEnd"/>
    </w:p>
    <w:p w:rsidR="001507C1" w:rsidRDefault="001507C1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                      December 2013 - January 2014</w:t>
      </w:r>
    </w:p>
    <w:p w:rsidR="004D2D8B" w:rsidRDefault="004D2D8B">
      <w:pPr>
        <w:spacing w:line="240" w:lineRule="auto"/>
        <w:rPr>
          <w:rFonts w:ascii="Arial" w:eastAsia="Arial" w:hAnsi="Arial" w:cs="Arial"/>
        </w:rPr>
      </w:pPr>
    </w:p>
    <w:p w:rsidR="004D2D8B" w:rsidRDefault="001507C1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Interest and Activities:</w:t>
      </w:r>
      <w:r>
        <w:rPr>
          <w:rFonts w:ascii="Arial" w:eastAsia="Arial" w:hAnsi="Arial" w:cs="Arial"/>
        </w:rPr>
        <w:t xml:space="preserve">          Modern Dancing, Singing, Net</w:t>
      </w:r>
      <w:r>
        <w:rPr>
          <w:rFonts w:ascii="Arial" w:eastAsia="Arial" w:hAnsi="Arial" w:cs="Arial"/>
        </w:rPr>
        <w:t>ball, Reading.</w:t>
      </w:r>
    </w:p>
    <w:p w:rsidR="004D2D8B" w:rsidRDefault="004D2D8B">
      <w:pPr>
        <w:spacing w:line="240" w:lineRule="auto"/>
        <w:rPr>
          <w:rFonts w:ascii="Arial" w:eastAsia="Arial" w:hAnsi="Arial" w:cs="Arial"/>
        </w:rPr>
      </w:pPr>
    </w:p>
    <w:p w:rsidR="004D2D8B" w:rsidRDefault="001507C1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References:</w:t>
      </w:r>
      <w:r>
        <w:rPr>
          <w:rFonts w:ascii="Arial" w:eastAsia="Arial" w:hAnsi="Arial" w:cs="Arial"/>
        </w:rPr>
        <w:t xml:space="preserve">                             </w:t>
      </w:r>
      <w:proofErr w:type="spellStart"/>
      <w:r>
        <w:rPr>
          <w:rFonts w:ascii="Arial" w:eastAsia="Arial" w:hAnsi="Arial" w:cs="Arial"/>
        </w:rPr>
        <w:t>Marliser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Alleyne</w:t>
      </w:r>
      <w:proofErr w:type="spellEnd"/>
    </w:p>
    <w:p w:rsidR="004D2D8B" w:rsidRDefault="001507C1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                           Manager</w:t>
      </w:r>
    </w:p>
    <w:p w:rsidR="004D2D8B" w:rsidRDefault="001507C1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                     Payless Shoe Source</w:t>
      </w:r>
    </w:p>
    <w:p w:rsidR="004D2D8B" w:rsidRDefault="001507C1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                          </w:t>
      </w:r>
      <w:r>
        <w:rPr>
          <w:rFonts w:ascii="Arial" w:eastAsia="Arial" w:hAnsi="Arial" w:cs="Arial"/>
        </w:rPr>
        <w:t>(868)341-3460</w:t>
      </w:r>
    </w:p>
    <w:p w:rsidR="004D2D8B" w:rsidRDefault="004D2D8B">
      <w:pPr>
        <w:spacing w:line="240" w:lineRule="auto"/>
        <w:rPr>
          <w:rFonts w:ascii="Arial" w:eastAsia="Arial" w:hAnsi="Arial" w:cs="Arial"/>
        </w:rPr>
      </w:pPr>
    </w:p>
    <w:p w:rsidR="004D2D8B" w:rsidRDefault="001507C1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                      Kevin Timothy</w:t>
      </w:r>
    </w:p>
    <w:p w:rsidR="004D2D8B" w:rsidRDefault="001507C1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                        Bodyguard</w:t>
      </w:r>
    </w:p>
    <w:p w:rsidR="004D2D8B" w:rsidRDefault="001507C1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                   Empire Bodyguard</w:t>
      </w:r>
    </w:p>
    <w:p w:rsidR="004D2D8B" w:rsidRDefault="001507C1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              </w:t>
      </w:r>
      <w:proofErr w:type="spellStart"/>
      <w:r>
        <w:rPr>
          <w:rFonts w:ascii="Arial" w:eastAsia="Arial" w:hAnsi="Arial" w:cs="Arial"/>
        </w:rPr>
        <w:t>Mucurapo</w:t>
      </w:r>
      <w:proofErr w:type="spellEnd"/>
      <w:r>
        <w:rPr>
          <w:rFonts w:ascii="Arial" w:eastAsia="Arial" w:hAnsi="Arial" w:cs="Arial"/>
        </w:rPr>
        <w:t xml:space="preserve"> Road</w:t>
      </w:r>
      <w:r>
        <w:rPr>
          <w:rFonts w:ascii="Arial" w:eastAsia="Arial" w:hAnsi="Arial" w:cs="Arial"/>
        </w:rPr>
        <w:t>, St James</w:t>
      </w:r>
    </w:p>
    <w:p w:rsidR="004D2D8B" w:rsidRDefault="001507C1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                      (868)350-0720.</w:t>
      </w:r>
    </w:p>
    <w:p w:rsidR="004D2D8B" w:rsidRDefault="004D2D8B">
      <w:pPr>
        <w:spacing w:line="240" w:lineRule="auto"/>
        <w:rPr>
          <w:rFonts w:ascii="Calibri" w:eastAsia="Calibri" w:hAnsi="Calibri" w:cs="Calibri"/>
        </w:rPr>
      </w:pPr>
    </w:p>
    <w:p w:rsidR="004D2D8B" w:rsidRDefault="001507C1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</w:t>
      </w:r>
    </w:p>
    <w:sectPr w:rsidR="004D2D8B" w:rsidSect="001507C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D8B"/>
    <w:rsid w:val="001507C1"/>
    <w:rsid w:val="004D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@rynellebeckles</dc:creator>
  <cp:lastModifiedBy>@rynellebeckles</cp:lastModifiedBy>
  <cp:revision>2</cp:revision>
  <dcterms:created xsi:type="dcterms:W3CDTF">2014-02-13T17:46:00Z</dcterms:created>
  <dcterms:modified xsi:type="dcterms:W3CDTF">2014-02-13T17:46:00Z</dcterms:modified>
</cp:coreProperties>
</file>