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EC0" w:rsidRPr="00E27ADC" w:rsidRDefault="005F5A31" w:rsidP="00232C2A">
      <w:pPr>
        <w:pBdr>
          <w:bottom w:val="single" w:sz="12" w:space="1" w:color="auto"/>
        </w:pBdr>
        <w:ind w:left="-540" w:right="-23"/>
        <w:jc w:val="both"/>
        <w:rPr>
          <w:rFonts w:ascii="Copperplate Gothic Bold" w:hAnsi="Copperplate Gothic Bold"/>
          <w:color w:val="548DD4" w:themeColor="text2" w:themeTint="99"/>
          <w:sz w:val="24"/>
          <w:szCs w:val="26"/>
        </w:rPr>
      </w:pPr>
      <w:r w:rsidRPr="00E27ADC">
        <w:rPr>
          <w:rFonts w:ascii="Copperplate Gothic Bold" w:hAnsi="Copperplate Gothic Bold"/>
          <w:emboss/>
          <w:color w:val="548DD4" w:themeColor="text2" w:themeTint="99"/>
          <w:sz w:val="36"/>
          <w:szCs w:val="32"/>
        </w:rPr>
        <w:t>La</w:t>
      </w:r>
      <w:r w:rsidR="00917AC7" w:rsidRPr="00E27ADC">
        <w:rPr>
          <w:rFonts w:ascii="Copperplate Gothic Bold" w:hAnsi="Copperplate Gothic Bold"/>
          <w:emboss/>
          <w:color w:val="548DD4" w:themeColor="text2" w:themeTint="99"/>
          <w:sz w:val="36"/>
          <w:szCs w:val="32"/>
        </w:rPr>
        <w:t>u</w:t>
      </w:r>
      <w:r w:rsidRPr="00E27ADC">
        <w:rPr>
          <w:rFonts w:ascii="Copperplate Gothic Bold" w:hAnsi="Copperplate Gothic Bold"/>
          <w:emboss/>
          <w:color w:val="548DD4" w:themeColor="text2" w:themeTint="99"/>
          <w:sz w:val="36"/>
          <w:szCs w:val="32"/>
        </w:rPr>
        <w:t xml:space="preserve">ren </w:t>
      </w:r>
      <w:r w:rsidR="000B3998" w:rsidRPr="00E27ADC">
        <w:rPr>
          <w:rFonts w:ascii="Copperplate Gothic Bold" w:hAnsi="Copperplate Gothic Bold"/>
          <w:emboss/>
          <w:color w:val="548DD4" w:themeColor="text2" w:themeTint="99"/>
          <w:sz w:val="36"/>
          <w:szCs w:val="32"/>
        </w:rPr>
        <w:t>Gordon</w:t>
      </w:r>
      <w:r w:rsidR="00232C2A" w:rsidRPr="00E27ADC">
        <w:rPr>
          <w:rFonts w:ascii="Copperplate Gothic Bold" w:hAnsi="Copperplate Gothic Bold"/>
          <w:color w:val="548DD4" w:themeColor="text2" w:themeTint="99"/>
          <w:sz w:val="36"/>
          <w:szCs w:val="32"/>
        </w:rPr>
        <w:t xml:space="preserve"> </w:t>
      </w:r>
      <w:r w:rsidR="00C243D0" w:rsidRPr="00E27ADC">
        <w:rPr>
          <w:rFonts w:ascii="Copperplate Gothic Bold" w:hAnsi="Copperplate Gothic Bold"/>
          <w:color w:val="548DD4" w:themeColor="text2" w:themeTint="99"/>
          <w:sz w:val="36"/>
          <w:szCs w:val="32"/>
        </w:rPr>
        <w:t xml:space="preserve">  </w:t>
      </w:r>
      <w:r w:rsidR="00E27ADC" w:rsidRPr="00E27ADC">
        <w:rPr>
          <w:rFonts w:ascii="Copperplate Gothic Bold" w:hAnsi="Copperplate Gothic Bold"/>
          <w:color w:val="548DD4" w:themeColor="text2" w:themeTint="99"/>
          <w:sz w:val="24"/>
          <w:szCs w:val="26"/>
        </w:rPr>
        <w:t>M</w:t>
      </w:r>
      <w:r w:rsidR="00E27ADC" w:rsidRPr="00E27ADC">
        <w:rPr>
          <w:rFonts w:ascii="Bookman Old Style" w:hAnsi="Bookman Old Style"/>
          <w:color w:val="548DD4" w:themeColor="text2" w:themeTint="99"/>
          <w:sz w:val="24"/>
          <w:szCs w:val="26"/>
        </w:rPr>
        <w:t xml:space="preserve"> :</w:t>
      </w:r>
      <w:r w:rsidR="00E27ADC" w:rsidRPr="00E27ADC">
        <w:rPr>
          <w:rFonts w:ascii="Bookman Old Style" w:hAnsi="Bookman Old Style"/>
          <w:sz w:val="24"/>
          <w:szCs w:val="26"/>
        </w:rPr>
        <w:t>( 868</w:t>
      </w:r>
      <w:r w:rsidR="00C243D0" w:rsidRPr="00E27ADC">
        <w:rPr>
          <w:rFonts w:ascii="Bookman Old Style" w:hAnsi="Bookman Old Style"/>
          <w:sz w:val="24"/>
          <w:szCs w:val="26"/>
        </w:rPr>
        <w:t>)</w:t>
      </w:r>
      <w:r w:rsidR="00E27ADC">
        <w:rPr>
          <w:rFonts w:ascii="Bookman Old Style" w:hAnsi="Bookman Old Style"/>
          <w:sz w:val="24"/>
          <w:szCs w:val="26"/>
        </w:rPr>
        <w:t>368-8283/768-8283</w:t>
      </w:r>
      <w:r w:rsidR="00C243D0" w:rsidRPr="00E27ADC">
        <w:rPr>
          <w:rFonts w:ascii="Bookman Old Style" w:hAnsi="Bookman Old Style"/>
          <w:sz w:val="24"/>
          <w:szCs w:val="26"/>
        </w:rPr>
        <w:t xml:space="preserve"> </w:t>
      </w:r>
      <w:r w:rsidR="00DE0EC0" w:rsidRPr="00E27ADC">
        <w:rPr>
          <w:rFonts w:ascii="Bookman Old Style" w:hAnsi="Bookman Old Style"/>
          <w:b/>
          <w:color w:val="548DD4" w:themeColor="text2" w:themeTint="99"/>
          <w:sz w:val="24"/>
          <w:szCs w:val="26"/>
        </w:rPr>
        <w:t>E</w:t>
      </w:r>
      <w:r w:rsidR="00DE0EC0" w:rsidRPr="00E27ADC">
        <w:rPr>
          <w:rFonts w:ascii="Bookman Old Style" w:hAnsi="Bookman Old Style"/>
          <w:color w:val="548DD4" w:themeColor="text2" w:themeTint="99"/>
          <w:sz w:val="24"/>
          <w:szCs w:val="26"/>
        </w:rPr>
        <w:t>:</w:t>
      </w:r>
      <w:r w:rsidR="00DE0EC0" w:rsidRPr="00E27ADC">
        <w:rPr>
          <w:rFonts w:ascii="Bookman Old Style" w:hAnsi="Bookman Old Style"/>
          <w:sz w:val="24"/>
          <w:szCs w:val="26"/>
        </w:rPr>
        <w:t>laurengordontt@yahoo.com</w:t>
      </w:r>
    </w:p>
    <w:p w:rsidR="00DE0EC0" w:rsidRPr="00E27ADC" w:rsidRDefault="00DE0EC0" w:rsidP="001D6BC7">
      <w:pPr>
        <w:ind w:right="-23"/>
        <w:jc w:val="both"/>
        <w:rPr>
          <w:rFonts w:ascii="Bookman Old Style" w:hAnsi="Bookman Old Style"/>
          <w:color w:val="548DD4" w:themeColor="text2" w:themeTint="99"/>
        </w:rPr>
        <w:sectPr w:rsidR="00DE0EC0" w:rsidRPr="00E27ADC" w:rsidSect="001D6BC7">
          <w:pgSz w:w="12240" w:h="15840"/>
          <w:pgMar w:top="426" w:right="900" w:bottom="1440" w:left="1440" w:header="708" w:footer="708" w:gutter="0"/>
          <w:cols w:space="708"/>
          <w:docGrid w:linePitch="360"/>
        </w:sectPr>
      </w:pPr>
    </w:p>
    <w:p w:rsidR="00917AC7" w:rsidRPr="00E27ADC" w:rsidRDefault="00917AC7" w:rsidP="003B7BDF">
      <w:pPr>
        <w:spacing w:after="0"/>
        <w:ind w:left="-426" w:right="-23"/>
        <w:rPr>
          <w:rFonts w:ascii="Copperplate Gothic Light" w:hAnsi="Copperplate Gothic Light"/>
          <w:shadow/>
          <w:color w:val="548DD4" w:themeColor="text2" w:themeTint="99"/>
          <w:sz w:val="28"/>
        </w:rPr>
      </w:pPr>
      <w:r w:rsidRPr="00E27ADC">
        <w:rPr>
          <w:rFonts w:ascii="Copperplate Gothic Light" w:hAnsi="Copperplate Gothic Light"/>
          <w:shadow/>
          <w:color w:val="548DD4" w:themeColor="text2" w:themeTint="99"/>
          <w:sz w:val="28"/>
        </w:rPr>
        <w:lastRenderedPageBreak/>
        <w:t>Personal Summary:</w:t>
      </w:r>
    </w:p>
    <w:p w:rsidR="00DF119B" w:rsidRPr="003B7BDF" w:rsidRDefault="00DF119B" w:rsidP="003B7BDF">
      <w:pPr>
        <w:spacing w:after="0"/>
        <w:ind w:left="-426" w:right="-23"/>
        <w:rPr>
          <w:rFonts w:ascii="Copperplate Gothic Light" w:hAnsi="Copperplate Gothic Light"/>
          <w:imprint/>
          <w:color w:val="4F6228" w:themeColor="accent3" w:themeShade="80"/>
          <w:sz w:val="16"/>
          <w:szCs w:val="18"/>
        </w:rPr>
      </w:pPr>
    </w:p>
    <w:p w:rsidR="00C243D0" w:rsidRPr="003B7BDF" w:rsidRDefault="00917AC7" w:rsidP="003B7BDF">
      <w:pPr>
        <w:pBdr>
          <w:bottom w:val="single" w:sz="12" w:space="1" w:color="auto"/>
        </w:pBdr>
        <w:spacing w:after="0"/>
        <w:ind w:left="-360" w:right="-23"/>
        <w:rPr>
          <w:rFonts w:ascii="Bookman Old Style" w:hAnsi="Bookman Old Style"/>
          <w:sz w:val="20"/>
          <w:szCs w:val="20"/>
        </w:rPr>
      </w:pPr>
      <w:r w:rsidRPr="003B7BDF">
        <w:rPr>
          <w:rFonts w:ascii="Bookman Old Style" w:hAnsi="Bookman Old Style"/>
          <w:sz w:val="20"/>
          <w:szCs w:val="20"/>
        </w:rPr>
        <w:t>A dynamic, resourceful, extrovert individual who is comfortable with being the “go to” person for anything related to the smooth runni</w:t>
      </w:r>
      <w:r w:rsidR="003B7BDF" w:rsidRPr="003B7BDF">
        <w:rPr>
          <w:rFonts w:ascii="Bookman Old Style" w:hAnsi="Bookman Old Style"/>
          <w:sz w:val="20"/>
          <w:szCs w:val="20"/>
        </w:rPr>
        <w:t>ng of an office or department. Also I have</w:t>
      </w:r>
      <w:r w:rsidRPr="003B7BDF">
        <w:rPr>
          <w:rFonts w:ascii="Bookman Old Style" w:hAnsi="Bookman Old Style"/>
          <w:sz w:val="20"/>
          <w:szCs w:val="20"/>
        </w:rPr>
        <w:t xml:space="preserve"> a track record of coming up with practical improvement initiatives which enhance a company’s overall effectiveness and harness the talent and potential of its workers.</w:t>
      </w:r>
    </w:p>
    <w:p w:rsidR="003B7BDF" w:rsidRDefault="003B7BDF" w:rsidP="003B7BDF">
      <w:pPr>
        <w:pBdr>
          <w:bottom w:val="single" w:sz="12" w:space="1" w:color="auto"/>
        </w:pBdr>
        <w:spacing w:after="0"/>
        <w:ind w:left="-360" w:right="-23"/>
        <w:rPr>
          <w:rFonts w:ascii="Bookman Old Style" w:hAnsi="Bookman Old Style"/>
        </w:rPr>
      </w:pPr>
    </w:p>
    <w:p w:rsidR="003B7BDF" w:rsidRDefault="003B7BDF" w:rsidP="003B7BDF">
      <w:pPr>
        <w:pBdr>
          <w:bottom w:val="single" w:sz="12" w:space="1" w:color="auto"/>
        </w:pBdr>
        <w:spacing w:after="0"/>
        <w:ind w:left="-360" w:right="-23"/>
        <w:rPr>
          <w:rFonts w:ascii="Bookman Old Style" w:hAnsi="Bookman Old Style"/>
        </w:rPr>
      </w:pPr>
    </w:p>
    <w:p w:rsidR="003B7BDF" w:rsidRPr="003B7BDF" w:rsidRDefault="003B7BDF" w:rsidP="003B7BDF">
      <w:pPr>
        <w:pBdr>
          <w:bottom w:val="single" w:sz="12" w:space="1" w:color="auto"/>
        </w:pBdr>
        <w:spacing w:after="0"/>
        <w:ind w:left="-360" w:right="-23"/>
        <w:rPr>
          <w:rFonts w:ascii="Bookman Old Style" w:hAnsi="Bookman Old Style"/>
          <w:color w:val="002060"/>
        </w:rPr>
      </w:pPr>
    </w:p>
    <w:p w:rsidR="005D441B" w:rsidRPr="00E27ADC" w:rsidRDefault="005D441B" w:rsidP="003B7BDF">
      <w:pPr>
        <w:spacing w:after="0"/>
        <w:ind w:left="270" w:right="-23" w:hanging="180"/>
        <w:rPr>
          <w:rFonts w:ascii="Copperplate Gothic Light" w:hAnsi="Copperplate Gothic Light"/>
          <w:shadow/>
          <w:color w:val="548DD4" w:themeColor="text2" w:themeTint="99"/>
          <w:sz w:val="28"/>
        </w:rPr>
      </w:pPr>
      <w:r w:rsidRPr="00E27ADC">
        <w:rPr>
          <w:rFonts w:ascii="Copperplate Gothic Light" w:hAnsi="Copperplate Gothic Light"/>
          <w:shadow/>
          <w:color w:val="548DD4" w:themeColor="text2" w:themeTint="99"/>
          <w:sz w:val="28"/>
        </w:rPr>
        <w:lastRenderedPageBreak/>
        <w:t>Areas of Expertise:</w:t>
      </w:r>
    </w:p>
    <w:p w:rsidR="005D441B" w:rsidRPr="003B7BDF" w:rsidRDefault="005D441B" w:rsidP="003B7BDF">
      <w:pPr>
        <w:pStyle w:val="ListParagraph"/>
        <w:numPr>
          <w:ilvl w:val="0"/>
          <w:numId w:val="1"/>
        </w:numPr>
        <w:tabs>
          <w:tab w:val="left" w:pos="284"/>
        </w:tabs>
        <w:spacing w:after="0"/>
        <w:ind w:left="270" w:right="-23" w:hanging="180"/>
        <w:rPr>
          <w:rFonts w:ascii="Bookman Old Style" w:hAnsi="Bookman Old Style"/>
          <w:sz w:val="20"/>
          <w:szCs w:val="20"/>
        </w:rPr>
      </w:pPr>
      <w:r w:rsidRPr="003B7BDF">
        <w:rPr>
          <w:rFonts w:ascii="Bookman Old Style" w:hAnsi="Bookman Old Style"/>
          <w:sz w:val="20"/>
          <w:szCs w:val="20"/>
        </w:rPr>
        <w:t xml:space="preserve">Strategic planning </w:t>
      </w:r>
    </w:p>
    <w:p w:rsidR="005D441B" w:rsidRPr="003B7BDF" w:rsidRDefault="005D441B" w:rsidP="003B7BDF">
      <w:pPr>
        <w:pStyle w:val="ListParagraph"/>
        <w:numPr>
          <w:ilvl w:val="0"/>
          <w:numId w:val="1"/>
        </w:numPr>
        <w:tabs>
          <w:tab w:val="left" w:pos="284"/>
        </w:tabs>
        <w:spacing w:after="0"/>
        <w:ind w:left="270" w:right="-23" w:hanging="180"/>
        <w:rPr>
          <w:rFonts w:ascii="Bookman Old Style" w:hAnsi="Bookman Old Style"/>
          <w:sz w:val="20"/>
          <w:szCs w:val="20"/>
        </w:rPr>
      </w:pPr>
      <w:r w:rsidRPr="003B7BDF">
        <w:rPr>
          <w:rFonts w:ascii="Bookman Old Style" w:hAnsi="Bookman Old Style"/>
          <w:sz w:val="20"/>
          <w:szCs w:val="20"/>
        </w:rPr>
        <w:t xml:space="preserve">Customer Service and satisfaction </w:t>
      </w:r>
    </w:p>
    <w:p w:rsidR="00B65CC6" w:rsidRPr="003B7BDF" w:rsidRDefault="00B65CC6" w:rsidP="003B7BDF">
      <w:pPr>
        <w:pStyle w:val="ListParagraph"/>
        <w:numPr>
          <w:ilvl w:val="0"/>
          <w:numId w:val="1"/>
        </w:numPr>
        <w:tabs>
          <w:tab w:val="left" w:pos="284"/>
        </w:tabs>
        <w:ind w:left="270" w:right="-23" w:hanging="180"/>
        <w:rPr>
          <w:rFonts w:ascii="Bookman Old Style" w:hAnsi="Bookman Old Style"/>
          <w:sz w:val="20"/>
          <w:szCs w:val="20"/>
        </w:rPr>
      </w:pPr>
      <w:r w:rsidRPr="003B7BDF">
        <w:rPr>
          <w:rFonts w:ascii="Bookman Old Style" w:hAnsi="Bookman Old Style"/>
          <w:sz w:val="20"/>
          <w:szCs w:val="20"/>
        </w:rPr>
        <w:t xml:space="preserve">Ability to compile data and </w:t>
      </w:r>
      <w:r w:rsidR="00917AC7" w:rsidRPr="003B7BDF">
        <w:rPr>
          <w:rFonts w:ascii="Bookman Old Style" w:hAnsi="Bookman Old Style"/>
          <w:sz w:val="20"/>
          <w:szCs w:val="20"/>
        </w:rPr>
        <w:t xml:space="preserve">prepare </w:t>
      </w:r>
      <w:r w:rsidRPr="003B7BDF">
        <w:rPr>
          <w:rFonts w:ascii="Bookman Old Style" w:hAnsi="Bookman Old Style"/>
          <w:sz w:val="20"/>
          <w:szCs w:val="20"/>
        </w:rPr>
        <w:t>reports</w:t>
      </w:r>
      <w:r w:rsidR="00C243D0" w:rsidRPr="003B7BDF">
        <w:rPr>
          <w:rFonts w:ascii="Bookman Old Style" w:hAnsi="Bookman Old Style"/>
          <w:sz w:val="20"/>
          <w:szCs w:val="20"/>
        </w:rPr>
        <w:t>.</w:t>
      </w:r>
    </w:p>
    <w:p w:rsidR="005D441B" w:rsidRPr="00E27ADC" w:rsidRDefault="005D441B" w:rsidP="003B7BDF">
      <w:pPr>
        <w:spacing w:after="0"/>
        <w:ind w:left="270" w:right="-23" w:hanging="180"/>
        <w:rPr>
          <w:rFonts w:ascii="Copperplate Gothic Light" w:hAnsi="Copperplate Gothic Light"/>
          <w:shadow/>
          <w:color w:val="548DD4" w:themeColor="text2" w:themeTint="99"/>
          <w:sz w:val="28"/>
        </w:rPr>
      </w:pPr>
      <w:r w:rsidRPr="00E27ADC">
        <w:rPr>
          <w:rFonts w:ascii="Copperplate Gothic Light" w:hAnsi="Copperplate Gothic Light"/>
          <w:shadow/>
          <w:color w:val="548DD4" w:themeColor="text2" w:themeTint="99"/>
          <w:sz w:val="28"/>
        </w:rPr>
        <w:t>Personal Abilities:</w:t>
      </w:r>
    </w:p>
    <w:p w:rsidR="005D441B" w:rsidRPr="003B7BDF" w:rsidRDefault="005D441B" w:rsidP="003B7BDF">
      <w:pPr>
        <w:pStyle w:val="ListParagraph"/>
        <w:numPr>
          <w:ilvl w:val="0"/>
          <w:numId w:val="2"/>
        </w:numPr>
        <w:spacing w:after="0"/>
        <w:ind w:left="270" w:right="-23" w:hanging="180"/>
        <w:rPr>
          <w:rFonts w:ascii="Bookman Old Style" w:hAnsi="Bookman Old Style"/>
          <w:sz w:val="20"/>
          <w:szCs w:val="20"/>
        </w:rPr>
      </w:pPr>
      <w:r w:rsidRPr="003B7BDF">
        <w:rPr>
          <w:rFonts w:ascii="Bookman Old Style" w:hAnsi="Bookman Old Style"/>
          <w:sz w:val="20"/>
          <w:szCs w:val="20"/>
        </w:rPr>
        <w:t xml:space="preserve">Attention to detail and prioritise task </w:t>
      </w:r>
    </w:p>
    <w:p w:rsidR="005D441B" w:rsidRPr="003B7BDF" w:rsidRDefault="005D441B" w:rsidP="003B7BDF">
      <w:pPr>
        <w:pStyle w:val="ListParagraph"/>
        <w:numPr>
          <w:ilvl w:val="0"/>
          <w:numId w:val="2"/>
        </w:numPr>
        <w:ind w:left="270" w:right="-23" w:hanging="180"/>
        <w:rPr>
          <w:rFonts w:ascii="Bookman Old Style" w:hAnsi="Bookman Old Style"/>
          <w:sz w:val="20"/>
          <w:szCs w:val="20"/>
        </w:rPr>
      </w:pPr>
      <w:r w:rsidRPr="003B7BDF">
        <w:rPr>
          <w:rFonts w:ascii="Bookman Old Style" w:hAnsi="Bookman Old Style"/>
          <w:sz w:val="20"/>
          <w:szCs w:val="20"/>
        </w:rPr>
        <w:t xml:space="preserve">Can work without supervision </w:t>
      </w:r>
    </w:p>
    <w:p w:rsidR="005D441B" w:rsidRPr="003B7BDF" w:rsidRDefault="00E27ADC" w:rsidP="003B7BDF">
      <w:pPr>
        <w:pStyle w:val="ListParagraph"/>
        <w:numPr>
          <w:ilvl w:val="0"/>
          <w:numId w:val="2"/>
        </w:numPr>
        <w:ind w:left="270" w:right="-23" w:hanging="180"/>
        <w:rPr>
          <w:rFonts w:ascii="Bookman Old Style" w:hAnsi="Bookman Old Style"/>
          <w:sz w:val="20"/>
          <w:szCs w:val="20"/>
        </w:rPr>
      </w:pPr>
      <w:r>
        <w:rPr>
          <w:rFonts w:ascii="Bookman Old Style" w:hAnsi="Bookman Old Style"/>
          <w:sz w:val="20"/>
          <w:szCs w:val="20"/>
        </w:rPr>
        <w:t xml:space="preserve">Ability to multitask and </w:t>
      </w:r>
      <w:proofErr w:type="spellStart"/>
      <w:r>
        <w:rPr>
          <w:rFonts w:ascii="Bookman Old Style" w:hAnsi="Bookman Old Style"/>
          <w:sz w:val="20"/>
          <w:szCs w:val="20"/>
        </w:rPr>
        <w:t>manged</w:t>
      </w:r>
      <w:proofErr w:type="spellEnd"/>
      <w:r w:rsidR="005D441B" w:rsidRPr="003B7BDF">
        <w:rPr>
          <w:rFonts w:ascii="Bookman Old Style" w:hAnsi="Bookman Old Style"/>
          <w:sz w:val="20"/>
          <w:szCs w:val="20"/>
        </w:rPr>
        <w:t xml:space="preserve"> conflicting demands </w:t>
      </w:r>
    </w:p>
    <w:p w:rsidR="00917AC7" w:rsidRPr="003B7BDF" w:rsidRDefault="005D441B" w:rsidP="003B7BDF">
      <w:pPr>
        <w:pStyle w:val="ListParagraph"/>
        <w:numPr>
          <w:ilvl w:val="0"/>
          <w:numId w:val="2"/>
        </w:numPr>
        <w:ind w:left="270" w:right="-23" w:hanging="180"/>
        <w:rPr>
          <w:rFonts w:ascii="Bookman Old Style" w:hAnsi="Bookman Old Style"/>
        </w:rPr>
        <w:sectPr w:rsidR="00917AC7" w:rsidRPr="003B7BDF" w:rsidSect="001D6BC7">
          <w:type w:val="continuous"/>
          <w:pgSz w:w="12240" w:h="15840"/>
          <w:pgMar w:top="851" w:right="900" w:bottom="567" w:left="1440" w:header="708" w:footer="708" w:gutter="0"/>
          <w:cols w:num="2" w:space="262"/>
          <w:docGrid w:linePitch="360"/>
        </w:sectPr>
      </w:pPr>
      <w:r w:rsidRPr="003B7BDF">
        <w:rPr>
          <w:rFonts w:ascii="Bookman Old Style" w:hAnsi="Bookman Old Style"/>
          <w:sz w:val="20"/>
          <w:szCs w:val="20"/>
        </w:rPr>
        <w:t xml:space="preserve">Able to work as part of a team and as a </w:t>
      </w:r>
      <w:r w:rsidR="00C243D0" w:rsidRPr="003B7BDF">
        <w:rPr>
          <w:rFonts w:ascii="Bookman Old Style" w:hAnsi="Bookman Old Style"/>
          <w:sz w:val="20"/>
          <w:szCs w:val="20"/>
        </w:rPr>
        <w:t>leader</w:t>
      </w:r>
      <w:r w:rsidR="00C243D0" w:rsidRPr="003B7BDF">
        <w:rPr>
          <w:rFonts w:ascii="Bookman Old Style" w:hAnsi="Bookman Old Style"/>
        </w:rPr>
        <w:t>.</w:t>
      </w:r>
    </w:p>
    <w:p w:rsidR="00785A51" w:rsidRPr="00E27ADC" w:rsidRDefault="00785A51" w:rsidP="003B7BDF">
      <w:pPr>
        <w:ind w:left="-426" w:right="-23"/>
        <w:rPr>
          <w:rFonts w:ascii="Copperplate Gothic Light" w:hAnsi="Copperplate Gothic Light"/>
          <w:shadow/>
          <w:color w:val="548DD4" w:themeColor="text2" w:themeTint="99"/>
          <w:sz w:val="32"/>
          <w:szCs w:val="44"/>
        </w:rPr>
      </w:pPr>
      <w:r w:rsidRPr="00E27ADC">
        <w:rPr>
          <w:rFonts w:ascii="Copperplate Gothic Light" w:hAnsi="Copperplate Gothic Light"/>
          <w:shadow/>
          <w:color w:val="548DD4" w:themeColor="text2" w:themeTint="99"/>
          <w:sz w:val="32"/>
          <w:szCs w:val="44"/>
        </w:rPr>
        <w:lastRenderedPageBreak/>
        <w:t>Work Experience</w:t>
      </w:r>
      <w:r w:rsidR="008133B2" w:rsidRPr="00E27ADC">
        <w:rPr>
          <w:rFonts w:ascii="Copperplate Gothic Light" w:hAnsi="Copperplate Gothic Light"/>
          <w:shadow/>
          <w:color w:val="548DD4" w:themeColor="text2" w:themeTint="99"/>
          <w:sz w:val="32"/>
          <w:szCs w:val="44"/>
        </w:rPr>
        <w:t>:</w:t>
      </w:r>
      <w:r w:rsidR="00BB4C48" w:rsidRPr="00E27ADC">
        <w:rPr>
          <w:rFonts w:ascii="Copperplate Gothic Light" w:hAnsi="Copperplate Gothic Light"/>
          <w:shadow/>
          <w:color w:val="548DD4" w:themeColor="text2" w:themeTint="99"/>
          <w:sz w:val="32"/>
          <w:szCs w:val="44"/>
        </w:rPr>
        <w:t xml:space="preserve"> </w:t>
      </w:r>
      <w:bookmarkStart w:id="0" w:name="_GoBack"/>
      <w:bookmarkEnd w:id="0"/>
    </w:p>
    <w:p w:rsidR="00785A51" w:rsidRPr="00E27ADC" w:rsidRDefault="00785A51" w:rsidP="003B7BDF">
      <w:pPr>
        <w:pStyle w:val="ListParagraph"/>
        <w:numPr>
          <w:ilvl w:val="0"/>
          <w:numId w:val="13"/>
        </w:numPr>
        <w:spacing w:after="0"/>
        <w:ind w:right="-23"/>
        <w:rPr>
          <w:rFonts w:ascii="Bookman Old Style" w:hAnsi="Bookman Old Style"/>
          <w:color w:val="548DD4" w:themeColor="text2" w:themeTint="99"/>
          <w:sz w:val="24"/>
          <w:szCs w:val="28"/>
        </w:rPr>
      </w:pPr>
      <w:r w:rsidRPr="00E27ADC">
        <w:rPr>
          <w:rFonts w:ascii="Bookman Old Style" w:hAnsi="Bookman Old Style"/>
          <w:b/>
          <w:color w:val="548DD4" w:themeColor="text2" w:themeTint="99"/>
          <w:sz w:val="24"/>
          <w:szCs w:val="28"/>
        </w:rPr>
        <w:t>Visiting Angels</w:t>
      </w:r>
      <w:r w:rsidRPr="00E27ADC">
        <w:rPr>
          <w:rFonts w:ascii="Bookman Old Style" w:hAnsi="Bookman Old Style"/>
          <w:color w:val="548DD4" w:themeColor="text2" w:themeTint="99"/>
          <w:sz w:val="24"/>
          <w:szCs w:val="28"/>
        </w:rPr>
        <w:t xml:space="preserve"> (Living Assistance Services)</w:t>
      </w:r>
    </w:p>
    <w:p w:rsidR="00DE0EC0" w:rsidRPr="003B7BDF" w:rsidRDefault="00DE0EC0" w:rsidP="003B7BDF">
      <w:pPr>
        <w:spacing w:after="0"/>
        <w:ind w:left="-142" w:right="-23"/>
        <w:rPr>
          <w:rFonts w:ascii="Bookman Old Style" w:hAnsi="Bookman Old Style"/>
          <w:sz w:val="24"/>
          <w:szCs w:val="28"/>
        </w:rPr>
      </w:pPr>
      <w:r w:rsidRPr="00E27ADC">
        <w:rPr>
          <w:rFonts w:ascii="Bookman Old Style" w:hAnsi="Bookman Old Style"/>
          <w:b/>
          <w:color w:val="548DD4" w:themeColor="text2" w:themeTint="99"/>
          <w:sz w:val="24"/>
          <w:szCs w:val="28"/>
        </w:rPr>
        <w:t>Administrative Assistant</w:t>
      </w:r>
      <w:r w:rsidRPr="003B7BDF">
        <w:rPr>
          <w:rFonts w:ascii="Bookman Old Style" w:hAnsi="Bookman Old Style"/>
          <w:sz w:val="24"/>
          <w:szCs w:val="28"/>
        </w:rPr>
        <w:t xml:space="preserve"> February 2011- Present </w:t>
      </w:r>
    </w:p>
    <w:p w:rsidR="00785A51" w:rsidRPr="003B7BDF" w:rsidRDefault="00785A51" w:rsidP="003B7BDF">
      <w:pPr>
        <w:ind w:left="-142" w:right="-23"/>
        <w:rPr>
          <w:rFonts w:ascii="Bookman Old Style" w:hAnsi="Bookman Old Style"/>
          <w:sz w:val="20"/>
          <w:szCs w:val="20"/>
        </w:rPr>
      </w:pPr>
      <w:proofErr w:type="gramStart"/>
      <w:r w:rsidRPr="003B7BDF">
        <w:rPr>
          <w:rFonts w:ascii="Bookman Old Style" w:hAnsi="Bookman Old Style"/>
          <w:sz w:val="20"/>
          <w:szCs w:val="20"/>
        </w:rPr>
        <w:t>Responsible for organising, prioritising and delegating tasks effectively to ensure that all administrative work is managed competently and in accordance with the companies changing priorities and deadlines.</w:t>
      </w:r>
      <w:proofErr w:type="gramEnd"/>
    </w:p>
    <w:p w:rsidR="005D441B" w:rsidRPr="003B7BDF" w:rsidRDefault="005D441B" w:rsidP="003B7BDF">
      <w:pPr>
        <w:spacing w:after="0"/>
        <w:ind w:left="-142" w:right="-23"/>
        <w:rPr>
          <w:rFonts w:ascii="Copperplate Gothic Light" w:hAnsi="Copperplate Gothic Light"/>
          <w:b/>
          <w:sz w:val="20"/>
          <w:szCs w:val="20"/>
        </w:rPr>
      </w:pPr>
      <w:r w:rsidRPr="003B7BDF">
        <w:rPr>
          <w:rFonts w:ascii="Copperplate Gothic Light" w:hAnsi="Copperplate Gothic Light"/>
          <w:b/>
          <w:sz w:val="20"/>
          <w:szCs w:val="20"/>
        </w:rPr>
        <w:t>Duties:</w:t>
      </w:r>
    </w:p>
    <w:p w:rsidR="00A15991" w:rsidRPr="003B7BDF" w:rsidRDefault="00A15991" w:rsidP="003B7BDF">
      <w:pPr>
        <w:pStyle w:val="ListParagraph"/>
        <w:numPr>
          <w:ilvl w:val="0"/>
          <w:numId w:val="12"/>
        </w:numPr>
        <w:spacing w:after="0"/>
        <w:ind w:left="284" w:right="-23"/>
        <w:rPr>
          <w:rFonts w:ascii="Bookman Old Style" w:hAnsi="Bookman Old Style"/>
          <w:sz w:val="20"/>
          <w:szCs w:val="20"/>
        </w:rPr>
      </w:pPr>
      <w:r w:rsidRPr="003B7BDF">
        <w:rPr>
          <w:rFonts w:ascii="Bookman Old Style" w:hAnsi="Bookman Old Style"/>
          <w:sz w:val="20"/>
          <w:szCs w:val="20"/>
        </w:rPr>
        <w:t xml:space="preserve">Provide general secretarial/ administrative support to management </w:t>
      </w:r>
    </w:p>
    <w:p w:rsidR="00A15991" w:rsidRPr="003B7BDF" w:rsidRDefault="00A15991" w:rsidP="003B7BDF">
      <w:pPr>
        <w:pStyle w:val="ListParagraph"/>
        <w:numPr>
          <w:ilvl w:val="0"/>
          <w:numId w:val="12"/>
        </w:numPr>
        <w:spacing w:after="0"/>
        <w:ind w:left="284" w:right="-23"/>
        <w:rPr>
          <w:rFonts w:ascii="Bookman Old Style" w:hAnsi="Bookman Old Style"/>
          <w:sz w:val="20"/>
          <w:szCs w:val="20"/>
        </w:rPr>
      </w:pPr>
      <w:r w:rsidRPr="003B7BDF">
        <w:rPr>
          <w:rFonts w:ascii="Bookman Old Style" w:hAnsi="Bookman Old Style"/>
          <w:sz w:val="20"/>
          <w:szCs w:val="20"/>
        </w:rPr>
        <w:t xml:space="preserve">Train staff on customer service procedures and requirements </w:t>
      </w:r>
    </w:p>
    <w:p w:rsidR="00A15991" w:rsidRPr="003B7BDF" w:rsidRDefault="00A15991" w:rsidP="003B7BDF">
      <w:pPr>
        <w:pStyle w:val="ListParagraph"/>
        <w:numPr>
          <w:ilvl w:val="0"/>
          <w:numId w:val="12"/>
        </w:numPr>
        <w:ind w:left="284" w:right="-23"/>
        <w:rPr>
          <w:rFonts w:ascii="Bookman Old Style" w:hAnsi="Bookman Old Style"/>
          <w:sz w:val="20"/>
          <w:szCs w:val="20"/>
        </w:rPr>
      </w:pPr>
      <w:r w:rsidRPr="003B7BDF">
        <w:rPr>
          <w:rFonts w:ascii="Bookman Old Style" w:hAnsi="Bookman Old Style"/>
          <w:sz w:val="20"/>
          <w:szCs w:val="20"/>
        </w:rPr>
        <w:t>Daily managing and delegating of up to fifteen (15</w:t>
      </w:r>
      <w:r w:rsidR="00455A33">
        <w:rPr>
          <w:rFonts w:ascii="Bookman Old Style" w:hAnsi="Bookman Old Style"/>
          <w:sz w:val="20"/>
          <w:szCs w:val="20"/>
        </w:rPr>
        <w:t xml:space="preserve"> </w:t>
      </w:r>
      <w:r w:rsidRPr="003B7BDF">
        <w:rPr>
          <w:rFonts w:ascii="Bookman Old Style" w:hAnsi="Bookman Old Style"/>
          <w:sz w:val="20"/>
          <w:szCs w:val="20"/>
        </w:rPr>
        <w:t xml:space="preserve">) staff members </w:t>
      </w:r>
    </w:p>
    <w:p w:rsidR="00A15991" w:rsidRPr="003B7BDF" w:rsidRDefault="00A15991" w:rsidP="003B7BDF">
      <w:pPr>
        <w:pStyle w:val="ListParagraph"/>
        <w:numPr>
          <w:ilvl w:val="0"/>
          <w:numId w:val="12"/>
        </w:numPr>
        <w:ind w:left="284" w:right="-23"/>
        <w:rPr>
          <w:rFonts w:ascii="Bookman Old Style" w:hAnsi="Bookman Old Style"/>
          <w:sz w:val="20"/>
          <w:szCs w:val="20"/>
        </w:rPr>
      </w:pPr>
      <w:r w:rsidRPr="003B7BDF">
        <w:rPr>
          <w:rFonts w:ascii="Bookman Old Style" w:hAnsi="Bookman Old Style"/>
          <w:sz w:val="20"/>
          <w:szCs w:val="20"/>
        </w:rPr>
        <w:t>Develop</w:t>
      </w:r>
      <w:r w:rsidR="00E27ADC">
        <w:rPr>
          <w:rFonts w:ascii="Bookman Old Style" w:hAnsi="Bookman Old Style"/>
          <w:sz w:val="20"/>
          <w:szCs w:val="20"/>
        </w:rPr>
        <w:t xml:space="preserve"> and implement</w:t>
      </w:r>
      <w:r w:rsidRPr="003B7BDF">
        <w:rPr>
          <w:rFonts w:ascii="Bookman Old Style" w:hAnsi="Bookman Old Style"/>
          <w:sz w:val="20"/>
          <w:szCs w:val="20"/>
        </w:rPr>
        <w:t xml:space="preserve"> market strategies</w:t>
      </w:r>
    </w:p>
    <w:p w:rsidR="00A15991" w:rsidRPr="003B7BDF" w:rsidRDefault="00E27ADC" w:rsidP="003B7BDF">
      <w:pPr>
        <w:pStyle w:val="ListParagraph"/>
        <w:numPr>
          <w:ilvl w:val="0"/>
          <w:numId w:val="12"/>
        </w:numPr>
        <w:ind w:left="284" w:right="-23"/>
        <w:rPr>
          <w:rFonts w:ascii="Bookman Old Style" w:hAnsi="Bookman Old Style"/>
          <w:sz w:val="20"/>
          <w:szCs w:val="20"/>
        </w:rPr>
      </w:pPr>
      <w:r>
        <w:rPr>
          <w:rFonts w:ascii="Bookman Old Style" w:hAnsi="Bookman Old Style"/>
          <w:sz w:val="20"/>
          <w:szCs w:val="20"/>
        </w:rPr>
        <w:t>Conduct</w:t>
      </w:r>
      <w:r w:rsidR="00A15991" w:rsidRPr="003B7BDF">
        <w:rPr>
          <w:rFonts w:ascii="Bookman Old Style" w:hAnsi="Bookman Old Style"/>
          <w:sz w:val="20"/>
          <w:szCs w:val="20"/>
        </w:rPr>
        <w:t xml:space="preserve"> customer reviews and queries to assist in evaluating caregivers performance </w:t>
      </w:r>
    </w:p>
    <w:p w:rsidR="00A15991" w:rsidRPr="003B7BDF" w:rsidRDefault="00A15991" w:rsidP="003B7BDF">
      <w:pPr>
        <w:pStyle w:val="ListParagraph"/>
        <w:numPr>
          <w:ilvl w:val="0"/>
          <w:numId w:val="12"/>
        </w:numPr>
        <w:ind w:left="284" w:right="-23"/>
        <w:rPr>
          <w:rFonts w:ascii="Bookman Old Style" w:hAnsi="Bookman Old Style"/>
          <w:sz w:val="20"/>
          <w:szCs w:val="20"/>
        </w:rPr>
      </w:pPr>
      <w:r w:rsidRPr="003B7BDF">
        <w:rPr>
          <w:rFonts w:ascii="Bookman Old Style" w:hAnsi="Bookman Old Style"/>
          <w:sz w:val="20"/>
          <w:szCs w:val="20"/>
        </w:rPr>
        <w:t xml:space="preserve">Co-ordinate travel arrangements for staff and client </w:t>
      </w:r>
    </w:p>
    <w:p w:rsidR="00A15991" w:rsidRPr="003B7BDF" w:rsidRDefault="00E27ADC" w:rsidP="003B7BDF">
      <w:pPr>
        <w:pStyle w:val="ListParagraph"/>
        <w:numPr>
          <w:ilvl w:val="0"/>
          <w:numId w:val="12"/>
        </w:numPr>
        <w:ind w:left="284" w:right="-23"/>
        <w:rPr>
          <w:rFonts w:ascii="Bookman Old Style" w:hAnsi="Bookman Old Style"/>
          <w:sz w:val="20"/>
          <w:szCs w:val="20"/>
        </w:rPr>
      </w:pPr>
      <w:r>
        <w:rPr>
          <w:rFonts w:ascii="Bookman Old Style" w:hAnsi="Bookman Old Style"/>
          <w:sz w:val="20"/>
          <w:szCs w:val="20"/>
        </w:rPr>
        <w:t>P</w:t>
      </w:r>
      <w:r w:rsidR="00A15991" w:rsidRPr="003B7BDF">
        <w:rPr>
          <w:rFonts w:ascii="Bookman Old Style" w:hAnsi="Bookman Old Style"/>
          <w:sz w:val="20"/>
          <w:szCs w:val="20"/>
        </w:rPr>
        <w:t xml:space="preserve">rocess sales enquires to a </w:t>
      </w:r>
      <w:r w:rsidR="00DE0EC0" w:rsidRPr="003B7BDF">
        <w:rPr>
          <w:rFonts w:ascii="Bookman Old Style" w:hAnsi="Bookman Old Style"/>
          <w:sz w:val="20"/>
          <w:szCs w:val="20"/>
        </w:rPr>
        <w:t>successful</w:t>
      </w:r>
      <w:r w:rsidR="00A15991" w:rsidRPr="003B7BDF">
        <w:rPr>
          <w:rFonts w:ascii="Bookman Old Style" w:hAnsi="Bookman Old Style"/>
          <w:sz w:val="20"/>
          <w:szCs w:val="20"/>
        </w:rPr>
        <w:t xml:space="preserve"> conclusion </w:t>
      </w:r>
    </w:p>
    <w:p w:rsidR="00DF119B" w:rsidRPr="003B7BDF" w:rsidRDefault="00DF119B" w:rsidP="003B7BDF">
      <w:pPr>
        <w:pStyle w:val="ListParagraph"/>
        <w:ind w:left="284" w:right="-23" w:hanging="218"/>
        <w:rPr>
          <w:rFonts w:ascii="Bookman Old Style" w:hAnsi="Bookman Old Style"/>
          <w:b/>
          <w:color w:val="002060"/>
        </w:rPr>
      </w:pPr>
    </w:p>
    <w:p w:rsidR="00A15991" w:rsidRPr="00E27ADC" w:rsidRDefault="006F24BA" w:rsidP="003B7BDF">
      <w:pPr>
        <w:pStyle w:val="ListParagraph"/>
        <w:numPr>
          <w:ilvl w:val="0"/>
          <w:numId w:val="13"/>
        </w:numPr>
        <w:ind w:right="-23"/>
        <w:rPr>
          <w:rFonts w:ascii="Bookman Old Style" w:hAnsi="Bookman Old Style"/>
          <w:b/>
          <w:color w:val="548DD4" w:themeColor="text2" w:themeTint="99"/>
          <w:sz w:val="24"/>
          <w:szCs w:val="28"/>
        </w:rPr>
      </w:pPr>
      <w:r w:rsidRPr="00E27ADC">
        <w:rPr>
          <w:rFonts w:ascii="Bookman Old Style" w:hAnsi="Bookman Old Style"/>
          <w:b/>
          <w:color w:val="548DD4" w:themeColor="text2" w:themeTint="99"/>
          <w:sz w:val="24"/>
          <w:szCs w:val="28"/>
        </w:rPr>
        <w:t>Th</w:t>
      </w:r>
      <w:r w:rsidR="00DE0EC0" w:rsidRPr="00E27ADC">
        <w:rPr>
          <w:rFonts w:ascii="Bookman Old Style" w:hAnsi="Bookman Old Style"/>
          <w:b/>
          <w:color w:val="548DD4" w:themeColor="text2" w:themeTint="99"/>
          <w:sz w:val="24"/>
          <w:szCs w:val="28"/>
        </w:rPr>
        <w:t>e Occupational Safety and Health Agency (OSHA)</w:t>
      </w:r>
    </w:p>
    <w:p w:rsidR="002B25D0" w:rsidRPr="003B7BDF" w:rsidRDefault="00DE0EC0" w:rsidP="003B7BDF">
      <w:pPr>
        <w:pStyle w:val="ListParagraph"/>
        <w:ind w:left="-142" w:right="-23"/>
        <w:rPr>
          <w:rFonts w:ascii="Bookman Old Style" w:hAnsi="Bookman Old Style"/>
          <w:sz w:val="24"/>
          <w:szCs w:val="28"/>
        </w:rPr>
      </w:pPr>
      <w:r w:rsidRPr="00E27ADC">
        <w:rPr>
          <w:rFonts w:ascii="Bookman Old Style" w:hAnsi="Bookman Old Style"/>
          <w:b/>
          <w:color w:val="548DD4" w:themeColor="text2" w:themeTint="99"/>
          <w:sz w:val="24"/>
          <w:szCs w:val="28"/>
        </w:rPr>
        <w:t xml:space="preserve">Hospitality </w:t>
      </w:r>
      <w:r w:rsidR="00B65CC6" w:rsidRPr="00E27ADC">
        <w:rPr>
          <w:rFonts w:ascii="Bookman Old Style" w:hAnsi="Bookman Old Style"/>
          <w:b/>
          <w:color w:val="548DD4" w:themeColor="text2" w:themeTint="99"/>
          <w:sz w:val="24"/>
          <w:szCs w:val="28"/>
        </w:rPr>
        <w:t>Executive</w:t>
      </w:r>
      <w:r w:rsidR="00B65CC6" w:rsidRPr="003B7BDF">
        <w:rPr>
          <w:rFonts w:ascii="Bookman Old Style" w:hAnsi="Bookman Old Style"/>
          <w:sz w:val="24"/>
          <w:szCs w:val="28"/>
        </w:rPr>
        <w:t xml:space="preserve"> January</w:t>
      </w:r>
      <w:r w:rsidRPr="003B7BDF">
        <w:rPr>
          <w:rFonts w:ascii="Bookman Old Style" w:hAnsi="Bookman Old Style"/>
          <w:sz w:val="24"/>
          <w:szCs w:val="28"/>
        </w:rPr>
        <w:t xml:space="preserve"> 2008- March 2014</w:t>
      </w:r>
    </w:p>
    <w:p w:rsidR="003B7BDF" w:rsidRDefault="002B25D0" w:rsidP="003B7BDF">
      <w:pPr>
        <w:pStyle w:val="ListParagraph"/>
        <w:spacing w:after="0"/>
        <w:ind w:left="-142" w:right="-23"/>
        <w:rPr>
          <w:rFonts w:ascii="Bookman Old Style" w:hAnsi="Bookman Old Style"/>
          <w:sz w:val="20"/>
          <w:szCs w:val="20"/>
        </w:rPr>
      </w:pPr>
      <w:proofErr w:type="gramStart"/>
      <w:r w:rsidRPr="003B7BDF">
        <w:rPr>
          <w:rFonts w:ascii="Bookman Old Style" w:hAnsi="Bookman Old Style"/>
          <w:sz w:val="20"/>
          <w:szCs w:val="20"/>
        </w:rPr>
        <w:t>Provided office management support services</w:t>
      </w:r>
      <w:r w:rsidR="003B7BDF">
        <w:rPr>
          <w:rFonts w:ascii="Bookman Old Style" w:hAnsi="Bookman Old Style"/>
          <w:sz w:val="20"/>
          <w:szCs w:val="20"/>
        </w:rPr>
        <w:t xml:space="preserve">, </w:t>
      </w:r>
      <w:r w:rsidRPr="003B7BDF">
        <w:rPr>
          <w:rFonts w:ascii="Bookman Old Style" w:hAnsi="Bookman Old Style"/>
          <w:sz w:val="20"/>
          <w:szCs w:val="20"/>
        </w:rPr>
        <w:t xml:space="preserve">at meetings and </w:t>
      </w:r>
      <w:r w:rsidR="003B7BDF">
        <w:rPr>
          <w:rFonts w:ascii="Bookman Old Style" w:hAnsi="Bookman Old Style"/>
          <w:sz w:val="20"/>
          <w:szCs w:val="20"/>
        </w:rPr>
        <w:t>official</w:t>
      </w:r>
      <w:r w:rsidR="003B7BDF" w:rsidRPr="003B7BDF">
        <w:rPr>
          <w:rFonts w:ascii="Bookman Old Style" w:hAnsi="Bookman Old Style"/>
          <w:sz w:val="20"/>
          <w:szCs w:val="20"/>
        </w:rPr>
        <w:t xml:space="preserve"> social events.</w:t>
      </w:r>
      <w:proofErr w:type="gramEnd"/>
    </w:p>
    <w:p w:rsidR="003B7BDF" w:rsidRPr="003B7BDF" w:rsidRDefault="003B7BDF" w:rsidP="003B7BDF">
      <w:pPr>
        <w:pStyle w:val="ListParagraph"/>
        <w:spacing w:after="0"/>
        <w:ind w:left="-142" w:right="-23"/>
        <w:rPr>
          <w:rFonts w:ascii="Bookman Old Style" w:hAnsi="Bookman Old Style"/>
          <w:sz w:val="20"/>
          <w:szCs w:val="20"/>
        </w:rPr>
      </w:pPr>
    </w:p>
    <w:p w:rsidR="00DE0EC0" w:rsidRPr="003B7BDF" w:rsidRDefault="00B65CC6" w:rsidP="003B7BDF">
      <w:pPr>
        <w:pStyle w:val="ListParagraph"/>
        <w:spacing w:before="240"/>
        <w:ind w:left="-142" w:right="-23"/>
        <w:rPr>
          <w:rFonts w:ascii="Copperplate Gothic Light" w:hAnsi="Copperplate Gothic Light"/>
          <w:b/>
        </w:rPr>
      </w:pPr>
      <w:r w:rsidRPr="003B7BDF">
        <w:rPr>
          <w:rFonts w:ascii="Copperplate Gothic Light" w:hAnsi="Copperplate Gothic Light"/>
          <w:b/>
        </w:rPr>
        <w:t xml:space="preserve">Duties: </w:t>
      </w:r>
    </w:p>
    <w:p w:rsidR="002B25D0" w:rsidRPr="003B7BDF" w:rsidRDefault="00B65CC6" w:rsidP="003B7BDF">
      <w:pPr>
        <w:pStyle w:val="ListParagraph"/>
        <w:numPr>
          <w:ilvl w:val="0"/>
          <w:numId w:val="4"/>
        </w:numPr>
        <w:tabs>
          <w:tab w:val="left" w:pos="284"/>
        </w:tabs>
        <w:ind w:left="284" w:right="-23"/>
        <w:rPr>
          <w:rFonts w:ascii="Bookman Old Style" w:hAnsi="Bookman Old Style" w:cs="Times New Roman"/>
          <w:sz w:val="20"/>
          <w:szCs w:val="20"/>
        </w:rPr>
      </w:pPr>
      <w:r w:rsidRPr="003B7BDF">
        <w:rPr>
          <w:rFonts w:ascii="Bookman Old Style" w:hAnsi="Bookman Old Style" w:cs="Times New Roman"/>
          <w:sz w:val="20"/>
          <w:szCs w:val="20"/>
        </w:rPr>
        <w:t xml:space="preserve">Analyzed problems effectively and created innovative ideas for efficient service delivery </w:t>
      </w:r>
    </w:p>
    <w:p w:rsidR="001D6BC7" w:rsidRPr="003B7BDF" w:rsidRDefault="002B25D0" w:rsidP="003B7BDF">
      <w:pPr>
        <w:pStyle w:val="ListParagraph"/>
        <w:numPr>
          <w:ilvl w:val="0"/>
          <w:numId w:val="11"/>
        </w:numPr>
        <w:tabs>
          <w:tab w:val="left" w:pos="284"/>
        </w:tabs>
        <w:ind w:left="284" w:right="-23"/>
        <w:rPr>
          <w:rFonts w:ascii="Bookman Old Style" w:hAnsi="Bookman Old Style" w:cs="Times New Roman"/>
          <w:sz w:val="20"/>
          <w:szCs w:val="20"/>
        </w:rPr>
      </w:pPr>
      <w:r w:rsidRPr="003B7BDF">
        <w:rPr>
          <w:rFonts w:ascii="Bookman Old Style" w:hAnsi="Bookman Old Style" w:cs="Times New Roman"/>
          <w:sz w:val="20"/>
          <w:szCs w:val="20"/>
        </w:rPr>
        <w:t>M</w:t>
      </w:r>
      <w:r w:rsidR="00917AC7" w:rsidRPr="003B7BDF">
        <w:rPr>
          <w:rFonts w:ascii="Bookman Old Style" w:hAnsi="Bookman Old Style" w:cs="Times New Roman"/>
          <w:sz w:val="20"/>
          <w:szCs w:val="20"/>
        </w:rPr>
        <w:t>aintain</w:t>
      </w:r>
      <w:r w:rsidRPr="003B7BDF">
        <w:rPr>
          <w:rFonts w:ascii="Bookman Old Style" w:hAnsi="Bookman Old Style" w:cs="Times New Roman"/>
          <w:sz w:val="20"/>
          <w:szCs w:val="20"/>
        </w:rPr>
        <w:t>ed</w:t>
      </w:r>
      <w:r w:rsidR="00917AC7" w:rsidRPr="003B7BDF">
        <w:rPr>
          <w:rFonts w:ascii="Bookman Old Style" w:hAnsi="Bookman Old Style" w:cs="Times New Roman"/>
          <w:sz w:val="20"/>
          <w:szCs w:val="20"/>
        </w:rPr>
        <w:t xml:space="preserve"> a</w:t>
      </w:r>
      <w:r w:rsidR="00B65CC6" w:rsidRPr="003B7BDF">
        <w:rPr>
          <w:rFonts w:ascii="Bookman Old Style" w:hAnsi="Bookman Old Style" w:cs="Times New Roman"/>
          <w:sz w:val="20"/>
          <w:szCs w:val="20"/>
        </w:rPr>
        <w:t xml:space="preserve"> friendly and courteous customer service</w:t>
      </w:r>
      <w:r w:rsidR="00917AC7" w:rsidRPr="003B7BDF">
        <w:rPr>
          <w:rFonts w:ascii="Bookman Old Style" w:hAnsi="Bookman Old Style" w:cs="Times New Roman"/>
          <w:sz w:val="20"/>
          <w:szCs w:val="20"/>
        </w:rPr>
        <w:t xml:space="preserve"> environment for</w:t>
      </w:r>
      <w:r w:rsidR="00B65CC6" w:rsidRPr="003B7BDF">
        <w:rPr>
          <w:rFonts w:ascii="Bookman Old Style" w:hAnsi="Bookman Old Style" w:cs="Times New Roman"/>
          <w:sz w:val="20"/>
          <w:szCs w:val="20"/>
        </w:rPr>
        <w:t xml:space="preserve"> staff and guests for conference, special occasions and meetings </w:t>
      </w:r>
    </w:p>
    <w:p w:rsidR="00B65CC6" w:rsidRPr="003B7BDF" w:rsidRDefault="000B3998" w:rsidP="003B7BDF">
      <w:pPr>
        <w:pStyle w:val="ListParagraph"/>
        <w:numPr>
          <w:ilvl w:val="0"/>
          <w:numId w:val="11"/>
        </w:numPr>
        <w:tabs>
          <w:tab w:val="left" w:pos="284"/>
        </w:tabs>
        <w:ind w:left="284" w:right="-23"/>
        <w:rPr>
          <w:rFonts w:ascii="Bookman Old Style" w:hAnsi="Bookman Old Style" w:cs="Times New Roman"/>
          <w:sz w:val="20"/>
          <w:szCs w:val="20"/>
        </w:rPr>
      </w:pPr>
      <w:r w:rsidRPr="003B7BDF">
        <w:rPr>
          <w:rFonts w:ascii="Bookman Old Style" w:hAnsi="Bookman Old Style" w:cs="Times New Roman"/>
          <w:sz w:val="20"/>
          <w:szCs w:val="20"/>
        </w:rPr>
        <w:t>schedule</w:t>
      </w:r>
      <w:r w:rsidR="00695DC4" w:rsidRPr="003B7BDF">
        <w:rPr>
          <w:rFonts w:ascii="Bookman Old Style" w:hAnsi="Bookman Old Style" w:cs="Times New Roman"/>
          <w:sz w:val="20"/>
          <w:szCs w:val="20"/>
        </w:rPr>
        <w:t>d</w:t>
      </w:r>
      <w:r w:rsidR="00B65CC6" w:rsidRPr="003B7BDF">
        <w:rPr>
          <w:rFonts w:ascii="Bookman Old Style" w:hAnsi="Bookman Old Style" w:cs="Times New Roman"/>
          <w:sz w:val="20"/>
          <w:szCs w:val="20"/>
        </w:rPr>
        <w:t xml:space="preserve"> and organise</w:t>
      </w:r>
      <w:r w:rsidR="002B25D0" w:rsidRPr="003B7BDF">
        <w:rPr>
          <w:rFonts w:ascii="Bookman Old Style" w:hAnsi="Bookman Old Style" w:cs="Times New Roman"/>
          <w:sz w:val="20"/>
          <w:szCs w:val="20"/>
        </w:rPr>
        <w:t>d</w:t>
      </w:r>
      <w:r w:rsidR="00B65CC6" w:rsidRPr="003B7BDF">
        <w:rPr>
          <w:rFonts w:ascii="Bookman Old Style" w:hAnsi="Bookman Old Style" w:cs="Times New Roman"/>
          <w:sz w:val="20"/>
          <w:szCs w:val="20"/>
        </w:rPr>
        <w:t xml:space="preserve"> locations and catering arrangements </w:t>
      </w:r>
    </w:p>
    <w:p w:rsidR="006F24BA" w:rsidRPr="00E27ADC" w:rsidRDefault="006F24BA" w:rsidP="003B7BDF">
      <w:pPr>
        <w:pStyle w:val="ListParagraph"/>
        <w:tabs>
          <w:tab w:val="left" w:pos="284"/>
        </w:tabs>
        <w:ind w:left="284" w:right="-23"/>
        <w:rPr>
          <w:rFonts w:ascii="Bookman Old Style" w:hAnsi="Bookman Old Style" w:cs="Times New Roman"/>
          <w:color w:val="548DD4" w:themeColor="text2" w:themeTint="99"/>
        </w:rPr>
      </w:pPr>
    </w:p>
    <w:p w:rsidR="00B65CC6" w:rsidRPr="00E27ADC" w:rsidRDefault="00B65CC6" w:rsidP="003B7BDF">
      <w:pPr>
        <w:pStyle w:val="ListParagraph"/>
        <w:numPr>
          <w:ilvl w:val="0"/>
          <w:numId w:val="13"/>
        </w:numPr>
        <w:spacing w:after="0"/>
        <w:ind w:right="-23"/>
        <w:rPr>
          <w:rFonts w:ascii="Bookman Old Style" w:hAnsi="Bookman Old Style" w:cs="Times New Roman"/>
          <w:b/>
          <w:color w:val="548DD4" w:themeColor="text2" w:themeTint="99"/>
          <w:sz w:val="24"/>
          <w:szCs w:val="28"/>
        </w:rPr>
      </w:pPr>
      <w:r w:rsidRPr="00E27ADC">
        <w:rPr>
          <w:rFonts w:ascii="Bookman Old Style" w:hAnsi="Bookman Old Style" w:cs="Times New Roman"/>
          <w:b/>
          <w:color w:val="548DD4" w:themeColor="text2" w:themeTint="99"/>
          <w:sz w:val="24"/>
          <w:szCs w:val="28"/>
        </w:rPr>
        <w:t xml:space="preserve">Coco Reef Resort and Spa (Tobago) </w:t>
      </w:r>
    </w:p>
    <w:p w:rsidR="00B65CC6" w:rsidRPr="003B7BDF" w:rsidRDefault="008133B2" w:rsidP="003B7BDF">
      <w:pPr>
        <w:spacing w:after="0"/>
        <w:ind w:left="-142" w:right="-23"/>
        <w:rPr>
          <w:rFonts w:ascii="Bookman Old Style" w:hAnsi="Bookman Old Style" w:cs="Times New Roman"/>
          <w:sz w:val="24"/>
          <w:szCs w:val="28"/>
        </w:rPr>
      </w:pPr>
      <w:r w:rsidRPr="00E27ADC">
        <w:rPr>
          <w:rFonts w:ascii="Bookman Old Style" w:hAnsi="Bookman Old Style" w:cs="Times New Roman"/>
          <w:b/>
          <w:color w:val="548DD4" w:themeColor="text2" w:themeTint="99"/>
          <w:sz w:val="24"/>
          <w:szCs w:val="28"/>
        </w:rPr>
        <w:t>Cook</w:t>
      </w:r>
      <w:r w:rsidRPr="003B7BDF">
        <w:rPr>
          <w:rFonts w:ascii="Bookman Old Style" w:hAnsi="Bookman Old Style" w:cs="Times New Roman"/>
          <w:b/>
          <w:color w:val="002060"/>
          <w:sz w:val="24"/>
          <w:szCs w:val="28"/>
        </w:rPr>
        <w:t xml:space="preserve"> </w:t>
      </w:r>
      <w:r w:rsidRPr="003B7BDF">
        <w:rPr>
          <w:rFonts w:ascii="Bookman Old Style" w:hAnsi="Bookman Old Style" w:cs="Times New Roman"/>
          <w:sz w:val="24"/>
          <w:szCs w:val="28"/>
        </w:rPr>
        <w:t>January 2006</w:t>
      </w:r>
    </w:p>
    <w:p w:rsidR="008133B2" w:rsidRPr="003B7BDF" w:rsidRDefault="008133B2" w:rsidP="003B7BDF">
      <w:pPr>
        <w:pStyle w:val="ListParagraph"/>
        <w:spacing w:before="240" w:after="0"/>
        <w:ind w:left="-142" w:right="-23"/>
        <w:rPr>
          <w:rFonts w:ascii="Copperplate Gothic Light" w:hAnsi="Copperplate Gothic Light"/>
          <w:b/>
        </w:rPr>
      </w:pPr>
      <w:r w:rsidRPr="003B7BDF">
        <w:rPr>
          <w:rFonts w:ascii="Copperplate Gothic Light" w:hAnsi="Copperplate Gothic Light"/>
          <w:b/>
        </w:rPr>
        <w:t xml:space="preserve">Duties: </w:t>
      </w:r>
    </w:p>
    <w:p w:rsidR="00B65CC6" w:rsidRPr="003B7BDF" w:rsidRDefault="00B65CC6" w:rsidP="003B7BDF">
      <w:pPr>
        <w:pStyle w:val="ListParagraph"/>
        <w:numPr>
          <w:ilvl w:val="0"/>
          <w:numId w:val="5"/>
        </w:numPr>
        <w:spacing w:after="0"/>
        <w:ind w:left="284" w:right="-23"/>
        <w:rPr>
          <w:rFonts w:ascii="Bookman Old Style" w:hAnsi="Bookman Old Style" w:cs="Times New Roman"/>
          <w:sz w:val="20"/>
          <w:szCs w:val="20"/>
        </w:rPr>
      </w:pPr>
      <w:r w:rsidRPr="003B7BDF">
        <w:rPr>
          <w:rFonts w:ascii="Bookman Old Style" w:hAnsi="Bookman Old Style" w:cs="Times New Roman"/>
          <w:sz w:val="20"/>
          <w:szCs w:val="20"/>
        </w:rPr>
        <w:t xml:space="preserve">Responsible for assisting with the day to day running of the kitchen and with helping the cooks and chefs in preparing and storing food also involved in ensuring that food hygiene </w:t>
      </w:r>
      <w:r w:rsidR="008133B2" w:rsidRPr="003B7BDF">
        <w:rPr>
          <w:rFonts w:ascii="Bookman Old Style" w:hAnsi="Bookman Old Style" w:cs="Times New Roman"/>
          <w:sz w:val="20"/>
          <w:szCs w:val="20"/>
        </w:rPr>
        <w:t>practice</w:t>
      </w:r>
      <w:r w:rsidRPr="003B7BDF">
        <w:rPr>
          <w:rFonts w:ascii="Bookman Old Style" w:hAnsi="Bookman Old Style" w:cs="Times New Roman"/>
          <w:sz w:val="20"/>
          <w:szCs w:val="20"/>
        </w:rPr>
        <w:t xml:space="preserve"> is observed in the entire kitchen area. </w:t>
      </w:r>
    </w:p>
    <w:p w:rsidR="001D6BC7" w:rsidRPr="003B7BDF" w:rsidRDefault="001D6BC7" w:rsidP="003B7BDF">
      <w:pPr>
        <w:pStyle w:val="ListParagraph"/>
        <w:spacing w:after="0"/>
        <w:ind w:left="-709" w:right="-23"/>
        <w:rPr>
          <w:rFonts w:ascii="Bookman Old Style" w:hAnsi="Bookman Old Style" w:cs="Times New Roman"/>
        </w:rPr>
      </w:pPr>
    </w:p>
    <w:p w:rsidR="00B65CC6" w:rsidRPr="00E27ADC" w:rsidRDefault="008133B2" w:rsidP="003B7BDF">
      <w:pPr>
        <w:pStyle w:val="ListParagraph"/>
        <w:ind w:left="180" w:right="-23" w:hanging="284"/>
        <w:rPr>
          <w:rFonts w:ascii="Copperplate Gothic Light" w:hAnsi="Copperplate Gothic Light"/>
          <w:color w:val="548DD4" w:themeColor="text2" w:themeTint="99"/>
          <w:sz w:val="32"/>
        </w:rPr>
      </w:pPr>
      <w:r w:rsidRPr="00E27ADC">
        <w:rPr>
          <w:rFonts w:ascii="Copperplate Gothic Light" w:hAnsi="Copperplate Gothic Light"/>
          <w:shadow/>
          <w:color w:val="548DD4" w:themeColor="text2" w:themeTint="99"/>
          <w:sz w:val="28"/>
        </w:rPr>
        <w:lastRenderedPageBreak/>
        <w:t>Key Skills and Competencies</w:t>
      </w:r>
      <w:r w:rsidRPr="00E27ADC">
        <w:rPr>
          <w:rFonts w:ascii="Copperplate Gothic Light" w:hAnsi="Copperplate Gothic Light"/>
          <w:color w:val="548DD4" w:themeColor="text2" w:themeTint="99"/>
          <w:sz w:val="32"/>
        </w:rPr>
        <w:t>:</w:t>
      </w:r>
    </w:p>
    <w:p w:rsidR="008133B2" w:rsidRPr="003B7BDF" w:rsidRDefault="00917AC7" w:rsidP="003B7BDF">
      <w:pPr>
        <w:pStyle w:val="ListParagraph"/>
        <w:numPr>
          <w:ilvl w:val="0"/>
          <w:numId w:val="10"/>
        </w:numPr>
        <w:ind w:left="180" w:right="-23"/>
        <w:rPr>
          <w:rFonts w:ascii="Bookman Old Style" w:hAnsi="Bookman Old Style"/>
          <w:sz w:val="20"/>
          <w:szCs w:val="20"/>
        </w:rPr>
      </w:pPr>
      <w:r w:rsidRPr="003B7BDF">
        <w:rPr>
          <w:rFonts w:ascii="Bookman Old Style" w:hAnsi="Bookman Old Style"/>
          <w:sz w:val="20"/>
          <w:szCs w:val="20"/>
        </w:rPr>
        <w:t>Confident</w:t>
      </w:r>
      <w:r w:rsidR="00E00AC2" w:rsidRPr="003B7BDF">
        <w:rPr>
          <w:rFonts w:ascii="Bookman Old Style" w:hAnsi="Bookman Old Style"/>
          <w:sz w:val="20"/>
          <w:szCs w:val="20"/>
        </w:rPr>
        <w:t xml:space="preserve"> with IT </w:t>
      </w:r>
      <w:r w:rsidR="006C0D8B" w:rsidRPr="003B7BDF">
        <w:rPr>
          <w:rFonts w:ascii="Bookman Old Style" w:hAnsi="Bookman Old Style"/>
          <w:sz w:val="20"/>
          <w:szCs w:val="20"/>
        </w:rPr>
        <w:t>and basic</w:t>
      </w:r>
      <w:r w:rsidR="008133B2" w:rsidRPr="003B7BDF">
        <w:rPr>
          <w:rFonts w:ascii="Bookman Old Style" w:hAnsi="Bookman Old Style"/>
          <w:sz w:val="20"/>
          <w:szCs w:val="20"/>
        </w:rPr>
        <w:t xml:space="preserve"> office software packages (word Excel,</w:t>
      </w:r>
      <w:r w:rsidR="00E00AC2" w:rsidRPr="003B7BDF">
        <w:rPr>
          <w:rFonts w:ascii="Bookman Old Style" w:hAnsi="Bookman Old Style"/>
          <w:sz w:val="20"/>
          <w:szCs w:val="20"/>
        </w:rPr>
        <w:t xml:space="preserve"> PowerPoint etc.</w:t>
      </w:r>
      <w:r w:rsidR="008133B2" w:rsidRPr="003B7BDF">
        <w:rPr>
          <w:rFonts w:ascii="Bookman Old Style" w:hAnsi="Bookman Old Style"/>
          <w:sz w:val="20"/>
          <w:szCs w:val="20"/>
        </w:rPr>
        <w:t>)</w:t>
      </w:r>
    </w:p>
    <w:p w:rsidR="008133B2" w:rsidRPr="003B7BDF" w:rsidRDefault="008133B2" w:rsidP="003B7BDF">
      <w:pPr>
        <w:pStyle w:val="ListParagraph"/>
        <w:numPr>
          <w:ilvl w:val="0"/>
          <w:numId w:val="10"/>
        </w:numPr>
        <w:ind w:left="180" w:right="-23"/>
        <w:rPr>
          <w:rFonts w:ascii="Bookman Old Style" w:hAnsi="Bookman Old Style"/>
          <w:sz w:val="20"/>
          <w:szCs w:val="20"/>
        </w:rPr>
      </w:pPr>
      <w:r w:rsidRPr="003B7BDF">
        <w:rPr>
          <w:rFonts w:ascii="Bookman Old Style" w:hAnsi="Bookman Old Style"/>
          <w:sz w:val="20"/>
          <w:szCs w:val="20"/>
        </w:rPr>
        <w:t>Excellent Administr</w:t>
      </w:r>
      <w:r w:rsidR="00917AC7" w:rsidRPr="003B7BDF">
        <w:rPr>
          <w:rFonts w:ascii="Bookman Old Style" w:hAnsi="Bookman Old Style"/>
          <w:sz w:val="20"/>
          <w:szCs w:val="20"/>
        </w:rPr>
        <w:t>ative</w:t>
      </w:r>
      <w:r w:rsidR="00BB4C48" w:rsidRPr="003B7BDF">
        <w:rPr>
          <w:rFonts w:ascii="Bookman Old Style" w:hAnsi="Bookman Old Style"/>
          <w:sz w:val="20"/>
          <w:szCs w:val="20"/>
        </w:rPr>
        <w:t xml:space="preserve"> skills </w:t>
      </w:r>
    </w:p>
    <w:p w:rsidR="00BB4C48" w:rsidRPr="003B7BDF" w:rsidRDefault="00BB4C48" w:rsidP="003B7BDF">
      <w:pPr>
        <w:pStyle w:val="ListParagraph"/>
        <w:numPr>
          <w:ilvl w:val="0"/>
          <w:numId w:val="10"/>
        </w:numPr>
        <w:ind w:left="180" w:right="-23"/>
        <w:rPr>
          <w:rFonts w:ascii="Bookman Old Style" w:hAnsi="Bookman Old Style"/>
          <w:sz w:val="20"/>
          <w:szCs w:val="20"/>
        </w:rPr>
      </w:pPr>
      <w:r w:rsidRPr="003B7BDF">
        <w:rPr>
          <w:rFonts w:ascii="Bookman Old Style" w:hAnsi="Bookman Old Style"/>
          <w:sz w:val="20"/>
          <w:szCs w:val="20"/>
        </w:rPr>
        <w:t xml:space="preserve">Setting up new and effective system and processes </w:t>
      </w:r>
    </w:p>
    <w:p w:rsidR="00BB4C48" w:rsidRPr="003B7BDF" w:rsidRDefault="00917AC7" w:rsidP="003B7BDF">
      <w:pPr>
        <w:pStyle w:val="ListParagraph"/>
        <w:numPr>
          <w:ilvl w:val="0"/>
          <w:numId w:val="10"/>
        </w:numPr>
        <w:ind w:left="180" w:right="-23"/>
        <w:rPr>
          <w:rFonts w:ascii="Bookman Old Style" w:hAnsi="Bookman Old Style"/>
          <w:sz w:val="20"/>
          <w:szCs w:val="20"/>
        </w:rPr>
      </w:pPr>
      <w:r w:rsidRPr="003B7BDF">
        <w:rPr>
          <w:rFonts w:ascii="Bookman Old Style" w:hAnsi="Bookman Old Style"/>
          <w:sz w:val="20"/>
          <w:szCs w:val="20"/>
        </w:rPr>
        <w:t>T</w:t>
      </w:r>
      <w:r w:rsidR="00BB4C48" w:rsidRPr="003B7BDF">
        <w:rPr>
          <w:rFonts w:ascii="Bookman Old Style" w:hAnsi="Bookman Old Style"/>
          <w:sz w:val="20"/>
          <w:szCs w:val="20"/>
        </w:rPr>
        <w:t xml:space="preserve">actfully manage difficult or emotional customers </w:t>
      </w:r>
    </w:p>
    <w:p w:rsidR="00BB4C48" w:rsidRPr="003B7BDF" w:rsidRDefault="00917AC7" w:rsidP="003B7BDF">
      <w:pPr>
        <w:pStyle w:val="ListParagraph"/>
        <w:numPr>
          <w:ilvl w:val="0"/>
          <w:numId w:val="10"/>
        </w:numPr>
        <w:ind w:left="180" w:right="-23"/>
        <w:rPr>
          <w:rFonts w:ascii="Bookman Old Style" w:hAnsi="Bookman Old Style"/>
          <w:sz w:val="20"/>
          <w:szCs w:val="20"/>
        </w:rPr>
      </w:pPr>
      <w:r w:rsidRPr="003B7BDF">
        <w:rPr>
          <w:rFonts w:ascii="Bookman Old Style" w:hAnsi="Bookman Old Style"/>
          <w:sz w:val="20"/>
          <w:szCs w:val="20"/>
        </w:rPr>
        <w:t>Assertive</w:t>
      </w:r>
      <w:r w:rsidR="00BB4C48" w:rsidRPr="003B7BDF">
        <w:rPr>
          <w:rFonts w:ascii="Bookman Old Style" w:hAnsi="Bookman Old Style"/>
          <w:sz w:val="20"/>
          <w:szCs w:val="20"/>
        </w:rPr>
        <w:t xml:space="preserve"> when dealing with people face to face and identify opportunities for improvement of customer service </w:t>
      </w:r>
    </w:p>
    <w:p w:rsidR="00BB4C48" w:rsidRPr="003B7BDF" w:rsidRDefault="00BB4C48" w:rsidP="003B7BDF">
      <w:pPr>
        <w:pStyle w:val="ListParagraph"/>
        <w:numPr>
          <w:ilvl w:val="0"/>
          <w:numId w:val="10"/>
        </w:numPr>
        <w:ind w:left="180" w:right="-23"/>
        <w:rPr>
          <w:rFonts w:ascii="Bookman Old Style" w:hAnsi="Bookman Old Style"/>
          <w:sz w:val="20"/>
          <w:szCs w:val="20"/>
        </w:rPr>
      </w:pPr>
      <w:r w:rsidRPr="003B7BDF">
        <w:rPr>
          <w:rFonts w:ascii="Bookman Old Style" w:hAnsi="Bookman Old Style"/>
          <w:sz w:val="20"/>
          <w:szCs w:val="20"/>
        </w:rPr>
        <w:t xml:space="preserve">Calmly responding to accident and emergency situations </w:t>
      </w:r>
    </w:p>
    <w:p w:rsidR="00BB4C48" w:rsidRPr="003B7BDF" w:rsidRDefault="00BB4C48" w:rsidP="003B7BDF">
      <w:pPr>
        <w:pStyle w:val="ListParagraph"/>
        <w:numPr>
          <w:ilvl w:val="0"/>
          <w:numId w:val="10"/>
        </w:numPr>
        <w:ind w:left="180" w:right="-23"/>
        <w:rPr>
          <w:rFonts w:ascii="Bookman Old Style" w:hAnsi="Bookman Old Style"/>
          <w:sz w:val="20"/>
          <w:szCs w:val="20"/>
        </w:rPr>
      </w:pPr>
      <w:r w:rsidRPr="003B7BDF">
        <w:rPr>
          <w:rFonts w:ascii="Bookman Old Style" w:hAnsi="Bookman Old Style"/>
          <w:sz w:val="20"/>
          <w:szCs w:val="20"/>
        </w:rPr>
        <w:t>Carrying out staff appraisals managing performance and discipline staff</w:t>
      </w:r>
    </w:p>
    <w:p w:rsidR="00BB4C48" w:rsidRPr="003B7BDF" w:rsidRDefault="00BB4C48" w:rsidP="003B7BDF">
      <w:pPr>
        <w:pStyle w:val="ListParagraph"/>
        <w:ind w:left="180" w:right="-23"/>
        <w:rPr>
          <w:rFonts w:ascii="Bookman Old Style" w:hAnsi="Bookman Old Style"/>
          <w:shadow/>
          <w:color w:val="002060"/>
          <w:sz w:val="32"/>
          <w:szCs w:val="16"/>
          <w:vertAlign w:val="superscript"/>
        </w:rPr>
      </w:pPr>
    </w:p>
    <w:p w:rsidR="005D441B" w:rsidRPr="00E27ADC" w:rsidRDefault="00BB4C48" w:rsidP="003B7BDF">
      <w:pPr>
        <w:spacing w:after="0"/>
        <w:ind w:left="180" w:right="-23" w:hanging="284"/>
        <w:rPr>
          <w:rFonts w:ascii="Copperplate Gothic Light" w:hAnsi="Copperplate Gothic Light"/>
          <w:b/>
          <w:color w:val="548DD4" w:themeColor="text2" w:themeTint="99"/>
          <w:sz w:val="28"/>
          <w:szCs w:val="32"/>
        </w:rPr>
      </w:pPr>
      <w:r w:rsidRPr="00E27ADC">
        <w:rPr>
          <w:rFonts w:ascii="Copperplate Gothic Light" w:hAnsi="Copperplate Gothic Light"/>
          <w:shadow/>
          <w:color w:val="548DD4" w:themeColor="text2" w:themeTint="99"/>
          <w:sz w:val="28"/>
          <w:szCs w:val="32"/>
        </w:rPr>
        <w:t>Academic Qualifications:</w:t>
      </w:r>
      <w:r w:rsidRPr="00E27ADC">
        <w:rPr>
          <w:rFonts w:ascii="Copperplate Gothic Light" w:hAnsi="Copperplate Gothic Light"/>
          <w:b/>
          <w:color w:val="548DD4" w:themeColor="text2" w:themeTint="99"/>
          <w:sz w:val="28"/>
          <w:szCs w:val="32"/>
        </w:rPr>
        <w:t xml:space="preserve"> </w:t>
      </w:r>
    </w:p>
    <w:p w:rsidR="00BB4C48" w:rsidRPr="003B7BDF" w:rsidRDefault="00BB4C48" w:rsidP="003B7BDF">
      <w:pPr>
        <w:pStyle w:val="ListParagraph"/>
        <w:numPr>
          <w:ilvl w:val="0"/>
          <w:numId w:val="9"/>
        </w:numPr>
        <w:tabs>
          <w:tab w:val="left" w:pos="284"/>
        </w:tabs>
        <w:spacing w:after="0"/>
        <w:ind w:left="180" w:right="-23"/>
        <w:rPr>
          <w:rFonts w:ascii="Bookman Old Style" w:hAnsi="Bookman Old Style" w:cs="Times New Roman"/>
          <w:sz w:val="20"/>
          <w:szCs w:val="20"/>
        </w:rPr>
      </w:pPr>
      <w:r w:rsidRPr="003B7BDF">
        <w:rPr>
          <w:rFonts w:ascii="Bookman Old Style" w:hAnsi="Bookman Old Style" w:cs="Times New Roman"/>
          <w:sz w:val="20"/>
          <w:szCs w:val="20"/>
        </w:rPr>
        <w:t>ABE level 5 Diploma Business Management  - Currently pursuing</w:t>
      </w:r>
    </w:p>
    <w:p w:rsidR="00BB4C48" w:rsidRPr="003B7BDF" w:rsidRDefault="00BB4C48" w:rsidP="003B7BDF">
      <w:pPr>
        <w:pStyle w:val="ListParagraph"/>
        <w:numPr>
          <w:ilvl w:val="0"/>
          <w:numId w:val="9"/>
        </w:numPr>
        <w:tabs>
          <w:tab w:val="left" w:pos="284"/>
        </w:tabs>
        <w:spacing w:after="0"/>
        <w:ind w:left="180" w:right="-450"/>
        <w:rPr>
          <w:rFonts w:ascii="Bookman Old Style" w:hAnsi="Bookman Old Style" w:cs="Times New Roman"/>
          <w:sz w:val="20"/>
          <w:szCs w:val="20"/>
        </w:rPr>
      </w:pPr>
      <w:r w:rsidRPr="003B7BDF">
        <w:rPr>
          <w:rFonts w:ascii="Bookman Old Style" w:hAnsi="Bookman Old Style" w:cs="Times New Roman"/>
          <w:sz w:val="20"/>
          <w:szCs w:val="20"/>
        </w:rPr>
        <w:t>ABE level 4 Diploma Business Management - School of Business and Computer Science Limited (2012)</w:t>
      </w:r>
    </w:p>
    <w:p w:rsidR="00BB4C48" w:rsidRPr="003B7BDF" w:rsidRDefault="00BB4C48" w:rsidP="003B7BDF">
      <w:pPr>
        <w:pStyle w:val="ListParagraph"/>
        <w:numPr>
          <w:ilvl w:val="0"/>
          <w:numId w:val="9"/>
        </w:numPr>
        <w:tabs>
          <w:tab w:val="left" w:pos="284"/>
        </w:tabs>
        <w:ind w:left="180" w:right="-23"/>
        <w:rPr>
          <w:rFonts w:ascii="Bookman Old Style" w:hAnsi="Bookman Old Style" w:cs="Times New Roman"/>
          <w:sz w:val="20"/>
          <w:szCs w:val="20"/>
        </w:rPr>
      </w:pPr>
      <w:r w:rsidRPr="003B7BDF">
        <w:rPr>
          <w:rFonts w:ascii="Bookman Old Style" w:hAnsi="Bookman Old Style" w:cs="Times New Roman"/>
          <w:sz w:val="20"/>
          <w:szCs w:val="20"/>
        </w:rPr>
        <w:t>Caribbean Examination Council (</w:t>
      </w:r>
      <w:r w:rsidR="006C0D8B" w:rsidRPr="003B7BDF">
        <w:rPr>
          <w:rFonts w:ascii="Bookman Old Style" w:hAnsi="Bookman Old Style" w:cs="Times New Roman"/>
          <w:sz w:val="20"/>
          <w:szCs w:val="20"/>
        </w:rPr>
        <w:t xml:space="preserve"> </w:t>
      </w:r>
      <w:r w:rsidRPr="003B7BDF">
        <w:rPr>
          <w:rFonts w:ascii="Bookman Old Style" w:hAnsi="Bookman Old Style" w:cs="Times New Roman"/>
          <w:sz w:val="20"/>
          <w:szCs w:val="20"/>
        </w:rPr>
        <w:t>CXC</w:t>
      </w:r>
      <w:r w:rsidR="006C0D8B" w:rsidRPr="003B7BDF">
        <w:rPr>
          <w:rFonts w:ascii="Bookman Old Style" w:hAnsi="Bookman Old Style" w:cs="Times New Roman"/>
          <w:sz w:val="20"/>
          <w:szCs w:val="20"/>
        </w:rPr>
        <w:t xml:space="preserve"> </w:t>
      </w:r>
      <w:r w:rsidRPr="003B7BDF">
        <w:rPr>
          <w:rFonts w:ascii="Bookman Old Style" w:hAnsi="Bookman Old Style" w:cs="Times New Roman"/>
          <w:sz w:val="20"/>
          <w:szCs w:val="20"/>
        </w:rPr>
        <w:t>)</w:t>
      </w:r>
      <w:r w:rsidR="00F60ED1" w:rsidRPr="003B7BDF">
        <w:rPr>
          <w:rFonts w:ascii="Bookman Old Style" w:hAnsi="Bookman Old Style" w:cs="Times New Roman"/>
          <w:sz w:val="20"/>
          <w:szCs w:val="20"/>
        </w:rPr>
        <w:t xml:space="preserve"> </w:t>
      </w:r>
      <w:r w:rsidR="006C0D8B" w:rsidRPr="003B7BDF">
        <w:rPr>
          <w:rFonts w:ascii="Bookman Old Style" w:hAnsi="Bookman Old Style" w:cs="Times New Roman"/>
          <w:sz w:val="20"/>
          <w:szCs w:val="20"/>
        </w:rPr>
        <w:t>G</w:t>
      </w:r>
      <w:r w:rsidR="00F60ED1" w:rsidRPr="003B7BDF">
        <w:rPr>
          <w:rFonts w:ascii="Bookman Old Style" w:hAnsi="Bookman Old Style" w:cs="Times New Roman"/>
          <w:sz w:val="20"/>
          <w:szCs w:val="20"/>
        </w:rPr>
        <w:t xml:space="preserve">eneral Proficiency </w:t>
      </w:r>
      <w:r w:rsidRPr="003B7BDF">
        <w:rPr>
          <w:rFonts w:ascii="Bookman Old Style" w:hAnsi="Bookman Old Style" w:cs="Times New Roman"/>
          <w:sz w:val="20"/>
          <w:szCs w:val="20"/>
        </w:rPr>
        <w:t>: English A –II, Human and Social Biology – II , Principles of Business –II, Social Studies –III , Mathematics – III</w:t>
      </w:r>
    </w:p>
    <w:p w:rsidR="00695DC4" w:rsidRPr="00E27ADC" w:rsidRDefault="00695DC4" w:rsidP="00232C2A">
      <w:pPr>
        <w:spacing w:after="0"/>
        <w:ind w:left="-90" w:right="-23"/>
        <w:rPr>
          <w:rFonts w:ascii="Copperplate Gothic Light" w:hAnsi="Copperplate Gothic Light" w:cs="Times New Roman"/>
          <w:shadow/>
          <w:color w:val="548DD4" w:themeColor="text2" w:themeTint="99"/>
          <w:sz w:val="28"/>
        </w:rPr>
      </w:pPr>
      <w:r w:rsidRPr="00E27ADC">
        <w:rPr>
          <w:rFonts w:ascii="Copperplate Gothic Light" w:hAnsi="Copperplate Gothic Light" w:cs="Times New Roman"/>
          <w:shadow/>
          <w:color w:val="548DD4" w:themeColor="text2" w:themeTint="99"/>
          <w:sz w:val="28"/>
        </w:rPr>
        <w:t xml:space="preserve">Professional </w:t>
      </w:r>
    </w:p>
    <w:p w:rsidR="00695DC4" w:rsidRPr="003B7BDF" w:rsidRDefault="00695DC4" w:rsidP="003B7BDF">
      <w:pPr>
        <w:pStyle w:val="ListParagraph"/>
        <w:numPr>
          <w:ilvl w:val="0"/>
          <w:numId w:val="8"/>
        </w:numPr>
        <w:tabs>
          <w:tab w:val="left" w:pos="284"/>
        </w:tabs>
        <w:spacing w:after="0"/>
        <w:ind w:left="180" w:right="-23"/>
        <w:rPr>
          <w:rFonts w:ascii="Bookman Old Style" w:hAnsi="Bookman Old Style" w:cs="Times New Roman"/>
          <w:sz w:val="20"/>
          <w:szCs w:val="20"/>
        </w:rPr>
      </w:pPr>
      <w:r w:rsidRPr="003B7BDF">
        <w:rPr>
          <w:rFonts w:ascii="Bookman Old Style" w:hAnsi="Bookman Old Style" w:cs="Times New Roman"/>
          <w:sz w:val="20"/>
          <w:szCs w:val="20"/>
        </w:rPr>
        <w:t xml:space="preserve">Computer literacy </w:t>
      </w:r>
    </w:p>
    <w:p w:rsidR="00695DC4" w:rsidRPr="003B7BDF" w:rsidRDefault="00041558" w:rsidP="003B7BDF">
      <w:pPr>
        <w:pStyle w:val="ListParagraph"/>
        <w:numPr>
          <w:ilvl w:val="0"/>
          <w:numId w:val="8"/>
        </w:numPr>
        <w:tabs>
          <w:tab w:val="left" w:pos="284"/>
        </w:tabs>
        <w:spacing w:after="0"/>
        <w:ind w:left="180" w:right="-23"/>
        <w:rPr>
          <w:rFonts w:ascii="Bookman Old Style" w:hAnsi="Bookman Old Style" w:cs="Times New Roman"/>
          <w:sz w:val="20"/>
          <w:szCs w:val="20"/>
        </w:rPr>
      </w:pPr>
      <w:r>
        <w:rPr>
          <w:rFonts w:ascii="Bookman Old Style" w:hAnsi="Bookman Old Style" w:cs="Times New Roman"/>
          <w:sz w:val="20"/>
          <w:szCs w:val="20"/>
        </w:rPr>
        <w:t>Proficient In Microsoft O</w:t>
      </w:r>
      <w:r w:rsidR="003B7BDF">
        <w:rPr>
          <w:rFonts w:ascii="Bookman Old Style" w:hAnsi="Bookman Old Style" w:cs="Times New Roman"/>
          <w:sz w:val="20"/>
          <w:szCs w:val="20"/>
        </w:rPr>
        <w:t xml:space="preserve">ffice </w:t>
      </w:r>
    </w:p>
    <w:p w:rsidR="00695DC4" w:rsidRPr="003B7BDF" w:rsidRDefault="00695DC4" w:rsidP="003B7BDF">
      <w:pPr>
        <w:pStyle w:val="ListParagraph"/>
        <w:numPr>
          <w:ilvl w:val="0"/>
          <w:numId w:val="8"/>
        </w:numPr>
        <w:tabs>
          <w:tab w:val="left" w:pos="284"/>
        </w:tabs>
        <w:spacing w:after="0"/>
        <w:ind w:left="180" w:right="-23"/>
        <w:rPr>
          <w:rFonts w:ascii="Bookman Old Style" w:hAnsi="Bookman Old Style" w:cs="Times New Roman"/>
          <w:sz w:val="20"/>
          <w:szCs w:val="20"/>
        </w:rPr>
      </w:pPr>
      <w:r w:rsidRPr="003B7BDF">
        <w:rPr>
          <w:rFonts w:ascii="Bookman Old Style" w:hAnsi="Bookman Old Style" w:cs="Times New Roman"/>
          <w:sz w:val="20"/>
          <w:szCs w:val="20"/>
        </w:rPr>
        <w:t xml:space="preserve">Customer Service </w:t>
      </w:r>
    </w:p>
    <w:p w:rsidR="00695DC4" w:rsidRPr="003B7BDF" w:rsidRDefault="00695DC4" w:rsidP="003B7BDF">
      <w:pPr>
        <w:pStyle w:val="ListParagraph"/>
        <w:numPr>
          <w:ilvl w:val="0"/>
          <w:numId w:val="8"/>
        </w:numPr>
        <w:tabs>
          <w:tab w:val="left" w:pos="284"/>
        </w:tabs>
        <w:spacing w:after="0"/>
        <w:ind w:left="180" w:right="-23"/>
        <w:rPr>
          <w:rFonts w:ascii="Bookman Old Style" w:hAnsi="Bookman Old Style" w:cs="Times New Roman"/>
          <w:sz w:val="20"/>
          <w:szCs w:val="20"/>
        </w:rPr>
      </w:pPr>
      <w:r w:rsidRPr="003B7BDF">
        <w:rPr>
          <w:rFonts w:ascii="Bookman Old Style" w:hAnsi="Bookman Old Style" w:cs="Times New Roman"/>
          <w:sz w:val="20"/>
          <w:szCs w:val="20"/>
        </w:rPr>
        <w:t xml:space="preserve">Food Preparation </w:t>
      </w:r>
    </w:p>
    <w:p w:rsidR="00695DC4" w:rsidRPr="003B7BDF" w:rsidRDefault="00695DC4" w:rsidP="003B7BDF">
      <w:pPr>
        <w:pStyle w:val="ListParagraph"/>
        <w:numPr>
          <w:ilvl w:val="0"/>
          <w:numId w:val="8"/>
        </w:numPr>
        <w:tabs>
          <w:tab w:val="left" w:pos="284"/>
        </w:tabs>
        <w:spacing w:after="0"/>
        <w:ind w:left="180" w:right="-23"/>
        <w:rPr>
          <w:rFonts w:ascii="Bookman Old Style" w:hAnsi="Bookman Old Style" w:cs="Times New Roman"/>
          <w:sz w:val="20"/>
          <w:szCs w:val="20"/>
        </w:rPr>
      </w:pPr>
      <w:r w:rsidRPr="003B7BDF">
        <w:rPr>
          <w:rFonts w:ascii="Bookman Old Style" w:hAnsi="Bookman Old Style" w:cs="Times New Roman"/>
          <w:sz w:val="20"/>
          <w:szCs w:val="20"/>
        </w:rPr>
        <w:t xml:space="preserve">Geriatric Nursing </w:t>
      </w:r>
    </w:p>
    <w:p w:rsidR="00BB4C48" w:rsidRPr="003B7BDF" w:rsidRDefault="00BB4C48" w:rsidP="003B7BDF">
      <w:pPr>
        <w:pStyle w:val="ListParagraph"/>
        <w:ind w:left="180" w:right="-23"/>
        <w:rPr>
          <w:rFonts w:ascii="Bookman Old Style" w:hAnsi="Bookman Old Style" w:cs="Times New Roman"/>
        </w:rPr>
      </w:pPr>
    </w:p>
    <w:p w:rsidR="00BB4C48" w:rsidRPr="003B7BDF" w:rsidRDefault="003F6316" w:rsidP="003B7BDF">
      <w:pPr>
        <w:pStyle w:val="ListParagraph"/>
        <w:spacing w:after="0"/>
        <w:ind w:left="180" w:right="-23" w:hanging="284"/>
        <w:rPr>
          <w:rFonts w:ascii="Copperplate Gothic Light" w:hAnsi="Copperplate Gothic Light"/>
          <w:shadow/>
          <w:color w:val="002060"/>
          <w:sz w:val="28"/>
        </w:rPr>
      </w:pPr>
      <w:r w:rsidRPr="00E27ADC">
        <w:rPr>
          <w:rFonts w:ascii="Copperplate Gothic Light" w:hAnsi="Copperplate Gothic Light"/>
          <w:shadow/>
          <w:color w:val="548DD4" w:themeColor="text2" w:themeTint="99"/>
          <w:sz w:val="28"/>
        </w:rPr>
        <w:t>R</w:t>
      </w:r>
      <w:r w:rsidR="00BB4C48" w:rsidRPr="00E27ADC">
        <w:rPr>
          <w:rFonts w:ascii="Copperplate Gothic Light" w:hAnsi="Copperplate Gothic Light"/>
          <w:shadow/>
          <w:color w:val="548DD4" w:themeColor="text2" w:themeTint="99"/>
          <w:sz w:val="28"/>
        </w:rPr>
        <w:t>eferences</w:t>
      </w:r>
      <w:r w:rsidR="00BB4C48" w:rsidRPr="003B7BDF">
        <w:rPr>
          <w:rFonts w:ascii="Copperplate Gothic Light" w:hAnsi="Copperplate Gothic Light"/>
          <w:shadow/>
          <w:color w:val="002060"/>
          <w:sz w:val="28"/>
        </w:rPr>
        <w:t>:</w:t>
      </w:r>
    </w:p>
    <w:p w:rsidR="00E00AC2" w:rsidRPr="003B7BDF" w:rsidRDefault="00E00AC2" w:rsidP="003B7BDF">
      <w:pPr>
        <w:pStyle w:val="ListParagraph"/>
        <w:numPr>
          <w:ilvl w:val="0"/>
          <w:numId w:val="7"/>
        </w:numPr>
        <w:spacing w:after="0" w:line="240" w:lineRule="auto"/>
        <w:ind w:left="180" w:right="-23"/>
        <w:rPr>
          <w:rFonts w:ascii="Bookman Old Style" w:hAnsi="Bookman Old Style" w:cs="Times New Roman"/>
          <w:color w:val="002060"/>
        </w:rPr>
        <w:sectPr w:rsidR="00E00AC2" w:rsidRPr="003B7BDF" w:rsidSect="001D6BC7">
          <w:type w:val="continuous"/>
          <w:pgSz w:w="12240" w:h="15840"/>
          <w:pgMar w:top="851" w:right="900" w:bottom="0" w:left="1440" w:header="708" w:footer="708" w:gutter="0"/>
          <w:cols w:space="708"/>
          <w:docGrid w:linePitch="360"/>
        </w:sectPr>
      </w:pPr>
    </w:p>
    <w:p w:rsidR="00BB4C48" w:rsidRPr="00E27ADC" w:rsidRDefault="00BB4C48" w:rsidP="003B7BDF">
      <w:pPr>
        <w:pStyle w:val="ListParagraph"/>
        <w:numPr>
          <w:ilvl w:val="0"/>
          <w:numId w:val="7"/>
        </w:numPr>
        <w:spacing w:after="0" w:line="240" w:lineRule="auto"/>
        <w:ind w:left="180" w:right="-23"/>
        <w:rPr>
          <w:rFonts w:ascii="Bookman Old Style" w:hAnsi="Bookman Old Style" w:cs="Times New Roman"/>
          <w:b/>
          <w:color w:val="548DD4" w:themeColor="text2" w:themeTint="99"/>
        </w:rPr>
      </w:pPr>
      <w:r w:rsidRPr="00E27ADC">
        <w:rPr>
          <w:rFonts w:ascii="Bookman Old Style" w:hAnsi="Bookman Old Style" w:cs="Times New Roman"/>
          <w:b/>
          <w:color w:val="548DD4" w:themeColor="text2" w:themeTint="99"/>
        </w:rPr>
        <w:lastRenderedPageBreak/>
        <w:t xml:space="preserve">Mr. Allan Thomas </w:t>
      </w:r>
    </w:p>
    <w:p w:rsidR="00BB4C48" w:rsidRPr="003B7BDF" w:rsidRDefault="000B3998" w:rsidP="003B7BDF">
      <w:pPr>
        <w:pStyle w:val="ListParagraph"/>
        <w:spacing w:after="0" w:line="240" w:lineRule="auto"/>
        <w:ind w:left="180" w:right="-23"/>
        <w:rPr>
          <w:rFonts w:ascii="Bookman Old Style" w:hAnsi="Bookman Old Style" w:cs="Times New Roman"/>
        </w:rPr>
      </w:pPr>
      <w:r w:rsidRPr="003B7BDF">
        <w:rPr>
          <w:rFonts w:ascii="Bookman Old Style" w:hAnsi="Bookman Old Style" w:cs="Times New Roman"/>
        </w:rPr>
        <w:t>Retired School</w:t>
      </w:r>
      <w:r w:rsidR="00BB4C48" w:rsidRPr="003B7BDF">
        <w:rPr>
          <w:rFonts w:ascii="Bookman Old Style" w:hAnsi="Bookman Old Style" w:cs="Times New Roman"/>
        </w:rPr>
        <w:t xml:space="preserve"> teacher </w:t>
      </w:r>
    </w:p>
    <w:p w:rsidR="00BB4C48" w:rsidRPr="003B7BDF" w:rsidRDefault="00BB4C48" w:rsidP="003B7BDF">
      <w:pPr>
        <w:pStyle w:val="ListParagraph"/>
        <w:spacing w:after="0" w:line="240" w:lineRule="auto"/>
        <w:ind w:left="180" w:right="-23"/>
        <w:rPr>
          <w:rFonts w:ascii="Bookman Old Style" w:hAnsi="Bookman Old Style" w:cs="Times New Roman"/>
        </w:rPr>
      </w:pPr>
      <w:r w:rsidRPr="00E27ADC">
        <w:rPr>
          <w:rFonts w:ascii="Bookman Old Style" w:hAnsi="Bookman Old Style" w:cs="Times New Roman"/>
          <w:b/>
          <w:color w:val="548DD4" w:themeColor="text2" w:themeTint="99"/>
        </w:rPr>
        <w:t>T:</w:t>
      </w:r>
      <w:r w:rsidRPr="003B7BDF">
        <w:rPr>
          <w:rFonts w:ascii="Bookman Old Style" w:hAnsi="Bookman Old Style" w:cs="Times New Roman"/>
        </w:rPr>
        <w:t xml:space="preserve"> 1-868-762-8260</w:t>
      </w:r>
    </w:p>
    <w:p w:rsidR="00F60ED1" w:rsidRPr="003B7BDF" w:rsidRDefault="00F60ED1" w:rsidP="003B7BDF">
      <w:pPr>
        <w:pStyle w:val="ListParagraph"/>
        <w:spacing w:after="0" w:line="240" w:lineRule="auto"/>
        <w:ind w:left="180" w:right="-23"/>
        <w:rPr>
          <w:rFonts w:ascii="Bookman Old Style" w:hAnsi="Bookman Old Style" w:cs="Times New Roman"/>
        </w:rPr>
      </w:pPr>
    </w:p>
    <w:p w:rsidR="00BB4C48" w:rsidRPr="00E27ADC" w:rsidRDefault="00BB4C48" w:rsidP="00455A33">
      <w:pPr>
        <w:pStyle w:val="ListParagraph"/>
        <w:numPr>
          <w:ilvl w:val="0"/>
          <w:numId w:val="7"/>
        </w:numPr>
        <w:spacing w:after="0" w:line="240" w:lineRule="auto"/>
        <w:ind w:left="270" w:right="-23"/>
        <w:rPr>
          <w:rFonts w:ascii="Bookman Old Style" w:hAnsi="Bookman Old Style" w:cs="Times New Roman"/>
          <w:b/>
          <w:color w:val="548DD4" w:themeColor="text2" w:themeTint="99"/>
        </w:rPr>
      </w:pPr>
      <w:r w:rsidRPr="00E27ADC">
        <w:rPr>
          <w:rFonts w:ascii="Bookman Old Style" w:hAnsi="Bookman Old Style" w:cs="Times New Roman"/>
          <w:b/>
          <w:color w:val="548DD4" w:themeColor="text2" w:themeTint="99"/>
        </w:rPr>
        <w:lastRenderedPageBreak/>
        <w:t xml:space="preserve">Ms. Alicia Charles </w:t>
      </w:r>
    </w:p>
    <w:p w:rsidR="00BB4C48" w:rsidRPr="003B7BDF" w:rsidRDefault="00BB4C48" w:rsidP="003B7BDF">
      <w:pPr>
        <w:pStyle w:val="ListParagraph"/>
        <w:spacing w:after="0" w:line="240" w:lineRule="auto"/>
        <w:ind w:left="180" w:right="-164"/>
        <w:rPr>
          <w:rFonts w:ascii="Bookman Old Style" w:hAnsi="Bookman Old Style" w:cs="Times New Roman"/>
        </w:rPr>
      </w:pPr>
      <w:r w:rsidRPr="003B7BDF">
        <w:rPr>
          <w:rFonts w:ascii="Bookman Old Style" w:hAnsi="Bookman Old Style" w:cs="Times New Roman"/>
        </w:rPr>
        <w:t xml:space="preserve">Communication Specialist </w:t>
      </w:r>
    </w:p>
    <w:p w:rsidR="00BB4C48" w:rsidRDefault="00BB4C48" w:rsidP="003B7BDF">
      <w:pPr>
        <w:pStyle w:val="ListParagraph"/>
        <w:spacing w:after="0" w:line="240" w:lineRule="auto"/>
        <w:ind w:left="180" w:right="-23"/>
        <w:rPr>
          <w:rFonts w:ascii="Bookman Old Style" w:hAnsi="Bookman Old Style" w:cs="Times New Roman"/>
        </w:rPr>
      </w:pPr>
      <w:r w:rsidRPr="00E27ADC">
        <w:rPr>
          <w:rFonts w:ascii="Bookman Old Style" w:hAnsi="Bookman Old Style" w:cs="Times New Roman"/>
          <w:b/>
          <w:color w:val="548DD4" w:themeColor="text2" w:themeTint="99"/>
        </w:rPr>
        <w:t>T:</w:t>
      </w:r>
      <w:r w:rsidRPr="003B7BDF">
        <w:rPr>
          <w:rFonts w:ascii="Bookman Old Style" w:hAnsi="Bookman Old Style" w:cs="Times New Roman"/>
        </w:rPr>
        <w:t xml:space="preserve"> 1-868-751-7502</w:t>
      </w:r>
    </w:p>
    <w:p w:rsidR="003B7BDF" w:rsidRPr="003B7BDF" w:rsidRDefault="003B7BDF" w:rsidP="003B7BDF">
      <w:pPr>
        <w:pStyle w:val="ListParagraph"/>
        <w:spacing w:after="0" w:line="240" w:lineRule="auto"/>
        <w:ind w:left="180" w:right="-23"/>
        <w:rPr>
          <w:rFonts w:ascii="Bookman Old Style" w:hAnsi="Bookman Old Style" w:cs="Times New Roman"/>
        </w:rPr>
      </w:pPr>
    </w:p>
    <w:p w:rsidR="00BB4C48" w:rsidRPr="00E27ADC" w:rsidRDefault="00BB4C48" w:rsidP="003B7BDF">
      <w:pPr>
        <w:pStyle w:val="ListParagraph"/>
        <w:numPr>
          <w:ilvl w:val="0"/>
          <w:numId w:val="7"/>
        </w:numPr>
        <w:spacing w:after="0" w:line="240" w:lineRule="auto"/>
        <w:ind w:left="180" w:right="-23"/>
        <w:rPr>
          <w:rFonts w:ascii="Bookman Old Style" w:hAnsi="Bookman Old Style" w:cs="Times New Roman"/>
          <w:b/>
          <w:color w:val="548DD4" w:themeColor="text2" w:themeTint="99"/>
        </w:rPr>
      </w:pPr>
      <w:r w:rsidRPr="00E27ADC">
        <w:rPr>
          <w:rFonts w:ascii="Bookman Old Style" w:hAnsi="Bookman Old Style" w:cs="Times New Roman"/>
          <w:b/>
          <w:color w:val="548DD4" w:themeColor="text2" w:themeTint="99"/>
        </w:rPr>
        <w:lastRenderedPageBreak/>
        <w:t xml:space="preserve">Mr. Kelvin Douglas </w:t>
      </w:r>
    </w:p>
    <w:p w:rsidR="00BB4C48" w:rsidRPr="003B7BDF" w:rsidRDefault="00BB4C48" w:rsidP="003B7BDF">
      <w:pPr>
        <w:spacing w:after="0" w:line="240" w:lineRule="auto"/>
        <w:ind w:left="180" w:right="-23"/>
        <w:rPr>
          <w:rFonts w:ascii="Bookman Old Style" w:hAnsi="Bookman Old Style" w:cs="Times New Roman"/>
        </w:rPr>
      </w:pPr>
      <w:r w:rsidRPr="003B7BDF">
        <w:rPr>
          <w:rFonts w:ascii="Bookman Old Style" w:hAnsi="Bookman Old Style" w:cs="Times New Roman"/>
        </w:rPr>
        <w:t xml:space="preserve">Divisional Manager </w:t>
      </w:r>
    </w:p>
    <w:p w:rsidR="00BB4C48" w:rsidRPr="003B7BDF" w:rsidRDefault="00BB4C48" w:rsidP="003B7BDF">
      <w:pPr>
        <w:spacing w:after="0"/>
        <w:ind w:left="180" w:right="-23"/>
        <w:rPr>
          <w:rFonts w:ascii="Bookman Old Style" w:hAnsi="Bookman Old Style" w:cs="Times New Roman"/>
        </w:rPr>
      </w:pPr>
      <w:r w:rsidRPr="00E27ADC">
        <w:rPr>
          <w:rFonts w:ascii="Bookman Old Style" w:hAnsi="Bookman Old Style" w:cs="Times New Roman"/>
          <w:b/>
          <w:color w:val="548DD4" w:themeColor="text2" w:themeTint="99"/>
        </w:rPr>
        <w:t>T</w:t>
      </w:r>
      <w:r w:rsidRPr="00232C2A">
        <w:rPr>
          <w:rFonts w:ascii="Bookman Old Style" w:hAnsi="Bookman Old Style" w:cs="Times New Roman"/>
          <w:b/>
          <w:color w:val="002060"/>
        </w:rPr>
        <w:t>:</w:t>
      </w:r>
      <w:r w:rsidRPr="003B7BDF">
        <w:rPr>
          <w:rFonts w:ascii="Bookman Old Style" w:hAnsi="Bookman Old Style" w:cs="Times New Roman"/>
        </w:rPr>
        <w:t xml:space="preserve"> 1-868-730-3245</w:t>
      </w:r>
    </w:p>
    <w:p w:rsidR="00E00AC2" w:rsidRPr="003B7BDF" w:rsidRDefault="00E00AC2" w:rsidP="003B7BDF">
      <w:pPr>
        <w:spacing w:after="0"/>
        <w:ind w:left="180" w:right="-23"/>
        <w:rPr>
          <w:rFonts w:ascii="Bookman Old Style" w:hAnsi="Bookman Old Style"/>
          <w:b/>
        </w:rPr>
        <w:sectPr w:rsidR="00E00AC2" w:rsidRPr="003B7BDF" w:rsidSect="00F60ED1">
          <w:type w:val="continuous"/>
          <w:pgSz w:w="12240" w:h="15840"/>
          <w:pgMar w:top="851" w:right="900" w:bottom="0" w:left="1440" w:header="708" w:footer="708" w:gutter="0"/>
          <w:cols w:num="3" w:space="274"/>
          <w:docGrid w:linePitch="360"/>
        </w:sectPr>
      </w:pPr>
    </w:p>
    <w:p w:rsidR="00E00AC2" w:rsidRPr="003B7BDF" w:rsidRDefault="00E00AC2" w:rsidP="003B7BDF">
      <w:pPr>
        <w:spacing w:after="0"/>
        <w:ind w:left="180" w:right="-23"/>
        <w:rPr>
          <w:rFonts w:ascii="Bookman Old Style" w:hAnsi="Bookman Old Style"/>
          <w:b/>
        </w:rPr>
        <w:sectPr w:rsidR="00E00AC2" w:rsidRPr="003B7BDF" w:rsidSect="001D6BC7">
          <w:type w:val="continuous"/>
          <w:pgSz w:w="12240" w:h="15840"/>
          <w:pgMar w:top="851" w:right="900" w:bottom="0" w:left="1440" w:header="708" w:footer="708" w:gutter="0"/>
          <w:cols w:space="708"/>
          <w:docGrid w:linePitch="360"/>
        </w:sectPr>
      </w:pPr>
    </w:p>
    <w:p w:rsidR="00232C2A" w:rsidRDefault="00232C2A" w:rsidP="003B7BDF">
      <w:pPr>
        <w:spacing w:after="0"/>
        <w:ind w:right="-23"/>
        <w:rPr>
          <w:rFonts w:ascii="Bookman Old Style" w:hAnsi="Bookman Old Style"/>
          <w:b/>
        </w:rPr>
      </w:pPr>
    </w:p>
    <w:p w:rsidR="00232C2A" w:rsidRPr="00232C2A" w:rsidRDefault="00232C2A" w:rsidP="00232C2A">
      <w:pPr>
        <w:rPr>
          <w:rFonts w:ascii="Bookman Old Style" w:hAnsi="Bookman Old Style"/>
        </w:rPr>
      </w:pPr>
    </w:p>
    <w:p w:rsidR="00232C2A" w:rsidRPr="00232C2A" w:rsidRDefault="00232C2A" w:rsidP="00232C2A">
      <w:pPr>
        <w:rPr>
          <w:rFonts w:ascii="Bookman Old Style" w:hAnsi="Bookman Old Style"/>
        </w:rPr>
      </w:pPr>
    </w:p>
    <w:p w:rsidR="00232C2A" w:rsidRPr="00232C2A" w:rsidRDefault="00232C2A" w:rsidP="00232C2A">
      <w:pPr>
        <w:rPr>
          <w:rFonts w:ascii="Bookman Old Style" w:hAnsi="Bookman Old Style"/>
        </w:rPr>
      </w:pPr>
    </w:p>
    <w:p w:rsidR="00232C2A" w:rsidRPr="00232C2A" w:rsidRDefault="00232C2A" w:rsidP="00232C2A">
      <w:pPr>
        <w:rPr>
          <w:rFonts w:ascii="Bookman Old Style" w:hAnsi="Bookman Old Style"/>
        </w:rPr>
      </w:pPr>
    </w:p>
    <w:p w:rsidR="00232C2A" w:rsidRPr="00232C2A" w:rsidRDefault="00232C2A" w:rsidP="00232C2A">
      <w:pPr>
        <w:rPr>
          <w:rFonts w:ascii="Bookman Old Style" w:hAnsi="Bookman Old Style"/>
        </w:rPr>
      </w:pPr>
    </w:p>
    <w:p w:rsidR="00232C2A" w:rsidRPr="00232C2A" w:rsidRDefault="00232C2A" w:rsidP="00232C2A">
      <w:pPr>
        <w:rPr>
          <w:rFonts w:ascii="Bookman Old Style" w:hAnsi="Bookman Old Style"/>
        </w:rPr>
      </w:pPr>
    </w:p>
    <w:p w:rsidR="00232C2A" w:rsidRPr="00232C2A" w:rsidRDefault="00232C2A" w:rsidP="00232C2A">
      <w:pPr>
        <w:rPr>
          <w:rFonts w:ascii="Bookman Old Style" w:hAnsi="Bookman Old Style"/>
        </w:rPr>
      </w:pPr>
    </w:p>
    <w:p w:rsidR="00232C2A" w:rsidRPr="00E27ADC" w:rsidRDefault="00232C2A" w:rsidP="00232C2A">
      <w:pPr>
        <w:jc w:val="right"/>
        <w:rPr>
          <w:rFonts w:ascii="Footlight MT Light" w:hAnsi="Footlight MT Light"/>
          <w:color w:val="548DD4" w:themeColor="text2" w:themeTint="99"/>
        </w:rPr>
      </w:pPr>
    </w:p>
    <w:p w:rsidR="00785A51" w:rsidRPr="00E27ADC" w:rsidRDefault="00232C2A" w:rsidP="00E27ADC">
      <w:pPr>
        <w:tabs>
          <w:tab w:val="left" w:pos="3481"/>
        </w:tabs>
        <w:spacing w:after="0" w:line="240" w:lineRule="auto"/>
        <w:jc w:val="center"/>
        <w:rPr>
          <w:rFonts w:ascii="Bookman Old Style" w:hAnsi="Bookman Old Style" w:cs="Times New Roman"/>
          <w:b/>
          <w:color w:val="548DD4" w:themeColor="text2" w:themeTint="99"/>
          <w:sz w:val="24"/>
          <w:szCs w:val="24"/>
        </w:rPr>
      </w:pPr>
      <w:r w:rsidRPr="00E27ADC">
        <w:rPr>
          <w:rFonts w:ascii="Bookman Old Style" w:hAnsi="Bookman Old Style" w:cs="Times New Roman"/>
          <w:b/>
          <w:color w:val="548DD4" w:themeColor="text2" w:themeTint="99"/>
          <w:sz w:val="24"/>
          <w:szCs w:val="24"/>
        </w:rPr>
        <w:t>Lauren Gordon</w:t>
      </w:r>
    </w:p>
    <w:p w:rsidR="00232C2A" w:rsidRPr="00E27ADC" w:rsidRDefault="007400B7" w:rsidP="00E27ADC">
      <w:pPr>
        <w:tabs>
          <w:tab w:val="left" w:pos="3481"/>
        </w:tabs>
        <w:spacing w:after="0" w:line="240" w:lineRule="auto"/>
        <w:jc w:val="center"/>
        <w:rPr>
          <w:rFonts w:ascii="Bookman Old Style" w:hAnsi="Bookman Old Style" w:cs="Times New Roman"/>
          <w:b/>
          <w:color w:val="548DD4" w:themeColor="text2" w:themeTint="99"/>
          <w:sz w:val="24"/>
          <w:szCs w:val="24"/>
        </w:rPr>
      </w:pPr>
      <w:hyperlink r:id="rId6" w:history="1">
        <w:r w:rsidR="00232C2A" w:rsidRPr="00E27ADC">
          <w:rPr>
            <w:rStyle w:val="Hyperlink"/>
            <w:rFonts w:ascii="Bookman Old Style" w:hAnsi="Bookman Old Style" w:cs="Times New Roman"/>
            <w:b/>
            <w:color w:val="548DD4" w:themeColor="text2" w:themeTint="99"/>
            <w:sz w:val="24"/>
            <w:szCs w:val="24"/>
          </w:rPr>
          <w:t>laurengordontt@yahoo.com</w:t>
        </w:r>
      </w:hyperlink>
    </w:p>
    <w:p w:rsidR="00232C2A" w:rsidRDefault="006E12E2" w:rsidP="006E12E2">
      <w:pPr>
        <w:tabs>
          <w:tab w:val="left" w:pos="3481"/>
        </w:tabs>
        <w:spacing w:after="0" w:line="240" w:lineRule="auto"/>
        <w:jc w:val="center"/>
        <w:rPr>
          <w:rFonts w:ascii="Bookman Old Style" w:hAnsi="Bookman Old Style" w:cs="Times New Roman"/>
          <w:b/>
          <w:color w:val="548DD4" w:themeColor="text2" w:themeTint="99"/>
          <w:sz w:val="24"/>
          <w:szCs w:val="24"/>
        </w:rPr>
      </w:pPr>
      <w:r>
        <w:rPr>
          <w:rFonts w:ascii="Bookman Old Style" w:hAnsi="Bookman Old Style" w:cs="Times New Roman"/>
          <w:b/>
          <w:color w:val="548DD4" w:themeColor="text2" w:themeTint="99"/>
          <w:sz w:val="24"/>
          <w:szCs w:val="24"/>
        </w:rPr>
        <w:t xml:space="preserve">Mailing Address:  </w:t>
      </w:r>
      <w:r w:rsidR="00E27ADC" w:rsidRPr="00E27ADC">
        <w:rPr>
          <w:rFonts w:ascii="Bookman Old Style" w:hAnsi="Bookman Old Style" w:cs="Times New Roman"/>
          <w:b/>
          <w:color w:val="548DD4" w:themeColor="text2" w:themeTint="99"/>
          <w:sz w:val="24"/>
          <w:szCs w:val="24"/>
        </w:rPr>
        <w:t>#</w:t>
      </w:r>
      <w:r w:rsidR="00232C2A" w:rsidRPr="00E27ADC">
        <w:rPr>
          <w:rFonts w:ascii="Bookman Old Style" w:hAnsi="Bookman Old Style" w:cs="Times New Roman"/>
          <w:b/>
          <w:color w:val="548DD4" w:themeColor="text2" w:themeTint="99"/>
          <w:sz w:val="24"/>
          <w:szCs w:val="24"/>
        </w:rPr>
        <w:t>88 Hill Street Maturita Trace Arima</w:t>
      </w:r>
    </w:p>
    <w:p w:rsidR="00E27ADC" w:rsidRDefault="00E27ADC">
      <w:pPr>
        <w:tabs>
          <w:tab w:val="left" w:pos="3481"/>
        </w:tabs>
        <w:spacing w:after="0" w:line="240" w:lineRule="auto"/>
        <w:jc w:val="center"/>
        <w:rPr>
          <w:rFonts w:ascii="Bookman Old Style" w:hAnsi="Bookman Old Style" w:cs="Times New Roman"/>
          <w:b/>
          <w:color w:val="548DD4" w:themeColor="text2" w:themeTint="99"/>
          <w:sz w:val="24"/>
          <w:szCs w:val="24"/>
        </w:rPr>
      </w:pPr>
      <w:r w:rsidRPr="00E27ADC">
        <w:rPr>
          <w:rFonts w:ascii="Bookman Old Style" w:hAnsi="Bookman Old Style" w:cs="Times New Roman"/>
          <w:b/>
          <w:color w:val="548DD4" w:themeColor="text2" w:themeTint="99"/>
          <w:sz w:val="24"/>
          <w:szCs w:val="24"/>
        </w:rPr>
        <w:t>1-(868)</w:t>
      </w:r>
      <w:r w:rsidR="00232C2A" w:rsidRPr="00E27ADC">
        <w:rPr>
          <w:rFonts w:ascii="Bookman Old Style" w:hAnsi="Bookman Old Style" w:cs="Times New Roman"/>
          <w:b/>
          <w:color w:val="548DD4" w:themeColor="text2" w:themeTint="99"/>
          <w:sz w:val="24"/>
          <w:szCs w:val="24"/>
        </w:rPr>
        <w:t>768-8283 / 368-8283</w:t>
      </w:r>
    </w:p>
    <w:p w:rsidR="008568C6" w:rsidRDefault="008568C6">
      <w:pPr>
        <w:tabs>
          <w:tab w:val="left" w:pos="3481"/>
        </w:tabs>
        <w:spacing w:after="0" w:line="240" w:lineRule="auto"/>
        <w:jc w:val="center"/>
        <w:rPr>
          <w:rFonts w:ascii="Bookman Old Style" w:hAnsi="Bookman Old Style" w:cs="Times New Roman"/>
          <w:b/>
          <w:color w:val="548DD4" w:themeColor="text2" w:themeTint="99"/>
          <w:sz w:val="24"/>
          <w:szCs w:val="24"/>
        </w:rPr>
      </w:pPr>
    </w:p>
    <w:p w:rsidR="008568C6" w:rsidRDefault="008568C6">
      <w:pPr>
        <w:tabs>
          <w:tab w:val="left" w:pos="3481"/>
        </w:tabs>
        <w:spacing w:after="0" w:line="240" w:lineRule="auto"/>
        <w:jc w:val="center"/>
        <w:rPr>
          <w:rFonts w:ascii="Bookman Old Style" w:hAnsi="Bookman Old Style" w:cs="Times New Roman"/>
          <w:b/>
          <w:color w:val="548DD4" w:themeColor="text2" w:themeTint="99"/>
          <w:sz w:val="24"/>
          <w:szCs w:val="24"/>
        </w:rPr>
      </w:pPr>
    </w:p>
    <w:p w:rsidR="008568C6" w:rsidRDefault="008568C6">
      <w:pPr>
        <w:tabs>
          <w:tab w:val="left" w:pos="3481"/>
        </w:tabs>
        <w:spacing w:after="0" w:line="240" w:lineRule="auto"/>
        <w:jc w:val="center"/>
        <w:rPr>
          <w:rFonts w:ascii="Bookman Old Style" w:hAnsi="Bookman Old Style" w:cs="Times New Roman"/>
          <w:b/>
          <w:color w:val="548DD4" w:themeColor="text2" w:themeTint="99"/>
          <w:sz w:val="24"/>
          <w:szCs w:val="24"/>
        </w:rPr>
      </w:pPr>
    </w:p>
    <w:sectPr w:rsidR="008568C6" w:rsidSect="008568C6">
      <w:type w:val="continuous"/>
      <w:pgSz w:w="12240" w:h="15840"/>
      <w:pgMar w:top="568" w:right="900" w:bottom="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60273"/>
    <w:multiLevelType w:val="hybridMultilevel"/>
    <w:tmpl w:val="F4307646"/>
    <w:lvl w:ilvl="0" w:tplc="2C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129C1B97"/>
    <w:multiLevelType w:val="hybridMultilevel"/>
    <w:tmpl w:val="64FCAA78"/>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nsid w:val="1FEF3DDB"/>
    <w:multiLevelType w:val="hybridMultilevel"/>
    <w:tmpl w:val="86980A78"/>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242A2AFC"/>
    <w:multiLevelType w:val="hybridMultilevel"/>
    <w:tmpl w:val="A2DEB78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nsid w:val="2DC50D37"/>
    <w:multiLevelType w:val="hybridMultilevel"/>
    <w:tmpl w:val="7610B92C"/>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nsid w:val="2EAA71BB"/>
    <w:multiLevelType w:val="hybridMultilevel"/>
    <w:tmpl w:val="B39AC9CC"/>
    <w:lvl w:ilvl="0" w:tplc="2C09000D">
      <w:start w:val="1"/>
      <w:numFmt w:val="bullet"/>
      <w:lvlText w:val=""/>
      <w:lvlJc w:val="left"/>
      <w:pPr>
        <w:ind w:left="218" w:hanging="360"/>
      </w:pPr>
      <w:rPr>
        <w:rFonts w:ascii="Wingdings" w:hAnsi="Wingdings" w:hint="default"/>
      </w:rPr>
    </w:lvl>
    <w:lvl w:ilvl="1" w:tplc="2C090003" w:tentative="1">
      <w:start w:val="1"/>
      <w:numFmt w:val="bullet"/>
      <w:lvlText w:val="o"/>
      <w:lvlJc w:val="left"/>
      <w:pPr>
        <w:ind w:left="938" w:hanging="360"/>
      </w:pPr>
      <w:rPr>
        <w:rFonts w:ascii="Courier New" w:hAnsi="Courier New" w:cs="Courier New" w:hint="default"/>
      </w:rPr>
    </w:lvl>
    <w:lvl w:ilvl="2" w:tplc="2C090005" w:tentative="1">
      <w:start w:val="1"/>
      <w:numFmt w:val="bullet"/>
      <w:lvlText w:val=""/>
      <w:lvlJc w:val="left"/>
      <w:pPr>
        <w:ind w:left="1658" w:hanging="360"/>
      </w:pPr>
      <w:rPr>
        <w:rFonts w:ascii="Wingdings" w:hAnsi="Wingdings" w:hint="default"/>
      </w:rPr>
    </w:lvl>
    <w:lvl w:ilvl="3" w:tplc="2C090001" w:tentative="1">
      <w:start w:val="1"/>
      <w:numFmt w:val="bullet"/>
      <w:lvlText w:val=""/>
      <w:lvlJc w:val="left"/>
      <w:pPr>
        <w:ind w:left="2378" w:hanging="360"/>
      </w:pPr>
      <w:rPr>
        <w:rFonts w:ascii="Symbol" w:hAnsi="Symbol" w:hint="default"/>
      </w:rPr>
    </w:lvl>
    <w:lvl w:ilvl="4" w:tplc="2C090003" w:tentative="1">
      <w:start w:val="1"/>
      <w:numFmt w:val="bullet"/>
      <w:lvlText w:val="o"/>
      <w:lvlJc w:val="left"/>
      <w:pPr>
        <w:ind w:left="3098" w:hanging="360"/>
      </w:pPr>
      <w:rPr>
        <w:rFonts w:ascii="Courier New" w:hAnsi="Courier New" w:cs="Courier New" w:hint="default"/>
      </w:rPr>
    </w:lvl>
    <w:lvl w:ilvl="5" w:tplc="2C090005" w:tentative="1">
      <w:start w:val="1"/>
      <w:numFmt w:val="bullet"/>
      <w:lvlText w:val=""/>
      <w:lvlJc w:val="left"/>
      <w:pPr>
        <w:ind w:left="3818" w:hanging="360"/>
      </w:pPr>
      <w:rPr>
        <w:rFonts w:ascii="Wingdings" w:hAnsi="Wingdings" w:hint="default"/>
      </w:rPr>
    </w:lvl>
    <w:lvl w:ilvl="6" w:tplc="2C090001" w:tentative="1">
      <w:start w:val="1"/>
      <w:numFmt w:val="bullet"/>
      <w:lvlText w:val=""/>
      <w:lvlJc w:val="left"/>
      <w:pPr>
        <w:ind w:left="4538" w:hanging="360"/>
      </w:pPr>
      <w:rPr>
        <w:rFonts w:ascii="Symbol" w:hAnsi="Symbol" w:hint="default"/>
      </w:rPr>
    </w:lvl>
    <w:lvl w:ilvl="7" w:tplc="2C090003" w:tentative="1">
      <w:start w:val="1"/>
      <w:numFmt w:val="bullet"/>
      <w:lvlText w:val="o"/>
      <w:lvlJc w:val="left"/>
      <w:pPr>
        <w:ind w:left="5258" w:hanging="360"/>
      </w:pPr>
      <w:rPr>
        <w:rFonts w:ascii="Courier New" w:hAnsi="Courier New" w:cs="Courier New" w:hint="default"/>
      </w:rPr>
    </w:lvl>
    <w:lvl w:ilvl="8" w:tplc="2C090005" w:tentative="1">
      <w:start w:val="1"/>
      <w:numFmt w:val="bullet"/>
      <w:lvlText w:val=""/>
      <w:lvlJc w:val="left"/>
      <w:pPr>
        <w:ind w:left="5978" w:hanging="360"/>
      </w:pPr>
      <w:rPr>
        <w:rFonts w:ascii="Wingdings" w:hAnsi="Wingdings" w:hint="default"/>
      </w:rPr>
    </w:lvl>
  </w:abstractNum>
  <w:abstractNum w:abstractNumId="6">
    <w:nsid w:val="500925F5"/>
    <w:multiLevelType w:val="hybridMultilevel"/>
    <w:tmpl w:val="D32CE4FA"/>
    <w:lvl w:ilvl="0" w:tplc="2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272FF5"/>
    <w:multiLevelType w:val="hybridMultilevel"/>
    <w:tmpl w:val="AD82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972BF"/>
    <w:multiLevelType w:val="hybridMultilevel"/>
    <w:tmpl w:val="14A2FADE"/>
    <w:lvl w:ilvl="0" w:tplc="2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D03C90"/>
    <w:multiLevelType w:val="hybridMultilevel"/>
    <w:tmpl w:val="2340A90C"/>
    <w:lvl w:ilvl="0" w:tplc="2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006D40"/>
    <w:multiLevelType w:val="hybridMultilevel"/>
    <w:tmpl w:val="069602C8"/>
    <w:lvl w:ilvl="0" w:tplc="2C09000D">
      <w:start w:val="1"/>
      <w:numFmt w:val="bullet"/>
      <w:lvlText w:val=""/>
      <w:lvlJc w:val="left"/>
      <w:pPr>
        <w:ind w:left="1146" w:hanging="360"/>
      </w:pPr>
      <w:rPr>
        <w:rFonts w:ascii="Wingdings" w:hAnsi="Wingdings" w:hint="default"/>
      </w:rPr>
    </w:lvl>
    <w:lvl w:ilvl="1" w:tplc="2C090003" w:tentative="1">
      <w:start w:val="1"/>
      <w:numFmt w:val="bullet"/>
      <w:lvlText w:val="o"/>
      <w:lvlJc w:val="left"/>
      <w:pPr>
        <w:ind w:left="1866" w:hanging="360"/>
      </w:pPr>
      <w:rPr>
        <w:rFonts w:ascii="Courier New" w:hAnsi="Courier New" w:cs="Courier New" w:hint="default"/>
      </w:rPr>
    </w:lvl>
    <w:lvl w:ilvl="2" w:tplc="2C090005" w:tentative="1">
      <w:start w:val="1"/>
      <w:numFmt w:val="bullet"/>
      <w:lvlText w:val=""/>
      <w:lvlJc w:val="left"/>
      <w:pPr>
        <w:ind w:left="2586" w:hanging="360"/>
      </w:pPr>
      <w:rPr>
        <w:rFonts w:ascii="Wingdings" w:hAnsi="Wingdings" w:hint="default"/>
      </w:rPr>
    </w:lvl>
    <w:lvl w:ilvl="3" w:tplc="2C090001" w:tentative="1">
      <w:start w:val="1"/>
      <w:numFmt w:val="bullet"/>
      <w:lvlText w:val=""/>
      <w:lvlJc w:val="left"/>
      <w:pPr>
        <w:ind w:left="3306" w:hanging="360"/>
      </w:pPr>
      <w:rPr>
        <w:rFonts w:ascii="Symbol" w:hAnsi="Symbol" w:hint="default"/>
      </w:rPr>
    </w:lvl>
    <w:lvl w:ilvl="4" w:tplc="2C090003" w:tentative="1">
      <w:start w:val="1"/>
      <w:numFmt w:val="bullet"/>
      <w:lvlText w:val="o"/>
      <w:lvlJc w:val="left"/>
      <w:pPr>
        <w:ind w:left="4026" w:hanging="360"/>
      </w:pPr>
      <w:rPr>
        <w:rFonts w:ascii="Courier New" w:hAnsi="Courier New" w:cs="Courier New" w:hint="default"/>
      </w:rPr>
    </w:lvl>
    <w:lvl w:ilvl="5" w:tplc="2C090005" w:tentative="1">
      <w:start w:val="1"/>
      <w:numFmt w:val="bullet"/>
      <w:lvlText w:val=""/>
      <w:lvlJc w:val="left"/>
      <w:pPr>
        <w:ind w:left="4746" w:hanging="360"/>
      </w:pPr>
      <w:rPr>
        <w:rFonts w:ascii="Wingdings" w:hAnsi="Wingdings" w:hint="default"/>
      </w:rPr>
    </w:lvl>
    <w:lvl w:ilvl="6" w:tplc="2C090001" w:tentative="1">
      <w:start w:val="1"/>
      <w:numFmt w:val="bullet"/>
      <w:lvlText w:val=""/>
      <w:lvlJc w:val="left"/>
      <w:pPr>
        <w:ind w:left="5466" w:hanging="360"/>
      </w:pPr>
      <w:rPr>
        <w:rFonts w:ascii="Symbol" w:hAnsi="Symbol" w:hint="default"/>
      </w:rPr>
    </w:lvl>
    <w:lvl w:ilvl="7" w:tplc="2C090003" w:tentative="1">
      <w:start w:val="1"/>
      <w:numFmt w:val="bullet"/>
      <w:lvlText w:val="o"/>
      <w:lvlJc w:val="left"/>
      <w:pPr>
        <w:ind w:left="6186" w:hanging="360"/>
      </w:pPr>
      <w:rPr>
        <w:rFonts w:ascii="Courier New" w:hAnsi="Courier New" w:cs="Courier New" w:hint="default"/>
      </w:rPr>
    </w:lvl>
    <w:lvl w:ilvl="8" w:tplc="2C090005" w:tentative="1">
      <w:start w:val="1"/>
      <w:numFmt w:val="bullet"/>
      <w:lvlText w:val=""/>
      <w:lvlJc w:val="left"/>
      <w:pPr>
        <w:ind w:left="6906" w:hanging="360"/>
      </w:pPr>
      <w:rPr>
        <w:rFonts w:ascii="Wingdings" w:hAnsi="Wingdings" w:hint="default"/>
      </w:rPr>
    </w:lvl>
  </w:abstractNum>
  <w:abstractNum w:abstractNumId="11">
    <w:nsid w:val="78536168"/>
    <w:multiLevelType w:val="hybridMultilevel"/>
    <w:tmpl w:val="5CDE39CC"/>
    <w:lvl w:ilvl="0" w:tplc="2C09000D">
      <w:start w:val="1"/>
      <w:numFmt w:val="bullet"/>
      <w:lvlText w:val=""/>
      <w:lvlJc w:val="left"/>
      <w:pPr>
        <w:ind w:left="644" w:hanging="360"/>
      </w:pPr>
      <w:rPr>
        <w:rFonts w:ascii="Wingdings" w:hAnsi="Wingdings" w:hint="default"/>
      </w:rPr>
    </w:lvl>
    <w:lvl w:ilvl="1" w:tplc="2C090003" w:tentative="1">
      <w:start w:val="1"/>
      <w:numFmt w:val="bullet"/>
      <w:lvlText w:val="o"/>
      <w:lvlJc w:val="left"/>
      <w:pPr>
        <w:ind w:left="1364" w:hanging="360"/>
      </w:pPr>
      <w:rPr>
        <w:rFonts w:ascii="Courier New" w:hAnsi="Courier New" w:cs="Courier New" w:hint="default"/>
      </w:rPr>
    </w:lvl>
    <w:lvl w:ilvl="2" w:tplc="2C090005" w:tentative="1">
      <w:start w:val="1"/>
      <w:numFmt w:val="bullet"/>
      <w:lvlText w:val=""/>
      <w:lvlJc w:val="left"/>
      <w:pPr>
        <w:ind w:left="2084" w:hanging="360"/>
      </w:pPr>
      <w:rPr>
        <w:rFonts w:ascii="Wingdings" w:hAnsi="Wingdings" w:hint="default"/>
      </w:rPr>
    </w:lvl>
    <w:lvl w:ilvl="3" w:tplc="2C090001" w:tentative="1">
      <w:start w:val="1"/>
      <w:numFmt w:val="bullet"/>
      <w:lvlText w:val=""/>
      <w:lvlJc w:val="left"/>
      <w:pPr>
        <w:ind w:left="2804" w:hanging="360"/>
      </w:pPr>
      <w:rPr>
        <w:rFonts w:ascii="Symbol" w:hAnsi="Symbol" w:hint="default"/>
      </w:rPr>
    </w:lvl>
    <w:lvl w:ilvl="4" w:tplc="2C090003" w:tentative="1">
      <w:start w:val="1"/>
      <w:numFmt w:val="bullet"/>
      <w:lvlText w:val="o"/>
      <w:lvlJc w:val="left"/>
      <w:pPr>
        <w:ind w:left="3524" w:hanging="360"/>
      </w:pPr>
      <w:rPr>
        <w:rFonts w:ascii="Courier New" w:hAnsi="Courier New" w:cs="Courier New" w:hint="default"/>
      </w:rPr>
    </w:lvl>
    <w:lvl w:ilvl="5" w:tplc="2C090005" w:tentative="1">
      <w:start w:val="1"/>
      <w:numFmt w:val="bullet"/>
      <w:lvlText w:val=""/>
      <w:lvlJc w:val="left"/>
      <w:pPr>
        <w:ind w:left="4244" w:hanging="360"/>
      </w:pPr>
      <w:rPr>
        <w:rFonts w:ascii="Wingdings" w:hAnsi="Wingdings" w:hint="default"/>
      </w:rPr>
    </w:lvl>
    <w:lvl w:ilvl="6" w:tplc="2C090001" w:tentative="1">
      <w:start w:val="1"/>
      <w:numFmt w:val="bullet"/>
      <w:lvlText w:val=""/>
      <w:lvlJc w:val="left"/>
      <w:pPr>
        <w:ind w:left="4964" w:hanging="360"/>
      </w:pPr>
      <w:rPr>
        <w:rFonts w:ascii="Symbol" w:hAnsi="Symbol" w:hint="default"/>
      </w:rPr>
    </w:lvl>
    <w:lvl w:ilvl="7" w:tplc="2C090003" w:tentative="1">
      <w:start w:val="1"/>
      <w:numFmt w:val="bullet"/>
      <w:lvlText w:val="o"/>
      <w:lvlJc w:val="left"/>
      <w:pPr>
        <w:ind w:left="5684" w:hanging="360"/>
      </w:pPr>
      <w:rPr>
        <w:rFonts w:ascii="Courier New" w:hAnsi="Courier New" w:cs="Courier New" w:hint="default"/>
      </w:rPr>
    </w:lvl>
    <w:lvl w:ilvl="8" w:tplc="2C090005" w:tentative="1">
      <w:start w:val="1"/>
      <w:numFmt w:val="bullet"/>
      <w:lvlText w:val=""/>
      <w:lvlJc w:val="left"/>
      <w:pPr>
        <w:ind w:left="6404" w:hanging="360"/>
      </w:pPr>
      <w:rPr>
        <w:rFonts w:ascii="Wingdings" w:hAnsi="Wingdings" w:hint="default"/>
      </w:rPr>
    </w:lvl>
  </w:abstractNum>
  <w:abstractNum w:abstractNumId="12">
    <w:nsid w:val="7E0D08FC"/>
    <w:multiLevelType w:val="hybridMultilevel"/>
    <w:tmpl w:val="AC56FA6E"/>
    <w:lvl w:ilvl="0" w:tplc="2C090009">
      <w:start w:val="1"/>
      <w:numFmt w:val="bullet"/>
      <w:lvlText w:val=""/>
      <w:lvlJc w:val="left"/>
      <w:pPr>
        <w:ind w:left="578" w:hanging="360"/>
      </w:pPr>
      <w:rPr>
        <w:rFonts w:ascii="Wingdings" w:hAnsi="Wingdings" w:hint="default"/>
      </w:rPr>
    </w:lvl>
    <w:lvl w:ilvl="1" w:tplc="2C090003" w:tentative="1">
      <w:start w:val="1"/>
      <w:numFmt w:val="bullet"/>
      <w:lvlText w:val="o"/>
      <w:lvlJc w:val="left"/>
      <w:pPr>
        <w:ind w:left="1298" w:hanging="360"/>
      </w:pPr>
      <w:rPr>
        <w:rFonts w:ascii="Courier New" w:hAnsi="Courier New" w:cs="Courier New" w:hint="default"/>
      </w:rPr>
    </w:lvl>
    <w:lvl w:ilvl="2" w:tplc="2C090005" w:tentative="1">
      <w:start w:val="1"/>
      <w:numFmt w:val="bullet"/>
      <w:lvlText w:val=""/>
      <w:lvlJc w:val="left"/>
      <w:pPr>
        <w:ind w:left="2018" w:hanging="360"/>
      </w:pPr>
      <w:rPr>
        <w:rFonts w:ascii="Wingdings" w:hAnsi="Wingdings" w:hint="default"/>
      </w:rPr>
    </w:lvl>
    <w:lvl w:ilvl="3" w:tplc="2C090001" w:tentative="1">
      <w:start w:val="1"/>
      <w:numFmt w:val="bullet"/>
      <w:lvlText w:val=""/>
      <w:lvlJc w:val="left"/>
      <w:pPr>
        <w:ind w:left="2738" w:hanging="360"/>
      </w:pPr>
      <w:rPr>
        <w:rFonts w:ascii="Symbol" w:hAnsi="Symbol" w:hint="default"/>
      </w:rPr>
    </w:lvl>
    <w:lvl w:ilvl="4" w:tplc="2C090003" w:tentative="1">
      <w:start w:val="1"/>
      <w:numFmt w:val="bullet"/>
      <w:lvlText w:val="o"/>
      <w:lvlJc w:val="left"/>
      <w:pPr>
        <w:ind w:left="3458" w:hanging="360"/>
      </w:pPr>
      <w:rPr>
        <w:rFonts w:ascii="Courier New" w:hAnsi="Courier New" w:cs="Courier New" w:hint="default"/>
      </w:rPr>
    </w:lvl>
    <w:lvl w:ilvl="5" w:tplc="2C090005" w:tentative="1">
      <w:start w:val="1"/>
      <w:numFmt w:val="bullet"/>
      <w:lvlText w:val=""/>
      <w:lvlJc w:val="left"/>
      <w:pPr>
        <w:ind w:left="4178" w:hanging="360"/>
      </w:pPr>
      <w:rPr>
        <w:rFonts w:ascii="Wingdings" w:hAnsi="Wingdings" w:hint="default"/>
      </w:rPr>
    </w:lvl>
    <w:lvl w:ilvl="6" w:tplc="2C090001" w:tentative="1">
      <w:start w:val="1"/>
      <w:numFmt w:val="bullet"/>
      <w:lvlText w:val=""/>
      <w:lvlJc w:val="left"/>
      <w:pPr>
        <w:ind w:left="4898" w:hanging="360"/>
      </w:pPr>
      <w:rPr>
        <w:rFonts w:ascii="Symbol" w:hAnsi="Symbol" w:hint="default"/>
      </w:rPr>
    </w:lvl>
    <w:lvl w:ilvl="7" w:tplc="2C090003" w:tentative="1">
      <w:start w:val="1"/>
      <w:numFmt w:val="bullet"/>
      <w:lvlText w:val="o"/>
      <w:lvlJc w:val="left"/>
      <w:pPr>
        <w:ind w:left="5618" w:hanging="360"/>
      </w:pPr>
      <w:rPr>
        <w:rFonts w:ascii="Courier New" w:hAnsi="Courier New" w:cs="Courier New" w:hint="default"/>
      </w:rPr>
    </w:lvl>
    <w:lvl w:ilvl="8" w:tplc="2C090005" w:tentative="1">
      <w:start w:val="1"/>
      <w:numFmt w:val="bullet"/>
      <w:lvlText w:val=""/>
      <w:lvlJc w:val="left"/>
      <w:pPr>
        <w:ind w:left="6338" w:hanging="360"/>
      </w:pPr>
      <w:rPr>
        <w:rFonts w:ascii="Wingdings" w:hAnsi="Wingdings" w:hint="default"/>
      </w:rPr>
    </w:lvl>
  </w:abstractNum>
  <w:num w:numId="1">
    <w:abstractNumId w:val="4"/>
  </w:num>
  <w:num w:numId="2">
    <w:abstractNumId w:val="2"/>
  </w:num>
  <w:num w:numId="3">
    <w:abstractNumId w:val="3"/>
  </w:num>
  <w:num w:numId="4">
    <w:abstractNumId w:val="8"/>
  </w:num>
  <w:num w:numId="5">
    <w:abstractNumId w:val="10"/>
  </w:num>
  <w:num w:numId="6">
    <w:abstractNumId w:val="7"/>
  </w:num>
  <w:num w:numId="7">
    <w:abstractNumId w:val="0"/>
  </w:num>
  <w:num w:numId="8">
    <w:abstractNumId w:val="11"/>
  </w:num>
  <w:num w:numId="9">
    <w:abstractNumId w:val="9"/>
  </w:num>
  <w:num w:numId="10">
    <w:abstractNumId w:val="5"/>
  </w:num>
  <w:num w:numId="11">
    <w:abstractNumId w:val="6"/>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5F5A31"/>
    <w:rsid w:val="00041558"/>
    <w:rsid w:val="000B3998"/>
    <w:rsid w:val="001668F8"/>
    <w:rsid w:val="00195309"/>
    <w:rsid w:val="001C2406"/>
    <w:rsid w:val="001D6BC7"/>
    <w:rsid w:val="00232C2A"/>
    <w:rsid w:val="00237A2E"/>
    <w:rsid w:val="002B25D0"/>
    <w:rsid w:val="002B4C79"/>
    <w:rsid w:val="00361121"/>
    <w:rsid w:val="003B0A1C"/>
    <w:rsid w:val="003B7BDF"/>
    <w:rsid w:val="003F6316"/>
    <w:rsid w:val="004504AD"/>
    <w:rsid w:val="00455A33"/>
    <w:rsid w:val="00497DB5"/>
    <w:rsid w:val="004B74B1"/>
    <w:rsid w:val="00577DD8"/>
    <w:rsid w:val="005D441B"/>
    <w:rsid w:val="005F5A31"/>
    <w:rsid w:val="00695DC4"/>
    <w:rsid w:val="006A000C"/>
    <w:rsid w:val="006C0D8B"/>
    <w:rsid w:val="006E12E2"/>
    <w:rsid w:val="006F24BA"/>
    <w:rsid w:val="007400B7"/>
    <w:rsid w:val="00785A51"/>
    <w:rsid w:val="008133B2"/>
    <w:rsid w:val="008555DB"/>
    <w:rsid w:val="008568C6"/>
    <w:rsid w:val="00917AC7"/>
    <w:rsid w:val="009C7C5E"/>
    <w:rsid w:val="00A15991"/>
    <w:rsid w:val="00B65CC6"/>
    <w:rsid w:val="00BB4C48"/>
    <w:rsid w:val="00C243D0"/>
    <w:rsid w:val="00C90774"/>
    <w:rsid w:val="00DA23D7"/>
    <w:rsid w:val="00DE0EC0"/>
    <w:rsid w:val="00DF119B"/>
    <w:rsid w:val="00E00AC2"/>
    <w:rsid w:val="00E27ADC"/>
    <w:rsid w:val="00EE7EF5"/>
    <w:rsid w:val="00F3615C"/>
    <w:rsid w:val="00F60ED1"/>
    <w:rsid w:val="00FB0882"/>
    <w:rsid w:val="00FE5815"/>
  </w:rsids>
  <m:mathPr>
    <m:mathFont m:val="Cambria Math"/>
    <m:brkBin m:val="before"/>
    <m:brkBinSub m:val="--"/>
    <m:smallFrac m:val="off"/>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A31"/>
    <w:rPr>
      <w:color w:val="0000FF" w:themeColor="hyperlink"/>
      <w:u w:val="single"/>
    </w:rPr>
  </w:style>
  <w:style w:type="paragraph" w:styleId="ListParagraph">
    <w:name w:val="List Paragraph"/>
    <w:basedOn w:val="Normal"/>
    <w:uiPriority w:val="34"/>
    <w:qFormat/>
    <w:rsid w:val="005D441B"/>
    <w:pPr>
      <w:ind w:left="720"/>
      <w:contextualSpacing/>
    </w:pPr>
  </w:style>
  <w:style w:type="paragraph" w:styleId="NoSpacing">
    <w:name w:val="No Spacing"/>
    <w:uiPriority w:val="1"/>
    <w:qFormat/>
    <w:rsid w:val="008568C6"/>
    <w:pPr>
      <w:spacing w:after="0" w:line="240" w:lineRule="auto"/>
    </w:pPr>
    <w:rPr>
      <w:rFonts w:eastAsiaTheme="minorEastAsia"/>
      <w:lang w:val="en-US" w:eastAsia="en-TT"/>
    </w:rPr>
  </w:style>
  <w:style w:type="character" w:styleId="SubtleEmphasis">
    <w:name w:val="Subtle Emphasis"/>
    <w:basedOn w:val="DefaultParagraphFont"/>
    <w:uiPriority w:val="19"/>
    <w:qFormat/>
    <w:rsid w:val="008568C6"/>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7102449">
      <w:bodyDiv w:val="1"/>
      <w:marLeft w:val="0"/>
      <w:marRight w:val="0"/>
      <w:marTop w:val="0"/>
      <w:marBottom w:val="0"/>
      <w:divBdr>
        <w:top w:val="none" w:sz="0" w:space="0" w:color="auto"/>
        <w:left w:val="none" w:sz="0" w:space="0" w:color="auto"/>
        <w:bottom w:val="none" w:sz="0" w:space="0" w:color="auto"/>
        <w:right w:val="none" w:sz="0" w:space="0" w:color="auto"/>
      </w:divBdr>
    </w:div>
    <w:div w:id="90533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aurengordontt@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536FF-F535-43BF-B348-F8F844186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lauren.gordon</dc:creator>
  <cp:lastModifiedBy>Lenovo User</cp:lastModifiedBy>
  <cp:revision>2</cp:revision>
  <cp:lastPrinted>2014-06-05T14:47:00Z</cp:lastPrinted>
  <dcterms:created xsi:type="dcterms:W3CDTF">2014-07-28T13:52:00Z</dcterms:created>
  <dcterms:modified xsi:type="dcterms:W3CDTF">2014-07-28T13:52:00Z</dcterms:modified>
</cp:coreProperties>
</file>