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30" w:rsidRPr="00150630" w:rsidRDefault="00CC7DCA" w:rsidP="00150630">
      <w:pPr>
        <w:shd w:val="clear" w:color="auto" w:fill="FFFFFF"/>
        <w:spacing w:before="100" w:beforeAutospacing="1" w:after="150" w:line="270" w:lineRule="atLeast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CC7DCA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Jillann</w:t>
      </w:r>
      <w:r w:rsidR="00982823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 Madonna</w:t>
      </w:r>
      <w:r w:rsidRPr="00CC7DCA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 Straker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>
        <w:rPr>
          <w:rFonts w:ascii="Verdana" w:eastAsia="Times New Roman" w:hAnsi="Verdana" w:cs="Times New Roman"/>
          <w:color w:val="444444"/>
          <w:sz w:val="20"/>
          <w:szCs w:val="20"/>
        </w:rPr>
        <w:t>#17 Coora Branch Road, Siparia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  <w:t>Contact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1-868-355-1206/ 1-868-649-1186</w:t>
      </w:r>
      <w:r w:rsidRPr="00150630">
        <w:rPr>
          <w:rFonts w:ascii="Verdana" w:eastAsia="Times New Roman" w:hAnsi="Verdana" w:cs="Times New Roman"/>
          <w:color w:val="444444"/>
          <w:sz w:val="20"/>
          <w:szCs w:val="20"/>
        </w:rPr>
        <w:t>,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t xml:space="preserve"> Email Address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711D2D">
        <w:rPr>
          <w:rFonts w:ascii="Verdana" w:eastAsia="Times New Roman" w:hAnsi="Verdana" w:cs="Times New Roman"/>
          <w:color w:val="444444"/>
          <w:sz w:val="20"/>
          <w:szCs w:val="20"/>
        </w:rPr>
        <w:t>jstraker@hotmail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.com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  <w:t>__________________________________________________________________</w:t>
      </w:r>
    </w:p>
    <w:p w:rsidR="00150630" w:rsidRPr="00150630" w:rsidRDefault="00150630" w:rsidP="00150630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bCs/>
          <w:color w:val="444444"/>
          <w:sz w:val="20"/>
          <w:szCs w:val="20"/>
        </w:rPr>
      </w:pPr>
      <w:r w:rsidRPr="00150630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</w:t>
      </w:r>
      <w:r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150630">
        <w:rPr>
          <w:rFonts w:ascii="Verdana" w:eastAsia="Times New Roman" w:hAnsi="Verdana" w:cs="Times New Roman"/>
          <w:bCs/>
          <w:color w:val="444444"/>
          <w:sz w:val="20"/>
          <w:szCs w:val="20"/>
        </w:rPr>
        <w:t>To</w:t>
      </w:r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Cs/>
          <w:color w:val="444444"/>
          <w:sz w:val="20"/>
          <w:szCs w:val="20"/>
        </w:rPr>
        <w:t>seek an interview with your organization with the hope of securing a position with same. I am of the view that my present skills will be further enhanced as well as the opportunity provided for the enhancement of my quality of life and that of my family.</w:t>
      </w:r>
    </w:p>
    <w:p w:rsidR="00D074E6" w:rsidRDefault="00150630" w:rsidP="00982823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C3BD3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SUMMARY OF QUALIFICATIONS</w:t>
      </w:r>
      <w:r w:rsidRPr="007C3BD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B37429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7C3BD3">
        <w:rPr>
          <w:rFonts w:ascii="Verdana" w:eastAsia="Times New Roman" w:hAnsi="Verdana" w:cs="Times New Roman"/>
          <w:color w:val="444444"/>
          <w:sz w:val="20"/>
          <w:szCs w:val="20"/>
        </w:rPr>
        <w:t>•</w:t>
      </w:r>
      <w:r w:rsidR="00B37429" w:rsidRPr="00B37429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D074E6"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Over </w:t>
      </w:r>
      <w:r w:rsidR="00E15B2D">
        <w:rPr>
          <w:rFonts w:ascii="Verdana" w:eastAsia="Times New Roman" w:hAnsi="Verdana" w:cs="Times New Roman"/>
          <w:color w:val="444444"/>
          <w:sz w:val="20"/>
          <w:szCs w:val="20"/>
        </w:rPr>
        <w:t>six</w:t>
      </w:r>
      <w:r w:rsidR="00D074E6"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 years of experience working as a Customer Service Associate II</w:t>
      </w:r>
      <w:r w:rsidR="008E7805">
        <w:rPr>
          <w:rFonts w:ascii="Verdana" w:eastAsia="Times New Roman" w:hAnsi="Verdana" w:cs="Times New Roman"/>
          <w:color w:val="444444"/>
          <w:sz w:val="20"/>
          <w:szCs w:val="20"/>
        </w:rPr>
        <w:t>/</w:t>
      </w:r>
      <w:r w:rsidR="00711D2D">
        <w:rPr>
          <w:rFonts w:ascii="Verdana" w:eastAsia="Times New Roman" w:hAnsi="Verdana" w:cs="Times New Roman"/>
          <w:color w:val="444444"/>
          <w:sz w:val="20"/>
          <w:szCs w:val="20"/>
        </w:rPr>
        <w:t xml:space="preserve"> Billing Clerk</w:t>
      </w:r>
      <w:r w:rsidR="00D074E6"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 at </w:t>
      </w:r>
      <w:r w:rsidR="00D074E6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</w:t>
      </w:r>
      <w:r w:rsidR="00D074E6" w:rsidRPr="007C3BD3">
        <w:rPr>
          <w:rFonts w:ascii="Verdana" w:eastAsia="Times New Roman" w:hAnsi="Verdana" w:cs="Times New Roman"/>
          <w:color w:val="444444"/>
          <w:sz w:val="20"/>
          <w:szCs w:val="20"/>
        </w:rPr>
        <w:t>Anthony P Scott Company Limited Avon Division</w:t>
      </w:r>
    </w:p>
    <w:p w:rsidR="006D4129" w:rsidRDefault="004D7042" w:rsidP="006D4129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</w:t>
      </w:r>
      <w:r w:rsidR="006D4129">
        <w:rPr>
          <w:rFonts w:ascii="Verdana" w:eastAsia="Times New Roman" w:hAnsi="Verdana" w:cs="Times New Roman"/>
          <w:color w:val="444444"/>
          <w:sz w:val="20"/>
          <w:szCs w:val="20"/>
        </w:rPr>
        <w:t>E</w:t>
      </w:r>
      <w:r w:rsidR="006D4129"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xperienced in </w:t>
      </w:r>
      <w:r w:rsidR="00711D2D">
        <w:rPr>
          <w:rFonts w:ascii="Verdana" w:eastAsia="Times New Roman" w:hAnsi="Verdana" w:cs="Times New Roman"/>
          <w:color w:val="444444"/>
          <w:sz w:val="20"/>
          <w:szCs w:val="20"/>
        </w:rPr>
        <w:t>Retail Management</w:t>
      </w:r>
      <w:r w:rsidR="00F801D8">
        <w:rPr>
          <w:rFonts w:ascii="Verdana" w:eastAsia="Times New Roman" w:hAnsi="Verdana" w:cs="Times New Roman"/>
          <w:color w:val="444444"/>
          <w:sz w:val="20"/>
          <w:szCs w:val="20"/>
        </w:rPr>
        <w:t xml:space="preserve"> Cashing and Billing</w:t>
      </w:r>
      <w:r w:rsidR="00711D2D">
        <w:rPr>
          <w:rFonts w:ascii="Verdana" w:eastAsia="Times New Roman" w:hAnsi="Verdana" w:cs="Times New Roman"/>
          <w:color w:val="444444"/>
          <w:sz w:val="20"/>
          <w:szCs w:val="20"/>
        </w:rPr>
        <w:t xml:space="preserve"> System</w:t>
      </w:r>
    </w:p>
    <w:p w:rsidR="006D4129" w:rsidRDefault="004D7042" w:rsidP="004D7042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</w:t>
      </w:r>
      <w:r w:rsidR="006D4129" w:rsidRPr="007C3BD3">
        <w:rPr>
          <w:rFonts w:ascii="Verdana" w:eastAsia="Times New Roman" w:hAnsi="Verdana" w:cs="Times New Roman"/>
          <w:color w:val="444444"/>
          <w:sz w:val="20"/>
          <w:szCs w:val="20"/>
        </w:rPr>
        <w:t>MS Office Suite – Particularly Word and Excel</w:t>
      </w:r>
    </w:p>
    <w:p w:rsidR="004D7042" w:rsidRDefault="004D7042" w:rsidP="004D7042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C3BD3">
        <w:rPr>
          <w:rFonts w:ascii="Verdana" w:eastAsia="Times New Roman" w:hAnsi="Verdana" w:cs="Times New Roman"/>
          <w:color w:val="444444"/>
          <w:sz w:val="20"/>
          <w:szCs w:val="20"/>
        </w:rPr>
        <w:t>•</w:t>
      </w:r>
      <w:r w:rsidRPr="00D074E6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6D4129" w:rsidRPr="007C3BD3">
        <w:rPr>
          <w:rFonts w:ascii="Verdana" w:eastAsia="Times New Roman" w:hAnsi="Verdana" w:cs="Times New Roman"/>
          <w:color w:val="444444"/>
          <w:sz w:val="20"/>
          <w:szCs w:val="20"/>
        </w:rPr>
        <w:t>Certificate in Radio Broadcasting and Public Speaking</w:t>
      </w:r>
      <w:r w:rsidR="006D4129">
        <w:rPr>
          <w:rFonts w:ascii="Verdana" w:eastAsia="Times New Roman" w:hAnsi="Verdana" w:cs="Times New Roman"/>
          <w:color w:val="444444"/>
          <w:sz w:val="20"/>
          <w:szCs w:val="20"/>
        </w:rPr>
        <w:t xml:space="preserve"> with Increase Media</w:t>
      </w:r>
    </w:p>
    <w:p w:rsidR="006D4129" w:rsidRDefault="00D074E6" w:rsidP="006D4129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C3BD3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</w:t>
      </w:r>
      <w:r w:rsidR="006D4129">
        <w:rPr>
          <w:rFonts w:ascii="Verdana" w:eastAsia="Times New Roman" w:hAnsi="Verdana" w:cs="Times New Roman"/>
          <w:color w:val="444444"/>
          <w:sz w:val="20"/>
          <w:szCs w:val="20"/>
        </w:rPr>
        <w:t>Certificate in Assertiveness Skills</w:t>
      </w:r>
    </w:p>
    <w:p w:rsidR="00E15B2D" w:rsidRDefault="00982823" w:rsidP="009768B2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</w:t>
      </w:r>
      <w:r w:rsidR="00150630" w:rsidRPr="00150630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CCOMPLISHMENTS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Reorganized office administration procedures, increased efficiency by </w:t>
      </w:r>
      <w:r w:rsidR="006D4129">
        <w:rPr>
          <w:rFonts w:ascii="Verdana" w:eastAsia="Times New Roman" w:hAnsi="Verdana" w:cs="Times New Roman"/>
          <w:color w:val="444444"/>
          <w:sz w:val="20"/>
          <w:szCs w:val="20"/>
        </w:rPr>
        <w:t>75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t>%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Achieved Employee of the </w:t>
      </w:r>
      <w:r w:rsidR="00FF0802">
        <w:rPr>
          <w:rFonts w:ascii="Verdana" w:eastAsia="Times New Roman" w:hAnsi="Verdana" w:cs="Times New Roman"/>
          <w:color w:val="444444"/>
          <w:sz w:val="20"/>
          <w:szCs w:val="20"/>
        </w:rPr>
        <w:t>ye</w:t>
      </w:r>
      <w:r w:rsidR="00E51FDA">
        <w:rPr>
          <w:rFonts w:ascii="Verdana" w:eastAsia="Times New Roman" w:hAnsi="Verdana" w:cs="Times New Roman"/>
          <w:color w:val="444444"/>
          <w:sz w:val="20"/>
          <w:szCs w:val="20"/>
        </w:rPr>
        <w:t>ar after my second year in 2011 and in 2012 received the award for Outstanding General Office Demeanor.</w:t>
      </w:r>
      <w:r w:rsidR="00150630"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</w:r>
    </w:p>
    <w:p w:rsidR="0078597F" w:rsidRDefault="00150630" w:rsidP="009768B2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D1DB3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EXPERIENCE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E51FDA" w:rsidRPr="002D1DB3">
        <w:rPr>
          <w:rFonts w:ascii="Verdana" w:eastAsia="Times New Roman" w:hAnsi="Verdana" w:cs="Times New Roman"/>
          <w:color w:val="444444"/>
          <w:sz w:val="20"/>
          <w:szCs w:val="20"/>
        </w:rPr>
        <w:t>November 17</w:t>
      </w:r>
      <w:r w:rsidR="00E51FDA" w:rsidRPr="002D1DB3">
        <w:rPr>
          <w:rFonts w:ascii="Verdana" w:eastAsia="Times New Roman" w:hAnsi="Verdana" w:cs="Times New Roman"/>
          <w:color w:val="444444"/>
          <w:sz w:val="20"/>
          <w:szCs w:val="20"/>
          <w:vertAlign w:val="superscript"/>
        </w:rPr>
        <w:t>th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</w:t>
      </w:r>
      <w:r w:rsidR="00E51FDA" w:rsidRPr="002D1DB3">
        <w:rPr>
          <w:rFonts w:ascii="Verdana" w:eastAsia="Times New Roman" w:hAnsi="Verdana" w:cs="Times New Roman"/>
          <w:color w:val="444444"/>
          <w:sz w:val="20"/>
          <w:szCs w:val="20"/>
        </w:rPr>
        <w:t>9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Present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E84BF8" w:rsidRPr="00E15B2D">
        <w:rPr>
          <w:rFonts w:ascii="Verdana" w:eastAsia="Times New Roman" w:hAnsi="Verdana" w:cs="Times New Roman"/>
          <w:b/>
          <w:color w:val="444444"/>
          <w:sz w:val="20"/>
          <w:szCs w:val="20"/>
        </w:rPr>
        <w:t>Anthony P Scott Co Ltd</w:t>
      </w:r>
      <w:r w:rsidRPr="00E15B2D">
        <w:rPr>
          <w:rFonts w:ascii="Verdana" w:eastAsia="Times New Roman" w:hAnsi="Verdana" w:cs="Times New Roman"/>
          <w:b/>
          <w:color w:val="444444"/>
          <w:sz w:val="20"/>
          <w:szCs w:val="20"/>
        </w:rPr>
        <w:br/>
      </w:r>
      <w:r w:rsidR="00B020CF" w:rsidRPr="00E15B2D">
        <w:rPr>
          <w:rFonts w:ascii="Verdana" w:eastAsia="Times New Roman" w:hAnsi="Verdana" w:cs="Times New Roman"/>
          <w:b/>
          <w:color w:val="444444"/>
          <w:sz w:val="20"/>
          <w:szCs w:val="20"/>
        </w:rPr>
        <w:t>Customer Service Associate II</w:t>
      </w:r>
      <w:r w:rsidR="008E7805" w:rsidRPr="00E15B2D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/</w:t>
      </w:r>
      <w:r w:rsidR="00711D2D" w:rsidRPr="00E15B2D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Billing clerk</w:t>
      </w:r>
      <w:r w:rsidR="008E7805" w:rsidRPr="008F1557">
        <w:rPr>
          <w:rFonts w:ascii="Verdana" w:eastAsia="Times New Roman" w:hAnsi="Verdana" w:cs="Times New Roman"/>
          <w:bCs/>
          <w:color w:val="444444"/>
          <w:sz w:val="20"/>
          <w:szCs w:val="20"/>
        </w:rPr>
        <w:t xml:space="preserve"> </w:t>
      </w:r>
      <w:r w:rsidR="00B020CF" w:rsidRPr="008F1557">
        <w:rPr>
          <w:rFonts w:ascii="Verdana" w:eastAsia="Times New Roman" w:hAnsi="Verdana" w:cs="Times New Roman"/>
          <w:bCs/>
          <w:color w:val="444444"/>
          <w:sz w:val="20"/>
          <w:szCs w:val="20"/>
        </w:rPr>
        <w:t xml:space="preserve">   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78597F" w:rsidRPr="002D1DB3">
        <w:rPr>
          <w:rFonts w:ascii="Verdana" w:eastAsia="Times New Roman" w:hAnsi="Verdana" w:cs="Times New Roman"/>
          <w:color w:val="444444"/>
          <w:sz w:val="20"/>
          <w:szCs w:val="20"/>
        </w:rPr>
        <w:t>•</w:t>
      </w:r>
      <w:r w:rsidR="0078597F" w:rsidRPr="00CF3E3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78597F" w:rsidRPr="002D1DB3">
        <w:rPr>
          <w:rFonts w:ascii="Verdana" w:eastAsia="Times New Roman" w:hAnsi="Verdana" w:cs="Times New Roman"/>
          <w:color w:val="444444"/>
          <w:sz w:val="20"/>
          <w:szCs w:val="20"/>
        </w:rPr>
        <w:t>Customers Care with queries and occasional problem</w:t>
      </w:r>
      <w:r w:rsidR="007C3BD3"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  <w:t>•</w:t>
      </w:r>
      <w:r w:rsidR="0078597F"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78597F">
        <w:rPr>
          <w:rFonts w:ascii="Verdana" w:eastAsia="Times New Roman" w:hAnsi="Verdana" w:cs="Times New Roman"/>
          <w:color w:val="444444"/>
          <w:sz w:val="20"/>
          <w:szCs w:val="20"/>
        </w:rPr>
        <w:t>Receptionist</w:t>
      </w:r>
      <w:r w:rsidR="005A67BB" w:rsidRPr="002D1DB3">
        <w:rPr>
          <w:rFonts w:ascii="Verdana" w:eastAsia="Times New Roman" w:hAnsi="Verdana" w:cs="Times New Roman"/>
          <w:color w:val="444444"/>
          <w:sz w:val="20"/>
          <w:szCs w:val="20"/>
        </w:rPr>
        <w:t>•</w:t>
      </w:r>
      <w:r w:rsidR="009134A9"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4D7042" w:rsidRPr="002D1DB3">
        <w:rPr>
          <w:rFonts w:ascii="Verdana" w:eastAsia="Times New Roman" w:hAnsi="Verdana" w:cs="Times New Roman"/>
          <w:color w:val="444444"/>
          <w:sz w:val="20"/>
          <w:szCs w:val="20"/>
        </w:rPr>
        <w:t>C</w:t>
      </w:r>
      <w:r w:rsidR="002D1DB3" w:rsidRPr="002D1DB3">
        <w:rPr>
          <w:rFonts w:ascii="Verdana" w:eastAsia="Times New Roman" w:hAnsi="Verdana" w:cs="Times New Roman"/>
          <w:color w:val="444444"/>
          <w:sz w:val="20"/>
          <w:szCs w:val="20"/>
        </w:rPr>
        <w:t>o</w:t>
      </w:r>
      <w:r w:rsidR="0078597F">
        <w:rPr>
          <w:rFonts w:ascii="Verdana" w:eastAsia="Times New Roman" w:hAnsi="Verdana" w:cs="Times New Roman"/>
          <w:color w:val="444444"/>
          <w:sz w:val="20"/>
          <w:szCs w:val="20"/>
        </w:rPr>
        <w:t xml:space="preserve">nduct registration/orientation • </w:t>
      </w:r>
      <w:r w:rsidR="002D1DB3">
        <w:rPr>
          <w:rFonts w:ascii="Verdana" w:eastAsia="Times New Roman" w:hAnsi="Verdana" w:cs="Times New Roman"/>
          <w:color w:val="444444"/>
          <w:sz w:val="20"/>
          <w:szCs w:val="20"/>
        </w:rPr>
        <w:t>Acting Zone Manager</w:t>
      </w:r>
    </w:p>
    <w:p w:rsidR="00E15B2D" w:rsidRPr="00E15B2D" w:rsidRDefault="00E15B2D" w:rsidP="00E15B2D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15B2D">
        <w:rPr>
          <w:rFonts w:ascii="Verdana" w:eastAsia="Times New Roman" w:hAnsi="Verdana" w:cs="Times New Roman"/>
          <w:b/>
          <w:color w:val="444444"/>
          <w:sz w:val="20"/>
          <w:szCs w:val="20"/>
        </w:rPr>
        <w:t>August 2009-October,</w:t>
      </w:r>
      <w:r>
        <w:rPr>
          <w:rFonts w:ascii="Verdana" w:eastAsia="Times New Roman" w:hAnsi="Verdana" w:cs="Times New Roman"/>
          <w:b/>
          <w:color w:val="444444"/>
          <w:sz w:val="20"/>
          <w:szCs w:val="20"/>
        </w:rPr>
        <w:t xml:space="preserve"> </w:t>
      </w:r>
      <w:r w:rsidRPr="00E15B2D">
        <w:rPr>
          <w:rFonts w:ascii="Verdana" w:eastAsia="Times New Roman" w:hAnsi="Verdana" w:cs="Times New Roman"/>
          <w:b/>
          <w:color w:val="444444"/>
          <w:sz w:val="20"/>
          <w:szCs w:val="20"/>
        </w:rPr>
        <w:t>2009</w:t>
      </w:r>
      <w:r w:rsidRPr="00E15B2D">
        <w:rPr>
          <w:rFonts w:ascii="Verdana" w:eastAsia="Times New Roman" w:hAnsi="Verdana" w:cs="Times New Roman"/>
          <w:b/>
          <w:color w:val="444444"/>
          <w:sz w:val="20"/>
          <w:szCs w:val="20"/>
        </w:rPr>
        <w:br/>
        <w:t>Customs and Excise Division Port-of-Spain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>
        <w:rPr>
          <w:rFonts w:ascii="Verdana" w:eastAsia="Times New Roman" w:hAnsi="Verdana" w:cs="Times New Roman"/>
          <w:bCs/>
          <w:color w:val="444444"/>
          <w:sz w:val="20"/>
          <w:szCs w:val="20"/>
        </w:rPr>
        <w:t>Temporary Clerical Assistant</w:t>
      </w:r>
      <w:r w:rsidRPr="008F1557">
        <w:rPr>
          <w:rFonts w:ascii="Verdana" w:eastAsia="Times New Roman" w:hAnsi="Verdana" w:cs="Times New Roman"/>
          <w:bCs/>
          <w:color w:val="444444"/>
          <w:sz w:val="20"/>
          <w:szCs w:val="20"/>
        </w:rPr>
        <w:t xml:space="preserve">    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  <w:t>•</w:t>
      </w:r>
      <w:r w:rsidRPr="00CF3E3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Data Entry</w:t>
      </w:r>
    </w:p>
    <w:p w:rsidR="00E15B2D" w:rsidRDefault="00E15B2D" w:rsidP="00E15B2D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b/>
          <w:color w:val="444444"/>
          <w:sz w:val="20"/>
          <w:szCs w:val="20"/>
        </w:rPr>
      </w:pPr>
    </w:p>
    <w:p w:rsidR="00E15B2D" w:rsidRDefault="009768B2" w:rsidP="00E15B2D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768B2">
        <w:rPr>
          <w:rFonts w:ascii="Verdana" w:eastAsia="Times New Roman" w:hAnsi="Verdana" w:cs="Times New Roman"/>
          <w:b/>
          <w:color w:val="444444"/>
          <w:sz w:val="20"/>
          <w:szCs w:val="20"/>
        </w:rPr>
        <w:t>EDUCATION</w:t>
      </w:r>
      <w:r w:rsidR="00840326"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  <w:t>C</w:t>
      </w:r>
      <w:r w:rsidR="00840326">
        <w:rPr>
          <w:rFonts w:ascii="Verdana" w:eastAsia="Times New Roman" w:hAnsi="Verdana" w:cs="Times New Roman"/>
          <w:color w:val="444444"/>
          <w:sz w:val="20"/>
          <w:szCs w:val="20"/>
        </w:rPr>
        <w:t>aribbean Examination Council (C.X.C)</w:t>
      </w:r>
      <w:r w:rsidR="00840326" w:rsidRPr="002D1DB3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   </w:t>
      </w:r>
      <w:r w:rsidR="00840326"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r w:rsidR="00840326">
        <w:rPr>
          <w:rFonts w:ascii="Verdana" w:eastAsia="Times New Roman" w:hAnsi="Verdana" w:cs="Times New Roman"/>
          <w:color w:val="444444"/>
          <w:sz w:val="20"/>
          <w:szCs w:val="20"/>
        </w:rPr>
        <w:t>Mathematics</w:t>
      </w:r>
      <w:r w:rsidR="00840326"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•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English</w:t>
      </w:r>
      <w:r w:rsidR="00840326"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r w:rsidR="00840326">
        <w:rPr>
          <w:rFonts w:ascii="Verdana" w:eastAsia="Times New Roman" w:hAnsi="Verdana" w:cs="Times New Roman"/>
          <w:color w:val="444444"/>
          <w:sz w:val="20"/>
          <w:szCs w:val="20"/>
        </w:rPr>
        <w:t>Social Studies</w:t>
      </w:r>
      <w:r w:rsidR="00840326"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E15B2D" w:rsidRPr="002D1DB3">
        <w:rPr>
          <w:rFonts w:ascii="Verdana" w:eastAsia="Times New Roman" w:hAnsi="Verdana" w:cs="Times New Roman"/>
          <w:color w:val="444444"/>
          <w:sz w:val="20"/>
          <w:szCs w:val="20"/>
        </w:rPr>
        <w:t>•</w:t>
      </w:r>
      <w:r w:rsidR="00E15B2D">
        <w:rPr>
          <w:rFonts w:ascii="Verdana" w:eastAsia="Times New Roman" w:hAnsi="Verdana" w:cs="Times New Roman"/>
          <w:color w:val="444444"/>
          <w:sz w:val="20"/>
          <w:szCs w:val="20"/>
        </w:rPr>
        <w:t xml:space="preserve"> Electrical Engineering Technology</w:t>
      </w:r>
      <w:r w:rsidR="00E15B2D"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</w:p>
    <w:p w:rsidR="00150630" w:rsidRDefault="00150630" w:rsidP="009768B2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150630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lastRenderedPageBreak/>
        <w:t>SPECIAL SKILLS</w:t>
      </w:r>
      <w:r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  <w:t>• Good interpersonal and communication skills</w:t>
      </w:r>
      <w:r w:rsidRPr="00150630">
        <w:rPr>
          <w:rFonts w:ascii="Verdana" w:eastAsia="Times New Roman" w:hAnsi="Verdana" w:cs="Times New Roman"/>
          <w:color w:val="444444"/>
          <w:sz w:val="20"/>
          <w:szCs w:val="20"/>
        </w:rPr>
        <w:br/>
        <w:t>• Sound judgment ability and flexible nature</w:t>
      </w:r>
    </w:p>
    <w:p w:rsidR="00E15B2D" w:rsidRPr="00E15B2D" w:rsidRDefault="00E15B2D" w:rsidP="00E15B2D">
      <w:pPr>
        <w:shd w:val="clear" w:color="auto" w:fill="FFFFFF"/>
        <w:spacing w:before="100" w:beforeAutospacing="1" w:after="150" w:line="270" w:lineRule="atLeast"/>
        <w:rPr>
          <w:rFonts w:ascii="Georgia" w:eastAsia="Times New Roman" w:hAnsi="Georgia" w:cs="Times New Roman"/>
          <w:b/>
          <w:color w:val="444444"/>
          <w:sz w:val="20"/>
          <w:szCs w:val="20"/>
        </w:rPr>
      </w:pPr>
    </w:p>
    <w:p w:rsidR="00A22A98" w:rsidRDefault="00E15B2D" w:rsidP="00E15B2D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15B2D">
        <w:rPr>
          <w:rFonts w:ascii="Arial Unicode MS" w:eastAsia="Arial Unicode MS" w:hAnsi="Arial Unicode MS" w:cs="Arial Unicode MS"/>
          <w:b/>
          <w:color w:val="444444"/>
          <w:sz w:val="24"/>
          <w:szCs w:val="24"/>
        </w:rPr>
        <w:t>References</w:t>
      </w:r>
      <w:r w:rsidRPr="00E15B2D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445312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Mr. Jackie Ramjitsingh</w:t>
      </w:r>
      <w:r w:rsidRPr="002D1DB3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   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445312">
        <w:rPr>
          <w:rFonts w:ascii="Verdana" w:eastAsia="Times New Roman" w:hAnsi="Verdana" w:cs="Times New Roman"/>
          <w:color w:val="444444"/>
          <w:sz w:val="20"/>
          <w:szCs w:val="20"/>
        </w:rPr>
        <w:t>Office Manager</w:t>
      </w:r>
      <w:r w:rsidR="00A22A98" w:rsidRPr="00A22A98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A22A98">
        <w:rPr>
          <w:rFonts w:ascii="Verdana" w:eastAsia="Times New Roman" w:hAnsi="Verdana" w:cs="Times New Roman"/>
          <w:color w:val="444444"/>
          <w:sz w:val="20"/>
          <w:szCs w:val="20"/>
        </w:rPr>
        <w:t>-Anthony P Scott Co. Ltd- 681-4131</w:t>
      </w:r>
    </w:p>
    <w:p w:rsidR="00693711" w:rsidRDefault="00445312" w:rsidP="00693711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Da</w:t>
      </w:r>
      <w:r w:rsidR="00693711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vid Monroe</w:t>
      </w:r>
      <w:r w:rsidR="00E15B2D" w:rsidRPr="002D1DB3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   </w:t>
      </w:r>
      <w:r w:rsidR="00E15B2D"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693711">
        <w:rPr>
          <w:rFonts w:ascii="Verdana" w:eastAsia="Times New Roman" w:hAnsi="Verdana" w:cs="Times New Roman"/>
          <w:color w:val="444444"/>
          <w:sz w:val="20"/>
          <w:szCs w:val="20"/>
        </w:rPr>
        <w:t>Prison Officer</w:t>
      </w:r>
      <w:r w:rsidR="00E15B2D"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693711">
        <w:rPr>
          <w:rFonts w:ascii="Verdana" w:eastAsia="Times New Roman" w:hAnsi="Verdana" w:cs="Times New Roman"/>
          <w:color w:val="444444"/>
          <w:sz w:val="20"/>
          <w:szCs w:val="20"/>
        </w:rPr>
        <w:t>325-6537</w:t>
      </w:r>
    </w:p>
    <w:p w:rsidR="00693711" w:rsidRDefault="00693711" w:rsidP="00693711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Shermaine DeVertueil</w:t>
      </w:r>
      <w:r w:rsidRPr="002D1DB3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   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>
        <w:rPr>
          <w:rFonts w:ascii="Verdana" w:eastAsia="Times New Roman" w:hAnsi="Verdana" w:cs="Times New Roman"/>
          <w:color w:val="444444"/>
          <w:sz w:val="20"/>
          <w:szCs w:val="20"/>
        </w:rPr>
        <w:t>Pastor</w:t>
      </w:r>
      <w:r w:rsidR="00A22A98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Faith Family Church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="00A22A98">
        <w:rPr>
          <w:rFonts w:ascii="Verdana" w:eastAsia="Times New Roman" w:hAnsi="Verdana" w:cs="Times New Roman"/>
          <w:color w:val="444444"/>
          <w:sz w:val="20"/>
          <w:szCs w:val="20"/>
        </w:rPr>
        <w:t>355-1156</w:t>
      </w:r>
      <w:r w:rsidRPr="002D1DB3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</w:p>
    <w:p w:rsidR="00693711" w:rsidRPr="00150630" w:rsidRDefault="00693711" w:rsidP="00693711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E15B2D" w:rsidRPr="00150630" w:rsidRDefault="00E15B2D" w:rsidP="009768B2">
      <w:pPr>
        <w:shd w:val="clear" w:color="auto" w:fill="FFFFFF"/>
        <w:spacing w:before="100" w:beforeAutospacing="1"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</w:p>
    <w:sectPr w:rsidR="00E15B2D" w:rsidRPr="00150630" w:rsidSect="0029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4851"/>
    <w:multiLevelType w:val="hybridMultilevel"/>
    <w:tmpl w:val="1D4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510D9"/>
    <w:multiLevelType w:val="hybridMultilevel"/>
    <w:tmpl w:val="FDDE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13EFC"/>
    <w:multiLevelType w:val="hybridMultilevel"/>
    <w:tmpl w:val="26D6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70C13"/>
    <w:multiLevelType w:val="hybridMultilevel"/>
    <w:tmpl w:val="ED5C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B31D9"/>
    <w:multiLevelType w:val="hybridMultilevel"/>
    <w:tmpl w:val="0ED4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C0FCD"/>
    <w:multiLevelType w:val="hybridMultilevel"/>
    <w:tmpl w:val="C026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60C82"/>
    <w:multiLevelType w:val="hybridMultilevel"/>
    <w:tmpl w:val="11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54ECD"/>
    <w:multiLevelType w:val="hybridMultilevel"/>
    <w:tmpl w:val="9306B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D23BED"/>
    <w:multiLevelType w:val="hybridMultilevel"/>
    <w:tmpl w:val="318E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0B1C6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F2A35"/>
    <w:multiLevelType w:val="hybridMultilevel"/>
    <w:tmpl w:val="F3B4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36DF7"/>
    <w:multiLevelType w:val="hybridMultilevel"/>
    <w:tmpl w:val="B72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C260D"/>
    <w:multiLevelType w:val="hybridMultilevel"/>
    <w:tmpl w:val="CF6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630"/>
    <w:rsid w:val="000354DA"/>
    <w:rsid w:val="00092C60"/>
    <w:rsid w:val="000E1E0C"/>
    <w:rsid w:val="00150630"/>
    <w:rsid w:val="00290FF3"/>
    <w:rsid w:val="002C1902"/>
    <w:rsid w:val="002D1DB3"/>
    <w:rsid w:val="00316107"/>
    <w:rsid w:val="003166C4"/>
    <w:rsid w:val="003B36F5"/>
    <w:rsid w:val="003D571D"/>
    <w:rsid w:val="00445312"/>
    <w:rsid w:val="004D28C1"/>
    <w:rsid w:val="004D7042"/>
    <w:rsid w:val="005212A4"/>
    <w:rsid w:val="00554313"/>
    <w:rsid w:val="005A67BB"/>
    <w:rsid w:val="00614200"/>
    <w:rsid w:val="00693711"/>
    <w:rsid w:val="006D4129"/>
    <w:rsid w:val="006E28A1"/>
    <w:rsid w:val="006E33E1"/>
    <w:rsid w:val="00711D2D"/>
    <w:rsid w:val="0078597F"/>
    <w:rsid w:val="007C3BD3"/>
    <w:rsid w:val="007F682C"/>
    <w:rsid w:val="00840326"/>
    <w:rsid w:val="0087733B"/>
    <w:rsid w:val="008E7805"/>
    <w:rsid w:val="008F1557"/>
    <w:rsid w:val="008F23D9"/>
    <w:rsid w:val="009134A9"/>
    <w:rsid w:val="00930D35"/>
    <w:rsid w:val="009768B2"/>
    <w:rsid w:val="00982823"/>
    <w:rsid w:val="009A4A04"/>
    <w:rsid w:val="00A22A98"/>
    <w:rsid w:val="00A5516C"/>
    <w:rsid w:val="00AD2B0C"/>
    <w:rsid w:val="00B016F3"/>
    <w:rsid w:val="00B020CF"/>
    <w:rsid w:val="00B34CD4"/>
    <w:rsid w:val="00B37429"/>
    <w:rsid w:val="00B830EA"/>
    <w:rsid w:val="00BD1484"/>
    <w:rsid w:val="00CC7DCA"/>
    <w:rsid w:val="00CD6EF7"/>
    <w:rsid w:val="00CF3E3A"/>
    <w:rsid w:val="00D074E6"/>
    <w:rsid w:val="00D6060C"/>
    <w:rsid w:val="00DD4FF1"/>
    <w:rsid w:val="00E06ECB"/>
    <w:rsid w:val="00E15B2D"/>
    <w:rsid w:val="00E30655"/>
    <w:rsid w:val="00E51FDA"/>
    <w:rsid w:val="00E84BF8"/>
    <w:rsid w:val="00ED4902"/>
    <w:rsid w:val="00F801D8"/>
    <w:rsid w:val="00FB4069"/>
    <w:rsid w:val="00FC39F7"/>
    <w:rsid w:val="00FD06CD"/>
    <w:rsid w:val="00FF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788">
          <w:marLeft w:val="0"/>
          <w:marRight w:val="0"/>
          <w:marTop w:val="300"/>
          <w:marBottom w:val="300"/>
          <w:divBdr>
            <w:top w:val="single" w:sz="48" w:space="0" w:color="EEEEEE"/>
            <w:left w:val="single" w:sz="48" w:space="8" w:color="EEEEEE"/>
            <w:bottom w:val="single" w:sz="48" w:space="0" w:color="EEEEEE"/>
            <w:right w:val="single" w:sz="48" w:space="8" w:color="EEEEEE"/>
          </w:divBdr>
          <w:divsChild>
            <w:div w:id="594171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1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Anthony P. Scott &amp; Co. Ltd.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</dc:creator>
  <cp:keywords/>
  <dc:description/>
  <cp:lastModifiedBy>Jillian</cp:lastModifiedBy>
  <cp:revision>9</cp:revision>
  <cp:lastPrinted>2014-10-14T14:28:00Z</cp:lastPrinted>
  <dcterms:created xsi:type="dcterms:W3CDTF">2014-06-11T16:14:00Z</dcterms:created>
  <dcterms:modified xsi:type="dcterms:W3CDTF">2014-10-14T14:30:00Z</dcterms:modified>
</cp:coreProperties>
</file>