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CBCBC" w:themeColor="background2" w:themeShade="E5"/>
  <w:body>
    <w:p w:rsidR="00F765AF" w:rsidRPr="007E7B42" w:rsidRDefault="00F765AF" w:rsidP="00F765AF">
      <w:pPr>
        <w:spacing w:after="0" w:line="240" w:lineRule="auto"/>
        <w:jc w:val="center"/>
        <w:rPr>
          <w:rFonts w:ascii="AR BLANCA" w:hAnsi="AR BLANCA"/>
          <w:b/>
          <w:color w:val="00194F" w:themeColor="accent6" w:themeShade="80"/>
          <w:sz w:val="32"/>
          <w:szCs w:val="32"/>
        </w:rPr>
      </w:pPr>
      <w:r w:rsidRPr="007E7B42">
        <w:rPr>
          <w:rFonts w:ascii="AR BLANCA" w:hAnsi="AR BLANCA"/>
          <w:b/>
          <w:color w:val="00194F" w:themeColor="accent6" w:themeShade="80"/>
          <w:sz w:val="32"/>
          <w:szCs w:val="32"/>
        </w:rPr>
        <w:t>SHARON B. McINTYRE</w:t>
      </w:r>
    </w:p>
    <w:p w:rsidR="00F765AF" w:rsidRPr="007E7B42" w:rsidRDefault="00F765AF" w:rsidP="00F765AF">
      <w:pPr>
        <w:spacing w:after="0" w:line="240" w:lineRule="auto"/>
        <w:jc w:val="center"/>
        <w:rPr>
          <w:i/>
          <w:color w:val="00194F" w:themeColor="accent6" w:themeShade="80"/>
        </w:rPr>
      </w:pPr>
      <w:r w:rsidRPr="007E7B42">
        <w:rPr>
          <w:i/>
          <w:color w:val="00194F" w:themeColor="accent6" w:themeShade="80"/>
        </w:rPr>
        <w:t>PELICAN EXT. ROAD</w:t>
      </w:r>
    </w:p>
    <w:p w:rsidR="00F765AF" w:rsidRPr="007E7B42" w:rsidRDefault="00F765AF" w:rsidP="00F765AF">
      <w:pPr>
        <w:spacing w:after="0" w:line="240" w:lineRule="auto"/>
        <w:jc w:val="center"/>
        <w:rPr>
          <w:i/>
          <w:color w:val="00194F" w:themeColor="accent6" w:themeShade="80"/>
        </w:rPr>
      </w:pPr>
      <w:r w:rsidRPr="007E7B42">
        <w:rPr>
          <w:i/>
          <w:color w:val="00194F" w:themeColor="accent6" w:themeShade="80"/>
        </w:rPr>
        <w:t>POON LANE, PL54</w:t>
      </w:r>
    </w:p>
    <w:p w:rsidR="00F765AF" w:rsidRPr="007E7B42" w:rsidRDefault="00F765AF" w:rsidP="00F765AF">
      <w:pPr>
        <w:spacing w:after="0" w:line="240" w:lineRule="auto"/>
        <w:jc w:val="center"/>
        <w:rPr>
          <w:i/>
          <w:color w:val="00194F" w:themeColor="accent6" w:themeShade="80"/>
        </w:rPr>
      </w:pPr>
      <w:r w:rsidRPr="007E7B42">
        <w:rPr>
          <w:i/>
          <w:color w:val="00194F" w:themeColor="accent6" w:themeShade="80"/>
        </w:rPr>
        <w:t>MORVANT</w:t>
      </w:r>
    </w:p>
    <w:p w:rsidR="00F765AF" w:rsidRPr="007E7B42" w:rsidRDefault="00F765AF" w:rsidP="00F765AF">
      <w:pPr>
        <w:spacing w:after="0" w:line="240" w:lineRule="auto"/>
        <w:jc w:val="center"/>
        <w:rPr>
          <w:i/>
          <w:color w:val="00194F" w:themeColor="accent6" w:themeShade="80"/>
        </w:rPr>
      </w:pPr>
      <w:r w:rsidRPr="007E7B42">
        <w:rPr>
          <w:i/>
          <w:color w:val="00194F" w:themeColor="accent6" w:themeShade="80"/>
        </w:rPr>
        <w:t>PORT OF SPAIN</w:t>
      </w:r>
      <w:r w:rsidR="00EB0A8D" w:rsidRPr="007E7B42">
        <w:rPr>
          <w:i/>
          <w:color w:val="00194F" w:themeColor="accent6" w:themeShade="80"/>
        </w:rPr>
        <w:t xml:space="preserve">         </w:t>
      </w:r>
    </w:p>
    <w:p w:rsidR="00EB0A8D" w:rsidRPr="007E7B42" w:rsidRDefault="00EB0A8D" w:rsidP="00F765AF">
      <w:pPr>
        <w:spacing w:after="0" w:line="240" w:lineRule="auto"/>
        <w:jc w:val="center"/>
        <w:rPr>
          <w:color w:val="00194F" w:themeColor="accent6" w:themeShade="80"/>
        </w:rPr>
      </w:pPr>
      <w:r w:rsidRPr="007E7B42">
        <w:rPr>
          <w:i/>
          <w:color w:val="00194F" w:themeColor="accent6" w:themeShade="80"/>
        </w:rPr>
        <w:t xml:space="preserve">Email address: </w:t>
      </w:r>
      <w:hyperlink r:id="rId8" w:history="1">
        <w:r w:rsidRPr="007E7B42">
          <w:rPr>
            <w:rStyle w:val="Hyperlink"/>
            <w:i/>
            <w:color w:val="00194F" w:themeColor="accent6" w:themeShade="80"/>
          </w:rPr>
          <w:t>moysherrie@hotmail.com</w:t>
        </w:r>
      </w:hyperlink>
    </w:p>
    <w:p w:rsidR="00F765AF" w:rsidRPr="007E7B42" w:rsidRDefault="00EB0A8D" w:rsidP="00F765AF">
      <w:pPr>
        <w:spacing w:after="0" w:line="240" w:lineRule="auto"/>
        <w:jc w:val="center"/>
        <w:rPr>
          <w:b/>
          <w:color w:val="00194F" w:themeColor="accent6" w:themeShade="80"/>
        </w:rPr>
      </w:pPr>
      <w:r w:rsidRPr="007E7B42">
        <w:rPr>
          <w:b/>
          <w:color w:val="00194F" w:themeColor="accent6" w:themeShade="80"/>
        </w:rPr>
        <w:t>HOME</w:t>
      </w:r>
      <w:r w:rsidR="00F765AF" w:rsidRPr="007E7B42">
        <w:rPr>
          <w:b/>
          <w:color w:val="00194F" w:themeColor="accent6" w:themeShade="80"/>
        </w:rPr>
        <w:t xml:space="preserve"># </w:t>
      </w:r>
      <w:r w:rsidRPr="007E7B42">
        <w:rPr>
          <w:b/>
          <w:color w:val="00194F" w:themeColor="accent6" w:themeShade="80"/>
        </w:rPr>
        <w:t>(868)-</w:t>
      </w:r>
      <w:r w:rsidR="00F765AF" w:rsidRPr="007E7B42">
        <w:rPr>
          <w:b/>
          <w:color w:val="00194F" w:themeColor="accent6" w:themeShade="80"/>
        </w:rPr>
        <w:t xml:space="preserve">623-3336 </w:t>
      </w:r>
      <w:r w:rsidRPr="007E7B42">
        <w:rPr>
          <w:b/>
          <w:color w:val="00194F" w:themeColor="accent6" w:themeShade="80"/>
        </w:rPr>
        <w:t xml:space="preserve">&amp; </w:t>
      </w:r>
      <w:r w:rsidR="00F765AF" w:rsidRPr="007E7B42">
        <w:rPr>
          <w:b/>
          <w:color w:val="00194F" w:themeColor="accent6" w:themeShade="80"/>
        </w:rPr>
        <w:t>CELL#</w:t>
      </w:r>
      <w:r w:rsidRPr="007E7B42">
        <w:rPr>
          <w:b/>
          <w:color w:val="00194F" w:themeColor="accent6" w:themeShade="80"/>
        </w:rPr>
        <w:t xml:space="preserve"> (868)-</w:t>
      </w:r>
      <w:r w:rsidR="00332174" w:rsidRPr="007E7B42">
        <w:rPr>
          <w:b/>
          <w:color w:val="00194F" w:themeColor="accent6" w:themeShade="80"/>
        </w:rPr>
        <w:t>468-9680</w:t>
      </w:r>
      <w:r w:rsidR="00F765AF" w:rsidRPr="007E7B42">
        <w:rPr>
          <w:b/>
          <w:color w:val="00194F" w:themeColor="accent6" w:themeShade="80"/>
        </w:rPr>
        <w:t xml:space="preserve"> </w:t>
      </w:r>
    </w:p>
    <w:p w:rsidR="00EB0A8D" w:rsidRPr="007E7B42" w:rsidRDefault="00EB0A8D" w:rsidP="00F765AF">
      <w:pPr>
        <w:spacing w:after="0" w:line="240" w:lineRule="auto"/>
        <w:jc w:val="center"/>
        <w:rPr>
          <w:color w:val="00194F" w:themeColor="accent6" w:themeShade="80"/>
          <w:sz w:val="20"/>
          <w:szCs w:val="20"/>
        </w:rPr>
      </w:pPr>
    </w:p>
    <w:p w:rsidR="00F765AF" w:rsidRPr="007E7B42" w:rsidRDefault="009F6660" w:rsidP="00F765AF">
      <w:pPr>
        <w:spacing w:after="0" w:line="240" w:lineRule="auto"/>
        <w:rPr>
          <w:rFonts w:ascii="Arial Black" w:hAnsi="Arial Black"/>
          <w:color w:val="00194F" w:themeColor="accent6" w:themeShade="80"/>
          <w:sz w:val="20"/>
          <w:szCs w:val="20"/>
        </w:rPr>
      </w:pPr>
      <w:r w:rsidRPr="007E7B42">
        <w:rPr>
          <w:rFonts w:ascii="Arial Black" w:hAnsi="Arial Black"/>
          <w:color w:val="00194F" w:themeColor="accent6" w:themeShade="80"/>
          <w:sz w:val="20"/>
          <w:szCs w:val="20"/>
        </w:rPr>
        <w:t>I am a h</w:t>
      </w:r>
      <w:r w:rsidR="002C1FF9" w:rsidRPr="007E7B42">
        <w:rPr>
          <w:rFonts w:ascii="Arial Black" w:hAnsi="Arial Black"/>
          <w:color w:val="00194F" w:themeColor="accent6" w:themeShade="80"/>
          <w:sz w:val="20"/>
          <w:szCs w:val="20"/>
        </w:rPr>
        <w:t>ighly skilled Administrative P</w:t>
      </w:r>
      <w:r w:rsidR="00F765AF" w:rsidRPr="007E7B42">
        <w:rPr>
          <w:rFonts w:ascii="Arial Black" w:hAnsi="Arial Black"/>
          <w:color w:val="00194F" w:themeColor="accent6" w:themeShade="80"/>
          <w:sz w:val="20"/>
          <w:szCs w:val="20"/>
        </w:rPr>
        <w:t>rofessional</w:t>
      </w:r>
      <w:r w:rsidRPr="007E7B42">
        <w:rPr>
          <w:rFonts w:ascii="Arial Black" w:hAnsi="Arial Black"/>
          <w:color w:val="00194F" w:themeColor="accent6" w:themeShade="80"/>
          <w:sz w:val="20"/>
          <w:szCs w:val="20"/>
        </w:rPr>
        <w:t>,</w:t>
      </w:r>
      <w:r w:rsidR="00F765AF" w:rsidRPr="007E7B42">
        <w:rPr>
          <w:rFonts w:ascii="Arial Black" w:hAnsi="Arial Black"/>
          <w:color w:val="00194F" w:themeColor="accent6" w:themeShade="80"/>
          <w:sz w:val="20"/>
          <w:szCs w:val="20"/>
        </w:rPr>
        <w:t xml:space="preserve"> with progressive experience in banking, non-profit </w:t>
      </w:r>
      <w:r w:rsidR="002C1FF9" w:rsidRPr="007E7B42">
        <w:rPr>
          <w:rFonts w:ascii="Arial Black" w:hAnsi="Arial Black"/>
          <w:color w:val="00194F" w:themeColor="accent6" w:themeShade="80"/>
          <w:sz w:val="20"/>
          <w:szCs w:val="20"/>
        </w:rPr>
        <w:t>agencies,</w:t>
      </w:r>
      <w:r w:rsidR="00F765AF" w:rsidRPr="007E7B42">
        <w:rPr>
          <w:rFonts w:ascii="Arial Black" w:hAnsi="Arial Black"/>
          <w:color w:val="00194F" w:themeColor="accent6" w:themeShade="80"/>
          <w:sz w:val="20"/>
          <w:szCs w:val="20"/>
        </w:rPr>
        <w:t xml:space="preserve"> and academia. Customer Service expertise built upon strong foundation in organization skills, creative problems solving, research and proficiency in various desktop/mainframe applications. An exception</w:t>
      </w:r>
      <w:r w:rsidR="002C1FF9" w:rsidRPr="007E7B42">
        <w:rPr>
          <w:rFonts w:ascii="Arial Black" w:hAnsi="Arial Black"/>
          <w:color w:val="00194F" w:themeColor="accent6" w:themeShade="80"/>
          <w:sz w:val="20"/>
          <w:szCs w:val="20"/>
        </w:rPr>
        <w:t xml:space="preserve">al communicator and team player, </w:t>
      </w:r>
      <w:r w:rsidR="00F765AF" w:rsidRPr="007E7B42">
        <w:rPr>
          <w:rFonts w:ascii="Arial Black" w:hAnsi="Arial Black"/>
          <w:color w:val="00194F" w:themeColor="accent6" w:themeShade="80"/>
          <w:sz w:val="20"/>
          <w:szCs w:val="20"/>
        </w:rPr>
        <w:t>recognized for going the extra mile, meticulous follow through and quick turnaround.</w:t>
      </w:r>
    </w:p>
    <w:p w:rsidR="00EE72EE" w:rsidRPr="007E7B42" w:rsidRDefault="00EE72EE" w:rsidP="00F765AF">
      <w:pPr>
        <w:spacing w:after="0" w:line="240" w:lineRule="auto"/>
        <w:rPr>
          <w:rFonts w:ascii="Arial Black" w:hAnsi="Arial Black"/>
          <w:b/>
          <w:color w:val="00194F" w:themeColor="accent6" w:themeShade="80"/>
        </w:rPr>
      </w:pPr>
    </w:p>
    <w:p w:rsidR="00EE72EE" w:rsidRPr="007E7B42" w:rsidRDefault="00EE72EE" w:rsidP="00EE72EE">
      <w:pPr>
        <w:spacing w:after="0" w:line="240" w:lineRule="auto"/>
        <w:jc w:val="center"/>
        <w:rPr>
          <w:b/>
          <w:color w:val="00194F" w:themeColor="accent6" w:themeShade="80"/>
          <w:sz w:val="28"/>
          <w:szCs w:val="28"/>
        </w:rPr>
      </w:pPr>
      <w:r w:rsidRPr="007E7B42">
        <w:rPr>
          <w:b/>
          <w:color w:val="00194F" w:themeColor="accent6" w:themeShade="80"/>
          <w:sz w:val="28"/>
          <w:szCs w:val="28"/>
        </w:rPr>
        <w:t>PROFESSIONAL EXPERIENCE</w:t>
      </w:r>
    </w:p>
    <w:p w:rsidR="00403DE3" w:rsidRPr="007E7B42" w:rsidRDefault="00403DE3" w:rsidP="00EE72EE">
      <w:pPr>
        <w:spacing w:after="0" w:line="240" w:lineRule="auto"/>
        <w:rPr>
          <w:b/>
          <w:color w:val="00194F" w:themeColor="accent6" w:themeShade="80"/>
        </w:rPr>
      </w:pPr>
    </w:p>
    <w:p w:rsidR="000232C5" w:rsidRPr="007E7B42" w:rsidRDefault="00D72D0B" w:rsidP="00EE72EE">
      <w:pPr>
        <w:spacing w:after="0" w:line="240" w:lineRule="auto"/>
        <w:rPr>
          <w:b/>
          <w:color w:val="00194F" w:themeColor="accent6" w:themeShade="80"/>
        </w:rPr>
      </w:pPr>
      <w:r w:rsidRPr="007E7B42">
        <w:rPr>
          <w:b/>
          <w:color w:val="00194F" w:themeColor="accent6" w:themeShade="80"/>
        </w:rPr>
        <w:t>GLAM, PRICEPLAZA CHAGUANAS</w:t>
      </w:r>
    </w:p>
    <w:p w:rsidR="00D72D0B" w:rsidRPr="007E7B42" w:rsidRDefault="00D72D0B" w:rsidP="00EE72EE">
      <w:pPr>
        <w:spacing w:after="0" w:line="240" w:lineRule="auto"/>
        <w:rPr>
          <w:b/>
          <w:color w:val="00194F" w:themeColor="accent6" w:themeShade="80"/>
        </w:rPr>
      </w:pPr>
      <w:r w:rsidRPr="007E7B42">
        <w:rPr>
          <w:color w:val="00194F" w:themeColor="accent6" w:themeShade="80"/>
          <w:u w:val="single"/>
        </w:rPr>
        <w:t>STORE CLERK</w:t>
      </w:r>
      <w:r w:rsidRPr="007E7B42">
        <w:rPr>
          <w:b/>
          <w:color w:val="00194F" w:themeColor="accent6" w:themeShade="80"/>
        </w:rPr>
        <w:tab/>
      </w:r>
    </w:p>
    <w:p w:rsidR="00EC3C5F" w:rsidRDefault="00D72D0B" w:rsidP="00EE72EE">
      <w:pPr>
        <w:spacing w:after="0" w:line="240" w:lineRule="auto"/>
        <w:rPr>
          <w:b/>
          <w:color w:val="00194F" w:themeColor="accent6" w:themeShade="80"/>
          <w:sz w:val="24"/>
          <w:szCs w:val="24"/>
        </w:rPr>
      </w:pPr>
      <w:r w:rsidRPr="007E7B42">
        <w:rPr>
          <w:b/>
          <w:color w:val="00194F" w:themeColor="accent6" w:themeShade="80"/>
        </w:rPr>
        <w:t>Sales Clerk with exceptional customer service skills.</w:t>
      </w:r>
      <w:r w:rsidRPr="007E7B42">
        <w:rPr>
          <w:b/>
          <w:color w:val="00194F" w:themeColor="accent6" w:themeShade="80"/>
        </w:rPr>
        <w:tab/>
      </w:r>
      <w:r w:rsidRPr="007E7B42">
        <w:rPr>
          <w:b/>
          <w:color w:val="00194F" w:themeColor="accent6" w:themeShade="80"/>
        </w:rPr>
        <w:tab/>
        <w:t xml:space="preserve">                        </w:t>
      </w:r>
      <w:r w:rsidRPr="007E7B42">
        <w:rPr>
          <w:b/>
          <w:color w:val="00194F" w:themeColor="accent6" w:themeShade="80"/>
          <w:sz w:val="24"/>
          <w:szCs w:val="24"/>
        </w:rPr>
        <w:t xml:space="preserve">         2013</w:t>
      </w:r>
      <w:r w:rsidR="00EC3C5F">
        <w:rPr>
          <w:b/>
          <w:color w:val="00194F" w:themeColor="accent6" w:themeShade="80"/>
          <w:sz w:val="24"/>
          <w:szCs w:val="24"/>
        </w:rPr>
        <w:t xml:space="preserve"> </w:t>
      </w:r>
      <w:r w:rsidRPr="007E7B42">
        <w:rPr>
          <w:b/>
          <w:color w:val="00194F" w:themeColor="accent6" w:themeShade="80"/>
          <w:sz w:val="24"/>
          <w:szCs w:val="24"/>
        </w:rPr>
        <w:t>-</w:t>
      </w:r>
      <w:r w:rsidR="00EC3C5F">
        <w:rPr>
          <w:b/>
          <w:color w:val="00194F" w:themeColor="accent6" w:themeShade="80"/>
          <w:sz w:val="24"/>
          <w:szCs w:val="24"/>
        </w:rPr>
        <w:t xml:space="preserve"> 2014</w:t>
      </w:r>
    </w:p>
    <w:p w:rsidR="00D72D0B" w:rsidRPr="007E7B42" w:rsidRDefault="00D72D0B" w:rsidP="00EE72EE">
      <w:pPr>
        <w:spacing w:after="0" w:line="240" w:lineRule="auto"/>
        <w:rPr>
          <w:b/>
          <w:color w:val="00194F" w:themeColor="accent6" w:themeShade="80"/>
          <w:sz w:val="24"/>
          <w:szCs w:val="24"/>
        </w:rPr>
      </w:pPr>
      <w:r w:rsidRPr="007E7B42">
        <w:rPr>
          <w:b/>
          <w:color w:val="00194F" w:themeColor="accent6" w:themeShade="80"/>
          <w:sz w:val="24"/>
          <w:szCs w:val="24"/>
        </w:rPr>
        <w:tab/>
      </w:r>
      <w:r w:rsidRPr="007E7B42">
        <w:rPr>
          <w:b/>
          <w:color w:val="00194F" w:themeColor="accent6" w:themeShade="80"/>
        </w:rPr>
        <w:tab/>
        <w:t xml:space="preserve">                  </w:t>
      </w:r>
      <w:r w:rsidRPr="007E7B42">
        <w:rPr>
          <w:b/>
          <w:color w:val="00194F" w:themeColor="accent6" w:themeShade="80"/>
          <w:sz w:val="24"/>
          <w:szCs w:val="24"/>
        </w:rPr>
        <w:t xml:space="preserve">  </w:t>
      </w:r>
    </w:p>
    <w:p w:rsidR="00403DE3" w:rsidRPr="007E7B42" w:rsidRDefault="00403DE3" w:rsidP="00EE72EE">
      <w:pPr>
        <w:spacing w:after="0" w:line="240" w:lineRule="auto"/>
        <w:rPr>
          <w:b/>
          <w:color w:val="00194F" w:themeColor="accent6" w:themeShade="80"/>
          <w:sz w:val="24"/>
          <w:szCs w:val="24"/>
        </w:rPr>
      </w:pPr>
      <w:r w:rsidRPr="007E7B42">
        <w:rPr>
          <w:b/>
          <w:color w:val="00194F" w:themeColor="accent6" w:themeShade="80"/>
          <w:sz w:val="24"/>
          <w:szCs w:val="24"/>
        </w:rPr>
        <w:t>The Fash</w:t>
      </w:r>
      <w:r w:rsidR="00DA7182" w:rsidRPr="007E7B42">
        <w:rPr>
          <w:b/>
          <w:color w:val="00194F" w:themeColor="accent6" w:themeShade="80"/>
          <w:sz w:val="24"/>
          <w:szCs w:val="24"/>
        </w:rPr>
        <w:t>ion Blvd, (Clothing Store),</w:t>
      </w:r>
      <w:r w:rsidRPr="007E7B42">
        <w:rPr>
          <w:b/>
          <w:color w:val="00194F" w:themeColor="accent6" w:themeShade="80"/>
          <w:sz w:val="24"/>
          <w:szCs w:val="24"/>
        </w:rPr>
        <w:t xml:space="preserve"> Port of Spain, </w:t>
      </w:r>
      <w:r w:rsidR="00F779E0" w:rsidRPr="007E7B42">
        <w:rPr>
          <w:b/>
          <w:color w:val="00194F" w:themeColor="accent6" w:themeShade="80"/>
          <w:sz w:val="24"/>
          <w:szCs w:val="24"/>
        </w:rPr>
        <w:t>Trinidad</w:t>
      </w:r>
      <w:r w:rsidR="00777E5D" w:rsidRPr="007E7B42">
        <w:rPr>
          <w:b/>
          <w:color w:val="00194F" w:themeColor="accent6" w:themeShade="80"/>
          <w:sz w:val="24"/>
          <w:szCs w:val="24"/>
        </w:rPr>
        <w:t xml:space="preserve">      </w:t>
      </w:r>
      <w:r w:rsidR="005A0F11" w:rsidRPr="007E7B42">
        <w:rPr>
          <w:b/>
          <w:color w:val="00194F" w:themeColor="accent6" w:themeShade="80"/>
          <w:sz w:val="24"/>
          <w:szCs w:val="24"/>
        </w:rPr>
        <w:t xml:space="preserve">       </w:t>
      </w:r>
      <w:r w:rsidR="00D72D0B" w:rsidRPr="007E7B42">
        <w:rPr>
          <w:b/>
          <w:color w:val="00194F" w:themeColor="accent6" w:themeShade="80"/>
          <w:sz w:val="24"/>
          <w:szCs w:val="24"/>
        </w:rPr>
        <w:t xml:space="preserve">                   2009 - 2013</w:t>
      </w:r>
    </w:p>
    <w:p w:rsidR="00403DE3" w:rsidRPr="007E7B42" w:rsidRDefault="00CF7F6A" w:rsidP="00EE72EE">
      <w:pPr>
        <w:spacing w:after="0" w:line="240" w:lineRule="auto"/>
        <w:rPr>
          <w:color w:val="00194F" w:themeColor="accent6" w:themeShade="80"/>
          <w:sz w:val="24"/>
          <w:szCs w:val="24"/>
          <w:u w:val="single"/>
        </w:rPr>
      </w:pPr>
      <w:r w:rsidRPr="007E7B42">
        <w:rPr>
          <w:color w:val="00194F" w:themeColor="accent6" w:themeShade="80"/>
          <w:sz w:val="24"/>
          <w:szCs w:val="24"/>
          <w:u w:val="single"/>
        </w:rPr>
        <w:t>MANAGER/SALES CLERK (2010-PRESENT)</w:t>
      </w:r>
    </w:p>
    <w:p w:rsidR="009A1166" w:rsidRPr="007E7B42" w:rsidRDefault="00DA7182" w:rsidP="00EE72EE">
      <w:pPr>
        <w:spacing w:after="0" w:line="240" w:lineRule="auto"/>
        <w:rPr>
          <w:b/>
          <w:color w:val="00194F" w:themeColor="accent6" w:themeShade="80"/>
        </w:rPr>
      </w:pPr>
      <w:r w:rsidRPr="007E7B42">
        <w:rPr>
          <w:b/>
          <w:color w:val="00194F" w:themeColor="accent6" w:themeShade="80"/>
        </w:rPr>
        <w:t>Store Manager, ensuring all daily transactions fr</w:t>
      </w:r>
      <w:r w:rsidR="00D151F2" w:rsidRPr="007E7B42">
        <w:rPr>
          <w:b/>
          <w:color w:val="00194F" w:themeColor="accent6" w:themeShade="80"/>
        </w:rPr>
        <w:t>om sales,</w:t>
      </w:r>
      <w:r w:rsidRPr="007E7B42">
        <w:rPr>
          <w:b/>
          <w:color w:val="00194F" w:themeColor="accent6" w:themeShade="80"/>
        </w:rPr>
        <w:t xml:space="preserve"> banking, </w:t>
      </w:r>
      <w:r w:rsidR="00D151F2" w:rsidRPr="007E7B42">
        <w:rPr>
          <w:b/>
          <w:color w:val="00194F" w:themeColor="accent6" w:themeShade="80"/>
        </w:rPr>
        <w:t xml:space="preserve">invoices, bill payments, </w:t>
      </w:r>
      <w:r w:rsidR="009A1166" w:rsidRPr="007E7B42">
        <w:rPr>
          <w:b/>
          <w:color w:val="00194F" w:themeColor="accent6" w:themeShade="80"/>
        </w:rPr>
        <w:t xml:space="preserve">payroll, </w:t>
      </w:r>
      <w:r w:rsidR="00D151F2" w:rsidRPr="007E7B42">
        <w:rPr>
          <w:b/>
          <w:color w:val="00194F" w:themeColor="accent6" w:themeShade="80"/>
        </w:rPr>
        <w:t>inventory, to</w:t>
      </w:r>
      <w:r w:rsidRPr="007E7B42">
        <w:rPr>
          <w:b/>
          <w:color w:val="00194F" w:themeColor="accent6" w:themeShade="80"/>
        </w:rPr>
        <w:t xml:space="preserve"> legal issues are </w:t>
      </w:r>
      <w:r w:rsidR="009A1166" w:rsidRPr="007E7B42">
        <w:rPr>
          <w:b/>
          <w:color w:val="00194F" w:themeColor="accent6" w:themeShade="80"/>
        </w:rPr>
        <w:t xml:space="preserve">followed-through.  </w:t>
      </w:r>
    </w:p>
    <w:p w:rsidR="00714F2C" w:rsidRPr="007E7B42" w:rsidRDefault="00777E5D" w:rsidP="006E2888">
      <w:pPr>
        <w:pStyle w:val="ListParagraph"/>
        <w:numPr>
          <w:ilvl w:val="0"/>
          <w:numId w:val="2"/>
        </w:numPr>
        <w:spacing w:after="0" w:line="240" w:lineRule="auto"/>
        <w:rPr>
          <w:color w:val="00194F" w:themeColor="accent6" w:themeShade="80"/>
        </w:rPr>
      </w:pPr>
      <w:r w:rsidRPr="007E7B42">
        <w:rPr>
          <w:color w:val="00194F" w:themeColor="accent6" w:themeShade="80"/>
        </w:rPr>
        <w:t xml:space="preserve">Relied upon to implement and maintain </w:t>
      </w:r>
      <w:r w:rsidR="00A06ECB" w:rsidRPr="007E7B42">
        <w:rPr>
          <w:color w:val="00194F" w:themeColor="accent6" w:themeShade="80"/>
        </w:rPr>
        <w:t>Database</w:t>
      </w:r>
      <w:r w:rsidRPr="007E7B42">
        <w:rPr>
          <w:color w:val="00194F" w:themeColor="accent6" w:themeShade="80"/>
        </w:rPr>
        <w:t xml:space="preserve"> with</w:t>
      </w:r>
      <w:r w:rsidR="00714F2C" w:rsidRPr="007E7B42">
        <w:rPr>
          <w:color w:val="00194F" w:themeColor="accent6" w:themeShade="80"/>
        </w:rPr>
        <w:t xml:space="preserve"> client’s</w:t>
      </w:r>
      <w:r w:rsidR="0038077C" w:rsidRPr="007E7B42">
        <w:rPr>
          <w:color w:val="00194F" w:themeColor="accent6" w:themeShade="80"/>
        </w:rPr>
        <w:t xml:space="preserve"> public and private information</w:t>
      </w:r>
    </w:p>
    <w:p w:rsidR="00714F2C" w:rsidRPr="007E7B42" w:rsidRDefault="00777E5D" w:rsidP="00777E5D">
      <w:pPr>
        <w:pStyle w:val="ListParagraph"/>
        <w:numPr>
          <w:ilvl w:val="0"/>
          <w:numId w:val="2"/>
        </w:numPr>
        <w:spacing w:after="0" w:line="240" w:lineRule="auto"/>
        <w:rPr>
          <w:color w:val="00194F" w:themeColor="accent6" w:themeShade="80"/>
        </w:rPr>
      </w:pPr>
      <w:r w:rsidRPr="007E7B42">
        <w:rPr>
          <w:color w:val="00194F" w:themeColor="accent6" w:themeShade="80"/>
        </w:rPr>
        <w:t xml:space="preserve">Selected to </w:t>
      </w:r>
      <w:r w:rsidR="00714F2C" w:rsidRPr="007E7B42">
        <w:rPr>
          <w:color w:val="00194F" w:themeColor="accent6" w:themeShade="80"/>
        </w:rPr>
        <w:t>contact</w:t>
      </w:r>
      <w:r w:rsidRPr="007E7B42">
        <w:rPr>
          <w:color w:val="00194F" w:themeColor="accent6" w:themeShade="80"/>
        </w:rPr>
        <w:t xml:space="preserve"> customer</w:t>
      </w:r>
      <w:r w:rsidR="00714F2C" w:rsidRPr="007E7B42">
        <w:rPr>
          <w:color w:val="00194F" w:themeColor="accent6" w:themeShade="80"/>
        </w:rPr>
        <w:t xml:space="preserve"> during sale promotions</w:t>
      </w:r>
      <w:r w:rsidRPr="007E7B42">
        <w:rPr>
          <w:color w:val="00194F" w:themeColor="accent6" w:themeShade="80"/>
        </w:rPr>
        <w:t xml:space="preserve"> and new stock arrivals</w:t>
      </w:r>
    </w:p>
    <w:p w:rsidR="00714F2C" w:rsidRPr="007E7B42" w:rsidRDefault="00714F2C" w:rsidP="00777E5D">
      <w:pPr>
        <w:spacing w:after="0" w:line="240" w:lineRule="auto"/>
        <w:ind w:firstLine="30"/>
        <w:rPr>
          <w:b/>
          <w:color w:val="00194F" w:themeColor="accent6" w:themeShade="80"/>
        </w:rPr>
      </w:pPr>
    </w:p>
    <w:p w:rsidR="00EE72EE" w:rsidRPr="007E7B42" w:rsidRDefault="00EE72EE" w:rsidP="00EE72EE">
      <w:pPr>
        <w:spacing w:after="0" w:line="240" w:lineRule="auto"/>
        <w:rPr>
          <w:b/>
          <w:color w:val="00194F" w:themeColor="accent6" w:themeShade="80"/>
          <w:sz w:val="24"/>
          <w:szCs w:val="24"/>
        </w:rPr>
      </w:pPr>
      <w:r w:rsidRPr="007E7B42">
        <w:rPr>
          <w:b/>
          <w:color w:val="00194F" w:themeColor="accent6" w:themeShade="80"/>
          <w:sz w:val="24"/>
          <w:szCs w:val="24"/>
        </w:rPr>
        <w:t>Ishmael M. Khan and Sons, Port of Spain, Trinidad</w:t>
      </w:r>
      <w:r w:rsidR="00403DE3" w:rsidRPr="007E7B42">
        <w:rPr>
          <w:b/>
          <w:color w:val="00194F" w:themeColor="accent6" w:themeShade="80"/>
          <w:sz w:val="24"/>
          <w:szCs w:val="24"/>
        </w:rPr>
        <w:t xml:space="preserve">                                                       </w:t>
      </w:r>
    </w:p>
    <w:p w:rsidR="00EE72EE" w:rsidRPr="007E7B42" w:rsidRDefault="00EE72EE" w:rsidP="00EE72EE">
      <w:pPr>
        <w:spacing w:after="0" w:line="240" w:lineRule="auto"/>
        <w:rPr>
          <w:color w:val="00194F" w:themeColor="accent6" w:themeShade="80"/>
          <w:u w:val="single"/>
        </w:rPr>
      </w:pPr>
      <w:r w:rsidRPr="007E7B42">
        <w:rPr>
          <w:color w:val="00194F" w:themeColor="accent6" w:themeShade="80"/>
          <w:u w:val="single"/>
        </w:rPr>
        <w:t>SUPERVISOR/ SALES ASSOCIATE (2010-2011)</w:t>
      </w:r>
    </w:p>
    <w:p w:rsidR="00EE72EE" w:rsidRPr="007E7B42" w:rsidRDefault="00EE72EE" w:rsidP="00EE72EE">
      <w:pPr>
        <w:spacing w:after="0" w:line="240" w:lineRule="auto"/>
        <w:rPr>
          <w:b/>
          <w:color w:val="00194F" w:themeColor="accent6" w:themeShade="80"/>
        </w:rPr>
      </w:pPr>
      <w:r w:rsidRPr="007E7B42">
        <w:rPr>
          <w:b/>
          <w:color w:val="00194F" w:themeColor="accent6" w:themeShade="80"/>
        </w:rPr>
        <w:t xml:space="preserve">Supervised junior staff during the busy back to school season, monitored lunch </w:t>
      </w:r>
      <w:r w:rsidR="00F3138D" w:rsidRPr="007E7B42">
        <w:rPr>
          <w:b/>
          <w:color w:val="00194F" w:themeColor="accent6" w:themeShade="80"/>
        </w:rPr>
        <w:t xml:space="preserve">breaks and kept records </w:t>
      </w:r>
      <w:r w:rsidR="00403DE3" w:rsidRPr="007E7B42">
        <w:rPr>
          <w:b/>
          <w:color w:val="00194F" w:themeColor="accent6" w:themeShade="80"/>
        </w:rPr>
        <w:t>of time sheets.</w:t>
      </w:r>
    </w:p>
    <w:p w:rsidR="00F3138D" w:rsidRPr="007E7B42" w:rsidRDefault="00F3138D" w:rsidP="00403DE3">
      <w:pPr>
        <w:pStyle w:val="ListParagraph"/>
        <w:numPr>
          <w:ilvl w:val="0"/>
          <w:numId w:val="1"/>
        </w:numPr>
        <w:spacing w:after="0" w:line="240" w:lineRule="auto"/>
        <w:rPr>
          <w:color w:val="00194F" w:themeColor="accent6" w:themeShade="80"/>
        </w:rPr>
      </w:pPr>
      <w:r w:rsidRPr="007E7B42">
        <w:rPr>
          <w:color w:val="00194F" w:themeColor="accent6" w:themeShade="80"/>
        </w:rPr>
        <w:t>Selected to order and displa</w:t>
      </w:r>
      <w:r w:rsidR="0038077C" w:rsidRPr="007E7B42">
        <w:rPr>
          <w:color w:val="00194F" w:themeColor="accent6" w:themeShade="80"/>
        </w:rPr>
        <w:t>y seasonal greeting cards</w:t>
      </w:r>
    </w:p>
    <w:p w:rsidR="00F3138D" w:rsidRPr="007E7B42" w:rsidRDefault="00403DE3" w:rsidP="00403DE3">
      <w:pPr>
        <w:pStyle w:val="ListParagraph"/>
        <w:numPr>
          <w:ilvl w:val="0"/>
          <w:numId w:val="1"/>
        </w:numPr>
        <w:spacing w:after="0" w:line="240" w:lineRule="auto"/>
        <w:rPr>
          <w:color w:val="00194F" w:themeColor="accent6" w:themeShade="80"/>
        </w:rPr>
      </w:pPr>
      <w:r w:rsidRPr="007E7B42">
        <w:rPr>
          <w:color w:val="00194F" w:themeColor="accent6" w:themeShade="80"/>
        </w:rPr>
        <w:t>Monito</w:t>
      </w:r>
      <w:r w:rsidR="0038077C" w:rsidRPr="007E7B42">
        <w:rPr>
          <w:color w:val="00194F" w:themeColor="accent6" w:themeShade="80"/>
        </w:rPr>
        <w:t>red</w:t>
      </w:r>
      <w:r w:rsidRPr="007E7B42">
        <w:rPr>
          <w:color w:val="00194F" w:themeColor="accent6" w:themeShade="80"/>
        </w:rPr>
        <w:t xml:space="preserve"> Sales and cash flow d</w:t>
      </w:r>
      <w:r w:rsidR="00F3138D" w:rsidRPr="007E7B42">
        <w:rPr>
          <w:color w:val="00194F" w:themeColor="accent6" w:themeShade="80"/>
        </w:rPr>
        <w:t>uring event promotions</w:t>
      </w:r>
    </w:p>
    <w:p w:rsidR="005A0F11" w:rsidRPr="007E7B42" w:rsidRDefault="005A0F11" w:rsidP="005A0F11">
      <w:pPr>
        <w:pStyle w:val="ListParagraph"/>
        <w:spacing w:after="0" w:line="240" w:lineRule="auto"/>
        <w:rPr>
          <w:color w:val="00194F" w:themeColor="accent6" w:themeShade="80"/>
        </w:rPr>
      </w:pPr>
    </w:p>
    <w:p w:rsidR="005A0F11" w:rsidRPr="007E7B42" w:rsidRDefault="005A0F11" w:rsidP="00F779E0">
      <w:pPr>
        <w:spacing w:after="0" w:line="240" w:lineRule="auto"/>
        <w:jc w:val="both"/>
        <w:rPr>
          <w:b/>
          <w:color w:val="00194F" w:themeColor="accent6" w:themeShade="80"/>
          <w:sz w:val="24"/>
          <w:szCs w:val="24"/>
        </w:rPr>
      </w:pPr>
      <w:r w:rsidRPr="007E7B42">
        <w:rPr>
          <w:b/>
          <w:color w:val="00194F" w:themeColor="accent6" w:themeShade="80"/>
        </w:rPr>
        <w:t xml:space="preserve"> </w:t>
      </w:r>
      <w:r w:rsidRPr="007E7B42">
        <w:rPr>
          <w:b/>
          <w:color w:val="00194F" w:themeColor="accent6" w:themeShade="80"/>
          <w:sz w:val="24"/>
          <w:szCs w:val="24"/>
        </w:rPr>
        <w:t>Pe</w:t>
      </w:r>
      <w:r w:rsidR="00F779E0" w:rsidRPr="007E7B42">
        <w:rPr>
          <w:b/>
          <w:color w:val="00194F" w:themeColor="accent6" w:themeShade="80"/>
          <w:sz w:val="24"/>
          <w:szCs w:val="24"/>
        </w:rPr>
        <w:t>tro Mart, Maraval</w:t>
      </w:r>
      <w:r w:rsidR="00423033">
        <w:rPr>
          <w:b/>
          <w:color w:val="00194F" w:themeColor="accent6" w:themeShade="80"/>
          <w:sz w:val="24"/>
          <w:szCs w:val="24"/>
        </w:rPr>
        <w:t>,</w:t>
      </w:r>
      <w:r w:rsidR="00F779E0" w:rsidRPr="007E7B42">
        <w:rPr>
          <w:b/>
          <w:color w:val="00194F" w:themeColor="accent6" w:themeShade="80"/>
          <w:sz w:val="24"/>
          <w:szCs w:val="24"/>
        </w:rPr>
        <w:t xml:space="preserve"> Port-of-Spain, Trinidad</w:t>
      </w:r>
    </w:p>
    <w:p w:rsidR="005A0F11" w:rsidRPr="007E7B42" w:rsidRDefault="005A0F11" w:rsidP="005A0F11">
      <w:pPr>
        <w:spacing w:after="0" w:line="240" w:lineRule="auto"/>
        <w:jc w:val="both"/>
        <w:rPr>
          <w:color w:val="00194F" w:themeColor="accent6" w:themeShade="80"/>
          <w:sz w:val="24"/>
          <w:szCs w:val="24"/>
          <w:u w:val="single"/>
        </w:rPr>
      </w:pPr>
      <w:r w:rsidRPr="007E7B42">
        <w:rPr>
          <w:color w:val="00194F" w:themeColor="accent6" w:themeShade="80"/>
          <w:sz w:val="24"/>
          <w:szCs w:val="24"/>
          <w:u w:val="single"/>
        </w:rPr>
        <w:t>CASHIER/ SALES ASSOCIATE (2009-2010)</w:t>
      </w:r>
    </w:p>
    <w:p w:rsidR="005A0F11" w:rsidRPr="007E7B42" w:rsidRDefault="006E2888" w:rsidP="005A0F11">
      <w:pPr>
        <w:spacing w:after="0" w:line="240" w:lineRule="auto"/>
        <w:jc w:val="both"/>
        <w:rPr>
          <w:b/>
          <w:color w:val="00194F" w:themeColor="accent6" w:themeShade="80"/>
        </w:rPr>
      </w:pPr>
      <w:r w:rsidRPr="007E7B42">
        <w:rPr>
          <w:b/>
          <w:color w:val="00194F" w:themeColor="accent6" w:themeShade="80"/>
        </w:rPr>
        <w:t xml:space="preserve">Responsible for Cashing and </w:t>
      </w:r>
      <w:r w:rsidR="00504683" w:rsidRPr="007E7B42">
        <w:rPr>
          <w:b/>
          <w:color w:val="00194F" w:themeColor="accent6" w:themeShade="80"/>
        </w:rPr>
        <w:t>monitoring</w:t>
      </w:r>
      <w:r w:rsidRPr="007E7B42">
        <w:rPr>
          <w:b/>
          <w:color w:val="00194F" w:themeColor="accent6" w:themeShade="80"/>
        </w:rPr>
        <w:t xml:space="preserve"> sales</w:t>
      </w:r>
      <w:r w:rsidR="00504683" w:rsidRPr="007E7B42">
        <w:rPr>
          <w:b/>
          <w:color w:val="00194F" w:themeColor="accent6" w:themeShade="80"/>
        </w:rPr>
        <w:t xml:space="preserve"> on</w:t>
      </w:r>
      <w:r w:rsidRPr="007E7B42">
        <w:rPr>
          <w:b/>
          <w:color w:val="00194F" w:themeColor="accent6" w:themeShade="80"/>
        </w:rPr>
        <w:t xml:space="preserve"> </w:t>
      </w:r>
      <w:r w:rsidR="00504683" w:rsidRPr="007E7B42">
        <w:rPr>
          <w:b/>
          <w:color w:val="00194F" w:themeColor="accent6" w:themeShade="80"/>
        </w:rPr>
        <w:t xml:space="preserve">vehicle products and on </w:t>
      </w:r>
      <w:r w:rsidRPr="007E7B42">
        <w:rPr>
          <w:b/>
          <w:color w:val="00194F" w:themeColor="accent6" w:themeShade="80"/>
        </w:rPr>
        <w:t>Gas</w:t>
      </w:r>
      <w:r w:rsidR="00504683" w:rsidRPr="007E7B42">
        <w:rPr>
          <w:b/>
          <w:color w:val="00194F" w:themeColor="accent6" w:themeShade="80"/>
        </w:rPr>
        <w:t>oline p</w:t>
      </w:r>
      <w:r w:rsidRPr="007E7B42">
        <w:rPr>
          <w:b/>
          <w:color w:val="00194F" w:themeColor="accent6" w:themeShade="80"/>
        </w:rPr>
        <w:t>umps</w:t>
      </w:r>
      <w:r w:rsidR="00504683" w:rsidRPr="007E7B42">
        <w:rPr>
          <w:b/>
          <w:color w:val="00194F" w:themeColor="accent6" w:themeShade="80"/>
        </w:rPr>
        <w:t>.</w:t>
      </w:r>
    </w:p>
    <w:p w:rsidR="005A0F11" w:rsidRPr="007E7B42" w:rsidRDefault="005A0F11" w:rsidP="005A0F11">
      <w:pPr>
        <w:spacing w:after="0" w:line="240" w:lineRule="auto"/>
        <w:jc w:val="both"/>
        <w:rPr>
          <w:b/>
          <w:color w:val="00194F" w:themeColor="accent6" w:themeShade="80"/>
        </w:rPr>
      </w:pPr>
    </w:p>
    <w:p w:rsidR="00F3138D" w:rsidRPr="007E7B42" w:rsidRDefault="00F3138D" w:rsidP="005A0F11">
      <w:pPr>
        <w:spacing w:after="0" w:line="240" w:lineRule="auto"/>
        <w:jc w:val="both"/>
        <w:rPr>
          <w:b/>
          <w:color w:val="00194F" w:themeColor="accent6" w:themeShade="80"/>
        </w:rPr>
      </w:pPr>
    </w:p>
    <w:p w:rsidR="00C65707" w:rsidRPr="007E7B42" w:rsidRDefault="00C65707" w:rsidP="00BD3AB2">
      <w:pPr>
        <w:spacing w:after="0" w:line="240" w:lineRule="auto"/>
        <w:rPr>
          <w:b/>
          <w:color w:val="00194F" w:themeColor="accent6" w:themeShade="80"/>
          <w:sz w:val="24"/>
          <w:szCs w:val="24"/>
        </w:rPr>
      </w:pPr>
      <w:r w:rsidRPr="007E7B42">
        <w:rPr>
          <w:b/>
          <w:color w:val="00194F" w:themeColor="accent6" w:themeShade="80"/>
          <w:sz w:val="24"/>
          <w:szCs w:val="24"/>
        </w:rPr>
        <w:t xml:space="preserve">Bank RI (Bank Rhode Island), RI                                                                   </w:t>
      </w:r>
      <w:r w:rsidRPr="007E7B42">
        <w:rPr>
          <w:color w:val="00194F" w:themeColor="accent6" w:themeShade="80"/>
          <w:sz w:val="24"/>
          <w:szCs w:val="24"/>
        </w:rPr>
        <w:t xml:space="preserve">                 </w:t>
      </w:r>
      <w:r w:rsidRPr="007E7B42">
        <w:rPr>
          <w:b/>
          <w:color w:val="00194F" w:themeColor="accent6" w:themeShade="80"/>
          <w:sz w:val="24"/>
          <w:szCs w:val="24"/>
        </w:rPr>
        <w:t>2002 – 2009</w:t>
      </w:r>
    </w:p>
    <w:p w:rsidR="00C65707" w:rsidRPr="007E7B42" w:rsidRDefault="00C65707" w:rsidP="00BD3AB2">
      <w:pPr>
        <w:spacing w:after="0" w:line="240" w:lineRule="auto"/>
        <w:rPr>
          <w:color w:val="00194F" w:themeColor="accent6" w:themeShade="80"/>
          <w:u w:val="single"/>
        </w:rPr>
      </w:pPr>
      <w:r w:rsidRPr="007E7B42">
        <w:rPr>
          <w:color w:val="00194F" w:themeColor="accent6" w:themeShade="80"/>
          <w:u w:val="single"/>
        </w:rPr>
        <w:t>COMMER</w:t>
      </w:r>
      <w:r w:rsidR="00BD3AB2" w:rsidRPr="007E7B42">
        <w:rPr>
          <w:color w:val="00194F" w:themeColor="accent6" w:themeShade="80"/>
          <w:u w:val="single"/>
        </w:rPr>
        <w:t>CIAL LO</w:t>
      </w:r>
      <w:bookmarkStart w:id="0" w:name="_GoBack"/>
      <w:bookmarkEnd w:id="0"/>
      <w:r w:rsidR="00BD3AB2" w:rsidRPr="007E7B42">
        <w:rPr>
          <w:color w:val="00194F" w:themeColor="accent6" w:themeShade="80"/>
          <w:u w:val="single"/>
        </w:rPr>
        <w:t>AN SERVICING SPECIALIST (2007-2009)</w:t>
      </w:r>
    </w:p>
    <w:p w:rsidR="00BD3AB2" w:rsidRPr="007E7B42" w:rsidRDefault="00192054" w:rsidP="00BD3AB2">
      <w:pPr>
        <w:spacing w:after="0" w:line="240" w:lineRule="auto"/>
        <w:rPr>
          <w:b/>
          <w:color w:val="00194F" w:themeColor="accent6" w:themeShade="80"/>
        </w:rPr>
      </w:pPr>
      <w:r w:rsidRPr="007E7B42">
        <w:rPr>
          <w:b/>
          <w:color w:val="00194F" w:themeColor="accent6" w:themeShade="80"/>
        </w:rPr>
        <w:t>Utilized Synergy mainframe database to input new Co</w:t>
      </w:r>
      <w:r w:rsidR="00BB0DAF" w:rsidRPr="007E7B42">
        <w:rPr>
          <w:b/>
          <w:color w:val="00194F" w:themeColor="accent6" w:themeShade="80"/>
        </w:rPr>
        <w:t>mmercial Loans into the system, p</w:t>
      </w:r>
      <w:r w:rsidRPr="007E7B42">
        <w:rPr>
          <w:b/>
          <w:color w:val="00194F" w:themeColor="accent6" w:themeShade="80"/>
        </w:rPr>
        <w:t>rocessed</w:t>
      </w:r>
      <w:r w:rsidR="00BB0DAF" w:rsidRPr="007E7B42">
        <w:rPr>
          <w:b/>
          <w:color w:val="00194F" w:themeColor="accent6" w:themeShade="80"/>
        </w:rPr>
        <w:t xml:space="preserve"> all payments, tracked all CRA Reports, renewed all Insurance policies, and processed all returned mail.</w:t>
      </w:r>
    </w:p>
    <w:p w:rsidR="00BB0DAF" w:rsidRPr="007E7B42" w:rsidRDefault="00BB0DAF" w:rsidP="00BB0DAF">
      <w:pPr>
        <w:pStyle w:val="ListParagraph"/>
        <w:numPr>
          <w:ilvl w:val="0"/>
          <w:numId w:val="3"/>
        </w:numPr>
        <w:spacing w:after="0" w:line="240" w:lineRule="auto"/>
        <w:rPr>
          <w:color w:val="00194F" w:themeColor="accent6" w:themeShade="80"/>
        </w:rPr>
      </w:pPr>
      <w:r w:rsidRPr="007E7B42">
        <w:rPr>
          <w:color w:val="00194F" w:themeColor="accent6" w:themeShade="80"/>
        </w:rPr>
        <w:t>Relied upon to train new hires on tracking Insurance Policies and CRA Reports</w:t>
      </w:r>
    </w:p>
    <w:p w:rsidR="00BB0DAF" w:rsidRPr="007E7B42" w:rsidRDefault="00BB0DAF" w:rsidP="00BB0DAF">
      <w:pPr>
        <w:pStyle w:val="ListParagraph"/>
        <w:numPr>
          <w:ilvl w:val="0"/>
          <w:numId w:val="3"/>
        </w:numPr>
        <w:spacing w:after="0" w:line="240" w:lineRule="auto"/>
        <w:rPr>
          <w:color w:val="00194F" w:themeColor="accent6" w:themeShade="80"/>
        </w:rPr>
      </w:pPr>
      <w:r w:rsidRPr="007E7B42">
        <w:rPr>
          <w:color w:val="00194F" w:themeColor="accent6" w:themeShade="80"/>
        </w:rPr>
        <w:lastRenderedPageBreak/>
        <w:t>Reduced high volume of Insurance Policies and implemented a procedure that would produce a more efficient result.</w:t>
      </w:r>
    </w:p>
    <w:p w:rsidR="00BB0DAF" w:rsidRPr="007E7B42" w:rsidRDefault="00BB0DAF" w:rsidP="00BB0DAF">
      <w:pPr>
        <w:pStyle w:val="ListParagraph"/>
        <w:numPr>
          <w:ilvl w:val="0"/>
          <w:numId w:val="3"/>
        </w:numPr>
        <w:spacing w:after="0" w:line="240" w:lineRule="auto"/>
        <w:rPr>
          <w:color w:val="00194F" w:themeColor="accent6" w:themeShade="80"/>
        </w:rPr>
      </w:pPr>
      <w:r w:rsidRPr="007E7B42">
        <w:rPr>
          <w:color w:val="00194F" w:themeColor="accent6" w:themeShade="80"/>
        </w:rPr>
        <w:t>Active participant in the breast Cancer Walk and Special Olympics</w:t>
      </w:r>
    </w:p>
    <w:p w:rsidR="00BB0DAF" w:rsidRPr="007E7B42" w:rsidRDefault="00BB0DAF" w:rsidP="00BB0DAF">
      <w:pPr>
        <w:pStyle w:val="ListParagraph"/>
        <w:numPr>
          <w:ilvl w:val="0"/>
          <w:numId w:val="3"/>
        </w:numPr>
        <w:spacing w:after="0" w:line="240" w:lineRule="auto"/>
        <w:rPr>
          <w:color w:val="00194F" w:themeColor="accent6" w:themeShade="80"/>
        </w:rPr>
      </w:pPr>
      <w:r w:rsidRPr="007E7B42">
        <w:rPr>
          <w:color w:val="00194F" w:themeColor="accent6" w:themeShade="80"/>
        </w:rPr>
        <w:t>Received “Perfect Attendance”</w:t>
      </w:r>
      <w:r w:rsidR="0038077C" w:rsidRPr="007E7B42">
        <w:rPr>
          <w:color w:val="00194F" w:themeColor="accent6" w:themeShade="80"/>
        </w:rPr>
        <w:t xml:space="preserve"> Award</w:t>
      </w:r>
    </w:p>
    <w:p w:rsidR="00BB0DAF" w:rsidRPr="007E7B42" w:rsidRDefault="00BB0DAF" w:rsidP="00BB0DAF">
      <w:pPr>
        <w:spacing w:after="0" w:line="240" w:lineRule="auto"/>
        <w:ind w:left="360"/>
        <w:jc w:val="both"/>
        <w:rPr>
          <w:color w:val="00194F" w:themeColor="accent6" w:themeShade="80"/>
        </w:rPr>
      </w:pPr>
    </w:p>
    <w:p w:rsidR="00BB0DAF" w:rsidRPr="007E7B42" w:rsidRDefault="00BB0DAF" w:rsidP="00BB0DAF">
      <w:pPr>
        <w:spacing w:after="0" w:line="240" w:lineRule="auto"/>
        <w:rPr>
          <w:color w:val="00194F" w:themeColor="accent6" w:themeShade="80"/>
        </w:rPr>
      </w:pPr>
    </w:p>
    <w:p w:rsidR="00BB0DAF" w:rsidRPr="007E7B42" w:rsidRDefault="00BB0DAF" w:rsidP="00BB0DAF">
      <w:pPr>
        <w:spacing w:after="0" w:line="240" w:lineRule="auto"/>
        <w:rPr>
          <w:color w:val="00194F" w:themeColor="accent6" w:themeShade="80"/>
          <w:u w:val="single"/>
        </w:rPr>
      </w:pPr>
      <w:r w:rsidRPr="007E7B42">
        <w:rPr>
          <w:color w:val="00194F" w:themeColor="accent6" w:themeShade="80"/>
          <w:u w:val="single"/>
        </w:rPr>
        <w:t>ADMINISTRATIVE ASSISTANT (2006-2007)</w:t>
      </w:r>
    </w:p>
    <w:p w:rsidR="00BB0DAF" w:rsidRPr="007E7B42" w:rsidRDefault="00BB0DAF" w:rsidP="00BB0DAF">
      <w:pPr>
        <w:spacing w:after="0" w:line="240" w:lineRule="auto"/>
        <w:rPr>
          <w:b/>
          <w:color w:val="00194F" w:themeColor="accent6" w:themeShade="80"/>
        </w:rPr>
      </w:pPr>
      <w:r w:rsidRPr="007E7B42">
        <w:rPr>
          <w:b/>
          <w:color w:val="00194F" w:themeColor="accent6" w:themeShade="80"/>
        </w:rPr>
        <w:t>Performe</w:t>
      </w:r>
      <w:r w:rsidR="00BF1498" w:rsidRPr="007E7B42">
        <w:rPr>
          <w:b/>
          <w:color w:val="00194F" w:themeColor="accent6" w:themeShade="80"/>
        </w:rPr>
        <w:t>d a variety of office procedures</w:t>
      </w:r>
      <w:r w:rsidRPr="007E7B42">
        <w:rPr>
          <w:b/>
          <w:color w:val="00194F" w:themeColor="accent6" w:themeShade="80"/>
        </w:rPr>
        <w:t xml:space="preserve"> to </w:t>
      </w:r>
      <w:r w:rsidR="002C1FF9" w:rsidRPr="007E7B42">
        <w:rPr>
          <w:b/>
          <w:color w:val="00194F" w:themeColor="accent6" w:themeShade="80"/>
        </w:rPr>
        <w:t>Departmental Heads</w:t>
      </w:r>
      <w:r w:rsidRPr="007E7B42">
        <w:rPr>
          <w:b/>
          <w:color w:val="00194F" w:themeColor="accent6" w:themeShade="80"/>
        </w:rPr>
        <w:t>, handle</w:t>
      </w:r>
      <w:r w:rsidR="00BF1498" w:rsidRPr="007E7B42">
        <w:rPr>
          <w:b/>
          <w:color w:val="00194F" w:themeColor="accent6" w:themeShade="80"/>
        </w:rPr>
        <w:t>d</w:t>
      </w:r>
      <w:r w:rsidRPr="007E7B42">
        <w:rPr>
          <w:b/>
          <w:color w:val="00194F" w:themeColor="accent6" w:themeShade="80"/>
        </w:rPr>
        <w:t xml:space="preserve"> mult</w:t>
      </w:r>
      <w:r w:rsidR="002C1FF9" w:rsidRPr="007E7B42">
        <w:rPr>
          <w:b/>
          <w:color w:val="00194F" w:themeColor="accent6" w:themeShade="80"/>
        </w:rPr>
        <w:t>i</w:t>
      </w:r>
      <w:r w:rsidR="00BF1498" w:rsidRPr="007E7B42">
        <w:rPr>
          <w:b/>
          <w:color w:val="00194F" w:themeColor="accent6" w:themeShade="80"/>
        </w:rPr>
        <w:t xml:space="preserve">-lined phone and </w:t>
      </w:r>
      <w:r w:rsidRPr="007E7B42">
        <w:rPr>
          <w:b/>
          <w:color w:val="00194F" w:themeColor="accent6" w:themeShade="80"/>
        </w:rPr>
        <w:t>processed payments for external vendors.</w:t>
      </w:r>
    </w:p>
    <w:p w:rsidR="002C1FF9" w:rsidRPr="007E7B42" w:rsidRDefault="002C1FF9" w:rsidP="009B420C">
      <w:pPr>
        <w:pStyle w:val="ListParagraph"/>
        <w:numPr>
          <w:ilvl w:val="0"/>
          <w:numId w:val="4"/>
        </w:numPr>
        <w:spacing w:after="0" w:line="240" w:lineRule="auto"/>
        <w:rPr>
          <w:color w:val="00194F" w:themeColor="accent6" w:themeShade="80"/>
        </w:rPr>
      </w:pPr>
      <w:r w:rsidRPr="007E7B42">
        <w:rPr>
          <w:color w:val="00194F" w:themeColor="accent6" w:themeShade="80"/>
        </w:rPr>
        <w:t>Planned and implemented special functions and events</w:t>
      </w:r>
    </w:p>
    <w:p w:rsidR="00211194" w:rsidRPr="007E7B42" w:rsidRDefault="002C1FF9" w:rsidP="00504683">
      <w:pPr>
        <w:pStyle w:val="ListParagraph"/>
        <w:numPr>
          <w:ilvl w:val="0"/>
          <w:numId w:val="4"/>
        </w:numPr>
        <w:spacing w:after="0" w:line="240" w:lineRule="auto"/>
        <w:rPr>
          <w:color w:val="00194F" w:themeColor="accent6" w:themeShade="80"/>
        </w:rPr>
      </w:pPr>
      <w:r w:rsidRPr="007E7B42">
        <w:rPr>
          <w:color w:val="00194F" w:themeColor="accent6" w:themeShade="80"/>
        </w:rPr>
        <w:t>Relied upon to create and monitor manager’s workflow</w:t>
      </w:r>
    </w:p>
    <w:p w:rsidR="002C1FF9" w:rsidRPr="007E7B42" w:rsidRDefault="00504683" w:rsidP="009B420C">
      <w:pPr>
        <w:pStyle w:val="ListParagraph"/>
        <w:numPr>
          <w:ilvl w:val="0"/>
          <w:numId w:val="4"/>
        </w:numPr>
        <w:spacing w:after="0" w:line="240" w:lineRule="auto"/>
        <w:rPr>
          <w:color w:val="00194F" w:themeColor="accent6" w:themeShade="80"/>
        </w:rPr>
      </w:pPr>
      <w:r w:rsidRPr="007E7B42">
        <w:rPr>
          <w:color w:val="00194F" w:themeColor="accent6" w:themeShade="80"/>
        </w:rPr>
        <w:t>M</w:t>
      </w:r>
      <w:r w:rsidR="00211194" w:rsidRPr="007E7B42">
        <w:rPr>
          <w:color w:val="00194F" w:themeColor="accent6" w:themeShade="80"/>
        </w:rPr>
        <w:t>aintain</w:t>
      </w:r>
      <w:r w:rsidRPr="007E7B42">
        <w:rPr>
          <w:color w:val="00194F" w:themeColor="accent6" w:themeShade="80"/>
        </w:rPr>
        <w:t>ed</w:t>
      </w:r>
      <w:r w:rsidR="00211194" w:rsidRPr="007E7B42">
        <w:rPr>
          <w:color w:val="00194F" w:themeColor="accent6" w:themeShade="80"/>
        </w:rPr>
        <w:t xml:space="preserve"> document control for all departments</w:t>
      </w:r>
    </w:p>
    <w:p w:rsidR="009B420C" w:rsidRPr="007E7B42" w:rsidRDefault="009B420C" w:rsidP="009B420C">
      <w:pPr>
        <w:spacing w:after="0" w:line="240" w:lineRule="auto"/>
        <w:jc w:val="both"/>
        <w:rPr>
          <w:color w:val="00194F" w:themeColor="accent6" w:themeShade="80"/>
        </w:rPr>
      </w:pPr>
    </w:p>
    <w:p w:rsidR="009B420C" w:rsidRPr="007E7B42" w:rsidRDefault="009B420C" w:rsidP="009B420C">
      <w:pPr>
        <w:spacing w:after="0" w:line="240" w:lineRule="auto"/>
        <w:jc w:val="both"/>
        <w:rPr>
          <w:color w:val="00194F" w:themeColor="accent6" w:themeShade="80"/>
        </w:rPr>
      </w:pPr>
      <w:r w:rsidRPr="007E7B42">
        <w:rPr>
          <w:color w:val="00194F" w:themeColor="accent6" w:themeShade="80"/>
        </w:rPr>
        <w:t>L</w:t>
      </w:r>
      <w:r w:rsidRPr="007E7B42">
        <w:rPr>
          <w:color w:val="00194F" w:themeColor="accent6" w:themeShade="80"/>
          <w:u w:val="single"/>
        </w:rPr>
        <w:t>OAN SERVICING SPECIALIST (2002-2005)</w:t>
      </w:r>
    </w:p>
    <w:p w:rsidR="009B420C" w:rsidRPr="007E7B42" w:rsidRDefault="009B420C" w:rsidP="009B420C">
      <w:pPr>
        <w:spacing w:after="0" w:line="240" w:lineRule="auto"/>
        <w:jc w:val="both"/>
        <w:rPr>
          <w:b/>
          <w:color w:val="00194F" w:themeColor="accent6" w:themeShade="80"/>
        </w:rPr>
      </w:pPr>
      <w:r w:rsidRPr="007E7B42">
        <w:rPr>
          <w:b/>
          <w:color w:val="00194F" w:themeColor="accent6" w:themeShade="80"/>
        </w:rPr>
        <w:t>Responsible for reviewing and uploading new Small Business Loans on the system, processed payments and maintained all legal documents, tracked both Insurance Policies and CRA reports.</w:t>
      </w:r>
    </w:p>
    <w:p w:rsidR="00211194" w:rsidRPr="007E7B42" w:rsidRDefault="00211194" w:rsidP="0021119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0194F" w:themeColor="accent6" w:themeShade="80"/>
        </w:rPr>
      </w:pPr>
      <w:r w:rsidRPr="007E7B42">
        <w:rPr>
          <w:color w:val="00194F" w:themeColor="accent6" w:themeShade="80"/>
        </w:rPr>
        <w:t>Selected to provide support</w:t>
      </w:r>
      <w:r w:rsidR="00504683" w:rsidRPr="007E7B42">
        <w:rPr>
          <w:color w:val="00194F" w:themeColor="accent6" w:themeShade="80"/>
        </w:rPr>
        <w:t xml:space="preserve"> on a new Student Loan Campaign</w:t>
      </w:r>
    </w:p>
    <w:p w:rsidR="00211194" w:rsidRPr="007E7B42" w:rsidRDefault="00211194" w:rsidP="0021119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0194F" w:themeColor="accent6" w:themeShade="80"/>
        </w:rPr>
      </w:pPr>
      <w:r w:rsidRPr="007E7B42">
        <w:rPr>
          <w:color w:val="00194F" w:themeColor="accent6" w:themeShade="80"/>
        </w:rPr>
        <w:t>Trained new hires o</w:t>
      </w:r>
      <w:r w:rsidR="00504683" w:rsidRPr="007E7B42">
        <w:rPr>
          <w:color w:val="00194F" w:themeColor="accent6" w:themeShade="80"/>
        </w:rPr>
        <w:t>n new database mainframe system</w:t>
      </w:r>
    </w:p>
    <w:p w:rsidR="00211194" w:rsidRPr="007E7B42" w:rsidRDefault="00211194" w:rsidP="0021119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0194F" w:themeColor="accent6" w:themeShade="80"/>
        </w:rPr>
      </w:pPr>
      <w:r w:rsidRPr="007E7B42">
        <w:rPr>
          <w:color w:val="00194F" w:themeColor="accent6" w:themeShade="80"/>
        </w:rPr>
        <w:t>Received “Perfect Attendance</w:t>
      </w:r>
      <w:r w:rsidR="0038077C" w:rsidRPr="007E7B42">
        <w:rPr>
          <w:color w:val="00194F" w:themeColor="accent6" w:themeShade="80"/>
        </w:rPr>
        <w:t>” Award</w:t>
      </w:r>
    </w:p>
    <w:p w:rsidR="00211194" w:rsidRPr="007E7B42" w:rsidRDefault="00211194" w:rsidP="00211194">
      <w:pPr>
        <w:spacing w:after="0" w:line="240" w:lineRule="auto"/>
        <w:rPr>
          <w:color w:val="00194F" w:themeColor="accent6" w:themeShade="80"/>
        </w:rPr>
      </w:pPr>
    </w:p>
    <w:p w:rsidR="000232C5" w:rsidRPr="007E7B42" w:rsidRDefault="000232C5" w:rsidP="00211194">
      <w:pPr>
        <w:spacing w:after="0" w:line="240" w:lineRule="auto"/>
        <w:rPr>
          <w:color w:val="00194F" w:themeColor="accent6" w:themeShade="80"/>
        </w:rPr>
      </w:pPr>
    </w:p>
    <w:p w:rsidR="00511CB2" w:rsidRPr="007E7B42" w:rsidRDefault="00211194" w:rsidP="00511CB2">
      <w:pPr>
        <w:spacing w:after="0" w:line="240" w:lineRule="auto"/>
        <w:rPr>
          <w:color w:val="00194F" w:themeColor="accent6" w:themeShade="80"/>
        </w:rPr>
      </w:pPr>
      <w:r w:rsidRPr="007E7B42">
        <w:rPr>
          <w:b/>
          <w:color w:val="00194F" w:themeColor="accent6" w:themeShade="80"/>
          <w:sz w:val="24"/>
          <w:szCs w:val="24"/>
        </w:rPr>
        <w:t>Sovereign Bank (Providence, RI)</w:t>
      </w:r>
      <w:r w:rsidR="00511CB2" w:rsidRPr="007E7B42">
        <w:rPr>
          <w:b/>
          <w:color w:val="00194F" w:themeColor="accent6" w:themeShade="80"/>
          <w:sz w:val="24"/>
          <w:szCs w:val="24"/>
        </w:rPr>
        <w:t xml:space="preserve">                                                                        2000 – 2002</w:t>
      </w:r>
    </w:p>
    <w:p w:rsidR="00511CB2" w:rsidRPr="007E7B42" w:rsidRDefault="00211194" w:rsidP="00211194">
      <w:pPr>
        <w:spacing w:after="0" w:line="240" w:lineRule="auto"/>
        <w:rPr>
          <w:color w:val="00194F" w:themeColor="accent6" w:themeShade="80"/>
        </w:rPr>
      </w:pPr>
      <w:r w:rsidRPr="007E7B42">
        <w:rPr>
          <w:color w:val="00194F" w:themeColor="accent6" w:themeShade="80"/>
          <w:u w:val="single"/>
        </w:rPr>
        <w:t xml:space="preserve">SALES PURCHASER/ QUALITY CONTROL SPECIALIST </w:t>
      </w:r>
      <w:r w:rsidRPr="007E7B42">
        <w:rPr>
          <w:color w:val="00194F" w:themeColor="accent6" w:themeShade="80"/>
        </w:rPr>
        <w:t xml:space="preserve"> </w:t>
      </w:r>
      <w:r w:rsidR="00D61B87" w:rsidRPr="007E7B42">
        <w:rPr>
          <w:color w:val="00194F" w:themeColor="accent6" w:themeShade="80"/>
        </w:rPr>
        <w:t xml:space="preserve">                                           </w:t>
      </w:r>
    </w:p>
    <w:p w:rsidR="00D61B87" w:rsidRPr="007E7B42" w:rsidRDefault="00D61B87" w:rsidP="00211194">
      <w:pPr>
        <w:spacing w:after="0" w:line="240" w:lineRule="auto"/>
        <w:rPr>
          <w:b/>
          <w:color w:val="00194F" w:themeColor="accent6" w:themeShade="80"/>
        </w:rPr>
      </w:pPr>
      <w:r w:rsidRPr="007E7B42">
        <w:rPr>
          <w:b/>
          <w:color w:val="00194F" w:themeColor="accent6" w:themeShade="80"/>
        </w:rPr>
        <w:t xml:space="preserve"> Responsible for checking the quality of Legal Documents for</w:t>
      </w:r>
      <w:r w:rsidR="00F517A8" w:rsidRPr="007E7B42">
        <w:rPr>
          <w:b/>
          <w:color w:val="00194F" w:themeColor="accent6" w:themeShade="80"/>
        </w:rPr>
        <w:t xml:space="preserve"> loan</w:t>
      </w:r>
      <w:r w:rsidRPr="007E7B42">
        <w:rPr>
          <w:b/>
          <w:color w:val="00194F" w:themeColor="accent6" w:themeShade="80"/>
        </w:rPr>
        <w:t xml:space="preserve"> purchasing, prepared sale invoices to prospective Banks for</w:t>
      </w:r>
      <w:r w:rsidR="00F517A8" w:rsidRPr="007E7B42">
        <w:rPr>
          <w:b/>
          <w:color w:val="00194F" w:themeColor="accent6" w:themeShade="80"/>
        </w:rPr>
        <w:t xml:space="preserve"> the purchasing of Mortgages loans. </w:t>
      </w:r>
    </w:p>
    <w:p w:rsidR="00D61B87" w:rsidRPr="007E7B42" w:rsidRDefault="00D61B87" w:rsidP="00D61B87">
      <w:pPr>
        <w:pStyle w:val="ListParagraph"/>
        <w:numPr>
          <w:ilvl w:val="0"/>
          <w:numId w:val="6"/>
        </w:numPr>
        <w:spacing w:after="0" w:line="240" w:lineRule="auto"/>
        <w:rPr>
          <w:color w:val="00194F" w:themeColor="accent6" w:themeShade="80"/>
        </w:rPr>
      </w:pPr>
      <w:r w:rsidRPr="007E7B42">
        <w:rPr>
          <w:color w:val="00194F" w:themeColor="accent6" w:themeShade="80"/>
        </w:rPr>
        <w:t>Selected to travel throughout the United States to various Banks and check the quality o</w:t>
      </w:r>
      <w:r w:rsidR="0038077C" w:rsidRPr="007E7B42">
        <w:rPr>
          <w:color w:val="00194F" w:themeColor="accent6" w:themeShade="80"/>
        </w:rPr>
        <w:t>f loan documents for purchasing</w:t>
      </w:r>
      <w:r w:rsidR="00211194" w:rsidRPr="007E7B42">
        <w:rPr>
          <w:color w:val="00194F" w:themeColor="accent6" w:themeShade="80"/>
          <w:u w:val="single"/>
        </w:rPr>
        <w:t xml:space="preserve">                 </w:t>
      </w:r>
    </w:p>
    <w:p w:rsidR="00D61B87" w:rsidRPr="007E7B42" w:rsidRDefault="00D61B87" w:rsidP="00D61B87">
      <w:pPr>
        <w:spacing w:after="0" w:line="240" w:lineRule="auto"/>
        <w:jc w:val="both"/>
        <w:rPr>
          <w:color w:val="00194F" w:themeColor="accent6" w:themeShade="80"/>
          <w:u w:val="single"/>
        </w:rPr>
      </w:pPr>
    </w:p>
    <w:p w:rsidR="00D61B87" w:rsidRPr="007E7B42" w:rsidRDefault="00D61B87" w:rsidP="00D61B87">
      <w:pPr>
        <w:spacing w:after="0" w:line="240" w:lineRule="auto"/>
        <w:jc w:val="both"/>
        <w:rPr>
          <w:b/>
          <w:color w:val="00194F" w:themeColor="accent6" w:themeShade="80"/>
          <w:sz w:val="24"/>
          <w:szCs w:val="24"/>
        </w:rPr>
      </w:pPr>
      <w:r w:rsidRPr="007E7B42">
        <w:rPr>
          <w:b/>
          <w:color w:val="00194F" w:themeColor="accent6" w:themeShade="80"/>
          <w:sz w:val="24"/>
          <w:szCs w:val="24"/>
        </w:rPr>
        <w:t>Fleet Boston Financial (formerly Bank</w:t>
      </w:r>
      <w:r w:rsidR="00BF1498" w:rsidRPr="007E7B42">
        <w:rPr>
          <w:b/>
          <w:color w:val="00194F" w:themeColor="accent6" w:themeShade="80"/>
          <w:sz w:val="24"/>
          <w:szCs w:val="24"/>
        </w:rPr>
        <w:t>B</w:t>
      </w:r>
      <w:r w:rsidRPr="007E7B42">
        <w:rPr>
          <w:b/>
          <w:color w:val="00194F" w:themeColor="accent6" w:themeShade="80"/>
          <w:sz w:val="24"/>
          <w:szCs w:val="24"/>
        </w:rPr>
        <w:t xml:space="preserve">oston) Providence, RI        </w:t>
      </w:r>
      <w:r w:rsidR="00AE617C" w:rsidRPr="007E7B42">
        <w:rPr>
          <w:b/>
          <w:color w:val="00194F" w:themeColor="accent6" w:themeShade="80"/>
          <w:sz w:val="24"/>
          <w:szCs w:val="24"/>
        </w:rPr>
        <w:t xml:space="preserve"> </w:t>
      </w:r>
      <w:r w:rsidR="00D151F2" w:rsidRPr="007E7B42">
        <w:rPr>
          <w:b/>
          <w:color w:val="00194F" w:themeColor="accent6" w:themeShade="80"/>
          <w:sz w:val="24"/>
          <w:szCs w:val="24"/>
        </w:rPr>
        <w:t xml:space="preserve">    </w:t>
      </w:r>
      <w:r w:rsidRPr="007E7B42">
        <w:rPr>
          <w:b/>
          <w:color w:val="00194F" w:themeColor="accent6" w:themeShade="80"/>
          <w:sz w:val="24"/>
          <w:szCs w:val="24"/>
        </w:rPr>
        <w:t xml:space="preserve">       1996 -2000</w:t>
      </w:r>
    </w:p>
    <w:p w:rsidR="00D61B87" w:rsidRPr="007E7B42" w:rsidRDefault="00D61B87" w:rsidP="00504683">
      <w:pPr>
        <w:spacing w:after="0" w:line="240" w:lineRule="auto"/>
        <w:jc w:val="both"/>
        <w:rPr>
          <w:color w:val="00194F" w:themeColor="accent6" w:themeShade="80"/>
          <w:u w:val="single"/>
        </w:rPr>
      </w:pPr>
      <w:r w:rsidRPr="007E7B42">
        <w:rPr>
          <w:color w:val="00194F" w:themeColor="accent6" w:themeShade="80"/>
          <w:u w:val="single"/>
        </w:rPr>
        <w:t>LOAN PROCESSOR II/ RESEARCH ASSISTANT</w:t>
      </w:r>
    </w:p>
    <w:p w:rsidR="00511CB2" w:rsidRPr="007E7B42" w:rsidRDefault="00F779E0" w:rsidP="00504683">
      <w:pPr>
        <w:spacing w:after="0" w:line="240" w:lineRule="auto"/>
        <w:jc w:val="both"/>
        <w:rPr>
          <w:b/>
          <w:color w:val="00194F" w:themeColor="accent6" w:themeShade="80"/>
        </w:rPr>
      </w:pPr>
      <w:r w:rsidRPr="007E7B42">
        <w:rPr>
          <w:b/>
          <w:color w:val="00194F" w:themeColor="accent6" w:themeShade="80"/>
        </w:rPr>
        <w:t>Responded to Cr</w:t>
      </w:r>
      <w:r w:rsidR="00D61B87" w:rsidRPr="007E7B42">
        <w:rPr>
          <w:b/>
          <w:color w:val="00194F" w:themeColor="accent6" w:themeShade="80"/>
        </w:rPr>
        <w:t>edit Bureau Verifications</w:t>
      </w:r>
      <w:r w:rsidR="00504683" w:rsidRPr="007E7B42">
        <w:rPr>
          <w:b/>
          <w:color w:val="00194F" w:themeColor="accent6" w:themeShade="80"/>
        </w:rPr>
        <w:t>,</w:t>
      </w:r>
      <w:r w:rsidRPr="007E7B42">
        <w:rPr>
          <w:b/>
          <w:color w:val="00194F" w:themeColor="accent6" w:themeShade="80"/>
        </w:rPr>
        <w:t xml:space="preserve"> </w:t>
      </w:r>
      <w:r w:rsidR="00504683" w:rsidRPr="007E7B42">
        <w:rPr>
          <w:b/>
          <w:color w:val="00194F" w:themeColor="accent6" w:themeShade="80"/>
        </w:rPr>
        <w:t>Statement copies</w:t>
      </w:r>
      <w:r w:rsidR="00D61B87" w:rsidRPr="007E7B42">
        <w:rPr>
          <w:b/>
          <w:color w:val="00194F" w:themeColor="accent6" w:themeShade="80"/>
        </w:rPr>
        <w:t xml:space="preserve"> </w:t>
      </w:r>
      <w:r w:rsidR="00504683" w:rsidRPr="007E7B42">
        <w:rPr>
          <w:b/>
          <w:color w:val="00194F" w:themeColor="accent6" w:themeShade="80"/>
        </w:rPr>
        <w:t>and I</w:t>
      </w:r>
      <w:r w:rsidR="00D61B87" w:rsidRPr="007E7B42">
        <w:rPr>
          <w:b/>
          <w:color w:val="00194F" w:themeColor="accent6" w:themeShade="80"/>
        </w:rPr>
        <w:t xml:space="preserve">nsurance </w:t>
      </w:r>
      <w:r w:rsidRPr="007E7B42">
        <w:rPr>
          <w:b/>
          <w:color w:val="00194F" w:themeColor="accent6" w:themeShade="80"/>
        </w:rPr>
        <w:t>payments; entered Data</w:t>
      </w:r>
      <w:r w:rsidR="00D61B87" w:rsidRPr="007E7B42">
        <w:rPr>
          <w:b/>
          <w:color w:val="00194F" w:themeColor="accent6" w:themeShade="80"/>
        </w:rPr>
        <w:t xml:space="preserve"> and distributed internal/ external mail items.</w:t>
      </w:r>
      <w:r w:rsidR="00211194" w:rsidRPr="007E7B42">
        <w:rPr>
          <w:b/>
          <w:color w:val="00194F" w:themeColor="accent6" w:themeShade="80"/>
          <w:u w:val="single"/>
        </w:rPr>
        <w:t xml:space="preserve">       </w:t>
      </w:r>
    </w:p>
    <w:p w:rsidR="00511CB2" w:rsidRPr="007E7B42" w:rsidRDefault="00511CB2" w:rsidP="00D61B87">
      <w:pPr>
        <w:spacing w:after="0" w:line="240" w:lineRule="auto"/>
        <w:jc w:val="both"/>
        <w:rPr>
          <w:b/>
          <w:color w:val="00194F" w:themeColor="accent6" w:themeShade="80"/>
          <w:u w:val="single"/>
        </w:rPr>
      </w:pPr>
    </w:p>
    <w:p w:rsidR="00211194" w:rsidRPr="007E7B42" w:rsidRDefault="00211194" w:rsidP="00D61B87">
      <w:pPr>
        <w:spacing w:after="0" w:line="240" w:lineRule="auto"/>
        <w:jc w:val="both"/>
        <w:rPr>
          <w:color w:val="00194F" w:themeColor="accent6" w:themeShade="80"/>
        </w:rPr>
      </w:pPr>
      <w:r w:rsidRPr="007E7B42">
        <w:rPr>
          <w:color w:val="00194F" w:themeColor="accent6" w:themeShade="80"/>
        </w:rPr>
        <w:t xml:space="preserve">                </w:t>
      </w:r>
    </w:p>
    <w:p w:rsidR="00511CB2" w:rsidRPr="007E7B42" w:rsidRDefault="00511CB2" w:rsidP="00511CB2">
      <w:pPr>
        <w:spacing w:after="0" w:line="240" w:lineRule="auto"/>
        <w:jc w:val="center"/>
        <w:rPr>
          <w:b/>
          <w:color w:val="00194F" w:themeColor="accent6" w:themeShade="80"/>
          <w:sz w:val="24"/>
          <w:szCs w:val="24"/>
        </w:rPr>
      </w:pPr>
      <w:r w:rsidRPr="007E7B42">
        <w:rPr>
          <w:b/>
          <w:color w:val="00194F" w:themeColor="accent6" w:themeShade="80"/>
          <w:sz w:val="24"/>
          <w:szCs w:val="24"/>
        </w:rPr>
        <w:t>PROFESSIONAL / TECHNICAL TRAINING</w:t>
      </w:r>
    </w:p>
    <w:p w:rsidR="00511CB2" w:rsidRPr="007E7B42" w:rsidRDefault="00DF25DC" w:rsidP="00511CB2">
      <w:pPr>
        <w:spacing w:after="0" w:line="240" w:lineRule="auto"/>
        <w:jc w:val="center"/>
        <w:rPr>
          <w:b/>
          <w:color w:val="00194F" w:themeColor="accent6" w:themeShade="80"/>
          <w:sz w:val="28"/>
          <w:szCs w:val="28"/>
        </w:rPr>
      </w:pPr>
      <w:r w:rsidRPr="007E7B42">
        <w:rPr>
          <w:b/>
          <w:color w:val="00194F" w:themeColor="accent6" w:themeShade="80"/>
          <w:sz w:val="28"/>
          <w:szCs w:val="28"/>
        </w:rPr>
        <w:t>Practical School of Accounting</w:t>
      </w:r>
    </w:p>
    <w:p w:rsidR="00511CB2" w:rsidRPr="007E7B42" w:rsidRDefault="00511CB2" w:rsidP="00511CB2">
      <w:pPr>
        <w:spacing w:after="0" w:line="240" w:lineRule="auto"/>
        <w:jc w:val="center"/>
        <w:rPr>
          <w:i/>
          <w:color w:val="00194F" w:themeColor="accent6" w:themeShade="80"/>
          <w:sz w:val="24"/>
          <w:szCs w:val="24"/>
        </w:rPr>
      </w:pPr>
      <w:r w:rsidRPr="007E7B42">
        <w:rPr>
          <w:i/>
          <w:color w:val="00194F" w:themeColor="accent6" w:themeShade="80"/>
          <w:sz w:val="24"/>
          <w:szCs w:val="24"/>
        </w:rPr>
        <w:t>In the know: Bank Laws,</w:t>
      </w:r>
    </w:p>
    <w:p w:rsidR="00511CB2" w:rsidRPr="007E7B42" w:rsidRDefault="00511CB2" w:rsidP="00511CB2">
      <w:pPr>
        <w:spacing w:after="0" w:line="240" w:lineRule="auto"/>
        <w:jc w:val="center"/>
        <w:rPr>
          <w:i/>
          <w:color w:val="00194F" w:themeColor="accent6" w:themeShade="80"/>
          <w:sz w:val="24"/>
          <w:szCs w:val="24"/>
        </w:rPr>
      </w:pPr>
      <w:r w:rsidRPr="007E7B42">
        <w:rPr>
          <w:i/>
          <w:color w:val="00194F" w:themeColor="accent6" w:themeShade="80"/>
          <w:sz w:val="24"/>
          <w:szCs w:val="24"/>
        </w:rPr>
        <w:t>Compliance and Services</w:t>
      </w:r>
    </w:p>
    <w:p w:rsidR="00511CB2" w:rsidRPr="007E7B42" w:rsidRDefault="00511CB2" w:rsidP="00511CB2">
      <w:pPr>
        <w:spacing w:after="0" w:line="240" w:lineRule="auto"/>
        <w:jc w:val="center"/>
        <w:rPr>
          <w:i/>
          <w:color w:val="00194F" w:themeColor="accent6" w:themeShade="80"/>
          <w:sz w:val="24"/>
          <w:szCs w:val="24"/>
        </w:rPr>
      </w:pPr>
      <w:r w:rsidRPr="007E7B42">
        <w:rPr>
          <w:i/>
          <w:color w:val="00194F" w:themeColor="accent6" w:themeShade="80"/>
          <w:sz w:val="24"/>
          <w:szCs w:val="24"/>
        </w:rPr>
        <w:t>RESPECT</w:t>
      </w:r>
    </w:p>
    <w:p w:rsidR="00511CB2" w:rsidRPr="007E7B42" w:rsidRDefault="00511CB2" w:rsidP="00511CB2">
      <w:pPr>
        <w:spacing w:after="0" w:line="240" w:lineRule="auto"/>
        <w:jc w:val="center"/>
        <w:rPr>
          <w:i/>
          <w:color w:val="00194F" w:themeColor="accent6" w:themeShade="80"/>
          <w:sz w:val="24"/>
          <w:szCs w:val="24"/>
        </w:rPr>
      </w:pPr>
      <w:r w:rsidRPr="007E7B42">
        <w:rPr>
          <w:i/>
          <w:color w:val="00194F" w:themeColor="accent6" w:themeShade="80"/>
          <w:sz w:val="24"/>
          <w:szCs w:val="24"/>
        </w:rPr>
        <w:t xml:space="preserve">Prevention of Sexual </w:t>
      </w:r>
      <w:r w:rsidR="00BF1498" w:rsidRPr="007E7B42">
        <w:rPr>
          <w:i/>
          <w:color w:val="00194F" w:themeColor="accent6" w:themeShade="80"/>
          <w:sz w:val="24"/>
          <w:szCs w:val="24"/>
        </w:rPr>
        <w:t>Harassments</w:t>
      </w:r>
    </w:p>
    <w:p w:rsidR="00511CB2" w:rsidRPr="007E7B42" w:rsidRDefault="00511CB2" w:rsidP="00511CB2">
      <w:pPr>
        <w:spacing w:after="0" w:line="240" w:lineRule="auto"/>
        <w:jc w:val="center"/>
        <w:rPr>
          <w:i/>
          <w:color w:val="00194F" w:themeColor="accent6" w:themeShade="80"/>
          <w:sz w:val="24"/>
          <w:szCs w:val="24"/>
        </w:rPr>
      </w:pPr>
      <w:r w:rsidRPr="007E7B42">
        <w:rPr>
          <w:i/>
          <w:color w:val="00194F" w:themeColor="accent6" w:themeShade="80"/>
          <w:sz w:val="24"/>
          <w:szCs w:val="24"/>
        </w:rPr>
        <w:t>Teambuilding</w:t>
      </w:r>
    </w:p>
    <w:p w:rsidR="00511CB2" w:rsidRPr="007E7B42" w:rsidRDefault="00511CB2" w:rsidP="00511CB2">
      <w:pPr>
        <w:spacing w:after="0" w:line="240" w:lineRule="auto"/>
        <w:jc w:val="center"/>
        <w:rPr>
          <w:i/>
          <w:color w:val="00194F" w:themeColor="accent6" w:themeShade="80"/>
          <w:sz w:val="24"/>
          <w:szCs w:val="24"/>
        </w:rPr>
      </w:pPr>
      <w:r w:rsidRPr="007E7B42">
        <w:rPr>
          <w:i/>
          <w:color w:val="00194F" w:themeColor="accent6" w:themeShade="80"/>
          <w:sz w:val="24"/>
          <w:szCs w:val="24"/>
        </w:rPr>
        <w:t>Microsoft Word, Excel Access</w:t>
      </w:r>
    </w:p>
    <w:p w:rsidR="00511CB2" w:rsidRPr="007E7B42" w:rsidRDefault="00511CB2" w:rsidP="00511CB2">
      <w:pPr>
        <w:spacing w:after="0" w:line="240" w:lineRule="auto"/>
        <w:jc w:val="center"/>
        <w:rPr>
          <w:i/>
          <w:color w:val="00194F" w:themeColor="accent6" w:themeShade="80"/>
          <w:sz w:val="24"/>
          <w:szCs w:val="24"/>
        </w:rPr>
      </w:pPr>
      <w:r w:rsidRPr="007E7B42">
        <w:rPr>
          <w:i/>
          <w:color w:val="00194F" w:themeColor="accent6" w:themeShade="80"/>
          <w:sz w:val="24"/>
          <w:szCs w:val="24"/>
        </w:rPr>
        <w:t>MOBIUS, CIS, CBT, M&amp;I Mainframe Computer Systems</w:t>
      </w:r>
    </w:p>
    <w:p w:rsidR="00511CB2" w:rsidRPr="007E7B42" w:rsidRDefault="00511CB2" w:rsidP="00511CB2">
      <w:pPr>
        <w:spacing w:after="0" w:line="240" w:lineRule="auto"/>
        <w:jc w:val="center"/>
        <w:rPr>
          <w:i/>
          <w:color w:val="00194F" w:themeColor="accent6" w:themeShade="80"/>
          <w:sz w:val="24"/>
          <w:szCs w:val="24"/>
        </w:rPr>
      </w:pPr>
      <w:r w:rsidRPr="007E7B42">
        <w:rPr>
          <w:i/>
          <w:color w:val="00194F" w:themeColor="accent6" w:themeShade="80"/>
          <w:sz w:val="24"/>
          <w:szCs w:val="24"/>
        </w:rPr>
        <w:t>Kranzley, RI Customer Tracking System,</w:t>
      </w:r>
    </w:p>
    <w:p w:rsidR="00511CB2" w:rsidRPr="007E7B42" w:rsidRDefault="00511CB2" w:rsidP="00511CB2">
      <w:pPr>
        <w:spacing w:after="0" w:line="240" w:lineRule="auto"/>
        <w:jc w:val="center"/>
        <w:rPr>
          <w:i/>
          <w:color w:val="00194F" w:themeColor="accent6" w:themeShade="80"/>
          <w:sz w:val="24"/>
          <w:szCs w:val="24"/>
        </w:rPr>
      </w:pPr>
      <w:r w:rsidRPr="007E7B42">
        <w:rPr>
          <w:i/>
          <w:color w:val="00194F" w:themeColor="accent6" w:themeShade="80"/>
          <w:sz w:val="24"/>
          <w:szCs w:val="24"/>
        </w:rPr>
        <w:t>Bankers Training RESPA</w:t>
      </w:r>
    </w:p>
    <w:p w:rsidR="00511CB2" w:rsidRPr="007E7B42" w:rsidRDefault="00511CB2" w:rsidP="00511CB2">
      <w:pPr>
        <w:spacing w:after="0" w:line="240" w:lineRule="auto"/>
        <w:jc w:val="center"/>
        <w:rPr>
          <w:i/>
          <w:color w:val="00194F" w:themeColor="accent6" w:themeShade="80"/>
          <w:sz w:val="24"/>
          <w:szCs w:val="24"/>
        </w:rPr>
      </w:pPr>
      <w:r w:rsidRPr="007E7B42">
        <w:rPr>
          <w:i/>
          <w:color w:val="00194F" w:themeColor="accent6" w:themeShade="80"/>
          <w:sz w:val="24"/>
          <w:szCs w:val="24"/>
        </w:rPr>
        <w:t>Theft and fraud prevention, Computer Security</w:t>
      </w:r>
    </w:p>
    <w:sectPr w:rsidR="00511CB2" w:rsidRPr="007E7B42" w:rsidSect="0036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182" w:rsidRDefault="00522182" w:rsidP="00EE3513">
      <w:pPr>
        <w:spacing w:after="0" w:line="240" w:lineRule="auto"/>
      </w:pPr>
      <w:r>
        <w:separator/>
      </w:r>
    </w:p>
  </w:endnote>
  <w:endnote w:type="continuationSeparator" w:id="0">
    <w:p w:rsidR="00522182" w:rsidRDefault="00522182" w:rsidP="00EE3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182" w:rsidRDefault="00522182" w:rsidP="00EE3513">
      <w:pPr>
        <w:spacing w:after="0" w:line="240" w:lineRule="auto"/>
      </w:pPr>
      <w:r>
        <w:separator/>
      </w:r>
    </w:p>
  </w:footnote>
  <w:footnote w:type="continuationSeparator" w:id="0">
    <w:p w:rsidR="00522182" w:rsidRDefault="00522182" w:rsidP="00EE3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E0ED1"/>
    <w:multiLevelType w:val="hybridMultilevel"/>
    <w:tmpl w:val="556A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D5F8A"/>
    <w:multiLevelType w:val="hybridMultilevel"/>
    <w:tmpl w:val="0AEC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F65E3"/>
    <w:multiLevelType w:val="hybridMultilevel"/>
    <w:tmpl w:val="1A60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44959"/>
    <w:multiLevelType w:val="hybridMultilevel"/>
    <w:tmpl w:val="2048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A4905"/>
    <w:multiLevelType w:val="hybridMultilevel"/>
    <w:tmpl w:val="26C22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63081"/>
    <w:multiLevelType w:val="hybridMultilevel"/>
    <w:tmpl w:val="E07A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AF"/>
    <w:rsid w:val="000232C5"/>
    <w:rsid w:val="00192054"/>
    <w:rsid w:val="00211194"/>
    <w:rsid w:val="00215A57"/>
    <w:rsid w:val="002C1FF9"/>
    <w:rsid w:val="00304810"/>
    <w:rsid w:val="00332174"/>
    <w:rsid w:val="00366520"/>
    <w:rsid w:val="0038077C"/>
    <w:rsid w:val="00396E09"/>
    <w:rsid w:val="003F084C"/>
    <w:rsid w:val="00403DE3"/>
    <w:rsid w:val="00423033"/>
    <w:rsid w:val="0044503D"/>
    <w:rsid w:val="004C3027"/>
    <w:rsid w:val="004E1B35"/>
    <w:rsid w:val="00504683"/>
    <w:rsid w:val="00510AFD"/>
    <w:rsid w:val="00511CB2"/>
    <w:rsid w:val="00522182"/>
    <w:rsid w:val="005233B8"/>
    <w:rsid w:val="00553065"/>
    <w:rsid w:val="005A0F11"/>
    <w:rsid w:val="005E5D97"/>
    <w:rsid w:val="006E2888"/>
    <w:rsid w:val="007027B3"/>
    <w:rsid w:val="00714F2C"/>
    <w:rsid w:val="00717900"/>
    <w:rsid w:val="00777E5D"/>
    <w:rsid w:val="007C3B12"/>
    <w:rsid w:val="007E7B42"/>
    <w:rsid w:val="00970CBF"/>
    <w:rsid w:val="009A1166"/>
    <w:rsid w:val="009B420C"/>
    <w:rsid w:val="009B5281"/>
    <w:rsid w:val="009C6FBC"/>
    <w:rsid w:val="009F6660"/>
    <w:rsid w:val="00A06ECB"/>
    <w:rsid w:val="00A74D4E"/>
    <w:rsid w:val="00AA29D7"/>
    <w:rsid w:val="00AE617C"/>
    <w:rsid w:val="00BB0DAF"/>
    <w:rsid w:val="00BD3AB2"/>
    <w:rsid w:val="00BF1498"/>
    <w:rsid w:val="00C65707"/>
    <w:rsid w:val="00CF7F6A"/>
    <w:rsid w:val="00D151F2"/>
    <w:rsid w:val="00D61B87"/>
    <w:rsid w:val="00D72D0B"/>
    <w:rsid w:val="00DA7182"/>
    <w:rsid w:val="00DC2D6E"/>
    <w:rsid w:val="00DF25DC"/>
    <w:rsid w:val="00E17C3D"/>
    <w:rsid w:val="00EB0A8D"/>
    <w:rsid w:val="00EC3C5F"/>
    <w:rsid w:val="00EE3513"/>
    <w:rsid w:val="00EE72EE"/>
    <w:rsid w:val="00F3138D"/>
    <w:rsid w:val="00F517A8"/>
    <w:rsid w:val="00F730C0"/>
    <w:rsid w:val="00F765AF"/>
    <w:rsid w:val="00F7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760E68-4889-4076-AABC-6B7B4787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D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E3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513"/>
  </w:style>
  <w:style w:type="paragraph" w:styleId="Footer">
    <w:name w:val="footer"/>
    <w:basedOn w:val="Normal"/>
    <w:link w:val="FooterChar"/>
    <w:uiPriority w:val="99"/>
    <w:semiHidden/>
    <w:unhideWhenUsed/>
    <w:rsid w:val="00EE3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513"/>
  </w:style>
  <w:style w:type="character" w:styleId="Hyperlink">
    <w:name w:val="Hyperlink"/>
    <w:basedOn w:val="DefaultParagraphFont"/>
    <w:uiPriority w:val="99"/>
    <w:unhideWhenUsed/>
    <w:rsid w:val="007C3B12"/>
    <w:rPr>
      <w:color w:val="17BBFD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5281"/>
    <w:rPr>
      <w:color w:val="FF79C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ouis%20McIntyre\AppData\Local\Microsoft\Windows\Temporary%20Internet%20Files\Content.IE5\6DV9T0VZ\moysherrie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358BE-BBED-4CE9-BFF3-C9B312084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Louis McIntyre</cp:lastModifiedBy>
  <cp:revision>5</cp:revision>
  <cp:lastPrinted>2014-08-14T14:14:00Z</cp:lastPrinted>
  <dcterms:created xsi:type="dcterms:W3CDTF">2014-09-26T12:52:00Z</dcterms:created>
  <dcterms:modified xsi:type="dcterms:W3CDTF">2014-12-05T11:14:00Z</dcterms:modified>
</cp:coreProperties>
</file>