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479" w:rsidRDefault="00C22C25">
      <w:pPr>
        <w:rPr>
          <w:b/>
          <w:u w:val="single"/>
        </w:rPr>
      </w:pPr>
      <w:r w:rsidRPr="00C22C25">
        <w:rPr>
          <w:b/>
          <w:u w:val="single"/>
        </w:rPr>
        <w:t>Personal profile</w:t>
      </w:r>
    </w:p>
    <w:p w:rsidR="00C22C25" w:rsidRPr="00436D50" w:rsidRDefault="00C22C25">
      <w:pPr>
        <w:rPr>
          <w:b/>
          <w:sz w:val="24"/>
          <w:szCs w:val="24"/>
        </w:rPr>
      </w:pPr>
      <w:r>
        <w:rPr>
          <w:b/>
        </w:rPr>
        <w:t>Name:</w:t>
      </w:r>
      <w:r w:rsidR="00436D50">
        <w:rPr>
          <w:b/>
        </w:rPr>
        <w:tab/>
      </w:r>
      <w:r w:rsidR="00436D50">
        <w:rPr>
          <w:b/>
        </w:rPr>
        <w:tab/>
      </w:r>
      <w:r w:rsidR="00436D50" w:rsidRPr="00436D50">
        <w:rPr>
          <w:b/>
          <w:sz w:val="24"/>
          <w:szCs w:val="24"/>
        </w:rPr>
        <w:t>Carolyn Nurse</w:t>
      </w:r>
    </w:p>
    <w:p w:rsidR="00436D50" w:rsidRPr="00436D50" w:rsidRDefault="00C22C25">
      <w:pPr>
        <w:rPr>
          <w:b/>
        </w:rPr>
      </w:pPr>
      <w:r>
        <w:rPr>
          <w:b/>
        </w:rPr>
        <w:t>Date of Birth</w:t>
      </w:r>
      <w:r w:rsidRPr="00436D50">
        <w:rPr>
          <w:b/>
        </w:rPr>
        <w:t>:</w:t>
      </w:r>
      <w:r w:rsidR="00436D50" w:rsidRPr="00436D50">
        <w:rPr>
          <w:b/>
        </w:rPr>
        <w:t xml:space="preserve">    May </w:t>
      </w:r>
      <w:r w:rsidR="00436D50">
        <w:rPr>
          <w:b/>
        </w:rPr>
        <w:t>29</w:t>
      </w:r>
      <w:r w:rsidR="00436D50" w:rsidRPr="00436D50">
        <w:rPr>
          <w:b/>
          <w:vertAlign w:val="superscript"/>
        </w:rPr>
        <w:t>th</w:t>
      </w:r>
      <w:r w:rsidR="00436D50">
        <w:rPr>
          <w:b/>
        </w:rPr>
        <w:t xml:space="preserve"> 1991</w:t>
      </w:r>
    </w:p>
    <w:p w:rsidR="00C22C25" w:rsidRDefault="00C22C25">
      <w:pPr>
        <w:rPr>
          <w:b/>
        </w:rPr>
      </w:pPr>
      <w:r>
        <w:rPr>
          <w:b/>
        </w:rPr>
        <w:t>Address:</w:t>
      </w:r>
      <w:r w:rsidR="00436D50">
        <w:rPr>
          <w:b/>
        </w:rPr>
        <w:t xml:space="preserve">             Neil’</w:t>
      </w:r>
      <w:r w:rsidR="000B43C1">
        <w:rPr>
          <w:b/>
        </w:rPr>
        <w:t xml:space="preserve">s </w:t>
      </w:r>
      <w:proofErr w:type="spellStart"/>
      <w:r w:rsidR="00436D50">
        <w:rPr>
          <w:b/>
        </w:rPr>
        <w:t>Tenantry</w:t>
      </w:r>
      <w:proofErr w:type="spellEnd"/>
      <w:r w:rsidR="00436D50">
        <w:rPr>
          <w:b/>
        </w:rPr>
        <w:t xml:space="preserve"> Belle Gully St. Michael</w:t>
      </w:r>
    </w:p>
    <w:p w:rsidR="00C22C25" w:rsidRDefault="00436D50">
      <w:pPr>
        <w:rPr>
          <w:b/>
        </w:rPr>
      </w:pPr>
      <w:r>
        <w:rPr>
          <w:b/>
        </w:rPr>
        <w:t>Telephone</w:t>
      </w:r>
      <w:r w:rsidR="00D01FCB">
        <w:rPr>
          <w:b/>
        </w:rPr>
        <w:t xml:space="preserve"> </w:t>
      </w:r>
      <w:r w:rsidR="00C22C25">
        <w:rPr>
          <w:b/>
        </w:rPr>
        <w:t>#</w:t>
      </w:r>
      <w:r w:rsidR="00D01FCB">
        <w:rPr>
          <w:b/>
        </w:rPr>
        <w:t xml:space="preserve"> </w:t>
      </w:r>
      <w:r w:rsidR="00C22C25">
        <w:rPr>
          <w:b/>
        </w:rPr>
        <w:t xml:space="preserve"> :</w:t>
      </w:r>
      <w:r w:rsidR="002A00B0">
        <w:rPr>
          <w:b/>
        </w:rPr>
        <w:t xml:space="preserve">     426-9052 / 242-7623</w:t>
      </w:r>
      <w:bookmarkStart w:id="0" w:name="_GoBack"/>
      <w:bookmarkEnd w:id="0"/>
    </w:p>
    <w:p w:rsidR="00436D50" w:rsidRDefault="00436D50">
      <w:pPr>
        <w:rPr>
          <w:b/>
        </w:rPr>
      </w:pPr>
      <w:r>
        <w:rPr>
          <w:b/>
        </w:rPr>
        <w:t xml:space="preserve">Email Address:   </w:t>
      </w:r>
      <w:r w:rsidR="00D01FCB">
        <w:rPr>
          <w:b/>
        </w:rPr>
        <w:t>carolynnurse180@hotmail.com</w:t>
      </w:r>
    </w:p>
    <w:p w:rsidR="00F00A32" w:rsidRDefault="00F00A32">
      <w:pPr>
        <w:rPr>
          <w:b/>
          <w:u w:val="single"/>
        </w:rPr>
      </w:pPr>
      <w:r w:rsidRPr="00F00A32">
        <w:rPr>
          <w:b/>
          <w:u w:val="single"/>
        </w:rPr>
        <w:t>Education</w:t>
      </w:r>
    </w:p>
    <w:p w:rsidR="00F62442" w:rsidRPr="00F62442" w:rsidRDefault="00F00A32" w:rsidP="00F62442">
      <w:pPr>
        <w:pStyle w:val="NoSpacing"/>
        <w:rPr>
          <w:b/>
        </w:rPr>
      </w:pPr>
      <w:r w:rsidRPr="00F62442">
        <w:rPr>
          <w:b/>
        </w:rPr>
        <w:t xml:space="preserve">Barbados Youth Service                </w:t>
      </w:r>
      <w:r w:rsidR="00F62442" w:rsidRPr="00F62442">
        <w:rPr>
          <w:b/>
        </w:rPr>
        <w:t xml:space="preserve">               </w:t>
      </w:r>
      <w:r w:rsidR="00A3173B">
        <w:rPr>
          <w:b/>
        </w:rPr>
        <w:t>2008</w:t>
      </w:r>
      <w:r w:rsidR="00F62442" w:rsidRPr="00F62442">
        <w:rPr>
          <w:b/>
        </w:rPr>
        <w:t>-20</w:t>
      </w:r>
      <w:r w:rsidR="00A3173B">
        <w:rPr>
          <w:b/>
        </w:rPr>
        <w:t>09</w:t>
      </w:r>
    </w:p>
    <w:p w:rsidR="00F62442" w:rsidRDefault="00F62442" w:rsidP="00F62442">
      <w:pPr>
        <w:pStyle w:val="NoSpacing"/>
        <w:rPr>
          <w:b/>
        </w:rPr>
      </w:pPr>
      <w:r w:rsidRPr="00F62442">
        <w:rPr>
          <w:b/>
        </w:rPr>
        <w:t>Parkinson Memorial Secondary School</w:t>
      </w:r>
      <w:r>
        <w:rPr>
          <w:b/>
        </w:rPr>
        <w:t xml:space="preserve">    2002-2006</w:t>
      </w:r>
    </w:p>
    <w:p w:rsidR="00F62442" w:rsidRPr="00F62442" w:rsidRDefault="00F62442" w:rsidP="00ED5F10">
      <w:pPr>
        <w:pBdr>
          <w:bar w:val="single" w:sz="4" w:color="auto"/>
        </w:pBdr>
        <w:rPr>
          <w:b/>
        </w:rPr>
      </w:pPr>
      <w:r w:rsidRPr="00F62442">
        <w:rPr>
          <w:b/>
        </w:rPr>
        <w:t>Belmont Primary School                              1994-2002</w:t>
      </w:r>
    </w:p>
    <w:p w:rsidR="00F62442" w:rsidRDefault="00F62442">
      <w:pPr>
        <w:rPr>
          <w:b/>
          <w:u w:val="single"/>
        </w:rPr>
      </w:pPr>
      <w:r w:rsidRPr="00F62442">
        <w:rPr>
          <w:b/>
          <w:u w:val="single"/>
        </w:rPr>
        <w:t>Qualifications</w:t>
      </w:r>
    </w:p>
    <w:tbl>
      <w:tblPr>
        <w:tblW w:w="0" w:type="auto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0"/>
        <w:gridCol w:w="1535"/>
        <w:gridCol w:w="1530"/>
        <w:gridCol w:w="1033"/>
        <w:gridCol w:w="1122"/>
      </w:tblGrid>
      <w:tr w:rsidR="000B43C1" w:rsidTr="000B43C1">
        <w:trPr>
          <w:trHeight w:val="780"/>
        </w:trPr>
        <w:tc>
          <w:tcPr>
            <w:tcW w:w="1350" w:type="dxa"/>
          </w:tcPr>
          <w:p w:rsidR="000B43C1" w:rsidRDefault="000B43C1" w:rsidP="000B43C1">
            <w:pPr>
              <w:ind w:left="135"/>
              <w:rPr>
                <w:b/>
              </w:rPr>
            </w:pPr>
            <w:r w:rsidRPr="00F62442">
              <w:rPr>
                <w:b/>
              </w:rPr>
              <w:t>Examining</w:t>
            </w:r>
          </w:p>
          <w:p w:rsidR="000B43C1" w:rsidRDefault="000B43C1" w:rsidP="000B43C1">
            <w:pPr>
              <w:ind w:left="135"/>
              <w:rPr>
                <w:b/>
              </w:rPr>
            </w:pPr>
            <w:r w:rsidRPr="000B43C1">
              <w:rPr>
                <w:b/>
              </w:rPr>
              <w:t xml:space="preserve">Body </w:t>
            </w:r>
          </w:p>
        </w:tc>
        <w:tc>
          <w:tcPr>
            <w:tcW w:w="1535" w:type="dxa"/>
          </w:tcPr>
          <w:p w:rsidR="000B43C1" w:rsidRDefault="000B43C1" w:rsidP="000B43C1">
            <w:pPr>
              <w:ind w:left="207"/>
              <w:rPr>
                <w:b/>
              </w:rPr>
            </w:pPr>
            <w:r>
              <w:rPr>
                <w:b/>
              </w:rPr>
              <w:t>Subject</w:t>
            </w:r>
          </w:p>
          <w:p w:rsidR="000B43C1" w:rsidRDefault="000B43C1" w:rsidP="000B43C1">
            <w:pPr>
              <w:rPr>
                <w:b/>
              </w:rPr>
            </w:pPr>
          </w:p>
        </w:tc>
        <w:tc>
          <w:tcPr>
            <w:tcW w:w="1530" w:type="dxa"/>
          </w:tcPr>
          <w:p w:rsidR="000B43C1" w:rsidRDefault="000B43C1" w:rsidP="000B43C1">
            <w:pPr>
              <w:ind w:left="189"/>
              <w:rPr>
                <w:b/>
              </w:rPr>
            </w:pPr>
            <w:r w:rsidRPr="009604B3">
              <w:rPr>
                <w:b/>
              </w:rPr>
              <w:t>Proficiency</w:t>
            </w:r>
          </w:p>
          <w:p w:rsidR="000B43C1" w:rsidRDefault="000B43C1" w:rsidP="000B43C1">
            <w:pPr>
              <w:rPr>
                <w:b/>
              </w:rPr>
            </w:pPr>
          </w:p>
        </w:tc>
        <w:tc>
          <w:tcPr>
            <w:tcW w:w="840" w:type="dxa"/>
          </w:tcPr>
          <w:p w:rsidR="000B43C1" w:rsidRDefault="000B43C1" w:rsidP="000B43C1">
            <w:pPr>
              <w:ind w:left="261"/>
              <w:rPr>
                <w:b/>
              </w:rPr>
            </w:pPr>
            <w:r w:rsidRPr="009604B3">
              <w:rPr>
                <w:b/>
              </w:rPr>
              <w:t>Grade</w:t>
            </w:r>
          </w:p>
          <w:p w:rsidR="000B43C1" w:rsidRDefault="000B43C1" w:rsidP="000B43C1">
            <w:pPr>
              <w:rPr>
                <w:b/>
              </w:rPr>
            </w:pPr>
          </w:p>
        </w:tc>
        <w:tc>
          <w:tcPr>
            <w:tcW w:w="1122" w:type="dxa"/>
          </w:tcPr>
          <w:p w:rsidR="000B43C1" w:rsidRDefault="000B43C1" w:rsidP="000B43C1">
            <w:pPr>
              <w:ind w:left="279"/>
              <w:rPr>
                <w:b/>
              </w:rPr>
            </w:pPr>
            <w:r w:rsidRPr="009604B3">
              <w:rPr>
                <w:b/>
              </w:rPr>
              <w:t xml:space="preserve">Year           </w:t>
            </w:r>
          </w:p>
          <w:p w:rsidR="000B43C1" w:rsidRDefault="000B43C1" w:rsidP="000B43C1">
            <w:pPr>
              <w:rPr>
                <w:b/>
              </w:rPr>
            </w:pPr>
          </w:p>
        </w:tc>
      </w:tr>
      <w:tr w:rsidR="000B43C1" w:rsidTr="000B43C1">
        <w:trPr>
          <w:trHeight w:val="780"/>
        </w:trPr>
        <w:tc>
          <w:tcPr>
            <w:tcW w:w="1350" w:type="dxa"/>
          </w:tcPr>
          <w:p w:rsidR="000B43C1" w:rsidRDefault="000B43C1" w:rsidP="000B43C1">
            <w:pPr>
              <w:pStyle w:val="NoSpacing"/>
              <w:ind w:left="135"/>
              <w:rPr>
                <w:b/>
              </w:rPr>
            </w:pPr>
            <w:r>
              <w:rPr>
                <w:b/>
              </w:rPr>
              <w:t>CXC</w:t>
            </w:r>
          </w:p>
          <w:p w:rsidR="000B43C1" w:rsidRPr="00F62442" w:rsidRDefault="000B43C1" w:rsidP="000B43C1">
            <w:pPr>
              <w:pStyle w:val="NoSpacing"/>
              <w:ind w:left="135"/>
              <w:rPr>
                <w:b/>
              </w:rPr>
            </w:pPr>
          </w:p>
        </w:tc>
        <w:tc>
          <w:tcPr>
            <w:tcW w:w="1535" w:type="dxa"/>
          </w:tcPr>
          <w:p w:rsidR="000B43C1" w:rsidRDefault="000B43C1" w:rsidP="000B43C1">
            <w:pPr>
              <w:pStyle w:val="NoSpacing"/>
              <w:ind w:left="222"/>
              <w:rPr>
                <w:b/>
              </w:rPr>
            </w:pPr>
            <w:r>
              <w:rPr>
                <w:b/>
              </w:rPr>
              <w:t>Information</w:t>
            </w:r>
          </w:p>
          <w:p w:rsidR="000B43C1" w:rsidRPr="00F62442" w:rsidRDefault="000B43C1" w:rsidP="000B43C1">
            <w:pPr>
              <w:pStyle w:val="NoSpacing"/>
              <w:ind w:left="267"/>
              <w:rPr>
                <w:b/>
              </w:rPr>
            </w:pPr>
            <w:r>
              <w:rPr>
                <w:b/>
              </w:rPr>
              <w:t>Technology</w:t>
            </w:r>
          </w:p>
        </w:tc>
        <w:tc>
          <w:tcPr>
            <w:tcW w:w="1530" w:type="dxa"/>
          </w:tcPr>
          <w:p w:rsidR="000B43C1" w:rsidRDefault="000B43C1" w:rsidP="000B43C1">
            <w:pPr>
              <w:pStyle w:val="NoSpacing"/>
              <w:ind w:left="294"/>
              <w:rPr>
                <w:b/>
              </w:rPr>
            </w:pPr>
            <w:r>
              <w:rPr>
                <w:b/>
              </w:rPr>
              <w:t>GEN</w:t>
            </w:r>
          </w:p>
          <w:p w:rsidR="000B43C1" w:rsidRPr="00F62442" w:rsidRDefault="000B43C1" w:rsidP="000B43C1">
            <w:pPr>
              <w:pStyle w:val="NoSpacing"/>
              <w:rPr>
                <w:b/>
              </w:rPr>
            </w:pPr>
          </w:p>
        </w:tc>
        <w:tc>
          <w:tcPr>
            <w:tcW w:w="840" w:type="dxa"/>
          </w:tcPr>
          <w:p w:rsidR="000B43C1" w:rsidRDefault="000B43C1" w:rsidP="000B43C1">
            <w:pPr>
              <w:pStyle w:val="NoSpacing"/>
              <w:ind w:left="501"/>
              <w:rPr>
                <w:b/>
              </w:rPr>
            </w:pPr>
            <w:r>
              <w:rPr>
                <w:b/>
              </w:rPr>
              <w:t>3</w:t>
            </w:r>
          </w:p>
          <w:p w:rsidR="000B43C1" w:rsidRPr="00F62442" w:rsidRDefault="000B43C1" w:rsidP="000B43C1">
            <w:pPr>
              <w:pStyle w:val="NoSpacing"/>
              <w:rPr>
                <w:b/>
              </w:rPr>
            </w:pPr>
          </w:p>
        </w:tc>
        <w:tc>
          <w:tcPr>
            <w:tcW w:w="1122" w:type="dxa"/>
          </w:tcPr>
          <w:p w:rsidR="000B43C1" w:rsidRDefault="000B43C1" w:rsidP="000B43C1">
            <w:pPr>
              <w:pStyle w:val="NoSpacing"/>
              <w:ind w:left="459"/>
              <w:rPr>
                <w:b/>
              </w:rPr>
            </w:pPr>
            <w:r>
              <w:rPr>
                <w:b/>
              </w:rPr>
              <w:t>2011</w:t>
            </w:r>
          </w:p>
          <w:p w:rsidR="000B43C1" w:rsidRPr="00F62442" w:rsidRDefault="000B43C1" w:rsidP="000B43C1">
            <w:pPr>
              <w:pStyle w:val="NoSpacing"/>
              <w:rPr>
                <w:b/>
              </w:rPr>
            </w:pPr>
          </w:p>
        </w:tc>
      </w:tr>
    </w:tbl>
    <w:p w:rsidR="009604B3" w:rsidRDefault="009604B3" w:rsidP="00ED5F10">
      <w:pPr>
        <w:pStyle w:val="NoSpacing"/>
        <w:rPr>
          <w:b/>
        </w:rPr>
      </w:pPr>
      <w:r w:rsidRPr="009604B3">
        <w:rPr>
          <w:b/>
        </w:rPr>
        <w:t xml:space="preserve">       </w:t>
      </w:r>
      <w:r w:rsidR="000B43C1">
        <w:rPr>
          <w:b/>
        </w:rPr>
        <w:t xml:space="preserve"> </w:t>
      </w:r>
    </w:p>
    <w:p w:rsidR="000B43C1" w:rsidRDefault="000B43C1" w:rsidP="00ED5F10">
      <w:pPr>
        <w:pStyle w:val="NoSpacing"/>
        <w:rPr>
          <w:b/>
          <w:u w:val="single"/>
        </w:rPr>
      </w:pPr>
      <w:r w:rsidRPr="000B43C1">
        <w:rPr>
          <w:b/>
          <w:u w:val="single"/>
        </w:rPr>
        <w:t>Work Experience</w:t>
      </w:r>
    </w:p>
    <w:p w:rsidR="000B43C1" w:rsidRDefault="000B43C1" w:rsidP="00ED5F10">
      <w:pPr>
        <w:pStyle w:val="NoSpacing"/>
        <w:rPr>
          <w:b/>
          <w:u w:val="single"/>
        </w:rPr>
      </w:pPr>
    </w:p>
    <w:p w:rsidR="000B43C1" w:rsidRDefault="000B43C1" w:rsidP="000B43C1">
      <w:pPr>
        <w:rPr>
          <w:b/>
        </w:rPr>
      </w:pPr>
      <w:r>
        <w:rPr>
          <w:b/>
        </w:rPr>
        <w:t xml:space="preserve">Inland Revenue Dept.   </w:t>
      </w:r>
      <w:r w:rsidR="00F37E3D">
        <w:rPr>
          <w:b/>
        </w:rPr>
        <w:t xml:space="preserve">          Clerk Typist  </w:t>
      </w:r>
      <w:r>
        <w:rPr>
          <w:b/>
        </w:rPr>
        <w:t xml:space="preserve"> Aug</w:t>
      </w:r>
      <w:r w:rsidR="00F37E3D">
        <w:rPr>
          <w:b/>
        </w:rPr>
        <w:t>ust</w:t>
      </w:r>
      <w:r>
        <w:rPr>
          <w:b/>
        </w:rPr>
        <w:t xml:space="preserve"> </w:t>
      </w:r>
      <w:r w:rsidR="00F37E3D">
        <w:rPr>
          <w:b/>
        </w:rPr>
        <w:t xml:space="preserve">  </w:t>
      </w:r>
      <w:r w:rsidR="005474C0">
        <w:rPr>
          <w:b/>
        </w:rPr>
        <w:t xml:space="preserve"> </w:t>
      </w:r>
      <w:r w:rsidR="00F37E3D">
        <w:rPr>
          <w:b/>
        </w:rPr>
        <w:t>2009</w:t>
      </w:r>
      <w:r w:rsidR="005474C0">
        <w:rPr>
          <w:b/>
        </w:rPr>
        <w:t xml:space="preserve"> </w:t>
      </w:r>
      <w:proofErr w:type="gramStart"/>
      <w:r w:rsidR="00A3173B">
        <w:rPr>
          <w:b/>
        </w:rPr>
        <w:t>–</w:t>
      </w:r>
      <w:r>
        <w:rPr>
          <w:b/>
        </w:rPr>
        <w:t xml:space="preserve"> </w:t>
      </w:r>
      <w:r w:rsidR="005474C0">
        <w:rPr>
          <w:b/>
        </w:rPr>
        <w:t xml:space="preserve"> </w:t>
      </w:r>
      <w:r>
        <w:rPr>
          <w:b/>
        </w:rPr>
        <w:t>Oct</w:t>
      </w:r>
      <w:r w:rsidR="00F37E3D">
        <w:rPr>
          <w:b/>
        </w:rPr>
        <w:t>ober</w:t>
      </w:r>
      <w:proofErr w:type="gramEnd"/>
      <w:r w:rsidR="005474C0">
        <w:rPr>
          <w:b/>
        </w:rPr>
        <w:t xml:space="preserve">          </w:t>
      </w:r>
      <w:r w:rsidR="00A3173B">
        <w:rPr>
          <w:b/>
        </w:rPr>
        <w:t xml:space="preserve"> 2009      (job attachment)</w:t>
      </w:r>
    </w:p>
    <w:p w:rsidR="00A3173B" w:rsidRDefault="00A3173B" w:rsidP="000B43C1">
      <w:pPr>
        <w:rPr>
          <w:b/>
        </w:rPr>
      </w:pPr>
      <w:r>
        <w:rPr>
          <w:b/>
        </w:rPr>
        <w:t xml:space="preserve">National sports council           Assistant Coach   </w:t>
      </w:r>
      <w:proofErr w:type="gramStart"/>
      <w:r>
        <w:rPr>
          <w:b/>
        </w:rPr>
        <w:t xml:space="preserve">April </w:t>
      </w:r>
      <w:r w:rsidR="005474C0">
        <w:rPr>
          <w:b/>
        </w:rPr>
        <w:t xml:space="preserve"> </w:t>
      </w:r>
      <w:r>
        <w:rPr>
          <w:b/>
        </w:rPr>
        <w:t>2009</w:t>
      </w:r>
      <w:proofErr w:type="gramEnd"/>
      <w:r w:rsidR="005474C0">
        <w:rPr>
          <w:b/>
        </w:rPr>
        <w:t xml:space="preserve"> </w:t>
      </w:r>
      <w:r>
        <w:rPr>
          <w:b/>
        </w:rPr>
        <w:t xml:space="preserve"> –</w:t>
      </w:r>
      <w:r w:rsidR="00F37E3D">
        <w:rPr>
          <w:b/>
        </w:rPr>
        <w:t xml:space="preserve"> </w:t>
      </w:r>
      <w:r>
        <w:rPr>
          <w:b/>
        </w:rPr>
        <w:t xml:space="preserve"> </w:t>
      </w:r>
      <w:proofErr w:type="spellStart"/>
      <w:r>
        <w:rPr>
          <w:b/>
        </w:rPr>
        <w:t>june</w:t>
      </w:r>
      <w:proofErr w:type="spellEnd"/>
      <w:r>
        <w:rPr>
          <w:b/>
        </w:rPr>
        <w:t xml:space="preserve"> </w:t>
      </w:r>
      <w:r w:rsidR="005474C0">
        <w:rPr>
          <w:b/>
        </w:rPr>
        <w:t xml:space="preserve">         </w:t>
      </w:r>
      <w:r>
        <w:rPr>
          <w:b/>
        </w:rPr>
        <w:t>2009   (job attachment)</w:t>
      </w:r>
    </w:p>
    <w:p w:rsidR="00A3173B" w:rsidRDefault="00A3173B" w:rsidP="000B43C1">
      <w:pPr>
        <w:rPr>
          <w:b/>
        </w:rPr>
      </w:pPr>
      <w:r>
        <w:rPr>
          <w:b/>
        </w:rPr>
        <w:t xml:space="preserve">Mall Mart </w:t>
      </w:r>
      <w:proofErr w:type="spellStart"/>
      <w:r>
        <w:rPr>
          <w:b/>
        </w:rPr>
        <w:t>Dacosta</w:t>
      </w:r>
      <w:proofErr w:type="spellEnd"/>
      <w:r>
        <w:rPr>
          <w:b/>
        </w:rPr>
        <w:t xml:space="preserve">                   Merchandiser      </w:t>
      </w:r>
      <w:proofErr w:type="gramStart"/>
      <w:r>
        <w:rPr>
          <w:b/>
        </w:rPr>
        <w:t>September</w:t>
      </w:r>
      <w:r w:rsidR="005E662A">
        <w:rPr>
          <w:b/>
        </w:rPr>
        <w:t xml:space="preserve"> </w:t>
      </w:r>
      <w:r w:rsidR="00F37E3D">
        <w:rPr>
          <w:b/>
        </w:rPr>
        <w:t xml:space="preserve"> </w:t>
      </w:r>
      <w:r w:rsidR="005E662A">
        <w:rPr>
          <w:b/>
        </w:rPr>
        <w:t>2006</w:t>
      </w:r>
      <w:proofErr w:type="gramEnd"/>
      <w:r w:rsidR="00F37E3D">
        <w:rPr>
          <w:b/>
        </w:rPr>
        <w:t xml:space="preserve"> - </w:t>
      </w:r>
      <w:r w:rsidR="005474C0">
        <w:rPr>
          <w:b/>
        </w:rPr>
        <w:t xml:space="preserve"> October     2008</w:t>
      </w:r>
    </w:p>
    <w:p w:rsidR="005474C0" w:rsidRDefault="005474C0" w:rsidP="000B43C1">
      <w:pPr>
        <w:rPr>
          <w:b/>
        </w:rPr>
      </w:pPr>
    </w:p>
    <w:p w:rsidR="005474C0" w:rsidRDefault="005474C0" w:rsidP="000B43C1">
      <w:pPr>
        <w:rPr>
          <w:b/>
          <w:u w:val="single"/>
        </w:rPr>
      </w:pPr>
      <w:r w:rsidRPr="005474C0">
        <w:rPr>
          <w:b/>
          <w:u w:val="single"/>
        </w:rPr>
        <w:t>Voluntary Experi</w:t>
      </w:r>
      <w:r>
        <w:rPr>
          <w:b/>
          <w:u w:val="single"/>
        </w:rPr>
        <w:t>e</w:t>
      </w:r>
      <w:r w:rsidRPr="005474C0">
        <w:rPr>
          <w:b/>
          <w:u w:val="single"/>
        </w:rPr>
        <w:t>nce</w:t>
      </w:r>
    </w:p>
    <w:p w:rsidR="005474C0" w:rsidRDefault="005474C0" w:rsidP="000B43C1">
      <w:pPr>
        <w:rPr>
          <w:b/>
        </w:rPr>
      </w:pPr>
      <w:r>
        <w:rPr>
          <w:b/>
        </w:rPr>
        <w:t>Give Back Community Project                               November 2008 – December 2008</w:t>
      </w:r>
    </w:p>
    <w:p w:rsidR="005474C0" w:rsidRDefault="005474C0" w:rsidP="000B43C1">
      <w:pPr>
        <w:rPr>
          <w:b/>
        </w:rPr>
      </w:pPr>
    </w:p>
    <w:p w:rsidR="005474C0" w:rsidRDefault="005474C0" w:rsidP="000B43C1">
      <w:pPr>
        <w:rPr>
          <w:b/>
          <w:u w:val="single"/>
        </w:rPr>
      </w:pPr>
      <w:r w:rsidRPr="00323B1C">
        <w:rPr>
          <w:b/>
          <w:u w:val="single"/>
        </w:rPr>
        <w:t xml:space="preserve">Extra </w:t>
      </w:r>
      <w:proofErr w:type="spellStart"/>
      <w:r w:rsidRPr="00323B1C">
        <w:rPr>
          <w:b/>
          <w:u w:val="single"/>
        </w:rPr>
        <w:t>Curricurlar</w:t>
      </w:r>
      <w:proofErr w:type="spellEnd"/>
      <w:r w:rsidRPr="00323B1C">
        <w:rPr>
          <w:b/>
          <w:u w:val="single"/>
        </w:rPr>
        <w:t xml:space="preserve"> </w:t>
      </w:r>
      <w:r w:rsidR="00323B1C" w:rsidRPr="00323B1C">
        <w:rPr>
          <w:b/>
          <w:u w:val="single"/>
        </w:rPr>
        <w:t>Activities</w:t>
      </w:r>
    </w:p>
    <w:p w:rsidR="00323B1C" w:rsidRDefault="00323B1C" w:rsidP="000B43C1">
      <w:pPr>
        <w:rPr>
          <w:b/>
        </w:rPr>
      </w:pPr>
      <w:r>
        <w:rPr>
          <w:b/>
        </w:rPr>
        <w:t>Netball</w:t>
      </w:r>
    </w:p>
    <w:p w:rsidR="00FF639C" w:rsidRDefault="00FF639C" w:rsidP="000B43C1">
      <w:pPr>
        <w:rPr>
          <w:b/>
        </w:rPr>
      </w:pPr>
    </w:p>
    <w:p w:rsidR="00FF639C" w:rsidRDefault="00FF639C" w:rsidP="000B43C1">
      <w:pPr>
        <w:rPr>
          <w:b/>
          <w:u w:val="single"/>
        </w:rPr>
      </w:pPr>
      <w:r w:rsidRPr="00FF639C">
        <w:rPr>
          <w:b/>
          <w:u w:val="single"/>
        </w:rPr>
        <w:lastRenderedPageBreak/>
        <w:t>References</w:t>
      </w:r>
    </w:p>
    <w:p w:rsidR="00FF639C" w:rsidRPr="00D01FCB" w:rsidRDefault="00874E63" w:rsidP="00FF639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Reverend  </w:t>
      </w:r>
      <w:r w:rsidR="00D01FCB">
        <w:rPr>
          <w:b/>
        </w:rPr>
        <w:t xml:space="preserve">Austin </w:t>
      </w:r>
      <w:proofErr w:type="spellStart"/>
      <w:r w:rsidR="00D01FCB">
        <w:rPr>
          <w:b/>
        </w:rPr>
        <w:t>Gittens</w:t>
      </w:r>
      <w:proofErr w:type="spellEnd"/>
      <w:r w:rsidR="00D01FCB">
        <w:rPr>
          <w:b/>
        </w:rPr>
        <w:t xml:space="preserve"> </w:t>
      </w:r>
    </w:p>
    <w:p w:rsidR="00FF639C" w:rsidRDefault="00D01FCB" w:rsidP="00FF639C">
      <w:pPr>
        <w:pStyle w:val="ListParagraph"/>
        <w:rPr>
          <w:b/>
        </w:rPr>
      </w:pPr>
      <w:proofErr w:type="spellStart"/>
      <w:r>
        <w:rPr>
          <w:b/>
        </w:rPr>
        <w:t>H</w:t>
      </w:r>
      <w:r w:rsidRPr="00D01FCB">
        <w:rPr>
          <w:b/>
        </w:rPr>
        <w:t>aggatt</w:t>
      </w:r>
      <w:proofErr w:type="spellEnd"/>
      <w:r w:rsidRPr="00D01FCB">
        <w:rPr>
          <w:b/>
        </w:rPr>
        <w:t xml:space="preserve"> Hall </w:t>
      </w:r>
      <w:proofErr w:type="spellStart"/>
      <w:r w:rsidR="00FF639C">
        <w:rPr>
          <w:b/>
        </w:rPr>
        <w:t>St.Micheal</w:t>
      </w:r>
      <w:proofErr w:type="spellEnd"/>
    </w:p>
    <w:p w:rsidR="00FF639C" w:rsidRDefault="00FF639C" w:rsidP="00FF639C">
      <w:pPr>
        <w:pStyle w:val="ListParagraph"/>
        <w:rPr>
          <w:b/>
        </w:rPr>
      </w:pPr>
      <w:r>
        <w:rPr>
          <w:b/>
        </w:rPr>
        <w:t xml:space="preserve">Tel: </w:t>
      </w:r>
      <w:r w:rsidR="00D01FCB">
        <w:rPr>
          <w:b/>
        </w:rPr>
        <w:t>436-8649</w:t>
      </w:r>
    </w:p>
    <w:p w:rsidR="00FF639C" w:rsidRPr="00FF639C" w:rsidRDefault="00FF639C" w:rsidP="00FF639C">
      <w:pPr>
        <w:pStyle w:val="ListParagraph"/>
        <w:rPr>
          <w:b/>
        </w:rPr>
      </w:pPr>
    </w:p>
    <w:p w:rsidR="000B43C1" w:rsidRDefault="00D01FCB" w:rsidP="00FF639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Maria </w:t>
      </w:r>
      <w:proofErr w:type="spellStart"/>
      <w:r>
        <w:rPr>
          <w:b/>
        </w:rPr>
        <w:t>Roachford</w:t>
      </w:r>
      <w:proofErr w:type="spellEnd"/>
    </w:p>
    <w:p w:rsidR="00FF639C" w:rsidRDefault="00D01FCB" w:rsidP="00FF639C">
      <w:pPr>
        <w:pStyle w:val="ListParagraph"/>
        <w:rPr>
          <w:b/>
        </w:rPr>
      </w:pPr>
      <w:r>
        <w:rPr>
          <w:b/>
        </w:rPr>
        <w:t>Taxi Driver</w:t>
      </w:r>
    </w:p>
    <w:p w:rsidR="00FF639C" w:rsidRDefault="00D01FCB" w:rsidP="00FF639C">
      <w:pPr>
        <w:pStyle w:val="ListParagraph"/>
        <w:rPr>
          <w:b/>
        </w:rPr>
      </w:pPr>
      <w:r>
        <w:rPr>
          <w:b/>
        </w:rPr>
        <w:t>Red Man’s Village</w:t>
      </w:r>
    </w:p>
    <w:p w:rsidR="00FF639C" w:rsidRDefault="00D01FCB" w:rsidP="00FF639C">
      <w:pPr>
        <w:pStyle w:val="ListParagraph"/>
        <w:rPr>
          <w:b/>
        </w:rPr>
      </w:pPr>
      <w:proofErr w:type="spellStart"/>
      <w:r>
        <w:rPr>
          <w:b/>
        </w:rPr>
        <w:t>St.Andrew</w:t>
      </w:r>
      <w:proofErr w:type="spellEnd"/>
    </w:p>
    <w:p w:rsidR="00FF639C" w:rsidRPr="00FF639C" w:rsidRDefault="00FF639C" w:rsidP="00FF639C">
      <w:pPr>
        <w:pStyle w:val="ListParagraph"/>
        <w:rPr>
          <w:b/>
        </w:rPr>
      </w:pPr>
      <w:r>
        <w:rPr>
          <w:b/>
        </w:rPr>
        <w:t>Tel</w:t>
      </w:r>
      <w:proofErr w:type="gramStart"/>
      <w:r>
        <w:rPr>
          <w:b/>
        </w:rPr>
        <w:t>:</w:t>
      </w:r>
      <w:r w:rsidR="00D01FCB">
        <w:rPr>
          <w:b/>
        </w:rPr>
        <w:t>422</w:t>
      </w:r>
      <w:proofErr w:type="gramEnd"/>
      <w:r w:rsidR="00D01FCB">
        <w:rPr>
          <w:b/>
        </w:rPr>
        <w:t>-9800</w:t>
      </w:r>
    </w:p>
    <w:sectPr w:rsidR="00FF639C" w:rsidRPr="00FF6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3A541A"/>
    <w:multiLevelType w:val="hybridMultilevel"/>
    <w:tmpl w:val="8438C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C25"/>
    <w:rsid w:val="000B43C1"/>
    <w:rsid w:val="00127583"/>
    <w:rsid w:val="002A00B0"/>
    <w:rsid w:val="00323B1C"/>
    <w:rsid w:val="00436D50"/>
    <w:rsid w:val="005474C0"/>
    <w:rsid w:val="005E662A"/>
    <w:rsid w:val="006F4B91"/>
    <w:rsid w:val="00874E63"/>
    <w:rsid w:val="009604B3"/>
    <w:rsid w:val="00A3173B"/>
    <w:rsid w:val="00A56C5C"/>
    <w:rsid w:val="00C22C25"/>
    <w:rsid w:val="00CB4479"/>
    <w:rsid w:val="00D01FCB"/>
    <w:rsid w:val="00ED5F10"/>
    <w:rsid w:val="00F00A32"/>
    <w:rsid w:val="00F37E3D"/>
    <w:rsid w:val="00F62442"/>
    <w:rsid w:val="00FF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A3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6244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F63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A3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6244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F6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F3291-7527-41C2-B45D-664296A22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</dc:creator>
  <cp:lastModifiedBy>Angela</cp:lastModifiedBy>
  <cp:revision>3</cp:revision>
  <dcterms:created xsi:type="dcterms:W3CDTF">2015-04-28T22:50:00Z</dcterms:created>
  <dcterms:modified xsi:type="dcterms:W3CDTF">2015-04-28T22:51:00Z</dcterms:modified>
</cp:coreProperties>
</file>