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7D" w:rsidRPr="006D4E36" w:rsidRDefault="006D4E36" w:rsidP="006D4E36">
      <w:pPr>
        <w:spacing w:after="0"/>
        <w:jc w:val="center"/>
        <w:rPr>
          <w:rFonts w:ascii="Arial" w:eastAsia="Arial Unicode MS" w:hAnsi="Arial" w:cs="Arial"/>
          <w:b/>
          <w:sz w:val="32"/>
          <w:szCs w:val="32"/>
        </w:rPr>
      </w:pPr>
      <w:r w:rsidRPr="006D4E36">
        <w:rPr>
          <w:rFonts w:ascii="Arial" w:eastAsia="Arial Unicode MS" w:hAnsi="Arial" w:cs="Arial"/>
          <w:b/>
          <w:sz w:val="32"/>
          <w:szCs w:val="32"/>
        </w:rPr>
        <w:t>Kern Jack</w:t>
      </w:r>
    </w:p>
    <w:p w:rsidR="006D4E36" w:rsidRPr="006D4E36" w:rsidRDefault="006D4E36" w:rsidP="006D4E36">
      <w:pPr>
        <w:spacing w:after="0"/>
        <w:jc w:val="center"/>
        <w:rPr>
          <w:rFonts w:ascii="Arial" w:eastAsia="Arial Unicode MS" w:hAnsi="Arial" w:cs="Arial"/>
        </w:rPr>
      </w:pPr>
      <w:r w:rsidRPr="006D4E36">
        <w:rPr>
          <w:rFonts w:ascii="Arial" w:eastAsia="Arial Unicode MS" w:hAnsi="Arial" w:cs="Arial"/>
        </w:rPr>
        <w:t xml:space="preserve"># 21 </w:t>
      </w:r>
      <w:proofErr w:type="spellStart"/>
      <w:r w:rsidRPr="006D4E36">
        <w:rPr>
          <w:rFonts w:ascii="Arial" w:eastAsia="Arial Unicode MS" w:hAnsi="Arial" w:cs="Arial"/>
        </w:rPr>
        <w:t>Jereton</w:t>
      </w:r>
      <w:proofErr w:type="spellEnd"/>
      <w:r w:rsidRPr="006D4E36">
        <w:rPr>
          <w:rFonts w:ascii="Arial" w:eastAsia="Arial Unicode MS" w:hAnsi="Arial" w:cs="Arial"/>
        </w:rPr>
        <w:t xml:space="preserve"> Street,</w:t>
      </w:r>
    </w:p>
    <w:p w:rsidR="006D4E36" w:rsidRPr="006D4E36" w:rsidRDefault="006D4E36" w:rsidP="006D4E36">
      <w:pPr>
        <w:spacing w:after="0"/>
        <w:jc w:val="center"/>
        <w:rPr>
          <w:rFonts w:ascii="Arial" w:eastAsia="Arial Unicode MS" w:hAnsi="Arial" w:cs="Arial"/>
        </w:rPr>
      </w:pPr>
      <w:proofErr w:type="spellStart"/>
      <w:r w:rsidRPr="006D4E36">
        <w:rPr>
          <w:rFonts w:ascii="Arial" w:eastAsia="Arial Unicode MS" w:hAnsi="Arial" w:cs="Arial"/>
        </w:rPr>
        <w:t>Morvant</w:t>
      </w:r>
      <w:proofErr w:type="spellEnd"/>
      <w:r w:rsidRPr="006D4E36">
        <w:rPr>
          <w:rFonts w:ascii="Arial" w:eastAsia="Arial Unicode MS" w:hAnsi="Arial" w:cs="Arial"/>
        </w:rPr>
        <w:t>, Trinidad</w:t>
      </w:r>
    </w:p>
    <w:p w:rsidR="006D4E36" w:rsidRDefault="006D4E36" w:rsidP="006D4E36">
      <w:pPr>
        <w:spacing w:after="0"/>
        <w:jc w:val="center"/>
        <w:rPr>
          <w:rFonts w:ascii="Arial" w:eastAsia="Arial Unicode MS" w:hAnsi="Arial" w:cs="Arial"/>
        </w:rPr>
      </w:pPr>
      <w:r w:rsidRPr="006D4E36">
        <w:rPr>
          <w:rFonts w:ascii="Arial" w:eastAsia="Arial Unicode MS" w:hAnsi="Arial" w:cs="Arial"/>
        </w:rPr>
        <w:t>Phone: 765-5892</w:t>
      </w:r>
      <w:r w:rsidR="00D902EB">
        <w:rPr>
          <w:rFonts w:ascii="Arial" w:eastAsia="Arial Unicode MS" w:hAnsi="Arial" w:cs="Arial"/>
        </w:rPr>
        <w:t>/ 309-1435</w:t>
      </w:r>
      <w:r w:rsidRPr="006D4E36">
        <w:rPr>
          <w:rFonts w:ascii="Arial" w:eastAsia="Arial Unicode MS" w:hAnsi="Arial" w:cs="Arial"/>
        </w:rPr>
        <w:t xml:space="preserve"> Email: </w:t>
      </w:r>
      <w:r w:rsidRPr="00352B36">
        <w:rPr>
          <w:rFonts w:ascii="Arial" w:eastAsia="Arial Unicode MS" w:hAnsi="Arial" w:cs="Arial"/>
        </w:rPr>
        <w:t>starjack17@yahoo.com</w:t>
      </w:r>
    </w:p>
    <w:p w:rsidR="006D4E36" w:rsidRDefault="006D4E36" w:rsidP="006D4E36">
      <w:pPr>
        <w:spacing w:after="0"/>
        <w:jc w:val="center"/>
        <w:rPr>
          <w:rFonts w:ascii="Arial" w:eastAsia="Arial Unicode MS" w:hAnsi="Arial" w:cs="Arial"/>
        </w:rPr>
      </w:pPr>
    </w:p>
    <w:p w:rsidR="006D4E36" w:rsidRPr="006D4E36" w:rsidRDefault="00B04795" w:rsidP="00352B36">
      <w:pPr>
        <w:shd w:val="clear" w:color="auto" w:fill="EEECE1" w:themeFill="background2"/>
        <w:spacing w:after="120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OBJECTIVE</w:t>
      </w:r>
    </w:p>
    <w:p w:rsidR="00961502" w:rsidRPr="00B04795" w:rsidRDefault="00B04795" w:rsidP="00B04795">
      <w:pPr>
        <w:pStyle w:val="SubsectionText"/>
        <w:numPr>
          <w:ilvl w:val="0"/>
          <w:numId w:val="11"/>
        </w:numPr>
        <w:rPr>
          <w:rFonts w:ascii="Arial" w:hAnsi="Arial" w:cs="Arial"/>
          <w:color w:val="auto"/>
        </w:rPr>
      </w:pPr>
      <w:r w:rsidRPr="00B04795">
        <w:rPr>
          <w:rFonts w:ascii="Arial" w:hAnsi="Arial" w:cs="Arial"/>
          <w:color w:val="auto"/>
        </w:rPr>
        <w:t xml:space="preserve">To continue to pursue knowledge in the workplace in order to achieve </w:t>
      </w:r>
      <w:r>
        <w:rPr>
          <w:rFonts w:ascii="Arial" w:hAnsi="Arial" w:cs="Arial"/>
          <w:color w:val="auto"/>
        </w:rPr>
        <w:t>a higher level in my profession.</w:t>
      </w:r>
    </w:p>
    <w:p w:rsidR="006D4E36" w:rsidRDefault="006D4E36" w:rsidP="00961502">
      <w:pPr>
        <w:shd w:val="clear" w:color="auto" w:fill="EEECE1" w:themeFill="background2"/>
        <w:spacing w:after="120"/>
        <w:jc w:val="center"/>
        <w:rPr>
          <w:rFonts w:ascii="Arial Unicode MS" w:eastAsia="Arial Unicode MS" w:hAnsi="Arial Unicode MS" w:cs="Arial Unicode MS"/>
        </w:rPr>
      </w:pPr>
      <w:r w:rsidRPr="00D14657">
        <w:rPr>
          <w:rFonts w:ascii="Arial" w:eastAsia="Arial Unicode MS" w:hAnsi="Arial" w:cs="Arial"/>
        </w:rPr>
        <w:t>EXPERIENCE</w:t>
      </w:r>
    </w:p>
    <w:p w:rsidR="00DE7F76" w:rsidRDefault="00DE7F76" w:rsidP="00D14657">
      <w:pPr>
        <w:pStyle w:val="Subsection"/>
        <w:rPr>
          <w:rFonts w:ascii="Arial" w:hAnsi="Arial" w:cs="Arial"/>
          <w:b w:val="0"/>
          <w:color w:val="auto"/>
          <w:sz w:val="22"/>
        </w:rPr>
      </w:pPr>
      <w:r>
        <w:rPr>
          <w:rFonts w:ascii="Arial" w:hAnsi="Arial" w:cs="Arial"/>
          <w:b w:val="0"/>
          <w:color w:val="auto"/>
          <w:sz w:val="22"/>
        </w:rPr>
        <w:t xml:space="preserve">Porter </w:t>
      </w:r>
    </w:p>
    <w:p w:rsidR="00DE7F76" w:rsidRPr="00DE7F76" w:rsidRDefault="00DE7F76" w:rsidP="00DE7F76">
      <w:pPr>
        <w:pStyle w:val="Subsection"/>
        <w:rPr>
          <w:rFonts w:ascii="Arial" w:hAnsi="Arial" w:cs="Arial"/>
          <w:b w:val="0"/>
          <w:color w:val="auto"/>
          <w:sz w:val="22"/>
        </w:rPr>
      </w:pPr>
      <w:r>
        <w:rPr>
          <w:rFonts w:ascii="Arial" w:hAnsi="Arial" w:cs="Arial"/>
          <w:b w:val="0"/>
          <w:color w:val="auto"/>
          <w:sz w:val="22"/>
        </w:rPr>
        <w:t xml:space="preserve">Courts Trinidad Ltd </w:t>
      </w:r>
      <w:proofErr w:type="spellStart"/>
      <w:r w:rsidR="00FE4F6A">
        <w:rPr>
          <w:rFonts w:ascii="Arial" w:hAnsi="Arial" w:cs="Arial"/>
          <w:b w:val="0"/>
          <w:color w:val="auto"/>
          <w:sz w:val="22"/>
        </w:rPr>
        <w:t>Curepe</w:t>
      </w:r>
      <w:proofErr w:type="spellEnd"/>
      <w:r w:rsidR="00FE4F6A">
        <w:rPr>
          <w:rFonts w:ascii="Arial" w:hAnsi="Arial" w:cs="Arial"/>
          <w:b w:val="0"/>
          <w:color w:val="auto"/>
          <w:sz w:val="22"/>
        </w:rPr>
        <w:t xml:space="preserve"> Outlet                                              02/14-05/14</w:t>
      </w:r>
      <w:r>
        <w:rPr>
          <w:rFonts w:ascii="Arial" w:hAnsi="Arial" w:cs="Arial"/>
          <w:b w:val="0"/>
          <w:color w:val="auto"/>
          <w:sz w:val="22"/>
        </w:rPr>
        <w:t xml:space="preserve"> </w:t>
      </w:r>
    </w:p>
    <w:p w:rsidR="003842E7" w:rsidRDefault="00DE7F76" w:rsidP="003842E7">
      <w:pPr>
        <w:spacing w:after="0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                                                                                                                               </w:t>
      </w:r>
      <w:proofErr w:type="spellStart"/>
      <w:r>
        <w:rPr>
          <w:rFonts w:ascii="Arial" w:hAnsi="Arial" w:cs="Arial"/>
          <w:lang w:eastAsia="ja-JP"/>
        </w:rPr>
        <w:t>Curepe</w:t>
      </w:r>
      <w:proofErr w:type="spellEnd"/>
      <w:r w:rsidR="003842E7">
        <w:rPr>
          <w:rFonts w:ascii="Arial" w:hAnsi="Arial" w:cs="Arial"/>
          <w:lang w:eastAsia="ja-JP"/>
        </w:rPr>
        <w:t xml:space="preserve">  </w:t>
      </w:r>
    </w:p>
    <w:p w:rsidR="003842E7" w:rsidRDefault="003842E7" w:rsidP="003842E7">
      <w:pPr>
        <w:spacing w:after="0"/>
        <w:rPr>
          <w:rFonts w:ascii="Arial" w:hAnsi="Arial" w:cs="Arial"/>
          <w:lang w:eastAsia="ja-JP"/>
        </w:rPr>
      </w:pPr>
    </w:p>
    <w:p w:rsidR="003842E7" w:rsidRDefault="003842E7" w:rsidP="003842E7">
      <w:pPr>
        <w:spacing w:after="0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Porter</w:t>
      </w:r>
    </w:p>
    <w:p w:rsidR="00DE7F76" w:rsidRDefault="00DE7F76" w:rsidP="00DE7F76">
      <w:pPr>
        <w:spacing w:after="0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>Courts Trinidad Ltd Fred</w:t>
      </w:r>
      <w:r w:rsidR="00DA73DA">
        <w:rPr>
          <w:rFonts w:ascii="Arial" w:hAnsi="Arial" w:cs="Arial"/>
          <w:lang w:eastAsia="ja-JP"/>
        </w:rPr>
        <w:t>e</w:t>
      </w:r>
      <w:r>
        <w:rPr>
          <w:rFonts w:ascii="Arial" w:hAnsi="Arial" w:cs="Arial"/>
          <w:lang w:eastAsia="ja-JP"/>
        </w:rPr>
        <w:t xml:space="preserve">rick Street                                                                       09/13-01/14  </w:t>
      </w:r>
    </w:p>
    <w:p w:rsidR="00DE7F76" w:rsidRPr="00DE7F76" w:rsidRDefault="00DE7F76" w:rsidP="00DE7F76">
      <w:pPr>
        <w:spacing w:after="0"/>
        <w:rPr>
          <w:rFonts w:ascii="Arial" w:hAnsi="Arial" w:cs="Arial"/>
          <w:lang w:eastAsia="ja-JP"/>
        </w:rPr>
      </w:pPr>
      <w:r>
        <w:rPr>
          <w:rFonts w:ascii="Arial" w:hAnsi="Arial" w:cs="Arial"/>
          <w:lang w:eastAsia="ja-JP"/>
        </w:rPr>
        <w:t xml:space="preserve">                                                                                                                               </w:t>
      </w:r>
      <w:r w:rsidR="003842E7">
        <w:rPr>
          <w:rFonts w:ascii="Arial" w:hAnsi="Arial" w:cs="Arial"/>
          <w:lang w:eastAsia="ja-JP"/>
        </w:rPr>
        <w:t>Port of Spain</w:t>
      </w:r>
    </w:p>
    <w:p w:rsidR="00DE7F76" w:rsidRDefault="00DE7F76" w:rsidP="00D14657">
      <w:pPr>
        <w:pStyle w:val="Subsection"/>
        <w:rPr>
          <w:rFonts w:ascii="Arial" w:hAnsi="Arial" w:cs="Arial"/>
          <w:b w:val="0"/>
          <w:color w:val="auto"/>
          <w:sz w:val="22"/>
        </w:rPr>
      </w:pPr>
    </w:p>
    <w:p w:rsidR="00D14657" w:rsidRPr="00D14657" w:rsidRDefault="009A350E" w:rsidP="00D14657">
      <w:pPr>
        <w:pStyle w:val="Subsection"/>
        <w:rPr>
          <w:rFonts w:ascii="Arial" w:hAnsi="Arial" w:cs="Arial"/>
          <w:b w:val="0"/>
          <w:color w:val="auto"/>
          <w:sz w:val="22"/>
        </w:rPr>
      </w:pPr>
      <w:r>
        <w:rPr>
          <w:rFonts w:ascii="Arial" w:hAnsi="Arial" w:cs="Arial"/>
          <w:b w:val="0"/>
          <w:color w:val="auto"/>
          <w:sz w:val="22"/>
        </w:rPr>
        <w:t>Clerical Assistant</w:t>
      </w:r>
      <w:r w:rsidR="00961502">
        <w:rPr>
          <w:rFonts w:ascii="Arial" w:hAnsi="Arial" w:cs="Arial"/>
          <w:b w:val="0"/>
          <w:color w:val="auto"/>
          <w:sz w:val="22"/>
        </w:rPr>
        <w:t xml:space="preserve"> (OJT)</w:t>
      </w:r>
      <w:r w:rsidR="00D14657">
        <w:rPr>
          <w:rFonts w:ascii="Arial" w:hAnsi="Arial" w:cs="Arial"/>
          <w:b w:val="0"/>
          <w:color w:val="auto"/>
          <w:sz w:val="22"/>
        </w:rPr>
        <w:t xml:space="preserve">        </w:t>
      </w:r>
      <w:r w:rsidR="00D14657" w:rsidRPr="00D14657">
        <w:rPr>
          <w:rFonts w:ascii="Arial" w:hAnsi="Arial" w:cs="Arial"/>
          <w:b w:val="0"/>
          <w:color w:val="auto"/>
          <w:sz w:val="22"/>
        </w:rPr>
        <w:t xml:space="preserve">      </w:t>
      </w:r>
      <w:r w:rsidR="00961502">
        <w:rPr>
          <w:rFonts w:ascii="Arial" w:hAnsi="Arial" w:cs="Arial"/>
          <w:b w:val="0"/>
          <w:color w:val="auto"/>
          <w:sz w:val="22"/>
        </w:rPr>
        <w:t xml:space="preserve">   </w:t>
      </w:r>
      <w:r w:rsidR="00D14657" w:rsidRPr="00D14657">
        <w:rPr>
          <w:rFonts w:ascii="Arial" w:hAnsi="Arial" w:cs="Arial"/>
          <w:b w:val="0"/>
          <w:color w:val="auto"/>
          <w:sz w:val="22"/>
        </w:rPr>
        <w:t xml:space="preserve">                               </w:t>
      </w:r>
      <w:r w:rsidR="00D14657">
        <w:rPr>
          <w:rFonts w:ascii="Arial" w:hAnsi="Arial" w:cs="Arial"/>
          <w:b w:val="0"/>
          <w:color w:val="auto"/>
          <w:sz w:val="22"/>
        </w:rPr>
        <w:t xml:space="preserve">             </w:t>
      </w:r>
      <w:r w:rsidR="00D14657"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>06/</w:t>
      </w:r>
      <w:r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>09 –</w:t>
      </w:r>
      <w:r w:rsidR="00D14657"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>06/11</w:t>
      </w:r>
    </w:p>
    <w:p w:rsidR="00D14657" w:rsidRPr="00D14657" w:rsidRDefault="00D14657" w:rsidP="00961502">
      <w:pPr>
        <w:spacing w:after="120"/>
        <w:rPr>
          <w:rStyle w:val="SubsectionDateChar1"/>
          <w:rFonts w:ascii="Arial" w:hAnsi="Arial" w:cs="Arial"/>
          <w:color w:val="auto"/>
          <w:sz w:val="22"/>
          <w:szCs w:val="22"/>
        </w:rPr>
      </w:pPr>
      <w:r w:rsidRPr="00D14657">
        <w:rPr>
          <w:rStyle w:val="SubsectionDateChar1"/>
          <w:rFonts w:ascii="Arial" w:hAnsi="Arial" w:cs="Arial"/>
          <w:color w:val="auto"/>
          <w:sz w:val="22"/>
          <w:szCs w:val="22"/>
        </w:rPr>
        <w:t xml:space="preserve">Ministry of Education ICT Division                                  </w:t>
      </w:r>
      <w:r>
        <w:rPr>
          <w:rStyle w:val="SubsectionDateChar1"/>
          <w:rFonts w:ascii="Arial" w:hAnsi="Arial" w:cs="Arial"/>
          <w:color w:val="auto"/>
          <w:sz w:val="22"/>
          <w:szCs w:val="22"/>
        </w:rPr>
        <w:t xml:space="preserve">             </w:t>
      </w:r>
      <w:r w:rsidRPr="00D14657">
        <w:rPr>
          <w:rStyle w:val="SubsectionDateChar1"/>
          <w:rFonts w:ascii="Arial" w:hAnsi="Arial" w:cs="Arial"/>
          <w:color w:val="auto"/>
          <w:sz w:val="22"/>
          <w:szCs w:val="22"/>
        </w:rPr>
        <w:t>Port of Spain</w:t>
      </w:r>
    </w:p>
    <w:p w:rsidR="00D14657" w:rsidRPr="00D14657" w:rsidRDefault="00D14657" w:rsidP="00961502">
      <w:pPr>
        <w:pStyle w:val="SubsectionText"/>
        <w:numPr>
          <w:ilvl w:val="0"/>
          <w:numId w:val="1"/>
        </w:numPr>
        <w:spacing w:after="120"/>
        <w:rPr>
          <w:rStyle w:val="SubsectionDateChar1"/>
          <w:rFonts w:ascii="Arial" w:hAnsi="Arial" w:cs="Arial"/>
          <w:color w:val="auto"/>
          <w:sz w:val="22"/>
          <w:szCs w:val="22"/>
        </w:rPr>
      </w:pPr>
      <w:r w:rsidRPr="00D14657">
        <w:rPr>
          <w:rStyle w:val="SubsectionDateChar1"/>
          <w:rFonts w:ascii="Arial" w:hAnsi="Arial" w:cs="Arial"/>
          <w:color w:val="auto"/>
          <w:sz w:val="22"/>
          <w:szCs w:val="22"/>
        </w:rPr>
        <w:t xml:space="preserve">Data Entry </w:t>
      </w:r>
    </w:p>
    <w:p w:rsidR="009A350E" w:rsidRDefault="009A350E" w:rsidP="00961502">
      <w:pPr>
        <w:pStyle w:val="SubsectionText"/>
        <w:numPr>
          <w:ilvl w:val="0"/>
          <w:numId w:val="1"/>
        </w:numPr>
        <w:spacing w:after="120"/>
        <w:rPr>
          <w:rStyle w:val="SubsectionDateChar1"/>
          <w:rFonts w:ascii="Arial" w:hAnsi="Arial" w:cs="Arial"/>
          <w:color w:val="auto"/>
          <w:sz w:val="22"/>
          <w:szCs w:val="22"/>
        </w:rPr>
      </w:pPr>
      <w:r>
        <w:rPr>
          <w:rStyle w:val="SubsectionDateChar1"/>
          <w:rFonts w:ascii="Arial" w:hAnsi="Arial" w:cs="Arial"/>
          <w:color w:val="auto"/>
          <w:sz w:val="22"/>
          <w:szCs w:val="22"/>
        </w:rPr>
        <w:t xml:space="preserve">Maintains file register and filing system in keeping with established system and procedures. </w:t>
      </w:r>
    </w:p>
    <w:p w:rsidR="009A350E" w:rsidRDefault="009A350E" w:rsidP="00961502">
      <w:pPr>
        <w:pStyle w:val="SubsectionText"/>
        <w:numPr>
          <w:ilvl w:val="0"/>
          <w:numId w:val="1"/>
        </w:numPr>
        <w:spacing w:after="120"/>
        <w:rPr>
          <w:rStyle w:val="SubsectionDateChar1"/>
          <w:rFonts w:ascii="Arial" w:hAnsi="Arial" w:cs="Arial"/>
          <w:color w:val="auto"/>
          <w:sz w:val="22"/>
          <w:szCs w:val="22"/>
        </w:rPr>
      </w:pPr>
      <w:r>
        <w:rPr>
          <w:rStyle w:val="SubsectionDateChar1"/>
          <w:rFonts w:ascii="Arial" w:hAnsi="Arial" w:cs="Arial"/>
          <w:color w:val="auto"/>
          <w:sz w:val="22"/>
          <w:szCs w:val="22"/>
        </w:rPr>
        <w:t xml:space="preserve">Operates standard office equipment such as photocopiers, scanners, facsimile machine and binders. </w:t>
      </w:r>
    </w:p>
    <w:p w:rsidR="00D14657" w:rsidRPr="009A350E" w:rsidRDefault="009A350E" w:rsidP="00961502">
      <w:pPr>
        <w:pStyle w:val="SubsectionText"/>
        <w:numPr>
          <w:ilvl w:val="0"/>
          <w:numId w:val="1"/>
        </w:numPr>
        <w:spacing w:after="120"/>
        <w:rPr>
          <w:rStyle w:val="SubsectionDateChar1"/>
          <w:rFonts w:ascii="Arial" w:hAnsi="Arial" w:cs="Arial"/>
          <w:color w:val="auto"/>
          <w:sz w:val="22"/>
          <w:szCs w:val="22"/>
        </w:rPr>
      </w:pPr>
      <w:r>
        <w:rPr>
          <w:rStyle w:val="SubsectionDateChar1"/>
          <w:rFonts w:ascii="Arial" w:hAnsi="Arial" w:cs="Arial"/>
          <w:color w:val="auto"/>
          <w:sz w:val="22"/>
          <w:szCs w:val="22"/>
        </w:rPr>
        <w:t>Performs other related duties assigned.</w:t>
      </w:r>
      <w:r w:rsidR="00D14657" w:rsidRPr="009A350E">
        <w:rPr>
          <w:rStyle w:val="SubsectionDateChar1"/>
          <w:rFonts w:ascii="Arial" w:hAnsi="Arial" w:cs="Arial"/>
          <w:color w:val="auto"/>
          <w:sz w:val="22"/>
          <w:szCs w:val="22"/>
        </w:rPr>
        <w:t xml:space="preserve"> </w:t>
      </w:r>
    </w:p>
    <w:p w:rsidR="00D14657" w:rsidRPr="00D14657" w:rsidRDefault="00D14657" w:rsidP="00961502">
      <w:pPr>
        <w:pStyle w:val="Subsection"/>
        <w:rPr>
          <w:rStyle w:val="SubsectionDateChar1"/>
          <w:rFonts w:ascii="Arial" w:hAnsi="Arial" w:cs="Arial"/>
          <w:b w:val="0"/>
          <w:color w:val="auto"/>
          <w:sz w:val="22"/>
          <w:szCs w:val="22"/>
        </w:rPr>
      </w:pPr>
      <w:r w:rsidRPr="00D14657">
        <w:rPr>
          <w:rFonts w:ascii="Arial" w:hAnsi="Arial" w:cs="Arial"/>
          <w:b w:val="0"/>
          <w:color w:val="auto"/>
          <w:sz w:val="22"/>
        </w:rPr>
        <w:t xml:space="preserve">Mail Officer </w:t>
      </w:r>
      <w:r>
        <w:rPr>
          <w:rFonts w:ascii="Arial" w:hAnsi="Arial" w:cs="Arial"/>
          <w:b w:val="0"/>
          <w:color w:val="auto"/>
          <w:sz w:val="22"/>
        </w:rPr>
        <w:t>(2 months)</w:t>
      </w:r>
      <w:r w:rsidRPr="00D14657">
        <w:rPr>
          <w:rFonts w:ascii="Arial" w:hAnsi="Arial" w:cs="Arial"/>
          <w:b w:val="0"/>
          <w:color w:val="auto"/>
          <w:sz w:val="22"/>
        </w:rPr>
        <w:t xml:space="preserve">                                                         </w:t>
      </w:r>
      <w:r>
        <w:rPr>
          <w:rFonts w:ascii="Arial" w:hAnsi="Arial" w:cs="Arial"/>
          <w:b w:val="0"/>
          <w:color w:val="auto"/>
          <w:sz w:val="22"/>
        </w:rPr>
        <w:t xml:space="preserve">    </w:t>
      </w:r>
      <w:r w:rsidR="00961502">
        <w:rPr>
          <w:rFonts w:ascii="Arial" w:hAnsi="Arial" w:cs="Arial"/>
          <w:b w:val="0"/>
          <w:color w:val="auto"/>
          <w:sz w:val="22"/>
        </w:rPr>
        <w:t xml:space="preserve"> </w:t>
      </w:r>
      <w:r>
        <w:rPr>
          <w:rFonts w:ascii="Arial" w:hAnsi="Arial" w:cs="Arial"/>
          <w:b w:val="0"/>
          <w:color w:val="auto"/>
          <w:sz w:val="22"/>
        </w:rPr>
        <w:t xml:space="preserve">  </w:t>
      </w:r>
      <w:r w:rsidRPr="00D14657">
        <w:rPr>
          <w:rFonts w:ascii="Arial" w:hAnsi="Arial" w:cs="Arial"/>
          <w:b w:val="0"/>
          <w:color w:val="auto"/>
          <w:sz w:val="22"/>
        </w:rPr>
        <w:t xml:space="preserve"> </w:t>
      </w:r>
      <w:r w:rsidRPr="00D14657"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 xml:space="preserve">07/08-08/08 </w:t>
      </w:r>
    </w:p>
    <w:p w:rsidR="00D14657" w:rsidRPr="00D14657" w:rsidRDefault="00D14657" w:rsidP="00961502">
      <w:pPr>
        <w:pStyle w:val="Subsection"/>
        <w:spacing w:after="120"/>
        <w:rPr>
          <w:rStyle w:val="SubsectionDateChar1"/>
          <w:rFonts w:ascii="Arial" w:hAnsi="Arial" w:cs="Arial"/>
          <w:b w:val="0"/>
          <w:color w:val="auto"/>
          <w:sz w:val="22"/>
          <w:szCs w:val="22"/>
        </w:rPr>
      </w:pPr>
      <w:r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 xml:space="preserve">TTPOST </w:t>
      </w:r>
      <w:proofErr w:type="spellStart"/>
      <w:r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>Morvant</w:t>
      </w:r>
      <w:proofErr w:type="spellEnd"/>
      <w:r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 xml:space="preserve"> Post Office                                                             </w:t>
      </w:r>
      <w:r w:rsidRPr="00D14657"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 xml:space="preserve"> </w:t>
      </w:r>
      <w:proofErr w:type="spellStart"/>
      <w:r w:rsidRPr="00D14657"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>Morvant</w:t>
      </w:r>
      <w:proofErr w:type="spellEnd"/>
      <w:r w:rsidRPr="00D14657"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 xml:space="preserve"> </w:t>
      </w:r>
    </w:p>
    <w:p w:rsidR="002C51A7" w:rsidRPr="002C51A7" w:rsidRDefault="009A350E" w:rsidP="00352B36">
      <w:pPr>
        <w:pStyle w:val="ListParagraph"/>
        <w:numPr>
          <w:ilvl w:val="0"/>
          <w:numId w:val="3"/>
        </w:numPr>
        <w:spacing w:after="100" w:afterAutospacing="1"/>
        <w:rPr>
          <w:rFonts w:asciiTheme="majorHAnsi" w:hAnsiTheme="majorHAnsi" w:cs="Times New Roman"/>
          <w:b/>
          <w:spacing w:val="20"/>
          <w:sz w:val="24"/>
          <w:szCs w:val="32"/>
          <w:lang w:eastAsia="ja-JP"/>
        </w:rPr>
      </w:pPr>
      <w:r>
        <w:rPr>
          <w:rStyle w:val="SubsectionDateChar1"/>
          <w:rFonts w:ascii="Arial" w:hAnsi="Arial" w:cs="Arial"/>
          <w:color w:val="auto"/>
          <w:sz w:val="22"/>
          <w:szCs w:val="22"/>
        </w:rPr>
        <w:t>Receives, records, sorts and routes incoming and outgoing mail and other related documents.</w:t>
      </w:r>
    </w:p>
    <w:p w:rsidR="00961502" w:rsidRPr="002C51A7" w:rsidRDefault="006D4E36" w:rsidP="002C51A7">
      <w:pPr>
        <w:shd w:val="clear" w:color="auto" w:fill="EEECE1" w:themeFill="background2"/>
        <w:spacing w:after="120"/>
        <w:jc w:val="center"/>
        <w:rPr>
          <w:rStyle w:val="SubsectionDateChar1"/>
          <w:rFonts w:ascii="Arial Unicode MS" w:eastAsia="Arial Unicode MS" w:hAnsi="Arial Unicode MS" w:cs="Arial Unicode MS"/>
          <w:color w:val="auto"/>
          <w:spacing w:val="0"/>
          <w:sz w:val="22"/>
          <w:szCs w:val="22"/>
          <w:lang w:eastAsia="en-US"/>
        </w:rPr>
      </w:pPr>
      <w:r w:rsidRPr="00961502">
        <w:rPr>
          <w:rFonts w:ascii="Arial" w:eastAsia="Arial Unicode MS" w:hAnsi="Arial" w:cs="Arial"/>
        </w:rPr>
        <w:t>EDUCATION</w:t>
      </w:r>
    </w:p>
    <w:p w:rsidR="00B561DE" w:rsidRDefault="00B561DE" w:rsidP="00961502">
      <w:pPr>
        <w:pStyle w:val="SubsectionDate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University of Trinidad &amp; Tobago Evening Classes                        09/14-Present</w:t>
      </w:r>
    </w:p>
    <w:p w:rsidR="00BE05F2" w:rsidRPr="00BE05F2" w:rsidRDefault="00BE05F2" w:rsidP="00BE05F2">
      <w:pPr>
        <w:pStyle w:val="SubsectionDate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Diploma</w:t>
      </w:r>
      <w:bookmarkStart w:id="0" w:name="_GoBack"/>
      <w:bookmarkEnd w:id="0"/>
      <w:r w:rsidR="00B561DE">
        <w:rPr>
          <w:rFonts w:ascii="Arial" w:hAnsi="Arial" w:cs="Arial"/>
          <w:color w:val="auto"/>
          <w:sz w:val="22"/>
          <w:szCs w:val="22"/>
        </w:rPr>
        <w:t xml:space="preserve"> in</w:t>
      </w:r>
      <w:r>
        <w:rPr>
          <w:rFonts w:ascii="Arial" w:hAnsi="Arial" w:cs="Arial"/>
          <w:color w:val="auto"/>
          <w:sz w:val="22"/>
          <w:szCs w:val="22"/>
        </w:rPr>
        <w:t xml:space="preserve"> Computer Networks and                                            Port of Spain</w:t>
      </w:r>
      <w:r>
        <w:rPr>
          <w:rFonts w:ascii="Arial" w:hAnsi="Arial" w:cs="Arial"/>
          <w:color w:val="auto"/>
          <w:sz w:val="22"/>
          <w:szCs w:val="22"/>
        </w:rPr>
        <w:br/>
        <w:t xml:space="preserve">Telecommunication Engineering (currently pursuing) </w:t>
      </w:r>
    </w:p>
    <w:p w:rsidR="00B561DE" w:rsidRDefault="00B561DE" w:rsidP="00961502">
      <w:pPr>
        <w:pStyle w:val="SubsectionDate"/>
        <w:rPr>
          <w:rFonts w:ascii="Arial" w:hAnsi="Arial" w:cs="Arial"/>
          <w:color w:val="auto"/>
          <w:sz w:val="22"/>
          <w:szCs w:val="22"/>
        </w:rPr>
      </w:pPr>
    </w:p>
    <w:p w:rsidR="00BE05F2" w:rsidRDefault="00BE05F2" w:rsidP="00961502">
      <w:pPr>
        <w:pStyle w:val="SubsectionDate"/>
        <w:rPr>
          <w:rFonts w:ascii="Arial" w:hAnsi="Arial" w:cs="Arial"/>
          <w:color w:val="auto"/>
          <w:sz w:val="22"/>
          <w:szCs w:val="22"/>
        </w:rPr>
      </w:pPr>
    </w:p>
    <w:p w:rsidR="00961502" w:rsidRPr="00961502" w:rsidRDefault="00961502" w:rsidP="00961502">
      <w:pPr>
        <w:pStyle w:val="SubsectionDate"/>
        <w:rPr>
          <w:rFonts w:ascii="Arial" w:hAnsi="Arial" w:cs="Arial"/>
          <w:color w:val="auto"/>
          <w:sz w:val="22"/>
          <w:szCs w:val="22"/>
        </w:rPr>
      </w:pPr>
      <w:r w:rsidRPr="00961502">
        <w:rPr>
          <w:rFonts w:ascii="Arial" w:hAnsi="Arial" w:cs="Arial"/>
          <w:color w:val="auto"/>
          <w:sz w:val="22"/>
          <w:szCs w:val="22"/>
        </w:rPr>
        <w:t>South East</w:t>
      </w:r>
      <w:r w:rsidR="002C51A7">
        <w:rPr>
          <w:rFonts w:ascii="Arial" w:hAnsi="Arial" w:cs="Arial"/>
          <w:color w:val="auto"/>
          <w:sz w:val="22"/>
          <w:szCs w:val="22"/>
        </w:rPr>
        <w:t xml:space="preserve"> Port of Spain Secondary School </w:t>
      </w:r>
      <w:r w:rsidR="002C51A7" w:rsidRPr="00961502">
        <w:rPr>
          <w:rFonts w:ascii="Arial" w:hAnsi="Arial" w:cs="Arial"/>
          <w:color w:val="auto"/>
          <w:sz w:val="22"/>
          <w:szCs w:val="22"/>
        </w:rPr>
        <w:t>Evening Classes</w:t>
      </w:r>
      <w:r w:rsidR="002C51A7">
        <w:rPr>
          <w:rFonts w:ascii="Arial" w:hAnsi="Arial" w:cs="Arial"/>
          <w:color w:val="auto"/>
          <w:sz w:val="22"/>
          <w:szCs w:val="22"/>
        </w:rPr>
        <w:t xml:space="preserve">          09/11</w:t>
      </w:r>
      <w:r w:rsidR="002C51A7" w:rsidRPr="00961502">
        <w:rPr>
          <w:rFonts w:ascii="Arial" w:hAnsi="Arial" w:cs="Arial"/>
          <w:color w:val="auto"/>
          <w:sz w:val="22"/>
          <w:szCs w:val="22"/>
        </w:rPr>
        <w:t>–</w:t>
      </w:r>
      <w:r w:rsidR="002C51A7">
        <w:rPr>
          <w:rFonts w:ascii="Arial" w:hAnsi="Arial" w:cs="Arial"/>
          <w:color w:val="auto"/>
          <w:sz w:val="22"/>
          <w:szCs w:val="22"/>
        </w:rPr>
        <w:t>05/</w:t>
      </w:r>
      <w:r w:rsidR="002C51A7" w:rsidRPr="00961502">
        <w:rPr>
          <w:rFonts w:ascii="Arial" w:hAnsi="Arial" w:cs="Arial"/>
          <w:color w:val="auto"/>
          <w:sz w:val="22"/>
          <w:szCs w:val="22"/>
        </w:rPr>
        <w:t xml:space="preserve">13 </w:t>
      </w:r>
    </w:p>
    <w:p w:rsidR="00961502" w:rsidRPr="00961502" w:rsidRDefault="00961502" w:rsidP="002C51A7">
      <w:pPr>
        <w:pStyle w:val="ListBullet"/>
        <w:numPr>
          <w:ilvl w:val="0"/>
          <w:numId w:val="0"/>
        </w:numPr>
        <w:spacing w:after="120"/>
        <w:ind w:left="360" w:hanging="360"/>
        <w:rPr>
          <w:rFonts w:ascii="Arial" w:hAnsi="Arial" w:cs="Arial"/>
          <w:color w:val="auto"/>
          <w:szCs w:val="22"/>
        </w:rPr>
      </w:pPr>
      <w:r w:rsidRPr="00961502">
        <w:rPr>
          <w:rFonts w:ascii="Arial" w:hAnsi="Arial" w:cs="Arial"/>
          <w:color w:val="auto"/>
          <w:szCs w:val="22"/>
        </w:rPr>
        <w:t>Caribbean Examination Council (CXC )</w:t>
      </w:r>
      <w:r w:rsidR="00352B36">
        <w:rPr>
          <w:rFonts w:ascii="Arial" w:hAnsi="Arial" w:cs="Arial"/>
          <w:color w:val="auto"/>
          <w:szCs w:val="22"/>
        </w:rPr>
        <w:t xml:space="preserve">                                                                     Port-of-Spain</w:t>
      </w:r>
    </w:p>
    <w:p w:rsidR="002C51A7" w:rsidRDefault="00961502" w:rsidP="002C51A7">
      <w:pPr>
        <w:pStyle w:val="ListParagraph"/>
        <w:numPr>
          <w:ilvl w:val="0"/>
          <w:numId w:val="7"/>
        </w:numPr>
        <w:spacing w:after="160"/>
        <w:rPr>
          <w:rFonts w:ascii="Arial" w:hAnsi="Arial" w:cs="Arial"/>
        </w:rPr>
      </w:pPr>
      <w:r w:rsidRPr="00961502">
        <w:rPr>
          <w:rFonts w:ascii="Arial" w:hAnsi="Arial" w:cs="Arial"/>
        </w:rPr>
        <w:t>Principles of Accounts</w:t>
      </w:r>
      <w:r w:rsidR="002C51A7">
        <w:rPr>
          <w:rFonts w:ascii="Arial" w:hAnsi="Arial" w:cs="Arial"/>
        </w:rPr>
        <w:tab/>
      </w:r>
      <w:r w:rsidRPr="00961502">
        <w:rPr>
          <w:rFonts w:ascii="Arial" w:hAnsi="Arial" w:cs="Arial"/>
        </w:rPr>
        <w:t xml:space="preserve">Grade 1  </w:t>
      </w:r>
    </w:p>
    <w:p w:rsidR="00961502" w:rsidRPr="002C51A7" w:rsidRDefault="00961502" w:rsidP="002C51A7">
      <w:pPr>
        <w:pStyle w:val="ListParagraph"/>
        <w:numPr>
          <w:ilvl w:val="0"/>
          <w:numId w:val="7"/>
        </w:numPr>
        <w:spacing w:after="160"/>
        <w:rPr>
          <w:rStyle w:val="SubsectionDateChar1"/>
          <w:rFonts w:ascii="Arial" w:hAnsi="Arial" w:cs="Arial"/>
          <w:color w:val="auto"/>
          <w:spacing w:val="0"/>
          <w:sz w:val="22"/>
          <w:szCs w:val="22"/>
          <w:lang w:eastAsia="en-US"/>
        </w:rPr>
      </w:pPr>
      <w:r w:rsidRPr="002C51A7">
        <w:rPr>
          <w:rFonts w:ascii="Arial" w:hAnsi="Arial" w:cs="Arial"/>
        </w:rPr>
        <w:t>Principles of Business</w:t>
      </w:r>
      <w:r w:rsidR="002C51A7">
        <w:rPr>
          <w:rFonts w:ascii="Arial" w:hAnsi="Arial" w:cs="Arial"/>
        </w:rPr>
        <w:tab/>
      </w:r>
      <w:r w:rsidR="002C51A7">
        <w:rPr>
          <w:rFonts w:ascii="Arial" w:hAnsi="Arial" w:cs="Arial"/>
        </w:rPr>
        <w:tab/>
      </w:r>
      <w:r w:rsidRPr="002C51A7">
        <w:rPr>
          <w:rFonts w:ascii="Arial" w:hAnsi="Arial" w:cs="Arial"/>
        </w:rPr>
        <w:t xml:space="preserve">Grade 3                                 </w:t>
      </w:r>
    </w:p>
    <w:p w:rsidR="00961502" w:rsidRPr="00961502" w:rsidRDefault="002C51A7" w:rsidP="002C51A7">
      <w:pPr>
        <w:pStyle w:val="Subsection"/>
        <w:spacing w:after="120"/>
        <w:rPr>
          <w:rFonts w:ascii="Arial" w:hAnsi="Arial" w:cs="Arial"/>
          <w:b w:val="0"/>
          <w:color w:val="auto"/>
          <w:sz w:val="22"/>
        </w:rPr>
      </w:pPr>
      <w:proofErr w:type="spellStart"/>
      <w:r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lastRenderedPageBreak/>
        <w:t>Trin</w:t>
      </w:r>
      <w:r w:rsidR="00161B76"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>i</w:t>
      </w:r>
      <w:r w:rsidR="00961502" w:rsidRPr="00961502"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>zuela</w:t>
      </w:r>
      <w:proofErr w:type="spellEnd"/>
      <w:r w:rsidR="00961502" w:rsidRPr="00961502"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 xml:space="preserve"> Technical &amp; Vocational College</w:t>
      </w:r>
      <w:r w:rsidR="00961502"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 xml:space="preserve">                              </w:t>
      </w:r>
      <w:r w:rsidR="00961502" w:rsidRPr="00961502"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 xml:space="preserve"> </w:t>
      </w:r>
      <w:r w:rsidR="00961502"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 xml:space="preserve">       09/07</w:t>
      </w:r>
      <w:r w:rsidR="00961502" w:rsidRPr="00961502"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>-</w:t>
      </w:r>
      <w:r w:rsidR="00961502">
        <w:rPr>
          <w:rStyle w:val="SubsectionDateChar1"/>
          <w:rFonts w:ascii="Arial" w:hAnsi="Arial" w:cs="Arial"/>
          <w:b w:val="0"/>
          <w:color w:val="auto"/>
          <w:sz w:val="22"/>
          <w:szCs w:val="22"/>
        </w:rPr>
        <w:t>06/09</w:t>
      </w:r>
      <w:r w:rsidR="00961502" w:rsidRPr="00961502">
        <w:rPr>
          <w:rFonts w:ascii="Arial" w:hAnsi="Arial" w:cs="Arial"/>
          <w:b w:val="0"/>
          <w:color w:val="auto"/>
          <w:sz w:val="22"/>
        </w:rPr>
        <w:t xml:space="preserve"> Information Technology Advanced Diploma</w:t>
      </w:r>
      <w:r w:rsidR="00352B36" w:rsidRPr="00352B36">
        <w:rPr>
          <w:rFonts w:ascii="Arial" w:hAnsi="Arial" w:cs="Arial"/>
          <w:color w:val="auto"/>
        </w:rPr>
        <w:t xml:space="preserve"> </w:t>
      </w:r>
      <w:r w:rsidR="00352B36">
        <w:rPr>
          <w:rFonts w:ascii="Arial" w:hAnsi="Arial" w:cs="Arial"/>
          <w:color w:val="auto"/>
        </w:rPr>
        <w:t xml:space="preserve">                               </w:t>
      </w:r>
      <w:r w:rsidR="00352B36" w:rsidRPr="00352B36">
        <w:rPr>
          <w:rFonts w:ascii="Arial" w:hAnsi="Arial" w:cs="Arial"/>
          <w:b w:val="0"/>
          <w:color w:val="auto"/>
          <w:sz w:val="22"/>
        </w:rPr>
        <w:t>Port-of-Spain</w:t>
      </w:r>
    </w:p>
    <w:p w:rsidR="00961502" w:rsidRPr="00961502" w:rsidRDefault="00961502" w:rsidP="00961502">
      <w:pPr>
        <w:pStyle w:val="ListBullet"/>
        <w:numPr>
          <w:ilvl w:val="0"/>
          <w:numId w:val="5"/>
        </w:numPr>
        <w:spacing w:after="120"/>
        <w:rPr>
          <w:rFonts w:ascii="Arial" w:hAnsi="Arial" w:cs="Arial"/>
          <w:color w:val="auto"/>
          <w:szCs w:val="22"/>
        </w:rPr>
      </w:pPr>
      <w:r w:rsidRPr="00961502">
        <w:rPr>
          <w:rFonts w:ascii="Arial" w:hAnsi="Arial" w:cs="Arial"/>
          <w:color w:val="auto"/>
          <w:szCs w:val="22"/>
        </w:rPr>
        <w:t>Computer Repairs</w:t>
      </w:r>
    </w:p>
    <w:p w:rsidR="00961502" w:rsidRPr="00961502" w:rsidRDefault="00961502" w:rsidP="00961502">
      <w:pPr>
        <w:pStyle w:val="ListBullet"/>
        <w:numPr>
          <w:ilvl w:val="0"/>
          <w:numId w:val="5"/>
        </w:numPr>
        <w:rPr>
          <w:rFonts w:ascii="Arial" w:hAnsi="Arial" w:cs="Arial"/>
          <w:color w:val="auto"/>
          <w:szCs w:val="22"/>
        </w:rPr>
      </w:pPr>
      <w:r w:rsidRPr="00961502">
        <w:rPr>
          <w:rFonts w:ascii="Arial" w:hAnsi="Arial" w:cs="Arial"/>
          <w:color w:val="auto"/>
          <w:szCs w:val="22"/>
        </w:rPr>
        <w:t>Computer software</w:t>
      </w:r>
    </w:p>
    <w:p w:rsidR="00961502" w:rsidRPr="00961502" w:rsidRDefault="00961502" w:rsidP="00961502">
      <w:pPr>
        <w:pStyle w:val="ListBullet"/>
        <w:numPr>
          <w:ilvl w:val="0"/>
          <w:numId w:val="5"/>
        </w:numPr>
        <w:rPr>
          <w:rFonts w:ascii="Arial" w:hAnsi="Arial" w:cs="Arial"/>
          <w:color w:val="auto"/>
          <w:szCs w:val="22"/>
        </w:rPr>
      </w:pPr>
      <w:r w:rsidRPr="00961502">
        <w:rPr>
          <w:rFonts w:ascii="Arial" w:hAnsi="Arial" w:cs="Arial"/>
          <w:color w:val="auto"/>
          <w:szCs w:val="22"/>
        </w:rPr>
        <w:t xml:space="preserve">Business Management </w:t>
      </w:r>
    </w:p>
    <w:p w:rsidR="002C51A7" w:rsidRDefault="00961502" w:rsidP="00352B36">
      <w:pPr>
        <w:pStyle w:val="ListBullet"/>
        <w:numPr>
          <w:ilvl w:val="0"/>
          <w:numId w:val="5"/>
        </w:numPr>
        <w:rPr>
          <w:rFonts w:ascii="Arial" w:hAnsi="Arial" w:cs="Arial"/>
          <w:color w:val="auto"/>
          <w:szCs w:val="22"/>
        </w:rPr>
      </w:pPr>
      <w:r w:rsidRPr="00961502">
        <w:rPr>
          <w:rFonts w:ascii="Arial" w:hAnsi="Arial" w:cs="Arial"/>
          <w:color w:val="auto"/>
          <w:szCs w:val="22"/>
        </w:rPr>
        <w:t xml:space="preserve">Health and Safety (OSHA)  </w:t>
      </w:r>
    </w:p>
    <w:p w:rsidR="00352B36" w:rsidRPr="00352B36" w:rsidRDefault="00352B36" w:rsidP="00352B36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color w:val="auto"/>
          <w:szCs w:val="22"/>
        </w:rPr>
      </w:pPr>
    </w:p>
    <w:p w:rsidR="00961502" w:rsidRPr="00961502" w:rsidRDefault="00961502" w:rsidP="00961502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auto"/>
          <w:szCs w:val="22"/>
        </w:rPr>
      </w:pPr>
      <w:r w:rsidRPr="00961502">
        <w:rPr>
          <w:rFonts w:ascii="Arial" w:hAnsi="Arial" w:cs="Arial"/>
          <w:color w:val="auto"/>
          <w:szCs w:val="22"/>
        </w:rPr>
        <w:t>Diego Martin Finishing School</w:t>
      </w:r>
      <w:r>
        <w:rPr>
          <w:rFonts w:ascii="Arial" w:hAnsi="Arial" w:cs="Arial"/>
          <w:color w:val="auto"/>
          <w:szCs w:val="22"/>
        </w:rPr>
        <w:t xml:space="preserve">                                                                                  </w:t>
      </w:r>
      <w:r w:rsidRPr="00961502">
        <w:rPr>
          <w:rFonts w:ascii="Arial" w:hAnsi="Arial" w:cs="Arial"/>
          <w:color w:val="auto"/>
          <w:szCs w:val="22"/>
        </w:rPr>
        <w:t xml:space="preserve"> </w:t>
      </w:r>
      <w:r>
        <w:rPr>
          <w:rFonts w:ascii="Arial" w:hAnsi="Arial" w:cs="Arial"/>
          <w:color w:val="auto"/>
          <w:szCs w:val="22"/>
        </w:rPr>
        <w:t>09/06 – 06/</w:t>
      </w:r>
      <w:r w:rsidRPr="00961502">
        <w:rPr>
          <w:rFonts w:ascii="Arial" w:hAnsi="Arial" w:cs="Arial"/>
          <w:color w:val="auto"/>
          <w:szCs w:val="22"/>
        </w:rPr>
        <w:t xml:space="preserve">07  </w:t>
      </w:r>
    </w:p>
    <w:p w:rsidR="002C51A7" w:rsidRDefault="00961502" w:rsidP="002C51A7">
      <w:pPr>
        <w:pStyle w:val="ListBullet"/>
        <w:numPr>
          <w:ilvl w:val="0"/>
          <w:numId w:val="0"/>
        </w:numPr>
        <w:spacing w:after="120"/>
        <w:ind w:left="360" w:hanging="360"/>
        <w:rPr>
          <w:rFonts w:ascii="Arial" w:hAnsi="Arial" w:cs="Arial"/>
          <w:color w:val="auto"/>
          <w:szCs w:val="22"/>
        </w:rPr>
      </w:pPr>
      <w:r w:rsidRPr="00961502">
        <w:rPr>
          <w:rFonts w:ascii="Arial" w:hAnsi="Arial" w:cs="Arial"/>
          <w:color w:val="auto"/>
          <w:szCs w:val="22"/>
        </w:rPr>
        <w:t>Caribbean Examination Council (CXC )</w:t>
      </w:r>
      <w:r w:rsidR="00352B36">
        <w:rPr>
          <w:rFonts w:ascii="Arial" w:hAnsi="Arial" w:cs="Arial"/>
          <w:color w:val="auto"/>
          <w:szCs w:val="22"/>
        </w:rPr>
        <w:t xml:space="preserve">                                                                      Diego Martin</w:t>
      </w:r>
    </w:p>
    <w:p w:rsidR="002C51A7" w:rsidRDefault="00961502" w:rsidP="002C51A7">
      <w:pPr>
        <w:pStyle w:val="ListBullet"/>
        <w:numPr>
          <w:ilvl w:val="0"/>
          <w:numId w:val="8"/>
        </w:numPr>
        <w:spacing w:after="120"/>
        <w:rPr>
          <w:rFonts w:ascii="Arial" w:hAnsi="Arial" w:cs="Arial"/>
          <w:color w:val="auto"/>
          <w:szCs w:val="22"/>
        </w:rPr>
      </w:pPr>
      <w:r>
        <w:rPr>
          <w:rFonts w:ascii="Arial" w:hAnsi="Arial" w:cs="Arial"/>
          <w:color w:val="auto"/>
          <w:szCs w:val="22"/>
        </w:rPr>
        <w:t xml:space="preserve">Mathematics </w:t>
      </w:r>
      <w:r w:rsidR="002C51A7">
        <w:rPr>
          <w:rFonts w:ascii="Arial" w:hAnsi="Arial" w:cs="Arial"/>
          <w:color w:val="auto"/>
          <w:szCs w:val="22"/>
        </w:rPr>
        <w:tab/>
      </w:r>
      <w:r>
        <w:rPr>
          <w:rFonts w:ascii="Arial" w:hAnsi="Arial" w:cs="Arial"/>
          <w:color w:val="auto"/>
          <w:szCs w:val="22"/>
        </w:rPr>
        <w:tab/>
      </w:r>
      <w:r>
        <w:rPr>
          <w:rFonts w:ascii="Arial" w:hAnsi="Arial" w:cs="Arial"/>
          <w:color w:val="auto"/>
          <w:szCs w:val="22"/>
        </w:rPr>
        <w:tab/>
      </w:r>
      <w:r w:rsidRPr="00961502">
        <w:rPr>
          <w:rFonts w:ascii="Arial" w:hAnsi="Arial" w:cs="Arial"/>
          <w:color w:val="auto"/>
          <w:szCs w:val="22"/>
        </w:rPr>
        <w:t xml:space="preserve">Grade 3 </w:t>
      </w:r>
    </w:p>
    <w:p w:rsidR="002C51A7" w:rsidRDefault="00961502" w:rsidP="002C51A7">
      <w:pPr>
        <w:pStyle w:val="ListBullet"/>
        <w:numPr>
          <w:ilvl w:val="0"/>
          <w:numId w:val="8"/>
        </w:numPr>
        <w:spacing w:after="120"/>
        <w:rPr>
          <w:rFonts w:ascii="Arial" w:hAnsi="Arial" w:cs="Arial"/>
          <w:color w:val="auto"/>
          <w:szCs w:val="22"/>
        </w:rPr>
      </w:pPr>
      <w:r>
        <w:rPr>
          <w:rFonts w:ascii="Arial" w:hAnsi="Arial" w:cs="Arial"/>
          <w:color w:val="auto"/>
          <w:szCs w:val="22"/>
        </w:rPr>
        <w:t xml:space="preserve">English A </w:t>
      </w:r>
      <w:r>
        <w:rPr>
          <w:rFonts w:ascii="Arial" w:hAnsi="Arial" w:cs="Arial"/>
          <w:color w:val="auto"/>
          <w:szCs w:val="22"/>
        </w:rPr>
        <w:tab/>
      </w:r>
      <w:r>
        <w:rPr>
          <w:rFonts w:ascii="Arial" w:hAnsi="Arial" w:cs="Arial"/>
          <w:color w:val="auto"/>
          <w:szCs w:val="22"/>
        </w:rPr>
        <w:tab/>
      </w:r>
      <w:r>
        <w:rPr>
          <w:rFonts w:ascii="Arial" w:hAnsi="Arial" w:cs="Arial"/>
          <w:color w:val="auto"/>
          <w:szCs w:val="22"/>
        </w:rPr>
        <w:tab/>
      </w:r>
      <w:r w:rsidRPr="00961502">
        <w:rPr>
          <w:rFonts w:ascii="Arial" w:hAnsi="Arial" w:cs="Arial"/>
          <w:color w:val="auto"/>
          <w:szCs w:val="22"/>
        </w:rPr>
        <w:t>Grade 3</w:t>
      </w:r>
    </w:p>
    <w:p w:rsidR="00352B36" w:rsidRPr="00352B36" w:rsidRDefault="00961502" w:rsidP="00352B36">
      <w:pPr>
        <w:pStyle w:val="ListBullet"/>
        <w:numPr>
          <w:ilvl w:val="0"/>
          <w:numId w:val="8"/>
        </w:numPr>
        <w:rPr>
          <w:rFonts w:ascii="Arial" w:hAnsi="Arial" w:cs="Arial"/>
          <w:color w:val="auto"/>
          <w:szCs w:val="22"/>
        </w:rPr>
      </w:pPr>
      <w:r w:rsidRPr="00961502">
        <w:rPr>
          <w:rFonts w:ascii="Arial" w:hAnsi="Arial" w:cs="Arial"/>
          <w:color w:val="auto"/>
          <w:szCs w:val="22"/>
        </w:rPr>
        <w:t xml:space="preserve">Human &amp; Social Biology </w:t>
      </w:r>
      <w:r>
        <w:rPr>
          <w:rFonts w:ascii="Arial" w:hAnsi="Arial" w:cs="Arial"/>
          <w:color w:val="auto"/>
          <w:szCs w:val="22"/>
        </w:rPr>
        <w:tab/>
      </w:r>
      <w:r w:rsidRPr="00961502">
        <w:rPr>
          <w:rFonts w:ascii="Arial" w:hAnsi="Arial" w:cs="Arial"/>
          <w:color w:val="auto"/>
          <w:szCs w:val="22"/>
        </w:rPr>
        <w:t>Grade 3</w:t>
      </w:r>
    </w:p>
    <w:p w:rsidR="00352B36" w:rsidRDefault="00352B36" w:rsidP="00352B36">
      <w:pPr>
        <w:pStyle w:val="ListBullet"/>
        <w:numPr>
          <w:ilvl w:val="0"/>
          <w:numId w:val="0"/>
        </w:numPr>
        <w:spacing w:after="120"/>
        <w:ind w:left="360" w:hanging="360"/>
        <w:rPr>
          <w:rFonts w:ascii="Arial" w:eastAsia="Arial Unicode MS" w:hAnsi="Arial" w:cs="Arial"/>
        </w:rPr>
      </w:pPr>
    </w:p>
    <w:p w:rsidR="00352B36" w:rsidRDefault="00083D30" w:rsidP="00352B36">
      <w:pPr>
        <w:pStyle w:val="ListBullet"/>
        <w:numPr>
          <w:ilvl w:val="0"/>
          <w:numId w:val="0"/>
        </w:numPr>
        <w:spacing w:after="120"/>
        <w:ind w:left="360" w:hanging="360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Belmont Boy</w:t>
      </w:r>
      <w:r w:rsidR="00352B36" w:rsidRPr="00352B36">
        <w:rPr>
          <w:rFonts w:ascii="Arial" w:eastAsia="Arial Unicode MS" w:hAnsi="Arial" w:cs="Arial"/>
        </w:rPr>
        <w:t xml:space="preserve">s Secondary School                                                    </w:t>
      </w:r>
      <w:r w:rsidR="00352B36" w:rsidRPr="00352B36">
        <w:rPr>
          <w:rFonts w:ascii="Arial" w:eastAsia="Arial Unicode MS" w:hAnsi="Arial" w:cs="Arial"/>
        </w:rPr>
        <w:tab/>
        <w:t xml:space="preserve">                           09/01-09/06</w:t>
      </w:r>
      <w:r w:rsidR="00352B36" w:rsidRPr="00352B36">
        <w:rPr>
          <w:rFonts w:ascii="Arial" w:eastAsia="Arial Unicode MS" w:hAnsi="Arial" w:cs="Arial"/>
        </w:rPr>
        <w:tab/>
      </w:r>
    </w:p>
    <w:p w:rsidR="00961502" w:rsidRPr="00352B36" w:rsidRDefault="00352B36" w:rsidP="00352B36">
      <w:pPr>
        <w:pStyle w:val="ListBullet"/>
        <w:numPr>
          <w:ilvl w:val="0"/>
          <w:numId w:val="10"/>
        </w:numPr>
        <w:spacing w:after="120"/>
        <w:rPr>
          <w:rFonts w:ascii="Arial" w:hAnsi="Arial" w:cs="Arial"/>
          <w:color w:val="auto"/>
          <w:szCs w:val="22"/>
        </w:rPr>
      </w:pPr>
      <w:r>
        <w:rPr>
          <w:rFonts w:ascii="Arial" w:hAnsi="Arial" w:cs="Arial"/>
          <w:color w:val="auto"/>
          <w:szCs w:val="22"/>
        </w:rPr>
        <w:t>Five (5) years secondary school Form one to Form five</w:t>
      </w:r>
      <w:r w:rsidR="00C60002">
        <w:rPr>
          <w:rFonts w:ascii="Arial" w:hAnsi="Arial" w:cs="Arial"/>
          <w:color w:val="auto"/>
          <w:szCs w:val="22"/>
        </w:rPr>
        <w:t xml:space="preserve">                                Port-of-Spain</w:t>
      </w:r>
    </w:p>
    <w:p w:rsidR="002C51A7" w:rsidRPr="00961502" w:rsidRDefault="002C51A7" w:rsidP="006D4E36">
      <w:pPr>
        <w:spacing w:after="0"/>
        <w:rPr>
          <w:rFonts w:ascii="Arial" w:eastAsia="Arial Unicode MS" w:hAnsi="Arial" w:cs="Arial"/>
        </w:rPr>
      </w:pPr>
    </w:p>
    <w:p w:rsidR="002C51A7" w:rsidRPr="00961502" w:rsidRDefault="008A0B4F" w:rsidP="008A0B4F">
      <w:pPr>
        <w:shd w:val="clear" w:color="auto" w:fill="EEECE1" w:themeFill="background2"/>
        <w:spacing w:after="0"/>
        <w:jc w:val="center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ADDITIONAL INFORMATION</w:t>
      </w:r>
    </w:p>
    <w:p w:rsidR="002F731E" w:rsidRDefault="002F731E" w:rsidP="002F731E">
      <w:pPr>
        <w:pStyle w:val="ListBullet"/>
        <w:numPr>
          <w:ilvl w:val="0"/>
          <w:numId w:val="0"/>
        </w:numPr>
        <w:ind w:left="720"/>
        <w:rPr>
          <w:rFonts w:ascii="Arial" w:hAnsi="Arial" w:cs="Arial"/>
          <w:color w:val="auto"/>
        </w:rPr>
      </w:pPr>
    </w:p>
    <w:p w:rsidR="002F731E" w:rsidRDefault="008A0B4F" w:rsidP="002F731E">
      <w:pPr>
        <w:pStyle w:val="ListBullet"/>
        <w:numPr>
          <w:ilvl w:val="0"/>
          <w:numId w:val="10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Proficien</w:t>
      </w:r>
      <w:r w:rsidR="009A350E">
        <w:rPr>
          <w:rFonts w:ascii="Arial" w:hAnsi="Arial" w:cs="Arial"/>
          <w:color w:val="auto"/>
        </w:rPr>
        <w:t xml:space="preserve">cy in the use of </w:t>
      </w:r>
      <w:r>
        <w:rPr>
          <w:rFonts w:ascii="Arial" w:hAnsi="Arial" w:cs="Arial"/>
          <w:color w:val="auto"/>
        </w:rPr>
        <w:t xml:space="preserve">Microsoft </w:t>
      </w:r>
      <w:r w:rsidR="009A350E">
        <w:rPr>
          <w:rFonts w:ascii="Arial" w:hAnsi="Arial" w:cs="Arial"/>
          <w:color w:val="auto"/>
        </w:rPr>
        <w:t>Office Suite.</w:t>
      </w:r>
    </w:p>
    <w:p w:rsidR="002F731E" w:rsidRDefault="009A350E" w:rsidP="002F731E">
      <w:pPr>
        <w:pStyle w:val="ListBullet"/>
        <w:numPr>
          <w:ilvl w:val="0"/>
          <w:numId w:val="10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Skill in the use of personal computers.</w:t>
      </w:r>
    </w:p>
    <w:p w:rsidR="00B04795" w:rsidRDefault="009A350E" w:rsidP="00B04795">
      <w:pPr>
        <w:pStyle w:val="ListBullet"/>
        <w:numPr>
          <w:ilvl w:val="0"/>
          <w:numId w:val="10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Ability to learn assigned tasks of limited complexity and variety readily.</w:t>
      </w:r>
    </w:p>
    <w:p w:rsidR="002F731E" w:rsidRPr="00B04795" w:rsidRDefault="009A350E" w:rsidP="00B04795">
      <w:pPr>
        <w:pStyle w:val="ListBullet"/>
        <w:numPr>
          <w:ilvl w:val="0"/>
          <w:numId w:val="10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Ability to work as part of a team.</w:t>
      </w:r>
    </w:p>
    <w:p w:rsidR="002F731E" w:rsidRPr="002F731E" w:rsidRDefault="009A350E" w:rsidP="002F731E">
      <w:pPr>
        <w:pStyle w:val="ListBullet"/>
        <w:numPr>
          <w:ilvl w:val="0"/>
          <w:numId w:val="10"/>
        </w:num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Ability to establish and maintain effective working relationships with colleagues and the public.</w:t>
      </w:r>
    </w:p>
    <w:p w:rsidR="002C51A7" w:rsidRDefault="002C51A7" w:rsidP="006D4E36">
      <w:pPr>
        <w:spacing w:after="0"/>
        <w:rPr>
          <w:rFonts w:ascii="Arial" w:eastAsia="Arial Unicode MS" w:hAnsi="Arial" w:cs="Arial"/>
        </w:rPr>
      </w:pPr>
    </w:p>
    <w:p w:rsidR="002C51A7" w:rsidRDefault="002C51A7" w:rsidP="002F731E">
      <w:pPr>
        <w:spacing w:after="0"/>
        <w:jc w:val="center"/>
        <w:rPr>
          <w:rFonts w:ascii="Arial" w:eastAsia="Arial Unicode MS" w:hAnsi="Arial" w:cs="Arial"/>
        </w:rPr>
      </w:pPr>
    </w:p>
    <w:p w:rsidR="002F731E" w:rsidRDefault="006D4E36" w:rsidP="002F731E">
      <w:pPr>
        <w:shd w:val="clear" w:color="auto" w:fill="EEECE1" w:themeFill="background2"/>
        <w:spacing w:after="0"/>
        <w:jc w:val="center"/>
        <w:rPr>
          <w:rFonts w:ascii="Arial" w:eastAsia="Arial Unicode MS" w:hAnsi="Arial" w:cs="Arial"/>
        </w:rPr>
      </w:pPr>
      <w:r w:rsidRPr="00961502">
        <w:rPr>
          <w:rFonts w:ascii="Arial" w:eastAsia="Arial Unicode MS" w:hAnsi="Arial" w:cs="Arial"/>
        </w:rPr>
        <w:t>REFERENCES</w:t>
      </w:r>
    </w:p>
    <w:p w:rsidR="002F731E" w:rsidRPr="002F731E" w:rsidRDefault="002F731E" w:rsidP="002F731E">
      <w:pPr>
        <w:tabs>
          <w:tab w:val="left" w:pos="1242"/>
        </w:tabs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2F731E" w:rsidRPr="002F731E" w:rsidRDefault="002F731E" w:rsidP="002F731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auto"/>
        </w:rPr>
      </w:pPr>
      <w:r w:rsidRPr="002F731E">
        <w:rPr>
          <w:rFonts w:ascii="Arial" w:hAnsi="Arial" w:cs="Arial"/>
          <w:color w:val="auto"/>
        </w:rPr>
        <w:t>Fleet Chief Petty Officer  Alfie Lovell - Retired</w:t>
      </w:r>
    </w:p>
    <w:p w:rsidR="002F731E" w:rsidRPr="002F731E" w:rsidRDefault="002F731E" w:rsidP="002F731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auto"/>
        </w:rPr>
      </w:pPr>
      <w:r w:rsidRPr="002F731E">
        <w:rPr>
          <w:rFonts w:ascii="Arial" w:hAnsi="Arial" w:cs="Arial"/>
          <w:color w:val="auto"/>
        </w:rPr>
        <w:t xml:space="preserve">Trinidad &amp; Tobago Coast Guard  </w:t>
      </w:r>
    </w:p>
    <w:p w:rsidR="002F731E" w:rsidRPr="002F731E" w:rsidRDefault="002F731E" w:rsidP="002F731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auto"/>
        </w:rPr>
      </w:pPr>
      <w:r w:rsidRPr="002F731E">
        <w:rPr>
          <w:rFonts w:ascii="Arial" w:hAnsi="Arial" w:cs="Arial"/>
          <w:color w:val="auto"/>
        </w:rPr>
        <w:t>Phone# 642 2449 or 326-0861</w:t>
      </w:r>
    </w:p>
    <w:p w:rsidR="002F731E" w:rsidRPr="002F731E" w:rsidRDefault="002F731E" w:rsidP="002F731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auto"/>
        </w:rPr>
      </w:pPr>
    </w:p>
    <w:p w:rsidR="002F731E" w:rsidRPr="002F731E" w:rsidRDefault="00D619A4" w:rsidP="002F731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auto"/>
          <w:szCs w:val="22"/>
        </w:rPr>
      </w:pPr>
      <w:proofErr w:type="spellStart"/>
      <w:r>
        <w:rPr>
          <w:rFonts w:ascii="Arial" w:hAnsi="Arial" w:cs="Arial"/>
          <w:color w:val="auto"/>
          <w:szCs w:val="22"/>
        </w:rPr>
        <w:t>Audain</w:t>
      </w:r>
      <w:proofErr w:type="spellEnd"/>
      <w:r>
        <w:rPr>
          <w:rFonts w:ascii="Arial" w:hAnsi="Arial" w:cs="Arial"/>
          <w:color w:val="auto"/>
          <w:szCs w:val="22"/>
        </w:rPr>
        <w:t xml:space="preserve"> John </w:t>
      </w:r>
    </w:p>
    <w:p w:rsidR="00D619A4" w:rsidRDefault="00D619A4" w:rsidP="002F731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auto"/>
          <w:szCs w:val="22"/>
        </w:rPr>
      </w:pPr>
      <w:r>
        <w:rPr>
          <w:rFonts w:ascii="Arial" w:hAnsi="Arial" w:cs="Arial"/>
          <w:color w:val="auto"/>
          <w:szCs w:val="22"/>
        </w:rPr>
        <w:t>Teacher 1 Primary</w:t>
      </w:r>
    </w:p>
    <w:p w:rsidR="002F731E" w:rsidRPr="002F731E" w:rsidRDefault="002F731E" w:rsidP="002F731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color w:val="auto"/>
          <w:szCs w:val="22"/>
        </w:rPr>
      </w:pPr>
      <w:r w:rsidRPr="002F731E">
        <w:rPr>
          <w:rFonts w:ascii="Arial" w:hAnsi="Arial" w:cs="Arial"/>
          <w:color w:val="auto"/>
          <w:szCs w:val="22"/>
        </w:rPr>
        <w:t>Phone#</w:t>
      </w:r>
      <w:r w:rsidR="00D619A4">
        <w:rPr>
          <w:rFonts w:ascii="Arial" w:hAnsi="Arial" w:cs="Arial"/>
          <w:color w:val="auto"/>
          <w:szCs w:val="22"/>
        </w:rPr>
        <w:t xml:space="preserve"> 493-8887 (Cell)</w:t>
      </w:r>
      <w:r w:rsidRPr="002F731E">
        <w:rPr>
          <w:rFonts w:ascii="Arial" w:hAnsi="Arial" w:cs="Arial"/>
          <w:color w:val="auto"/>
          <w:szCs w:val="22"/>
        </w:rPr>
        <w:t xml:space="preserve"> </w:t>
      </w:r>
      <w:r w:rsidRPr="002F731E">
        <w:rPr>
          <w:rStyle w:val="apple-style-span"/>
          <w:rFonts w:ascii="Arial" w:hAnsi="Arial" w:cs="Arial"/>
          <w:color w:val="auto"/>
          <w:szCs w:val="22"/>
        </w:rPr>
        <w:t xml:space="preserve"> </w:t>
      </w:r>
    </w:p>
    <w:p w:rsidR="002F731E" w:rsidRPr="002F731E" w:rsidRDefault="002F731E" w:rsidP="002F731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color w:val="auto"/>
        </w:rPr>
      </w:pPr>
    </w:p>
    <w:p w:rsidR="002F731E" w:rsidRPr="002F731E" w:rsidRDefault="002F731E" w:rsidP="002F731E">
      <w:pPr>
        <w:tabs>
          <w:tab w:val="left" w:pos="1242"/>
        </w:tabs>
        <w:rPr>
          <w:rFonts w:ascii="Arial" w:eastAsia="Arial Unicode MS" w:hAnsi="Arial" w:cs="Arial"/>
        </w:rPr>
      </w:pPr>
    </w:p>
    <w:sectPr w:rsidR="002F731E" w:rsidRPr="002F731E" w:rsidSect="008B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098140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">
    <w:nsid w:val="00A32ECD"/>
    <w:multiLevelType w:val="hybridMultilevel"/>
    <w:tmpl w:val="69CC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A3E53"/>
    <w:multiLevelType w:val="hybridMultilevel"/>
    <w:tmpl w:val="8CAC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54B8C"/>
    <w:multiLevelType w:val="hybridMultilevel"/>
    <w:tmpl w:val="F8F8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5A7A5E"/>
    <w:multiLevelType w:val="hybridMultilevel"/>
    <w:tmpl w:val="68FE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6684B"/>
    <w:multiLevelType w:val="hybridMultilevel"/>
    <w:tmpl w:val="18CCC73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>
    <w:nsid w:val="41052FC8"/>
    <w:multiLevelType w:val="hybridMultilevel"/>
    <w:tmpl w:val="89F0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D6564"/>
    <w:multiLevelType w:val="hybridMultilevel"/>
    <w:tmpl w:val="FE442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76F44"/>
    <w:multiLevelType w:val="hybridMultilevel"/>
    <w:tmpl w:val="C58E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675BDD"/>
    <w:multiLevelType w:val="hybridMultilevel"/>
    <w:tmpl w:val="D5C6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E4B9D"/>
    <w:multiLevelType w:val="hybridMultilevel"/>
    <w:tmpl w:val="4A04F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D4E36"/>
    <w:rsid w:val="00083D30"/>
    <w:rsid w:val="00161B76"/>
    <w:rsid w:val="002C51A7"/>
    <w:rsid w:val="002C64B7"/>
    <w:rsid w:val="002F731E"/>
    <w:rsid w:val="00352B36"/>
    <w:rsid w:val="003842E7"/>
    <w:rsid w:val="006D4E36"/>
    <w:rsid w:val="008A0B4F"/>
    <w:rsid w:val="008B2676"/>
    <w:rsid w:val="008D3239"/>
    <w:rsid w:val="00961502"/>
    <w:rsid w:val="009A350E"/>
    <w:rsid w:val="00AD7AAA"/>
    <w:rsid w:val="00B04795"/>
    <w:rsid w:val="00B561DE"/>
    <w:rsid w:val="00BE05F2"/>
    <w:rsid w:val="00C60002"/>
    <w:rsid w:val="00D14657"/>
    <w:rsid w:val="00D619A4"/>
    <w:rsid w:val="00D902EB"/>
    <w:rsid w:val="00DA73DA"/>
    <w:rsid w:val="00DE7F76"/>
    <w:rsid w:val="00E21CEE"/>
    <w:rsid w:val="00EA114E"/>
    <w:rsid w:val="00FE4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676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502"/>
    <w:pPr>
      <w:spacing w:before="200" w:after="40" w:line="240" w:lineRule="auto"/>
      <w:outlineLvl w:val="2"/>
    </w:pPr>
    <w:rPr>
      <w:rFonts w:asciiTheme="majorHAnsi" w:hAnsiTheme="majorHAnsi" w:cs="Times New Roman"/>
      <w:b/>
      <w:color w:val="4F81BD" w:themeColor="accent1"/>
      <w:spacing w:val="2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E36"/>
    <w:rPr>
      <w:color w:val="0000FF" w:themeColor="hyperlink"/>
      <w:u w:val="single"/>
    </w:rPr>
  </w:style>
  <w:style w:type="character" w:customStyle="1" w:styleId="SubsectionDateChar1">
    <w:name w:val="Subsection Date Char1"/>
    <w:basedOn w:val="DefaultParagraphFont"/>
    <w:link w:val="SubsectionDate"/>
    <w:rsid w:val="00D14657"/>
    <w:rPr>
      <w:rFonts w:asciiTheme="majorHAnsi" w:hAnsiTheme="majorHAnsi" w:cs="Times New Roman"/>
      <w:color w:val="1F497D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D14657"/>
    <w:pPr>
      <w:spacing w:after="0" w:line="240" w:lineRule="auto"/>
      <w:outlineLvl w:val="0"/>
    </w:pPr>
    <w:rPr>
      <w:rFonts w:asciiTheme="majorHAnsi" w:hAnsiTheme="majorHAnsi" w:cs="Times New Roman"/>
      <w:b/>
      <w:color w:val="4F81BD" w:themeColor="accent1"/>
      <w:spacing w:val="20"/>
      <w:sz w:val="24"/>
      <w:lang w:eastAsia="ja-JP"/>
    </w:rPr>
  </w:style>
  <w:style w:type="paragraph" w:customStyle="1" w:styleId="SubsectionText">
    <w:name w:val="Subsection Text"/>
    <w:basedOn w:val="Normal"/>
    <w:qFormat/>
    <w:rsid w:val="00D14657"/>
    <w:pPr>
      <w:spacing w:before="120" w:after="160"/>
      <w:contextualSpacing/>
    </w:pPr>
    <w:rPr>
      <w:rFonts w:cs="Times New Roman"/>
      <w:color w:val="000000" w:themeColor="text1"/>
      <w:szCs w:val="20"/>
      <w:lang w:eastAsia="ja-JP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D14657"/>
    <w:pPr>
      <w:spacing w:after="0" w:line="240" w:lineRule="auto"/>
      <w:outlineLvl w:val="0"/>
    </w:pPr>
    <w:rPr>
      <w:rFonts w:asciiTheme="majorHAnsi" w:hAnsiTheme="majorHAnsi" w:cs="Times New Roman"/>
      <w:color w:val="1F497D" w:themeColor="text2"/>
      <w:spacing w:val="20"/>
      <w:sz w:val="24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D14657"/>
    <w:rPr>
      <w:rFonts w:asciiTheme="majorHAnsi" w:hAnsiTheme="majorHAnsi" w:cs="Times New Roman"/>
      <w:b/>
      <w:color w:val="4F81BD" w:themeColor="accent1"/>
      <w:spacing w:val="20"/>
      <w:sz w:val="24"/>
      <w:lang w:eastAsia="ja-JP"/>
    </w:rPr>
  </w:style>
  <w:style w:type="paragraph" w:styleId="ListParagraph">
    <w:name w:val="List Paragraph"/>
    <w:basedOn w:val="Normal"/>
    <w:uiPriority w:val="6"/>
    <w:qFormat/>
    <w:rsid w:val="00D14657"/>
    <w:pPr>
      <w:ind w:left="720"/>
      <w:contextualSpacing/>
    </w:pPr>
  </w:style>
  <w:style w:type="paragraph" w:styleId="ListBullet">
    <w:name w:val="List Bullet"/>
    <w:basedOn w:val="Normal"/>
    <w:uiPriority w:val="36"/>
    <w:unhideWhenUsed/>
    <w:qFormat/>
    <w:rsid w:val="00961502"/>
    <w:pPr>
      <w:numPr>
        <w:numId w:val="4"/>
      </w:numPr>
      <w:spacing w:after="0"/>
      <w:contextualSpacing/>
    </w:pPr>
    <w:rPr>
      <w:rFonts w:cs="Times New Roman"/>
      <w:color w:val="000000" w:themeColor="text1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502"/>
    <w:rPr>
      <w:rFonts w:asciiTheme="majorHAnsi" w:hAnsiTheme="majorHAnsi" w:cs="Times New Roman"/>
      <w:b/>
      <w:color w:val="4F81BD" w:themeColor="accent1"/>
      <w:spacing w:val="20"/>
      <w:sz w:val="24"/>
      <w:szCs w:val="24"/>
      <w:lang w:eastAsia="ja-JP"/>
    </w:rPr>
  </w:style>
  <w:style w:type="character" w:customStyle="1" w:styleId="apple-style-span">
    <w:name w:val="apple-style-span"/>
    <w:basedOn w:val="DefaultParagraphFont"/>
    <w:rsid w:val="002F73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B5ECE-9E99-4311-88AD-F2F0B6C4E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Gerren</dc:creator>
  <cp:lastModifiedBy>joanne.wilson</cp:lastModifiedBy>
  <cp:revision>11</cp:revision>
  <cp:lastPrinted>2015-04-29T01:05:00Z</cp:lastPrinted>
  <dcterms:created xsi:type="dcterms:W3CDTF">2013-06-09T23:16:00Z</dcterms:created>
  <dcterms:modified xsi:type="dcterms:W3CDTF">2015-05-20T13:13:00Z</dcterms:modified>
</cp:coreProperties>
</file>